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9C785" w14:textId="77777777" w:rsidR="003A127C" w:rsidRPr="00771E5D" w:rsidRDefault="003A127C" w:rsidP="003A127C">
      <w:pPr>
        <w:keepNext/>
        <w:ind w:firstLine="709"/>
        <w:jc w:val="right"/>
        <w:rPr>
          <w:rFonts w:ascii="Times New Roman" w:eastAsia="Times New Roman" w:hAnsi="Times New Roman" w:cs="Times New Roman"/>
          <w:b/>
          <w:sz w:val="24"/>
          <w:szCs w:val="24"/>
        </w:rPr>
      </w:pPr>
      <w:bookmarkStart w:id="0" w:name="_Toc84499257"/>
      <w:bookmarkStart w:id="1" w:name="_Toc149904144"/>
      <w:bookmarkStart w:id="2" w:name="_Toc150695622"/>
      <w:bookmarkStart w:id="3" w:name="_Toc150695787"/>
      <w:r w:rsidRPr="00771E5D">
        <w:rPr>
          <w:rFonts w:ascii="Times New Roman" w:eastAsia="Times New Roman" w:hAnsi="Times New Roman" w:cs="Times New Roman"/>
          <w:b/>
          <w:sz w:val="24"/>
          <w:szCs w:val="24"/>
        </w:rPr>
        <w:t>ПРИЛОЖЕНИЕ 1</w:t>
      </w:r>
    </w:p>
    <w:p w14:paraId="0857F663" w14:textId="5866973F" w:rsidR="003A127C" w:rsidRPr="00771E5D" w:rsidRDefault="003B5F7D" w:rsidP="003A127C">
      <w:pPr>
        <w:jc w:val="right"/>
        <w:rPr>
          <w:rFonts w:ascii="Times New Roman" w:hAnsi="Times New Roman" w:cs="Times New Roman"/>
          <w:b/>
          <w:bCs/>
          <w:sz w:val="24"/>
          <w:szCs w:val="24"/>
        </w:rPr>
      </w:pPr>
      <w:bookmarkStart w:id="4" w:name="_Toc150695619"/>
      <w:r w:rsidRPr="00771E5D">
        <w:rPr>
          <w:rFonts w:ascii="Times New Roman" w:eastAsia="Times New Roman" w:hAnsi="Times New Roman" w:cs="Times New Roman"/>
          <w:b/>
          <w:bCs/>
          <w:kern w:val="32"/>
          <w:sz w:val="24"/>
          <w:szCs w:val="24"/>
        </w:rPr>
        <w:t>к ПОП</w:t>
      </w:r>
      <w:r w:rsidR="003A127C" w:rsidRPr="00771E5D">
        <w:rPr>
          <w:rFonts w:ascii="Times New Roman" w:eastAsia="Times New Roman" w:hAnsi="Times New Roman" w:cs="Times New Roman"/>
          <w:b/>
          <w:bCs/>
          <w:kern w:val="32"/>
          <w:sz w:val="24"/>
          <w:szCs w:val="24"/>
        </w:rPr>
        <w:t xml:space="preserve"> по </w:t>
      </w:r>
      <w:bookmarkEnd w:id="4"/>
      <w:r w:rsidR="003A127C" w:rsidRPr="00771E5D">
        <w:rPr>
          <w:rFonts w:ascii="Times New Roman" w:hAnsi="Times New Roman" w:cs="Times New Roman"/>
          <w:b/>
          <w:bCs/>
          <w:sz w:val="24"/>
          <w:szCs w:val="24"/>
        </w:rPr>
        <w:t xml:space="preserve">специальности </w:t>
      </w:r>
    </w:p>
    <w:p w14:paraId="1BACB4D4" w14:textId="77777777" w:rsidR="00C1000E" w:rsidRPr="00A9768E" w:rsidRDefault="00C1000E" w:rsidP="00C1000E">
      <w:pPr>
        <w:jc w:val="right"/>
        <w:rPr>
          <w:rFonts w:ascii="Times New Roman" w:hAnsi="Times New Roman" w:cs="Times New Roman"/>
          <w:b/>
          <w:bCs/>
          <w:i/>
          <w:color w:val="0D0D0D"/>
        </w:rPr>
      </w:pPr>
      <w:r w:rsidRPr="00771E5D">
        <w:rPr>
          <w:rFonts w:ascii="Times New Roman" w:hAnsi="Times New Roman" w:cs="Times New Roman"/>
          <w:b/>
          <w:bCs/>
          <w:sz w:val="24"/>
          <w:szCs w:val="24"/>
        </w:rPr>
        <w:t>44.02.04 Специальное дошкольное образование</w:t>
      </w:r>
    </w:p>
    <w:p w14:paraId="4BA1E6D5" w14:textId="77777777" w:rsidR="00C1000E" w:rsidRPr="00A9768E" w:rsidRDefault="00C1000E" w:rsidP="00C1000E">
      <w:pPr>
        <w:rPr>
          <w:rFonts w:ascii="Times New Roman" w:hAnsi="Times New Roman" w:cs="Times New Roman"/>
        </w:rPr>
      </w:pPr>
    </w:p>
    <w:p w14:paraId="12594945" w14:textId="77777777" w:rsidR="003A127C" w:rsidRPr="00A9768E" w:rsidRDefault="003A127C" w:rsidP="003A127C">
      <w:pPr>
        <w:jc w:val="center"/>
        <w:rPr>
          <w:rFonts w:ascii="Times New Roman" w:hAnsi="Times New Roman" w:cs="Times New Roman"/>
          <w:b/>
          <w:i/>
        </w:rPr>
      </w:pPr>
    </w:p>
    <w:p w14:paraId="065C8D86" w14:textId="77777777" w:rsidR="003A127C" w:rsidRPr="00A9768E" w:rsidRDefault="003A127C" w:rsidP="003A127C">
      <w:pPr>
        <w:keepNext/>
        <w:jc w:val="right"/>
        <w:outlineLvl w:val="0"/>
        <w:rPr>
          <w:rFonts w:ascii="Times New Roman" w:eastAsia="Times New Roman" w:hAnsi="Times New Roman" w:cs="Times New Roman"/>
          <w:b/>
          <w:bCs/>
          <w:kern w:val="32"/>
        </w:rPr>
      </w:pPr>
    </w:p>
    <w:p w14:paraId="27ADFCA9" w14:textId="77777777" w:rsidR="003A127C" w:rsidRPr="00A9768E" w:rsidRDefault="003A127C" w:rsidP="003A127C">
      <w:pPr>
        <w:rPr>
          <w:rFonts w:ascii="Times New Roman" w:hAnsi="Times New Roman" w:cs="Times New Roman"/>
        </w:rPr>
      </w:pPr>
    </w:p>
    <w:p w14:paraId="58C2B4F6" w14:textId="77777777" w:rsidR="003A127C" w:rsidRPr="00A9768E" w:rsidRDefault="003A127C" w:rsidP="003A127C">
      <w:pPr>
        <w:rPr>
          <w:rFonts w:ascii="Times New Roman" w:hAnsi="Times New Roman" w:cs="Times New Roman"/>
        </w:rPr>
      </w:pPr>
    </w:p>
    <w:p w14:paraId="40A52BD7" w14:textId="77777777" w:rsidR="003A127C" w:rsidRPr="00771E5D" w:rsidRDefault="003A127C" w:rsidP="003A127C">
      <w:pPr>
        <w:keepNext/>
        <w:spacing w:before="240" w:after="120"/>
        <w:jc w:val="center"/>
        <w:outlineLvl w:val="0"/>
        <w:rPr>
          <w:rFonts w:ascii="Times New Roman" w:eastAsia="Times New Roman" w:hAnsi="Times New Roman" w:cs="Times New Roman"/>
          <w:b/>
          <w:bCs/>
          <w:kern w:val="32"/>
          <w:sz w:val="24"/>
          <w:szCs w:val="24"/>
        </w:rPr>
      </w:pPr>
      <w:bookmarkStart w:id="5" w:name="_Toc150695620"/>
      <w:r w:rsidRPr="00771E5D">
        <w:rPr>
          <w:rFonts w:ascii="Times New Roman" w:eastAsia="Times New Roman" w:hAnsi="Times New Roman" w:cs="Times New Roman"/>
          <w:b/>
          <w:bCs/>
          <w:kern w:val="32"/>
          <w:sz w:val="24"/>
          <w:szCs w:val="24"/>
        </w:rPr>
        <w:t>ПРИМЕРНЫЕ РАБОЧИЕПРОГРАММЫ ПРОФЕССИОНАЛЬНЫХ МОДУЛЕЙ</w:t>
      </w:r>
      <w:bookmarkEnd w:id="0"/>
      <w:bookmarkEnd w:id="5"/>
    </w:p>
    <w:p w14:paraId="1B8FB538" w14:textId="77777777" w:rsidR="003A127C" w:rsidRPr="00771E5D" w:rsidRDefault="003A127C" w:rsidP="003A127C">
      <w:pPr>
        <w:jc w:val="center"/>
        <w:rPr>
          <w:rFonts w:ascii="Times New Roman" w:hAnsi="Times New Roman" w:cs="Times New Roman"/>
          <w:sz w:val="24"/>
          <w:szCs w:val="24"/>
        </w:rPr>
      </w:pPr>
    </w:p>
    <w:p w14:paraId="7327DE36" w14:textId="77777777" w:rsidR="003A127C" w:rsidRPr="00771E5D" w:rsidRDefault="003A127C" w:rsidP="003A127C">
      <w:pPr>
        <w:jc w:val="center"/>
        <w:rPr>
          <w:rFonts w:ascii="Times New Roman" w:hAnsi="Times New Roman" w:cs="Times New Roman"/>
          <w:sz w:val="24"/>
          <w:szCs w:val="24"/>
        </w:rPr>
      </w:pPr>
      <w:r w:rsidRPr="00771E5D">
        <w:rPr>
          <w:rFonts w:ascii="Times New Roman" w:hAnsi="Times New Roman" w:cs="Times New Roman"/>
          <w:sz w:val="24"/>
          <w:szCs w:val="24"/>
        </w:rPr>
        <w:t>ОГЛАВЛЕНИЕ</w:t>
      </w:r>
    </w:p>
    <w:p w14:paraId="1F453F4A" w14:textId="108B7B7F" w:rsidR="00771E5D" w:rsidRDefault="000E1398">
      <w:pPr>
        <w:pStyle w:val="14"/>
        <w:rPr>
          <w:rFonts w:asciiTheme="minorHAnsi" w:eastAsiaTheme="minorEastAsia" w:hAnsiTheme="minorHAnsi" w:cstheme="minorBidi"/>
          <w:b w:val="0"/>
          <w:bCs w:val="0"/>
          <w:lang w:eastAsia="ru-RU"/>
        </w:rPr>
      </w:pPr>
      <w:r w:rsidRPr="00771E5D">
        <w:rPr>
          <w:rFonts w:eastAsia="Times New Roman"/>
          <w:sz w:val="24"/>
          <w:szCs w:val="24"/>
          <w:lang w:eastAsia="ru-RU"/>
        </w:rPr>
        <w:fldChar w:fldCharType="begin"/>
      </w:r>
      <w:r w:rsidR="003A127C" w:rsidRPr="00771E5D">
        <w:rPr>
          <w:rFonts w:eastAsia="Times New Roman"/>
          <w:sz w:val="24"/>
          <w:szCs w:val="24"/>
          <w:lang w:eastAsia="ru-RU"/>
        </w:rPr>
        <w:instrText xml:space="preserve"> TOC \o "3-3" \h \z \t "Заголовок 1;1;Заголовок 2;2;Заголовок1;1;Заголовок;1" </w:instrText>
      </w:r>
      <w:r w:rsidRPr="00771E5D">
        <w:rPr>
          <w:rFonts w:eastAsia="Times New Roman"/>
          <w:sz w:val="24"/>
          <w:szCs w:val="24"/>
          <w:lang w:eastAsia="ru-RU"/>
        </w:rPr>
        <w:fldChar w:fldCharType="separate"/>
      </w:r>
      <w:hyperlink w:anchor="_Toc232518566" w:history="1">
        <w:r w:rsidR="00771E5D" w:rsidRPr="00FD56E7">
          <w:rPr>
            <w:rStyle w:val="af0"/>
          </w:rPr>
          <w:t>«ПМ.01 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r w:rsidR="00771E5D">
          <w:rPr>
            <w:webHidden/>
          </w:rPr>
          <w:tab/>
        </w:r>
        <w:r w:rsidR="00771E5D">
          <w:rPr>
            <w:webHidden/>
          </w:rPr>
          <w:fldChar w:fldCharType="begin"/>
        </w:r>
        <w:r w:rsidR="00771E5D">
          <w:rPr>
            <w:webHidden/>
          </w:rPr>
          <w:instrText xml:space="preserve"> PAGEREF _Toc232518566 \h </w:instrText>
        </w:r>
        <w:r w:rsidR="00771E5D">
          <w:rPr>
            <w:webHidden/>
          </w:rPr>
        </w:r>
        <w:r w:rsidR="00771E5D">
          <w:rPr>
            <w:webHidden/>
          </w:rPr>
          <w:fldChar w:fldCharType="separate"/>
        </w:r>
        <w:r w:rsidR="00D73E7A">
          <w:rPr>
            <w:webHidden/>
          </w:rPr>
          <w:t>2</w:t>
        </w:r>
        <w:r w:rsidR="00771E5D">
          <w:rPr>
            <w:webHidden/>
          </w:rPr>
          <w:fldChar w:fldCharType="end"/>
        </w:r>
      </w:hyperlink>
    </w:p>
    <w:p w14:paraId="3E99BB72" w14:textId="6A0D2031" w:rsidR="00771E5D" w:rsidRDefault="00771E5D">
      <w:pPr>
        <w:pStyle w:val="14"/>
        <w:rPr>
          <w:rFonts w:asciiTheme="minorHAnsi" w:eastAsiaTheme="minorEastAsia" w:hAnsiTheme="minorHAnsi" w:cstheme="minorBidi"/>
          <w:b w:val="0"/>
          <w:bCs w:val="0"/>
          <w:lang w:eastAsia="ru-RU"/>
        </w:rPr>
      </w:pPr>
      <w:hyperlink w:anchor="_Toc232518567" w:history="1">
        <w:r w:rsidRPr="00FD56E7">
          <w:rPr>
            <w:rStyle w:val="af0"/>
          </w:rPr>
          <w:t>«ПМ.02. 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r>
          <w:rPr>
            <w:webHidden/>
          </w:rPr>
          <w:tab/>
        </w:r>
        <w:r>
          <w:rPr>
            <w:webHidden/>
          </w:rPr>
          <w:fldChar w:fldCharType="begin"/>
        </w:r>
        <w:r>
          <w:rPr>
            <w:webHidden/>
          </w:rPr>
          <w:instrText xml:space="preserve"> PAGEREF _Toc232518567 \h </w:instrText>
        </w:r>
        <w:r>
          <w:rPr>
            <w:webHidden/>
          </w:rPr>
        </w:r>
        <w:r>
          <w:rPr>
            <w:webHidden/>
          </w:rPr>
          <w:fldChar w:fldCharType="separate"/>
        </w:r>
        <w:r w:rsidR="00D73E7A">
          <w:rPr>
            <w:webHidden/>
          </w:rPr>
          <w:t>22</w:t>
        </w:r>
        <w:r>
          <w:rPr>
            <w:webHidden/>
          </w:rPr>
          <w:fldChar w:fldCharType="end"/>
        </w:r>
      </w:hyperlink>
    </w:p>
    <w:p w14:paraId="2AB8DBC8" w14:textId="4B3E323C" w:rsidR="00771E5D" w:rsidRDefault="00771E5D">
      <w:pPr>
        <w:pStyle w:val="14"/>
        <w:rPr>
          <w:rFonts w:asciiTheme="minorHAnsi" w:eastAsiaTheme="minorEastAsia" w:hAnsiTheme="minorHAnsi" w:cstheme="minorBidi"/>
          <w:b w:val="0"/>
          <w:bCs w:val="0"/>
          <w:lang w:eastAsia="ru-RU"/>
        </w:rPr>
      </w:pPr>
      <w:hyperlink w:anchor="_Toc232518568" w:history="1">
        <w:r w:rsidRPr="00FD56E7">
          <w:rPr>
            <w:rStyle w:val="af0"/>
          </w:rPr>
          <w:t>«ПМ.03 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r>
          <w:rPr>
            <w:webHidden/>
          </w:rPr>
          <w:tab/>
        </w:r>
        <w:r>
          <w:rPr>
            <w:webHidden/>
          </w:rPr>
          <w:fldChar w:fldCharType="begin"/>
        </w:r>
        <w:r>
          <w:rPr>
            <w:webHidden/>
          </w:rPr>
          <w:instrText xml:space="preserve"> PAGEREF _Toc232518568 \h </w:instrText>
        </w:r>
        <w:r>
          <w:rPr>
            <w:webHidden/>
          </w:rPr>
        </w:r>
        <w:r>
          <w:rPr>
            <w:webHidden/>
          </w:rPr>
          <w:fldChar w:fldCharType="separate"/>
        </w:r>
        <w:r w:rsidR="00D73E7A">
          <w:rPr>
            <w:webHidden/>
          </w:rPr>
          <w:t>52</w:t>
        </w:r>
        <w:r>
          <w:rPr>
            <w:webHidden/>
          </w:rPr>
          <w:fldChar w:fldCharType="end"/>
        </w:r>
      </w:hyperlink>
    </w:p>
    <w:p w14:paraId="10D4598E" w14:textId="7BAC882B" w:rsidR="00771E5D" w:rsidRDefault="00771E5D">
      <w:pPr>
        <w:pStyle w:val="14"/>
        <w:rPr>
          <w:rFonts w:asciiTheme="minorHAnsi" w:eastAsiaTheme="minorEastAsia" w:hAnsiTheme="minorHAnsi" w:cstheme="minorBidi"/>
          <w:b w:val="0"/>
          <w:bCs w:val="0"/>
          <w:lang w:eastAsia="ru-RU"/>
        </w:rPr>
      </w:pPr>
      <w:hyperlink w:anchor="_Toc232518569" w:history="1">
        <w:r w:rsidRPr="00FD56E7">
          <w:rPr>
            <w:rStyle w:val="af0"/>
            <w:rFonts w:ascii="Times New Roman Полужирный" w:hAnsi="Times New Roman Полужирный"/>
          </w:rPr>
          <w:t>«</w:t>
        </w:r>
        <w:r w:rsidRPr="00FD56E7">
          <w:rPr>
            <w:rStyle w:val="af0"/>
            <w:rFonts w:ascii="Times New Roman Полужирный" w:hAnsi="Times New Roman Полужирный"/>
            <w:lang w:val="x-none" w:eastAsia="x-none"/>
          </w:rPr>
          <w:t xml:space="preserve">ПМ.04 </w:t>
        </w:r>
        <w:r w:rsidRPr="00FD56E7">
          <w:rPr>
            <w:rStyle w:val="af0"/>
            <w:rFonts w:ascii="Times New Roman Полужирный" w:hAnsi="Times New Roman Полужирный"/>
          </w:rPr>
          <w:t>ПЕДАГОГИЧЕСКАЯ ДЕЯТЕЛЬНОСТЬ ПО ПРОЕКТИРОВАНИЮ  И РЕАЛИЗАЦИИ ВОСПИТАТЕЛЬНЫХ ПРОГРАММ ДЕТЕЙ ДОШКОЛЬНОГО ВОЗРАСТА В ГРУППАХ РАЗНОЙ НАПРАВЛЕННОСТИ»</w:t>
        </w:r>
        <w:r>
          <w:rPr>
            <w:webHidden/>
          </w:rPr>
          <w:tab/>
        </w:r>
        <w:r>
          <w:rPr>
            <w:webHidden/>
          </w:rPr>
          <w:fldChar w:fldCharType="begin"/>
        </w:r>
        <w:r>
          <w:rPr>
            <w:webHidden/>
          </w:rPr>
          <w:instrText xml:space="preserve"> PAGEREF _Toc232518569 \h </w:instrText>
        </w:r>
        <w:r>
          <w:rPr>
            <w:webHidden/>
          </w:rPr>
        </w:r>
        <w:r>
          <w:rPr>
            <w:webHidden/>
          </w:rPr>
          <w:fldChar w:fldCharType="separate"/>
        </w:r>
        <w:r w:rsidR="00D73E7A">
          <w:rPr>
            <w:webHidden/>
          </w:rPr>
          <w:t>93</w:t>
        </w:r>
        <w:r>
          <w:rPr>
            <w:webHidden/>
          </w:rPr>
          <w:fldChar w:fldCharType="end"/>
        </w:r>
      </w:hyperlink>
    </w:p>
    <w:p w14:paraId="3D7C6485" w14:textId="47FDD8AC" w:rsidR="00771E5D" w:rsidRDefault="00771E5D">
      <w:pPr>
        <w:pStyle w:val="14"/>
        <w:rPr>
          <w:rFonts w:asciiTheme="minorHAnsi" w:eastAsiaTheme="minorEastAsia" w:hAnsiTheme="minorHAnsi" w:cstheme="minorBidi"/>
          <w:b w:val="0"/>
          <w:bCs w:val="0"/>
          <w:lang w:eastAsia="ru-RU"/>
        </w:rPr>
      </w:pPr>
      <w:hyperlink w:anchor="_Toc232518570" w:history="1">
        <w:r w:rsidRPr="00FD56E7">
          <w:rPr>
            <w:rStyle w:val="af0"/>
          </w:rPr>
          <w:t>«ПМ.05 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r>
          <w:rPr>
            <w:webHidden/>
          </w:rPr>
          <w:tab/>
        </w:r>
        <w:r>
          <w:rPr>
            <w:webHidden/>
          </w:rPr>
          <w:fldChar w:fldCharType="begin"/>
        </w:r>
        <w:r>
          <w:rPr>
            <w:webHidden/>
          </w:rPr>
          <w:instrText xml:space="preserve"> PAGEREF _Toc232518570 \h </w:instrText>
        </w:r>
        <w:r>
          <w:rPr>
            <w:webHidden/>
          </w:rPr>
        </w:r>
        <w:r>
          <w:rPr>
            <w:webHidden/>
          </w:rPr>
          <w:fldChar w:fldCharType="separate"/>
        </w:r>
        <w:r w:rsidR="00D73E7A">
          <w:rPr>
            <w:webHidden/>
          </w:rPr>
          <w:t>107</w:t>
        </w:r>
        <w:r>
          <w:rPr>
            <w:webHidden/>
          </w:rPr>
          <w:fldChar w:fldCharType="end"/>
        </w:r>
      </w:hyperlink>
    </w:p>
    <w:p w14:paraId="6829042D" w14:textId="49072C94" w:rsidR="00771E5D" w:rsidRDefault="00771E5D">
      <w:pPr>
        <w:pStyle w:val="14"/>
        <w:rPr>
          <w:rFonts w:asciiTheme="minorHAnsi" w:eastAsiaTheme="minorEastAsia" w:hAnsiTheme="minorHAnsi" w:cstheme="minorBidi"/>
          <w:b w:val="0"/>
          <w:bCs w:val="0"/>
          <w:lang w:eastAsia="ru-RU"/>
        </w:rPr>
      </w:pPr>
      <w:hyperlink w:anchor="_Toc232518571" w:history="1">
        <w:r w:rsidRPr="00FD56E7">
          <w:rPr>
            <w:rStyle w:val="af0"/>
          </w:rPr>
          <w:t>«</w:t>
        </w:r>
        <w:r w:rsidRPr="00FD56E7">
          <w:rPr>
            <w:rStyle w:val="af0"/>
            <w:lang w:val="x-none" w:eastAsia="x-none"/>
          </w:rPr>
          <w:t>ПМ</w:t>
        </w:r>
        <w:r w:rsidRPr="00FD56E7">
          <w:rPr>
            <w:rStyle w:val="af0"/>
            <w:lang w:eastAsia="x-none"/>
          </w:rPr>
          <w:t>н</w:t>
        </w:r>
        <w:r w:rsidRPr="00FD56E7">
          <w:rPr>
            <w:rStyle w:val="af0"/>
            <w:lang w:val="x-none" w:eastAsia="x-none"/>
          </w:rPr>
          <w:t xml:space="preserve">.06 </w:t>
        </w:r>
        <w:r w:rsidRPr="00FD56E7">
          <w:rPr>
            <w:rStyle w:val="af0"/>
          </w:rPr>
          <w:t>ПРОЕКТИРОВАНИЕ И ОРГАНИЗАЦИЯ ПАРЦИАЛЬНОЙ ОБРАЗОВАТЕЛЬНОЙ ПРОГРАММЫ ДЛЯ ДЕТЕЙ ДОШКОЛЬНОГО ВОЗРАСТА  ПО ТЕХНИЧЕСКОМУ ТВОРЧЕСТВУ»</w:t>
        </w:r>
        <w:r>
          <w:rPr>
            <w:webHidden/>
          </w:rPr>
          <w:tab/>
        </w:r>
        <w:r>
          <w:rPr>
            <w:webHidden/>
          </w:rPr>
          <w:fldChar w:fldCharType="begin"/>
        </w:r>
        <w:r>
          <w:rPr>
            <w:webHidden/>
          </w:rPr>
          <w:instrText xml:space="preserve"> PAGEREF _Toc232518571 \h </w:instrText>
        </w:r>
        <w:r>
          <w:rPr>
            <w:webHidden/>
          </w:rPr>
        </w:r>
        <w:r>
          <w:rPr>
            <w:webHidden/>
          </w:rPr>
          <w:fldChar w:fldCharType="separate"/>
        </w:r>
        <w:r w:rsidR="00D73E7A">
          <w:rPr>
            <w:webHidden/>
          </w:rPr>
          <w:t>121</w:t>
        </w:r>
        <w:r>
          <w:rPr>
            <w:webHidden/>
          </w:rPr>
          <w:fldChar w:fldCharType="end"/>
        </w:r>
      </w:hyperlink>
    </w:p>
    <w:p w14:paraId="08922597" w14:textId="1D86FFB1" w:rsidR="00771E5D" w:rsidRDefault="00771E5D">
      <w:pPr>
        <w:pStyle w:val="14"/>
        <w:rPr>
          <w:rFonts w:asciiTheme="minorHAnsi" w:eastAsiaTheme="minorEastAsia" w:hAnsiTheme="minorHAnsi" w:cstheme="minorBidi"/>
          <w:b w:val="0"/>
          <w:bCs w:val="0"/>
          <w:lang w:eastAsia="ru-RU"/>
        </w:rPr>
      </w:pPr>
      <w:hyperlink w:anchor="_Toc232518572" w:history="1">
        <w:r w:rsidRPr="00FD56E7">
          <w:rPr>
            <w:rStyle w:val="af0"/>
          </w:rPr>
          <w:t>«ПМн.06 ПРОЕКТИРОВАНИЕ И ОРГАНИЗАЦИЯ ПАРЦИАЛЬНОЙ ОБРАЗОВАТЕЛЬНОЙ ПРОГРАММЫ ДЛЯ ДЕТЕЙ ДОШКОЛЬНОГО ВОЗРАСТА  ПО ХУДОЖЕСТВЕННО-ЭСТЕТИЧЕСКОМУ РАЗВИТИЮ»</w:t>
        </w:r>
        <w:r>
          <w:rPr>
            <w:webHidden/>
          </w:rPr>
          <w:tab/>
        </w:r>
        <w:r>
          <w:rPr>
            <w:webHidden/>
          </w:rPr>
          <w:fldChar w:fldCharType="begin"/>
        </w:r>
        <w:r>
          <w:rPr>
            <w:webHidden/>
          </w:rPr>
          <w:instrText xml:space="preserve"> PAGEREF _Toc232518572 \h </w:instrText>
        </w:r>
        <w:r>
          <w:rPr>
            <w:webHidden/>
          </w:rPr>
        </w:r>
        <w:r>
          <w:rPr>
            <w:webHidden/>
          </w:rPr>
          <w:fldChar w:fldCharType="separate"/>
        </w:r>
        <w:r w:rsidR="00D73E7A">
          <w:rPr>
            <w:webHidden/>
          </w:rPr>
          <w:t>135</w:t>
        </w:r>
        <w:r>
          <w:rPr>
            <w:webHidden/>
          </w:rPr>
          <w:fldChar w:fldCharType="end"/>
        </w:r>
      </w:hyperlink>
    </w:p>
    <w:p w14:paraId="69B8D344" w14:textId="69EFD89C" w:rsidR="00771E5D" w:rsidRDefault="00771E5D">
      <w:pPr>
        <w:pStyle w:val="14"/>
        <w:rPr>
          <w:rFonts w:asciiTheme="minorHAnsi" w:eastAsiaTheme="minorEastAsia" w:hAnsiTheme="minorHAnsi" w:cstheme="minorBidi"/>
          <w:b w:val="0"/>
          <w:bCs w:val="0"/>
          <w:lang w:eastAsia="ru-RU"/>
        </w:rPr>
      </w:pPr>
      <w:hyperlink w:anchor="_Toc232518573" w:history="1">
        <w:r w:rsidRPr="00FD56E7">
          <w:rPr>
            <w:rStyle w:val="af0"/>
          </w:rPr>
          <w:t>«ПМн.06 ТЬЮТОРСКОЕ СОПРОВОЖДЕНИЕ ДЕТЕЙ РАННЕГО И ДОШКОЛЬНОГО ВОЗРАСТА С ОГРАНИЧЕННЫМИ ВОЗМОЖНОСТЯМИ ЗДОРОВЬЯ И/ИЛИ ИНВАЛИДНОСТЬЮ»</w:t>
        </w:r>
        <w:r>
          <w:rPr>
            <w:webHidden/>
          </w:rPr>
          <w:tab/>
        </w:r>
        <w:r>
          <w:rPr>
            <w:webHidden/>
          </w:rPr>
          <w:fldChar w:fldCharType="begin"/>
        </w:r>
        <w:r>
          <w:rPr>
            <w:webHidden/>
          </w:rPr>
          <w:instrText xml:space="preserve"> PAGEREF _Toc232518573 \h </w:instrText>
        </w:r>
        <w:r>
          <w:rPr>
            <w:webHidden/>
          </w:rPr>
        </w:r>
        <w:r>
          <w:rPr>
            <w:webHidden/>
          </w:rPr>
          <w:fldChar w:fldCharType="separate"/>
        </w:r>
        <w:r w:rsidR="00D73E7A">
          <w:rPr>
            <w:webHidden/>
          </w:rPr>
          <w:t>151</w:t>
        </w:r>
        <w:r>
          <w:rPr>
            <w:webHidden/>
          </w:rPr>
          <w:fldChar w:fldCharType="end"/>
        </w:r>
      </w:hyperlink>
    </w:p>
    <w:p w14:paraId="5AE1D567" w14:textId="728DC77E" w:rsidR="003A127C" w:rsidRPr="00771E5D" w:rsidRDefault="000E1398" w:rsidP="00A9768E">
      <w:pPr>
        <w:tabs>
          <w:tab w:val="right" w:leader="dot" w:pos="14459"/>
          <w:tab w:val="right" w:leader="dot" w:pos="14570"/>
        </w:tabs>
        <w:rPr>
          <w:rFonts w:ascii="Times New Roman" w:hAnsi="Times New Roman" w:cs="Times New Roman"/>
          <w:b/>
          <w:i/>
          <w:sz w:val="24"/>
          <w:szCs w:val="24"/>
        </w:rPr>
      </w:pPr>
      <w:r w:rsidRPr="00771E5D">
        <w:rPr>
          <w:rFonts w:ascii="Times New Roman" w:eastAsia="Times New Roman" w:hAnsi="Times New Roman" w:cs="Times New Roman"/>
          <w:b/>
          <w:bCs/>
          <w:noProof/>
          <w:sz w:val="24"/>
          <w:szCs w:val="24"/>
          <w:lang w:eastAsia="ru-RU"/>
        </w:rPr>
        <w:fldChar w:fldCharType="end"/>
      </w:r>
    </w:p>
    <w:p w14:paraId="24C4B353" w14:textId="77777777" w:rsidR="003A127C" w:rsidRPr="00771E5D" w:rsidRDefault="003A127C" w:rsidP="003A127C">
      <w:pPr>
        <w:jc w:val="center"/>
        <w:rPr>
          <w:rFonts w:ascii="Times New Roman" w:hAnsi="Times New Roman" w:cs="Times New Roman"/>
          <w:b/>
          <w:i/>
          <w:sz w:val="24"/>
          <w:szCs w:val="24"/>
        </w:rPr>
      </w:pPr>
    </w:p>
    <w:p w14:paraId="29204800" w14:textId="3637C843" w:rsidR="003A127C" w:rsidRPr="00771E5D" w:rsidRDefault="0068527C" w:rsidP="003A127C">
      <w:pPr>
        <w:jc w:val="center"/>
        <w:rPr>
          <w:rFonts w:ascii="Times New Roman" w:hAnsi="Times New Roman" w:cs="Times New Roman"/>
          <w:b/>
          <w:bCs/>
          <w:sz w:val="24"/>
          <w:szCs w:val="24"/>
        </w:rPr>
      </w:pPr>
      <w:r w:rsidRPr="00771E5D">
        <w:rPr>
          <w:rFonts w:ascii="Times New Roman" w:hAnsi="Times New Roman" w:cs="Times New Roman"/>
          <w:b/>
          <w:bCs/>
          <w:sz w:val="24"/>
          <w:szCs w:val="24"/>
        </w:rPr>
        <w:t>202</w:t>
      </w:r>
      <w:r w:rsidR="003B5F7D" w:rsidRPr="00771E5D">
        <w:rPr>
          <w:rFonts w:ascii="Times New Roman" w:hAnsi="Times New Roman" w:cs="Times New Roman"/>
          <w:b/>
          <w:bCs/>
          <w:sz w:val="24"/>
          <w:szCs w:val="24"/>
        </w:rPr>
        <w:t>6</w:t>
      </w:r>
      <w:r w:rsidRPr="00771E5D">
        <w:rPr>
          <w:rFonts w:ascii="Times New Roman" w:hAnsi="Times New Roman" w:cs="Times New Roman"/>
          <w:b/>
          <w:bCs/>
          <w:sz w:val="24"/>
          <w:szCs w:val="24"/>
        </w:rPr>
        <w:t xml:space="preserve"> г.</w:t>
      </w:r>
    </w:p>
    <w:p w14:paraId="56770177" w14:textId="77777777" w:rsidR="003A127C" w:rsidRPr="00771E5D" w:rsidRDefault="003A127C" w:rsidP="003A127C">
      <w:pPr>
        <w:jc w:val="right"/>
        <w:rPr>
          <w:rFonts w:ascii="Times New Roman" w:hAnsi="Times New Roman" w:cs="Times New Roman"/>
          <w:b/>
          <w:bCs/>
          <w:sz w:val="24"/>
          <w:szCs w:val="24"/>
        </w:rPr>
      </w:pPr>
      <w:r w:rsidRPr="00A9768E">
        <w:rPr>
          <w:rFonts w:ascii="Times New Roman" w:hAnsi="Times New Roman" w:cs="Times New Roman"/>
          <w:b/>
          <w:color w:val="000000"/>
        </w:rPr>
        <w:br w:type="page"/>
      </w:r>
      <w:r w:rsidRPr="00771E5D">
        <w:rPr>
          <w:rFonts w:ascii="Times New Roman" w:hAnsi="Times New Roman" w:cs="Times New Roman"/>
          <w:b/>
          <w:bCs/>
          <w:sz w:val="24"/>
          <w:szCs w:val="24"/>
        </w:rPr>
        <w:lastRenderedPageBreak/>
        <w:t>Приложение 1.1</w:t>
      </w:r>
    </w:p>
    <w:p w14:paraId="2E80076D" w14:textId="4F215320" w:rsidR="003A127C" w:rsidRPr="00771E5D" w:rsidRDefault="003B5F7D" w:rsidP="003A127C">
      <w:pPr>
        <w:jc w:val="right"/>
        <w:rPr>
          <w:rFonts w:ascii="Times New Roman" w:hAnsi="Times New Roman" w:cs="Times New Roman"/>
          <w:b/>
          <w:bCs/>
          <w:sz w:val="24"/>
          <w:szCs w:val="24"/>
        </w:rPr>
      </w:pPr>
      <w:r w:rsidRPr="00771E5D">
        <w:rPr>
          <w:rFonts w:ascii="Times New Roman" w:hAnsi="Times New Roman" w:cs="Times New Roman"/>
          <w:b/>
          <w:bCs/>
          <w:sz w:val="24"/>
          <w:szCs w:val="24"/>
        </w:rPr>
        <w:t>к ПОП</w:t>
      </w:r>
      <w:r w:rsidR="003A127C" w:rsidRPr="00771E5D">
        <w:rPr>
          <w:rFonts w:ascii="Times New Roman" w:hAnsi="Times New Roman" w:cs="Times New Roman"/>
          <w:b/>
          <w:bCs/>
          <w:sz w:val="24"/>
          <w:szCs w:val="24"/>
        </w:rPr>
        <w:t xml:space="preserve"> по специальности </w:t>
      </w:r>
    </w:p>
    <w:p w14:paraId="00A9A83C" w14:textId="77777777" w:rsidR="003A127C" w:rsidRPr="00771E5D" w:rsidRDefault="003A127C" w:rsidP="003A127C">
      <w:pPr>
        <w:spacing w:line="360" w:lineRule="auto"/>
        <w:jc w:val="right"/>
        <w:rPr>
          <w:rFonts w:ascii="Times New Roman" w:hAnsi="Times New Roman" w:cs="Times New Roman"/>
          <w:b/>
          <w:sz w:val="24"/>
          <w:szCs w:val="24"/>
        </w:rPr>
      </w:pPr>
      <w:r w:rsidRPr="00771E5D">
        <w:rPr>
          <w:rFonts w:ascii="Times New Roman" w:hAnsi="Times New Roman" w:cs="Times New Roman"/>
          <w:b/>
          <w:sz w:val="24"/>
          <w:szCs w:val="24"/>
        </w:rPr>
        <w:t>44.02.04 Специальное дошкольное образование</w:t>
      </w:r>
    </w:p>
    <w:p w14:paraId="07A7ABCA" w14:textId="77777777" w:rsidR="003A127C" w:rsidRPr="00A9768E" w:rsidRDefault="003A127C" w:rsidP="003A127C">
      <w:pPr>
        <w:jc w:val="right"/>
        <w:rPr>
          <w:rFonts w:ascii="Times New Roman" w:hAnsi="Times New Roman" w:cs="Times New Roman"/>
          <w:b/>
          <w:bCs/>
          <w:color w:val="0070C0"/>
        </w:rPr>
      </w:pPr>
    </w:p>
    <w:p w14:paraId="46761B62" w14:textId="77777777" w:rsidR="003A127C" w:rsidRPr="00A9768E" w:rsidRDefault="003A127C" w:rsidP="003A127C">
      <w:pPr>
        <w:jc w:val="right"/>
        <w:rPr>
          <w:rFonts w:ascii="Times New Roman" w:hAnsi="Times New Roman" w:cs="Times New Roman"/>
          <w:b/>
          <w:bCs/>
          <w:color w:val="0070C0"/>
        </w:rPr>
      </w:pPr>
    </w:p>
    <w:p w14:paraId="3C054A04" w14:textId="77777777" w:rsidR="003A127C" w:rsidRPr="00A9768E" w:rsidRDefault="003A127C" w:rsidP="003A127C">
      <w:pPr>
        <w:jc w:val="right"/>
        <w:rPr>
          <w:rFonts w:ascii="Times New Roman" w:hAnsi="Times New Roman" w:cs="Times New Roman"/>
          <w:b/>
          <w:bCs/>
          <w:color w:val="0070C0"/>
        </w:rPr>
      </w:pPr>
    </w:p>
    <w:p w14:paraId="31F561A8" w14:textId="77777777" w:rsidR="003A127C" w:rsidRPr="00A9768E" w:rsidRDefault="003A127C" w:rsidP="003A127C">
      <w:pPr>
        <w:jc w:val="right"/>
        <w:rPr>
          <w:rFonts w:ascii="Times New Roman" w:hAnsi="Times New Roman" w:cs="Times New Roman"/>
          <w:b/>
          <w:bCs/>
          <w:color w:val="0070C0"/>
        </w:rPr>
      </w:pPr>
    </w:p>
    <w:p w14:paraId="2DB03A95" w14:textId="77777777" w:rsidR="003A127C" w:rsidRPr="00A9768E" w:rsidRDefault="003A127C" w:rsidP="003A127C">
      <w:pPr>
        <w:jc w:val="right"/>
        <w:rPr>
          <w:rFonts w:ascii="Times New Roman" w:hAnsi="Times New Roman" w:cs="Times New Roman"/>
          <w:b/>
          <w:bCs/>
          <w:color w:val="0070C0"/>
        </w:rPr>
      </w:pPr>
    </w:p>
    <w:p w14:paraId="5CC423B8" w14:textId="77777777" w:rsidR="003A127C" w:rsidRPr="00A9768E" w:rsidRDefault="003A127C" w:rsidP="003A127C">
      <w:pPr>
        <w:jc w:val="right"/>
        <w:rPr>
          <w:rFonts w:ascii="Times New Roman" w:hAnsi="Times New Roman" w:cs="Times New Roman"/>
          <w:b/>
          <w:bCs/>
          <w:color w:val="0070C0"/>
        </w:rPr>
      </w:pPr>
    </w:p>
    <w:p w14:paraId="6B9B2F85" w14:textId="77777777" w:rsidR="003A127C" w:rsidRPr="00A9768E" w:rsidRDefault="003A127C" w:rsidP="003A127C">
      <w:pPr>
        <w:jc w:val="right"/>
        <w:rPr>
          <w:rFonts w:ascii="Times New Roman" w:hAnsi="Times New Roman" w:cs="Times New Roman"/>
          <w:b/>
          <w:bCs/>
          <w:color w:val="0070C0"/>
        </w:rPr>
      </w:pPr>
    </w:p>
    <w:p w14:paraId="3B7AEDD0" w14:textId="77777777" w:rsidR="003A127C" w:rsidRPr="00A9768E" w:rsidRDefault="003A127C" w:rsidP="003A127C">
      <w:pPr>
        <w:jc w:val="right"/>
        <w:rPr>
          <w:rFonts w:ascii="Times New Roman" w:hAnsi="Times New Roman" w:cs="Times New Roman"/>
          <w:b/>
          <w:bCs/>
          <w:color w:val="0070C0"/>
        </w:rPr>
      </w:pPr>
    </w:p>
    <w:p w14:paraId="76021EFF" w14:textId="77777777" w:rsidR="003A127C" w:rsidRPr="00A9768E" w:rsidRDefault="003A127C" w:rsidP="003A127C">
      <w:pPr>
        <w:jc w:val="right"/>
        <w:rPr>
          <w:rFonts w:ascii="Times New Roman" w:hAnsi="Times New Roman" w:cs="Times New Roman"/>
          <w:b/>
          <w:bCs/>
          <w:color w:val="0070C0"/>
        </w:rPr>
      </w:pPr>
    </w:p>
    <w:p w14:paraId="4A6C260E" w14:textId="77777777" w:rsidR="003A127C" w:rsidRPr="00A9768E" w:rsidRDefault="003A127C" w:rsidP="003A127C">
      <w:pPr>
        <w:jc w:val="right"/>
        <w:rPr>
          <w:rFonts w:ascii="Times New Roman" w:hAnsi="Times New Roman" w:cs="Times New Roman"/>
          <w:b/>
          <w:bCs/>
          <w:color w:val="0070C0"/>
        </w:rPr>
      </w:pPr>
    </w:p>
    <w:p w14:paraId="31FCC605" w14:textId="77777777" w:rsidR="003A127C" w:rsidRPr="00771E5D" w:rsidRDefault="003A127C" w:rsidP="003A127C">
      <w:pPr>
        <w:jc w:val="center"/>
        <w:rPr>
          <w:rFonts w:ascii="Times New Roman" w:hAnsi="Times New Roman" w:cs="Times New Roman"/>
          <w:b/>
          <w:bCs/>
          <w:sz w:val="24"/>
          <w:szCs w:val="24"/>
        </w:rPr>
      </w:pPr>
      <w:r w:rsidRPr="00771E5D">
        <w:rPr>
          <w:rFonts w:ascii="Times New Roman" w:hAnsi="Times New Roman" w:cs="Times New Roman"/>
          <w:b/>
          <w:bCs/>
          <w:sz w:val="24"/>
          <w:szCs w:val="24"/>
        </w:rPr>
        <w:t>Примерная рабочая программа профессионального модуля</w:t>
      </w:r>
    </w:p>
    <w:p w14:paraId="49458CFA" w14:textId="1AFD77C1" w:rsidR="003A127C" w:rsidRPr="00771E5D" w:rsidRDefault="003A127C" w:rsidP="003A127C">
      <w:pPr>
        <w:pStyle w:val="1"/>
      </w:pPr>
      <w:bookmarkStart w:id="6" w:name="_Toc150695621"/>
      <w:bookmarkStart w:id="7" w:name="_Toc150695786"/>
      <w:bookmarkStart w:id="8" w:name="_Toc232518566"/>
      <w:r w:rsidRPr="00771E5D">
        <w:t xml:space="preserve">«ПМ.01 </w:t>
      </w:r>
      <w:r w:rsidR="0026725E" w:rsidRPr="00771E5D">
        <w:t>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r w:rsidRPr="00771E5D">
        <w:t>»</w:t>
      </w:r>
      <w:bookmarkEnd w:id="6"/>
      <w:bookmarkEnd w:id="7"/>
      <w:bookmarkEnd w:id="8"/>
    </w:p>
    <w:p w14:paraId="0C3E2086" w14:textId="77777777" w:rsidR="003A127C" w:rsidRPr="00A9768E" w:rsidRDefault="003A127C" w:rsidP="003A127C">
      <w:pPr>
        <w:spacing w:line="360" w:lineRule="auto"/>
        <w:jc w:val="center"/>
        <w:rPr>
          <w:rFonts w:ascii="Times New Roman" w:hAnsi="Times New Roman" w:cs="Times New Roman"/>
        </w:rPr>
      </w:pPr>
    </w:p>
    <w:p w14:paraId="46727604" w14:textId="77777777" w:rsidR="003A127C" w:rsidRPr="00A9768E" w:rsidRDefault="003A127C" w:rsidP="003A127C">
      <w:pPr>
        <w:spacing w:line="360" w:lineRule="auto"/>
        <w:jc w:val="center"/>
        <w:rPr>
          <w:rFonts w:ascii="Times New Roman" w:hAnsi="Times New Roman" w:cs="Times New Roman"/>
        </w:rPr>
      </w:pPr>
    </w:p>
    <w:p w14:paraId="32E679E5" w14:textId="77777777" w:rsidR="003A127C" w:rsidRPr="00A9768E" w:rsidRDefault="003A127C" w:rsidP="003A127C">
      <w:pPr>
        <w:spacing w:line="360" w:lineRule="auto"/>
        <w:jc w:val="center"/>
        <w:rPr>
          <w:rFonts w:ascii="Times New Roman" w:hAnsi="Times New Roman" w:cs="Times New Roman"/>
        </w:rPr>
      </w:pPr>
    </w:p>
    <w:p w14:paraId="4EDF129E" w14:textId="77777777" w:rsidR="003A127C" w:rsidRPr="00A9768E" w:rsidRDefault="003A127C" w:rsidP="003A127C">
      <w:pPr>
        <w:spacing w:line="360" w:lineRule="auto"/>
        <w:jc w:val="center"/>
        <w:rPr>
          <w:rFonts w:ascii="Times New Roman" w:hAnsi="Times New Roman" w:cs="Times New Roman"/>
        </w:rPr>
      </w:pPr>
    </w:p>
    <w:p w14:paraId="5EDA1BBA" w14:textId="77777777" w:rsidR="003A127C" w:rsidRPr="00A9768E" w:rsidRDefault="003A127C" w:rsidP="003A127C">
      <w:pPr>
        <w:spacing w:line="360" w:lineRule="auto"/>
        <w:jc w:val="center"/>
        <w:rPr>
          <w:rFonts w:ascii="Times New Roman" w:hAnsi="Times New Roman" w:cs="Times New Roman"/>
        </w:rPr>
      </w:pPr>
    </w:p>
    <w:p w14:paraId="706690B9" w14:textId="77777777" w:rsidR="003A127C" w:rsidRPr="00A9768E" w:rsidRDefault="003A127C" w:rsidP="003A127C">
      <w:pPr>
        <w:spacing w:line="360" w:lineRule="auto"/>
        <w:jc w:val="center"/>
        <w:rPr>
          <w:rFonts w:ascii="Times New Roman" w:hAnsi="Times New Roman" w:cs="Times New Roman"/>
        </w:rPr>
      </w:pPr>
    </w:p>
    <w:p w14:paraId="29CB0776" w14:textId="77777777" w:rsidR="003A127C" w:rsidRPr="00A9768E" w:rsidRDefault="003A127C" w:rsidP="003A127C">
      <w:pPr>
        <w:spacing w:line="360" w:lineRule="auto"/>
        <w:jc w:val="center"/>
        <w:rPr>
          <w:rFonts w:ascii="Times New Roman" w:hAnsi="Times New Roman" w:cs="Times New Roman"/>
        </w:rPr>
      </w:pPr>
    </w:p>
    <w:p w14:paraId="6CEA1640" w14:textId="77777777" w:rsidR="003A127C" w:rsidRPr="00A9768E" w:rsidRDefault="003A127C" w:rsidP="003A127C">
      <w:pPr>
        <w:spacing w:line="360" w:lineRule="auto"/>
        <w:jc w:val="center"/>
        <w:rPr>
          <w:rFonts w:ascii="Times New Roman" w:hAnsi="Times New Roman" w:cs="Times New Roman"/>
        </w:rPr>
      </w:pPr>
    </w:p>
    <w:p w14:paraId="6B649407" w14:textId="77777777" w:rsidR="003A127C" w:rsidRPr="00A9768E" w:rsidRDefault="003A127C" w:rsidP="003A127C">
      <w:pPr>
        <w:spacing w:line="360" w:lineRule="auto"/>
        <w:jc w:val="center"/>
        <w:rPr>
          <w:rFonts w:ascii="Times New Roman" w:hAnsi="Times New Roman" w:cs="Times New Roman"/>
        </w:rPr>
      </w:pPr>
    </w:p>
    <w:p w14:paraId="0C8FB746" w14:textId="77777777" w:rsidR="003A127C" w:rsidRPr="00A9768E" w:rsidRDefault="003A127C" w:rsidP="003A127C">
      <w:pPr>
        <w:spacing w:line="360" w:lineRule="auto"/>
        <w:jc w:val="center"/>
        <w:rPr>
          <w:rFonts w:ascii="Times New Roman" w:hAnsi="Times New Roman" w:cs="Times New Roman"/>
        </w:rPr>
      </w:pPr>
    </w:p>
    <w:p w14:paraId="0076AD1C" w14:textId="77777777" w:rsidR="003A127C" w:rsidRPr="00A9768E" w:rsidRDefault="003A127C" w:rsidP="003A127C">
      <w:pPr>
        <w:spacing w:line="360" w:lineRule="auto"/>
        <w:jc w:val="center"/>
        <w:rPr>
          <w:rFonts w:ascii="Times New Roman" w:hAnsi="Times New Roman" w:cs="Times New Roman"/>
        </w:rPr>
      </w:pPr>
    </w:p>
    <w:p w14:paraId="63DBB2E2" w14:textId="77777777" w:rsidR="003A127C" w:rsidRPr="00A9768E" w:rsidRDefault="003A127C" w:rsidP="003A127C">
      <w:pPr>
        <w:spacing w:line="360" w:lineRule="auto"/>
        <w:jc w:val="center"/>
        <w:rPr>
          <w:rFonts w:ascii="Times New Roman" w:hAnsi="Times New Roman" w:cs="Times New Roman"/>
        </w:rPr>
      </w:pPr>
    </w:p>
    <w:p w14:paraId="7E6A6C47" w14:textId="77777777" w:rsidR="003A127C" w:rsidRPr="00A9768E" w:rsidRDefault="003A127C" w:rsidP="003A127C">
      <w:pPr>
        <w:spacing w:line="360" w:lineRule="auto"/>
        <w:jc w:val="center"/>
        <w:rPr>
          <w:rFonts w:ascii="Times New Roman" w:hAnsi="Times New Roman" w:cs="Times New Roman"/>
        </w:rPr>
      </w:pPr>
    </w:p>
    <w:p w14:paraId="53C8E5D7" w14:textId="77777777" w:rsidR="003A127C" w:rsidRPr="00A9768E" w:rsidRDefault="003A127C" w:rsidP="003A127C">
      <w:pPr>
        <w:spacing w:line="360" w:lineRule="auto"/>
        <w:jc w:val="center"/>
        <w:rPr>
          <w:rFonts w:ascii="Times New Roman" w:hAnsi="Times New Roman" w:cs="Times New Roman"/>
        </w:rPr>
      </w:pPr>
    </w:p>
    <w:p w14:paraId="5D26414B" w14:textId="77777777" w:rsidR="003A127C" w:rsidRPr="00A9768E" w:rsidRDefault="003A127C" w:rsidP="003A127C">
      <w:pPr>
        <w:spacing w:line="360" w:lineRule="auto"/>
        <w:jc w:val="center"/>
        <w:rPr>
          <w:rFonts w:ascii="Times New Roman" w:hAnsi="Times New Roman" w:cs="Times New Roman"/>
        </w:rPr>
      </w:pPr>
    </w:p>
    <w:p w14:paraId="1FA3D26F" w14:textId="77777777" w:rsidR="003A127C" w:rsidRPr="00771E5D" w:rsidRDefault="003A127C" w:rsidP="003A127C">
      <w:pPr>
        <w:spacing w:line="360" w:lineRule="auto"/>
        <w:jc w:val="center"/>
        <w:rPr>
          <w:rFonts w:ascii="Times New Roman" w:hAnsi="Times New Roman" w:cs="Times New Roman"/>
          <w:sz w:val="24"/>
          <w:szCs w:val="24"/>
        </w:rPr>
      </w:pPr>
    </w:p>
    <w:p w14:paraId="6ACCAD49" w14:textId="4ED367DA" w:rsidR="003A127C" w:rsidRPr="00771E5D" w:rsidRDefault="0068527C" w:rsidP="003A127C">
      <w:pPr>
        <w:jc w:val="center"/>
        <w:rPr>
          <w:rFonts w:ascii="Times New Roman" w:hAnsi="Times New Roman" w:cs="Times New Roman"/>
          <w:b/>
          <w:bCs/>
          <w:sz w:val="24"/>
          <w:szCs w:val="24"/>
        </w:rPr>
      </w:pPr>
      <w:r w:rsidRPr="00771E5D">
        <w:rPr>
          <w:rFonts w:ascii="Times New Roman" w:hAnsi="Times New Roman" w:cs="Times New Roman"/>
          <w:b/>
          <w:bCs/>
          <w:sz w:val="24"/>
          <w:szCs w:val="24"/>
        </w:rPr>
        <w:t>202</w:t>
      </w:r>
      <w:r w:rsidR="003B5F7D" w:rsidRPr="00771E5D">
        <w:rPr>
          <w:rFonts w:ascii="Times New Roman" w:hAnsi="Times New Roman" w:cs="Times New Roman"/>
          <w:b/>
          <w:bCs/>
          <w:sz w:val="24"/>
          <w:szCs w:val="24"/>
        </w:rPr>
        <w:t>6</w:t>
      </w:r>
      <w:r w:rsidRPr="00771E5D">
        <w:rPr>
          <w:rFonts w:ascii="Times New Roman" w:hAnsi="Times New Roman" w:cs="Times New Roman"/>
          <w:b/>
          <w:bCs/>
          <w:sz w:val="24"/>
          <w:szCs w:val="24"/>
        </w:rPr>
        <w:t xml:space="preserve"> г.</w:t>
      </w:r>
    </w:p>
    <w:p w14:paraId="06EDD24E" w14:textId="368F1230" w:rsidR="004B0B2D" w:rsidRDefault="003A127C" w:rsidP="004B0B2D">
      <w:pPr>
        <w:rPr>
          <w:rFonts w:ascii="Times New Roman" w:hAnsi="Times New Roman" w:cs="Times New Roman"/>
        </w:rPr>
      </w:pPr>
      <w:r w:rsidRPr="00A9768E">
        <w:rPr>
          <w:rFonts w:ascii="Times New Roman" w:hAnsi="Times New Roman" w:cs="Times New Roman"/>
        </w:rPr>
        <w:br w:type="page"/>
      </w:r>
    </w:p>
    <w:p w14:paraId="76F63F38" w14:textId="77777777" w:rsidR="00DB7B98" w:rsidRPr="004B0B2D" w:rsidRDefault="00DB7B98" w:rsidP="004B0B2D">
      <w:pPr>
        <w:rPr>
          <w:rFonts w:ascii="Times New Roman" w:eastAsia="Times New Roman" w:hAnsi="Times New Roman" w:cs="Times New Roman"/>
          <w:b/>
          <w:bCs/>
          <w:kern w:val="36"/>
          <w:lang w:eastAsia="ru-RU"/>
        </w:rPr>
      </w:pPr>
    </w:p>
    <w:p w14:paraId="489555EC" w14:textId="77777777" w:rsidR="004B0B2D" w:rsidRPr="00B766E1" w:rsidRDefault="004B0B2D" w:rsidP="004B0B2D">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240E1AAC" w14:textId="77777777" w:rsidR="004B0B2D" w:rsidRDefault="004B0B2D" w:rsidP="004B0B2D"/>
    <w:p w14:paraId="0D173BAC" w14:textId="1FB59B43" w:rsidR="00771E5D" w:rsidRDefault="004B0B2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232518590" w:history="1">
        <w:r w:rsidR="00771E5D" w:rsidRPr="00111897">
          <w:rPr>
            <w:rStyle w:val="af0"/>
          </w:rPr>
          <w:t>1. Общая характеристика ПРИМЕРНОЙРАБОЧЕЙ ПРОГРАММЫПРОФЕССИОНАЛЬНОГО МОДУЛЯ</w:t>
        </w:r>
        <w:r w:rsidR="00771E5D">
          <w:rPr>
            <w:webHidden/>
          </w:rPr>
          <w:tab/>
        </w:r>
        <w:r w:rsidR="00771E5D">
          <w:rPr>
            <w:webHidden/>
          </w:rPr>
          <w:fldChar w:fldCharType="begin"/>
        </w:r>
        <w:r w:rsidR="00771E5D">
          <w:rPr>
            <w:webHidden/>
          </w:rPr>
          <w:instrText xml:space="preserve"> PAGEREF _Toc232518590 \h </w:instrText>
        </w:r>
        <w:r w:rsidR="00771E5D">
          <w:rPr>
            <w:webHidden/>
          </w:rPr>
        </w:r>
        <w:r w:rsidR="00771E5D">
          <w:rPr>
            <w:webHidden/>
          </w:rPr>
          <w:fldChar w:fldCharType="separate"/>
        </w:r>
        <w:r w:rsidR="00771E5D">
          <w:rPr>
            <w:webHidden/>
          </w:rPr>
          <w:t>6</w:t>
        </w:r>
        <w:r w:rsidR="00771E5D">
          <w:rPr>
            <w:webHidden/>
          </w:rPr>
          <w:fldChar w:fldCharType="end"/>
        </w:r>
      </w:hyperlink>
    </w:p>
    <w:p w14:paraId="4F58FC37" w14:textId="2D4AE8D2" w:rsidR="00771E5D" w:rsidRDefault="00771E5D">
      <w:pPr>
        <w:pStyle w:val="22"/>
        <w:rPr>
          <w:rFonts w:asciiTheme="minorHAnsi" w:eastAsiaTheme="minorEastAsia" w:hAnsiTheme="minorHAnsi" w:cstheme="minorBidi"/>
          <w:i w:val="0"/>
          <w:iCs w:val="0"/>
          <w:sz w:val="22"/>
          <w:szCs w:val="22"/>
        </w:rPr>
      </w:pPr>
      <w:hyperlink w:anchor="_Toc232518591" w:history="1">
        <w:r w:rsidRPr="00111897">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_Toc232518591 \h </w:instrText>
        </w:r>
        <w:r>
          <w:rPr>
            <w:webHidden/>
          </w:rPr>
        </w:r>
        <w:r>
          <w:rPr>
            <w:webHidden/>
          </w:rPr>
          <w:fldChar w:fldCharType="separate"/>
        </w:r>
        <w:r>
          <w:rPr>
            <w:webHidden/>
          </w:rPr>
          <w:t>6</w:t>
        </w:r>
        <w:r>
          <w:rPr>
            <w:webHidden/>
          </w:rPr>
          <w:fldChar w:fldCharType="end"/>
        </w:r>
      </w:hyperlink>
    </w:p>
    <w:p w14:paraId="23D0B5CE" w14:textId="1031553F" w:rsidR="00771E5D" w:rsidRDefault="00771E5D">
      <w:pPr>
        <w:pStyle w:val="22"/>
        <w:rPr>
          <w:rFonts w:asciiTheme="minorHAnsi" w:eastAsiaTheme="minorEastAsia" w:hAnsiTheme="minorHAnsi" w:cstheme="minorBidi"/>
          <w:i w:val="0"/>
          <w:iCs w:val="0"/>
          <w:sz w:val="22"/>
          <w:szCs w:val="22"/>
        </w:rPr>
      </w:pPr>
      <w:hyperlink w:anchor="_Toc232518592" w:history="1">
        <w:r w:rsidRPr="00111897">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_Toc232518592 \h </w:instrText>
        </w:r>
        <w:r>
          <w:rPr>
            <w:webHidden/>
          </w:rPr>
        </w:r>
        <w:r>
          <w:rPr>
            <w:webHidden/>
          </w:rPr>
          <w:fldChar w:fldCharType="separate"/>
        </w:r>
        <w:r>
          <w:rPr>
            <w:webHidden/>
          </w:rPr>
          <w:t>6</w:t>
        </w:r>
        <w:r>
          <w:rPr>
            <w:webHidden/>
          </w:rPr>
          <w:fldChar w:fldCharType="end"/>
        </w:r>
      </w:hyperlink>
    </w:p>
    <w:p w14:paraId="18DB61ED" w14:textId="0A51CE18" w:rsidR="00771E5D" w:rsidRDefault="00771E5D">
      <w:pPr>
        <w:pStyle w:val="14"/>
        <w:rPr>
          <w:rFonts w:asciiTheme="minorHAnsi" w:eastAsiaTheme="minorEastAsia" w:hAnsiTheme="minorHAnsi" w:cstheme="minorBidi"/>
          <w:b w:val="0"/>
          <w:bCs w:val="0"/>
          <w:lang w:eastAsia="ru-RU"/>
        </w:rPr>
      </w:pPr>
      <w:hyperlink w:anchor="_Toc232518593" w:history="1">
        <w:r w:rsidRPr="00111897">
          <w:rPr>
            <w:rStyle w:val="af0"/>
          </w:rPr>
          <w:t>2. Структура и содержание профессионального модуля</w:t>
        </w:r>
        <w:r>
          <w:rPr>
            <w:webHidden/>
          </w:rPr>
          <w:tab/>
        </w:r>
        <w:r>
          <w:rPr>
            <w:webHidden/>
          </w:rPr>
          <w:fldChar w:fldCharType="begin"/>
        </w:r>
        <w:r>
          <w:rPr>
            <w:webHidden/>
          </w:rPr>
          <w:instrText xml:space="preserve"> PAGEREF _Toc232518593 \h </w:instrText>
        </w:r>
        <w:r>
          <w:rPr>
            <w:webHidden/>
          </w:rPr>
        </w:r>
        <w:r>
          <w:rPr>
            <w:webHidden/>
          </w:rPr>
          <w:fldChar w:fldCharType="separate"/>
        </w:r>
        <w:r>
          <w:rPr>
            <w:webHidden/>
          </w:rPr>
          <w:t>11</w:t>
        </w:r>
        <w:r>
          <w:rPr>
            <w:webHidden/>
          </w:rPr>
          <w:fldChar w:fldCharType="end"/>
        </w:r>
      </w:hyperlink>
    </w:p>
    <w:p w14:paraId="33487C84" w14:textId="0E22F6C0" w:rsidR="00771E5D" w:rsidRDefault="00771E5D">
      <w:pPr>
        <w:pStyle w:val="22"/>
        <w:rPr>
          <w:rFonts w:asciiTheme="minorHAnsi" w:eastAsiaTheme="minorEastAsia" w:hAnsiTheme="minorHAnsi" w:cstheme="minorBidi"/>
          <w:i w:val="0"/>
          <w:iCs w:val="0"/>
          <w:sz w:val="22"/>
          <w:szCs w:val="22"/>
        </w:rPr>
      </w:pPr>
      <w:hyperlink w:anchor="_Toc232518594" w:history="1">
        <w:r w:rsidRPr="00111897">
          <w:rPr>
            <w:rStyle w:val="af0"/>
          </w:rPr>
          <w:t>2.1. Трудоемкость освоения модуля</w:t>
        </w:r>
        <w:r>
          <w:rPr>
            <w:webHidden/>
          </w:rPr>
          <w:tab/>
        </w:r>
        <w:r>
          <w:rPr>
            <w:webHidden/>
          </w:rPr>
          <w:fldChar w:fldCharType="begin"/>
        </w:r>
        <w:r>
          <w:rPr>
            <w:webHidden/>
          </w:rPr>
          <w:instrText xml:space="preserve"> PAGEREF _Toc232518594 \h </w:instrText>
        </w:r>
        <w:r>
          <w:rPr>
            <w:webHidden/>
          </w:rPr>
        </w:r>
        <w:r>
          <w:rPr>
            <w:webHidden/>
          </w:rPr>
          <w:fldChar w:fldCharType="separate"/>
        </w:r>
        <w:r>
          <w:rPr>
            <w:webHidden/>
          </w:rPr>
          <w:t>11</w:t>
        </w:r>
        <w:r>
          <w:rPr>
            <w:webHidden/>
          </w:rPr>
          <w:fldChar w:fldCharType="end"/>
        </w:r>
      </w:hyperlink>
    </w:p>
    <w:p w14:paraId="7EDDAF5D" w14:textId="64DE702E" w:rsidR="00771E5D" w:rsidRDefault="00771E5D">
      <w:pPr>
        <w:pStyle w:val="22"/>
        <w:rPr>
          <w:rFonts w:asciiTheme="minorHAnsi" w:eastAsiaTheme="minorEastAsia" w:hAnsiTheme="minorHAnsi" w:cstheme="minorBidi"/>
          <w:i w:val="0"/>
          <w:iCs w:val="0"/>
          <w:sz w:val="22"/>
          <w:szCs w:val="22"/>
        </w:rPr>
      </w:pPr>
      <w:hyperlink w:anchor="_Toc232518595" w:history="1">
        <w:r w:rsidRPr="00111897">
          <w:rPr>
            <w:rStyle w:val="af0"/>
          </w:rPr>
          <w:t>2.2. Структура профессионального модуля</w:t>
        </w:r>
        <w:r>
          <w:rPr>
            <w:webHidden/>
          </w:rPr>
          <w:tab/>
        </w:r>
        <w:r>
          <w:rPr>
            <w:webHidden/>
          </w:rPr>
          <w:fldChar w:fldCharType="begin"/>
        </w:r>
        <w:r>
          <w:rPr>
            <w:webHidden/>
          </w:rPr>
          <w:instrText xml:space="preserve"> PAGEREF _Toc232518595 \h </w:instrText>
        </w:r>
        <w:r>
          <w:rPr>
            <w:webHidden/>
          </w:rPr>
        </w:r>
        <w:r>
          <w:rPr>
            <w:webHidden/>
          </w:rPr>
          <w:fldChar w:fldCharType="separate"/>
        </w:r>
        <w:r>
          <w:rPr>
            <w:webHidden/>
          </w:rPr>
          <w:t>11</w:t>
        </w:r>
        <w:r>
          <w:rPr>
            <w:webHidden/>
          </w:rPr>
          <w:fldChar w:fldCharType="end"/>
        </w:r>
      </w:hyperlink>
    </w:p>
    <w:p w14:paraId="199D73B4" w14:textId="0A75F2CF" w:rsidR="00771E5D" w:rsidRDefault="00771E5D">
      <w:pPr>
        <w:pStyle w:val="22"/>
        <w:rPr>
          <w:rFonts w:asciiTheme="minorHAnsi" w:eastAsiaTheme="minorEastAsia" w:hAnsiTheme="minorHAnsi" w:cstheme="minorBidi"/>
          <w:i w:val="0"/>
          <w:iCs w:val="0"/>
          <w:sz w:val="22"/>
          <w:szCs w:val="22"/>
        </w:rPr>
      </w:pPr>
      <w:hyperlink w:anchor="_Toc232518596" w:history="1">
        <w:r w:rsidRPr="00111897">
          <w:rPr>
            <w:rStyle w:val="af0"/>
          </w:rPr>
          <w:t>2.3. Примерное содержание профессионального модуля</w:t>
        </w:r>
        <w:r>
          <w:rPr>
            <w:webHidden/>
          </w:rPr>
          <w:tab/>
        </w:r>
        <w:r>
          <w:rPr>
            <w:webHidden/>
          </w:rPr>
          <w:fldChar w:fldCharType="begin"/>
        </w:r>
        <w:r>
          <w:rPr>
            <w:webHidden/>
          </w:rPr>
          <w:instrText xml:space="preserve"> PAGEREF _Toc232518596 \h </w:instrText>
        </w:r>
        <w:r>
          <w:rPr>
            <w:webHidden/>
          </w:rPr>
        </w:r>
        <w:r>
          <w:rPr>
            <w:webHidden/>
          </w:rPr>
          <w:fldChar w:fldCharType="separate"/>
        </w:r>
        <w:r>
          <w:rPr>
            <w:webHidden/>
          </w:rPr>
          <w:t>12</w:t>
        </w:r>
        <w:r>
          <w:rPr>
            <w:webHidden/>
          </w:rPr>
          <w:fldChar w:fldCharType="end"/>
        </w:r>
      </w:hyperlink>
    </w:p>
    <w:p w14:paraId="486C900A" w14:textId="5C0D944B" w:rsidR="00771E5D" w:rsidRDefault="00771E5D">
      <w:pPr>
        <w:pStyle w:val="14"/>
        <w:rPr>
          <w:rFonts w:asciiTheme="minorHAnsi" w:eastAsiaTheme="minorEastAsia" w:hAnsiTheme="minorHAnsi" w:cstheme="minorBidi"/>
          <w:b w:val="0"/>
          <w:bCs w:val="0"/>
          <w:lang w:eastAsia="ru-RU"/>
        </w:rPr>
      </w:pPr>
      <w:hyperlink w:anchor="_Toc232518597" w:history="1">
        <w:r w:rsidRPr="00111897">
          <w:rPr>
            <w:rStyle w:val="af0"/>
          </w:rPr>
          <w:t>3. Условия реализации профессионального модуля</w:t>
        </w:r>
        <w:r>
          <w:rPr>
            <w:webHidden/>
          </w:rPr>
          <w:tab/>
        </w:r>
        <w:r>
          <w:rPr>
            <w:webHidden/>
          </w:rPr>
          <w:fldChar w:fldCharType="begin"/>
        </w:r>
        <w:r>
          <w:rPr>
            <w:webHidden/>
          </w:rPr>
          <w:instrText xml:space="preserve"> PAGEREF _Toc232518597 \h </w:instrText>
        </w:r>
        <w:r>
          <w:rPr>
            <w:webHidden/>
          </w:rPr>
        </w:r>
        <w:r>
          <w:rPr>
            <w:webHidden/>
          </w:rPr>
          <w:fldChar w:fldCharType="separate"/>
        </w:r>
        <w:r>
          <w:rPr>
            <w:webHidden/>
          </w:rPr>
          <w:t>20</w:t>
        </w:r>
        <w:r>
          <w:rPr>
            <w:webHidden/>
          </w:rPr>
          <w:fldChar w:fldCharType="end"/>
        </w:r>
      </w:hyperlink>
    </w:p>
    <w:p w14:paraId="07DEACB3" w14:textId="47EF1A97" w:rsidR="00771E5D" w:rsidRDefault="00771E5D">
      <w:pPr>
        <w:pStyle w:val="22"/>
        <w:rPr>
          <w:rFonts w:asciiTheme="minorHAnsi" w:eastAsiaTheme="minorEastAsia" w:hAnsiTheme="minorHAnsi" w:cstheme="minorBidi"/>
          <w:i w:val="0"/>
          <w:iCs w:val="0"/>
          <w:sz w:val="22"/>
          <w:szCs w:val="22"/>
        </w:rPr>
      </w:pPr>
      <w:hyperlink w:anchor="_Toc232518598" w:history="1">
        <w:r w:rsidRPr="00111897">
          <w:rPr>
            <w:rStyle w:val="af0"/>
          </w:rPr>
          <w:t>3.1. Материально-техническое обеспечение</w:t>
        </w:r>
        <w:r>
          <w:rPr>
            <w:webHidden/>
          </w:rPr>
          <w:tab/>
        </w:r>
        <w:r>
          <w:rPr>
            <w:webHidden/>
          </w:rPr>
          <w:fldChar w:fldCharType="begin"/>
        </w:r>
        <w:r>
          <w:rPr>
            <w:webHidden/>
          </w:rPr>
          <w:instrText xml:space="preserve"> PAGEREF _Toc232518598 \h </w:instrText>
        </w:r>
        <w:r>
          <w:rPr>
            <w:webHidden/>
          </w:rPr>
        </w:r>
        <w:r>
          <w:rPr>
            <w:webHidden/>
          </w:rPr>
          <w:fldChar w:fldCharType="separate"/>
        </w:r>
        <w:r>
          <w:rPr>
            <w:webHidden/>
          </w:rPr>
          <w:t>20</w:t>
        </w:r>
        <w:r>
          <w:rPr>
            <w:webHidden/>
          </w:rPr>
          <w:fldChar w:fldCharType="end"/>
        </w:r>
      </w:hyperlink>
    </w:p>
    <w:p w14:paraId="0493F312" w14:textId="6DE2C50E" w:rsidR="00771E5D" w:rsidRDefault="00771E5D">
      <w:pPr>
        <w:pStyle w:val="22"/>
        <w:rPr>
          <w:rFonts w:asciiTheme="minorHAnsi" w:eastAsiaTheme="minorEastAsia" w:hAnsiTheme="minorHAnsi" w:cstheme="minorBidi"/>
          <w:i w:val="0"/>
          <w:iCs w:val="0"/>
          <w:sz w:val="22"/>
          <w:szCs w:val="22"/>
        </w:rPr>
      </w:pPr>
      <w:hyperlink w:anchor="_Toc232518599" w:history="1">
        <w:r w:rsidRPr="00111897">
          <w:rPr>
            <w:rStyle w:val="af0"/>
          </w:rPr>
          <w:t>3.2. Учебно-методическое обеспечение</w:t>
        </w:r>
        <w:r>
          <w:rPr>
            <w:webHidden/>
          </w:rPr>
          <w:tab/>
        </w:r>
        <w:r>
          <w:rPr>
            <w:webHidden/>
          </w:rPr>
          <w:fldChar w:fldCharType="begin"/>
        </w:r>
        <w:r>
          <w:rPr>
            <w:webHidden/>
          </w:rPr>
          <w:instrText xml:space="preserve"> PAGEREF _Toc232518599 \h </w:instrText>
        </w:r>
        <w:r>
          <w:rPr>
            <w:webHidden/>
          </w:rPr>
        </w:r>
        <w:r>
          <w:rPr>
            <w:webHidden/>
          </w:rPr>
          <w:fldChar w:fldCharType="separate"/>
        </w:r>
        <w:r>
          <w:rPr>
            <w:webHidden/>
          </w:rPr>
          <w:t>20</w:t>
        </w:r>
        <w:r>
          <w:rPr>
            <w:webHidden/>
          </w:rPr>
          <w:fldChar w:fldCharType="end"/>
        </w:r>
      </w:hyperlink>
    </w:p>
    <w:p w14:paraId="3AE0BB2D" w14:textId="43290410" w:rsidR="00771E5D" w:rsidRDefault="00771E5D">
      <w:pPr>
        <w:pStyle w:val="14"/>
        <w:rPr>
          <w:rFonts w:asciiTheme="minorHAnsi" w:eastAsiaTheme="minorEastAsia" w:hAnsiTheme="minorHAnsi" w:cstheme="minorBidi"/>
          <w:b w:val="0"/>
          <w:bCs w:val="0"/>
          <w:lang w:eastAsia="ru-RU"/>
        </w:rPr>
      </w:pPr>
      <w:hyperlink w:anchor="_Toc232518600" w:history="1">
        <w:r w:rsidRPr="00111897">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_Toc232518600 \h </w:instrText>
        </w:r>
        <w:r>
          <w:rPr>
            <w:webHidden/>
          </w:rPr>
        </w:r>
        <w:r>
          <w:rPr>
            <w:webHidden/>
          </w:rPr>
          <w:fldChar w:fldCharType="separate"/>
        </w:r>
        <w:r>
          <w:rPr>
            <w:webHidden/>
          </w:rPr>
          <w:t>22</w:t>
        </w:r>
        <w:r>
          <w:rPr>
            <w:webHidden/>
          </w:rPr>
          <w:fldChar w:fldCharType="end"/>
        </w:r>
      </w:hyperlink>
    </w:p>
    <w:p w14:paraId="06C645E5" w14:textId="343FCAF2" w:rsidR="00502F97" w:rsidRPr="00A9768E" w:rsidRDefault="004B0B2D" w:rsidP="004B0B2D">
      <w:pPr>
        <w:pStyle w:val="1f0"/>
        <w:jc w:val="left"/>
        <w:rPr>
          <w:rFonts w:ascii="Times New Roman" w:hAnsi="Times New Roman"/>
          <w:sz w:val="22"/>
          <w:szCs w:val="22"/>
        </w:rPr>
        <w:sectPr w:rsidR="00502F97" w:rsidRPr="00A9768E" w:rsidSect="00502F97">
          <w:headerReference w:type="even" r:id="rId8"/>
          <w:headerReference w:type="default" r:id="rId9"/>
          <w:pgSz w:w="11906" w:h="16838"/>
          <w:pgMar w:top="1134" w:right="567" w:bottom="1134" w:left="1701" w:header="709" w:footer="709" w:gutter="0"/>
          <w:cols w:space="708"/>
          <w:docGrid w:linePitch="360"/>
        </w:sectPr>
      </w:pPr>
      <w:r>
        <w:fldChar w:fldCharType="end"/>
      </w:r>
    </w:p>
    <w:p w14:paraId="6CA9A6D7" w14:textId="77777777" w:rsidR="00E52263" w:rsidRPr="00A80D8B" w:rsidRDefault="006E7FF4" w:rsidP="00A80D8B">
      <w:pPr>
        <w:pStyle w:val="1f0"/>
      </w:pPr>
      <w:bookmarkStart w:id="9" w:name="_Toc232518590"/>
      <w:bookmarkStart w:id="10" w:name="_Toc232518679"/>
      <w:bookmarkStart w:id="11" w:name="_Toc232519120"/>
      <w:bookmarkStart w:id="12" w:name="_Toc232519296"/>
      <w:bookmarkStart w:id="13" w:name="_Toc232519385"/>
      <w:bookmarkStart w:id="14" w:name="_Toc232519474"/>
      <w:bookmarkStart w:id="15" w:name="_Toc232519563"/>
      <w:bookmarkStart w:id="16" w:name="_Toc232519652"/>
      <w:r w:rsidRPr="00A80D8B">
        <w:lastRenderedPageBreak/>
        <w:t>1. Общая характеристика</w:t>
      </w:r>
      <w:bookmarkEnd w:id="1"/>
      <w:bookmarkEnd w:id="2"/>
      <w:bookmarkEnd w:id="3"/>
      <w:r w:rsidR="00E52263" w:rsidRPr="00A80D8B">
        <w:t xml:space="preserve"> ПРИМЕРНОЙРАБОЧЕЙ ПРОГРАММЫПРОФЕССИОНАЛЬНОГО МОДУЛЯ</w:t>
      </w:r>
      <w:bookmarkEnd w:id="9"/>
      <w:bookmarkEnd w:id="10"/>
      <w:bookmarkEnd w:id="11"/>
      <w:bookmarkEnd w:id="12"/>
      <w:bookmarkEnd w:id="13"/>
      <w:bookmarkEnd w:id="14"/>
      <w:bookmarkEnd w:id="15"/>
      <w:bookmarkEnd w:id="16"/>
    </w:p>
    <w:p w14:paraId="43728243" w14:textId="52C902CE" w:rsidR="00E52263" w:rsidRPr="003B5F7D" w:rsidRDefault="00A80D8B" w:rsidP="00E52263">
      <w:pPr>
        <w:pStyle w:val="1e"/>
        <w:jc w:val="center"/>
        <w:rPr>
          <w:rFonts w:eastAsia="Segoe UI"/>
          <w:lang w:val="ru-RU"/>
        </w:rPr>
      </w:pPr>
      <w:r w:rsidRPr="003B5F7D">
        <w:rPr>
          <w:rFonts w:eastAsia="Segoe UI"/>
          <w:lang w:val="ru-RU"/>
        </w:rPr>
        <w:t>«</w:t>
      </w:r>
      <w:r w:rsidRPr="003B5F7D">
        <w:rPr>
          <w:b/>
          <w:lang w:val="ru-RU"/>
        </w:rPr>
        <w:t xml:space="preserve">ПМ. 01 </w:t>
      </w:r>
      <w:r w:rsidRPr="003B5F7D">
        <w:rPr>
          <w:b/>
          <w:bCs/>
          <w:shd w:val="clear" w:color="auto" w:fill="FFFFFF"/>
          <w:lang w:val="ru-RU"/>
        </w:rPr>
        <w:t>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r w:rsidRPr="003B5F7D">
        <w:rPr>
          <w:rFonts w:eastAsia="Segoe UI"/>
          <w:lang w:val="ru-RU"/>
        </w:rPr>
        <w:t>»</w:t>
      </w:r>
    </w:p>
    <w:p w14:paraId="1AFC1D6F" w14:textId="77777777" w:rsidR="006E7FF4" w:rsidRPr="00A9768E" w:rsidRDefault="006E7FF4" w:rsidP="00A80D8B">
      <w:pPr>
        <w:pStyle w:val="114"/>
      </w:pPr>
    </w:p>
    <w:p w14:paraId="5501DDAD" w14:textId="77777777" w:rsidR="00C63897" w:rsidRPr="003B5F7D" w:rsidRDefault="007863C1" w:rsidP="00A80D8B">
      <w:pPr>
        <w:pStyle w:val="114"/>
      </w:pPr>
      <w:bookmarkStart w:id="17" w:name="_Toc150695623"/>
      <w:bookmarkStart w:id="18" w:name="_Toc232518591"/>
      <w:bookmarkStart w:id="19" w:name="_Toc232518680"/>
      <w:bookmarkStart w:id="20" w:name="_Toc232519121"/>
      <w:bookmarkStart w:id="21" w:name="_Toc232519297"/>
      <w:bookmarkStart w:id="22" w:name="_Toc232519386"/>
      <w:bookmarkStart w:id="23" w:name="_Toc232519475"/>
      <w:bookmarkStart w:id="24" w:name="_Toc232519564"/>
      <w:bookmarkStart w:id="25" w:name="_Toc232519653"/>
      <w:r w:rsidRPr="00A9768E">
        <w:t>1</w:t>
      </w:r>
      <w:r w:rsidRPr="003B5F7D">
        <w:t xml:space="preserve">.1. </w:t>
      </w:r>
      <w:bookmarkEnd w:id="17"/>
      <w:r w:rsidR="00E52263" w:rsidRPr="003B5F7D">
        <w:t>Цель и место профессионального модуля в структуре образовательной программы</w:t>
      </w:r>
      <w:bookmarkEnd w:id="18"/>
      <w:bookmarkEnd w:id="19"/>
      <w:bookmarkEnd w:id="20"/>
      <w:bookmarkEnd w:id="21"/>
      <w:bookmarkEnd w:id="22"/>
      <w:bookmarkEnd w:id="23"/>
      <w:bookmarkEnd w:id="24"/>
      <w:bookmarkEnd w:id="25"/>
    </w:p>
    <w:p w14:paraId="76CDE160" w14:textId="58410E11" w:rsidR="00EA59FC" w:rsidRPr="003B5F7D" w:rsidRDefault="004F5C5E" w:rsidP="00326989">
      <w:pPr>
        <w:suppressAutoHyphens/>
        <w:spacing w:line="276" w:lineRule="auto"/>
        <w:ind w:firstLine="709"/>
        <w:jc w:val="both"/>
        <w:rPr>
          <w:rFonts w:ascii="Times New Roman" w:hAnsi="Times New Roman" w:cs="Times New Roman"/>
          <w:sz w:val="24"/>
          <w:szCs w:val="24"/>
        </w:rPr>
      </w:pPr>
      <w:r w:rsidRPr="003B5F7D">
        <w:rPr>
          <w:rFonts w:ascii="Times New Roman" w:eastAsia="Times New Roman" w:hAnsi="Times New Roman" w:cs="Times New Roman"/>
          <w:sz w:val="24"/>
          <w:szCs w:val="24"/>
          <w:lang w:eastAsia="ru-RU"/>
        </w:rPr>
        <w:t xml:space="preserve">Цель модуля: освоение вида деятельности </w:t>
      </w:r>
      <w:r w:rsidR="00EA59FC" w:rsidRPr="003B5F7D">
        <w:rPr>
          <w:rFonts w:ascii="Times New Roman" w:hAnsi="Times New Roman" w:cs="Times New Roman"/>
          <w:sz w:val="24"/>
          <w:szCs w:val="24"/>
        </w:rPr>
        <w:t>«педагогическая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p>
    <w:p w14:paraId="3B9CA079" w14:textId="3F2E85C0" w:rsidR="004F5C5E" w:rsidRPr="003B5F7D" w:rsidRDefault="004F5C5E" w:rsidP="00326989">
      <w:pPr>
        <w:suppressAutoHyphens/>
        <w:spacing w:line="276" w:lineRule="auto"/>
        <w:ind w:firstLine="709"/>
        <w:jc w:val="both"/>
        <w:rPr>
          <w:rFonts w:ascii="Times New Roman" w:hAnsi="Times New Roman" w:cs="Times New Roman"/>
          <w:sz w:val="24"/>
          <w:szCs w:val="24"/>
        </w:rPr>
      </w:pPr>
      <w:r w:rsidRPr="003B5F7D">
        <w:rPr>
          <w:rFonts w:ascii="Times New Roman" w:hAnsi="Times New Roman" w:cs="Times New Roman"/>
          <w:sz w:val="24"/>
          <w:szCs w:val="24"/>
        </w:rPr>
        <w:t>Профессиональный модуль включен в обязательную часть образовательной программы</w:t>
      </w:r>
    </w:p>
    <w:p w14:paraId="02C50A91" w14:textId="77777777" w:rsidR="00EA6E1D" w:rsidRPr="003B5F7D" w:rsidRDefault="00EA6E1D" w:rsidP="00326989">
      <w:pPr>
        <w:suppressAutoHyphens/>
        <w:spacing w:line="276" w:lineRule="auto"/>
        <w:ind w:firstLine="709"/>
        <w:jc w:val="both"/>
        <w:rPr>
          <w:rFonts w:ascii="Times New Roman" w:hAnsi="Times New Roman" w:cs="Times New Roman"/>
          <w:sz w:val="24"/>
          <w:szCs w:val="24"/>
        </w:rPr>
      </w:pPr>
    </w:p>
    <w:p w14:paraId="5C331086" w14:textId="77777777" w:rsidR="00EA6E1D" w:rsidRPr="00A80D8B" w:rsidRDefault="00EA6E1D" w:rsidP="00A80D8B">
      <w:pPr>
        <w:pStyle w:val="114"/>
      </w:pPr>
      <w:bookmarkStart w:id="26" w:name="_Toc232518592"/>
      <w:bookmarkStart w:id="27" w:name="_Toc232518681"/>
      <w:bookmarkStart w:id="28" w:name="_Toc232519122"/>
      <w:bookmarkStart w:id="29" w:name="_Toc232519298"/>
      <w:bookmarkStart w:id="30" w:name="_Toc232519387"/>
      <w:bookmarkStart w:id="31" w:name="_Toc232519476"/>
      <w:bookmarkStart w:id="32" w:name="_Toc232519565"/>
      <w:bookmarkStart w:id="33" w:name="_Toc232519654"/>
      <w:r w:rsidRPr="00A80D8B">
        <w:t>1.2. Планируемые результаты освоения профессионального модуля</w:t>
      </w:r>
      <w:bookmarkEnd w:id="26"/>
      <w:bookmarkEnd w:id="27"/>
      <w:bookmarkEnd w:id="28"/>
      <w:bookmarkEnd w:id="29"/>
      <w:bookmarkEnd w:id="30"/>
      <w:bookmarkEnd w:id="31"/>
      <w:bookmarkEnd w:id="32"/>
      <w:bookmarkEnd w:id="33"/>
    </w:p>
    <w:p w14:paraId="33883BDD" w14:textId="77777777" w:rsidR="003B5F7D" w:rsidRDefault="003B5F7D" w:rsidP="003A61FF">
      <w:pPr>
        <w:spacing w:after="120"/>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4522EF3" w14:textId="0C6D5E10" w:rsidR="0020413C" w:rsidRPr="003B5F7D" w:rsidRDefault="0020413C" w:rsidP="003A61FF">
      <w:pPr>
        <w:spacing w:after="120"/>
        <w:ind w:firstLine="709"/>
        <w:rPr>
          <w:rFonts w:ascii="Times New Roman" w:hAnsi="Times New Roman" w:cs="Times New Roman"/>
          <w:bCs/>
          <w:sz w:val="24"/>
          <w:szCs w:val="24"/>
        </w:rPr>
      </w:pPr>
      <w:r w:rsidRPr="003B5F7D">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3171"/>
        <w:gridCol w:w="2704"/>
        <w:gridCol w:w="2693"/>
      </w:tblGrid>
      <w:tr w:rsidR="00E52263" w:rsidRPr="00A9768E" w14:paraId="488D2693" w14:textId="77777777" w:rsidTr="008428AA">
        <w:tc>
          <w:tcPr>
            <w:tcW w:w="1060" w:type="dxa"/>
            <w:tcBorders>
              <w:top w:val="single" w:sz="4" w:space="0" w:color="auto"/>
              <w:left w:val="single" w:sz="4" w:space="0" w:color="auto"/>
              <w:bottom w:val="single" w:sz="4" w:space="0" w:color="auto"/>
              <w:right w:val="single" w:sz="4" w:space="0" w:color="auto"/>
            </w:tcBorders>
          </w:tcPr>
          <w:p w14:paraId="3FE00DAC" w14:textId="77777777" w:rsidR="00E52263" w:rsidRPr="00A9768E" w:rsidRDefault="00E52263" w:rsidP="00A80D8B">
            <w:pPr>
              <w:jc w:val="center"/>
              <w:rPr>
                <w:rStyle w:val="afb"/>
                <w:b/>
                <w:i w:val="0"/>
              </w:rPr>
            </w:pPr>
            <w:r w:rsidRPr="00A9768E">
              <w:rPr>
                <w:rStyle w:val="afb"/>
                <w:b/>
                <w:i w:val="0"/>
              </w:rPr>
              <w:t xml:space="preserve">Код </w:t>
            </w:r>
            <w:r w:rsidRPr="00A9768E">
              <w:rPr>
                <w:rStyle w:val="afb"/>
                <w:b/>
              </w:rPr>
              <w:t>ОК, ПК</w:t>
            </w:r>
          </w:p>
        </w:tc>
        <w:tc>
          <w:tcPr>
            <w:tcW w:w="3171" w:type="dxa"/>
            <w:tcBorders>
              <w:top w:val="single" w:sz="4" w:space="0" w:color="auto"/>
              <w:left w:val="single" w:sz="4" w:space="0" w:color="auto"/>
              <w:bottom w:val="single" w:sz="4" w:space="0" w:color="auto"/>
              <w:right w:val="single" w:sz="4" w:space="0" w:color="auto"/>
            </w:tcBorders>
          </w:tcPr>
          <w:p w14:paraId="117960D2" w14:textId="77777777" w:rsidR="00E52263" w:rsidRPr="00A9768E" w:rsidRDefault="00E52263" w:rsidP="00A80D8B">
            <w:pPr>
              <w:jc w:val="center"/>
              <w:rPr>
                <w:rFonts w:ascii="Times New Roman" w:hAnsi="Times New Roman" w:cs="Times New Roman"/>
                <w:b/>
              </w:rPr>
            </w:pPr>
            <w:r w:rsidRPr="00A9768E">
              <w:rPr>
                <w:rFonts w:ascii="Times New Roman" w:hAnsi="Times New Roman" w:cs="Times New Roman"/>
                <w:b/>
              </w:rPr>
              <w:t>Уметь</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788409E3" w14:textId="77777777" w:rsidR="00E52263" w:rsidRPr="00A9768E" w:rsidRDefault="00E52263" w:rsidP="00A80D8B">
            <w:pPr>
              <w:jc w:val="center"/>
              <w:rPr>
                <w:rFonts w:ascii="Times New Roman" w:hAnsi="Times New Roman" w:cs="Times New Roman"/>
                <w:b/>
                <w:i/>
              </w:rPr>
            </w:pPr>
            <w:r w:rsidRPr="00A9768E">
              <w:rPr>
                <w:rFonts w:ascii="Times New Roman" w:hAnsi="Times New Roman" w:cs="Times New Roman"/>
                <w:b/>
              </w:rPr>
              <w:t>Знать</w:t>
            </w:r>
          </w:p>
        </w:tc>
        <w:tc>
          <w:tcPr>
            <w:tcW w:w="2693" w:type="dxa"/>
            <w:tcBorders>
              <w:top w:val="single" w:sz="4" w:space="0" w:color="auto"/>
              <w:left w:val="single" w:sz="4" w:space="0" w:color="auto"/>
              <w:bottom w:val="single" w:sz="4" w:space="0" w:color="auto"/>
              <w:right w:val="single" w:sz="4" w:space="0" w:color="auto"/>
            </w:tcBorders>
          </w:tcPr>
          <w:p w14:paraId="7C7C531B" w14:textId="77777777" w:rsidR="00E52263" w:rsidRPr="00A9768E" w:rsidRDefault="00E52263" w:rsidP="00A80D8B">
            <w:pPr>
              <w:jc w:val="center"/>
              <w:rPr>
                <w:rFonts w:ascii="Times New Roman" w:hAnsi="Times New Roman" w:cs="Times New Roman"/>
                <w:b/>
                <w:i/>
              </w:rPr>
            </w:pPr>
            <w:r w:rsidRPr="00A9768E">
              <w:rPr>
                <w:rFonts w:ascii="Times New Roman" w:hAnsi="Times New Roman" w:cs="Times New Roman"/>
                <w:b/>
              </w:rPr>
              <w:t>Владеть навыками</w:t>
            </w:r>
          </w:p>
        </w:tc>
      </w:tr>
      <w:tr w:rsidR="001E7C57" w:rsidRPr="00A9768E" w14:paraId="12FF46F8" w14:textId="77777777" w:rsidTr="008428AA">
        <w:tc>
          <w:tcPr>
            <w:tcW w:w="1060" w:type="dxa"/>
            <w:tcBorders>
              <w:top w:val="single" w:sz="4" w:space="0" w:color="auto"/>
              <w:left w:val="single" w:sz="4" w:space="0" w:color="auto"/>
              <w:bottom w:val="single" w:sz="4" w:space="0" w:color="auto"/>
              <w:right w:val="single" w:sz="4" w:space="0" w:color="auto"/>
            </w:tcBorders>
          </w:tcPr>
          <w:p w14:paraId="69D7208A" w14:textId="58DC6697" w:rsidR="001E7C57" w:rsidRPr="00A9768E" w:rsidRDefault="001E7C57" w:rsidP="00A80D8B">
            <w:pPr>
              <w:rPr>
                <w:rStyle w:val="afb"/>
                <w:i w:val="0"/>
              </w:rPr>
            </w:pPr>
            <w:r w:rsidRPr="00A9768E">
              <w:rPr>
                <w:rFonts w:ascii="Times New Roman" w:hAnsi="Times New Roman" w:cs="Times New Roman"/>
              </w:rPr>
              <w:t>ОК 01</w:t>
            </w:r>
            <w:r w:rsidR="00303D3F" w:rsidRPr="00A9768E">
              <w:rPr>
                <w:rFonts w:ascii="Times New Roman" w:hAnsi="Times New Roman"/>
              </w:rPr>
              <w:t xml:space="preserve"> </w:t>
            </w:r>
          </w:p>
        </w:tc>
        <w:tc>
          <w:tcPr>
            <w:tcW w:w="3171" w:type="dxa"/>
            <w:tcBorders>
              <w:top w:val="single" w:sz="4" w:space="0" w:color="auto"/>
              <w:left w:val="single" w:sz="4" w:space="0" w:color="auto"/>
              <w:bottom w:val="single" w:sz="4" w:space="0" w:color="auto"/>
              <w:right w:val="single" w:sz="4" w:space="0" w:color="auto"/>
            </w:tcBorders>
          </w:tcPr>
          <w:p w14:paraId="7E1C8EB4"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распознавать задачу и/или проблему в профессиональном и/или социальном контексте</w:t>
            </w:r>
          </w:p>
          <w:p w14:paraId="289B931E"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7367A5F6"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выявлять и эффективно искать информацию, необходимую для решения задачи и/или проблемы</w:t>
            </w:r>
          </w:p>
          <w:p w14:paraId="6A56B3D1"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составлять план действия; определять необходимые ресурсы</w:t>
            </w:r>
          </w:p>
          <w:p w14:paraId="1B3D5708"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владеть актуальными методами работы в профессиональной и смежных сферах</w:t>
            </w:r>
          </w:p>
          <w:p w14:paraId="1B409C49"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реализовывать составленный план</w:t>
            </w:r>
          </w:p>
          <w:p w14:paraId="7D0843EB" w14:textId="18B84FD9" w:rsidR="001E7C57" w:rsidRPr="00DB7B98" w:rsidRDefault="00DB7B98" w:rsidP="00A80D8B">
            <w:pPr>
              <w:rPr>
                <w:rFonts w:ascii="Times New Roman" w:hAnsi="Times New Roman" w:cs="Times New Roman"/>
              </w:rPr>
            </w:pPr>
            <w:r w:rsidRPr="00DB7B98">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7A9FBD17"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актуальный профессиональный и социальный контекст, в котором приходится работать и жить</w:t>
            </w:r>
          </w:p>
          <w:p w14:paraId="5D26036E"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165E7857"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413B723B"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структуру плана для решения задач</w:t>
            </w:r>
          </w:p>
          <w:p w14:paraId="41227CE4" w14:textId="209A05FF" w:rsidR="001E7C57" w:rsidRPr="00DB7B98" w:rsidRDefault="00DB7B98" w:rsidP="00A80D8B">
            <w:pPr>
              <w:rPr>
                <w:rFonts w:ascii="Times New Roman" w:hAnsi="Times New Roman" w:cs="Times New Roman"/>
              </w:rPr>
            </w:pPr>
            <w:r w:rsidRPr="00DB7B98">
              <w:rPr>
                <w:rFonts w:ascii="Times New Roman" w:hAnsi="Times New Roman" w:cs="Times New Roman"/>
              </w:rPr>
              <w:t>порядок оценки результатов решения задач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631E0DAB" w14:textId="77777777" w:rsidR="001E7C57" w:rsidRPr="00A9768E" w:rsidRDefault="001E7C57" w:rsidP="00A80D8B">
            <w:pPr>
              <w:rPr>
                <w:rFonts w:ascii="Times New Roman" w:hAnsi="Times New Roman" w:cs="Times New Roman"/>
              </w:rPr>
            </w:pPr>
          </w:p>
        </w:tc>
      </w:tr>
      <w:tr w:rsidR="001E7C57" w:rsidRPr="00A9768E" w14:paraId="47DF618F" w14:textId="77777777" w:rsidTr="008428AA">
        <w:tc>
          <w:tcPr>
            <w:tcW w:w="1060" w:type="dxa"/>
            <w:tcBorders>
              <w:top w:val="single" w:sz="4" w:space="0" w:color="auto"/>
              <w:left w:val="single" w:sz="4" w:space="0" w:color="auto"/>
              <w:bottom w:val="single" w:sz="4" w:space="0" w:color="auto"/>
              <w:right w:val="single" w:sz="4" w:space="0" w:color="auto"/>
            </w:tcBorders>
          </w:tcPr>
          <w:p w14:paraId="3DE57A2A" w14:textId="279307BE" w:rsidR="001E7C57" w:rsidRPr="00A9768E" w:rsidRDefault="001E7C57" w:rsidP="00A80D8B">
            <w:pPr>
              <w:rPr>
                <w:rStyle w:val="afb"/>
                <w:i w:val="0"/>
              </w:rPr>
            </w:pPr>
            <w:r w:rsidRPr="00A9768E">
              <w:rPr>
                <w:rFonts w:ascii="Times New Roman" w:hAnsi="Times New Roman" w:cs="Times New Roman"/>
              </w:rPr>
              <w:t>ОК 02</w:t>
            </w:r>
            <w:r w:rsidR="00303D3F" w:rsidRPr="00A9768E">
              <w:rPr>
                <w:rFonts w:ascii="Times New Roman" w:hAnsi="Times New Roman"/>
              </w:rPr>
              <w:t xml:space="preserve"> </w:t>
            </w:r>
          </w:p>
        </w:tc>
        <w:tc>
          <w:tcPr>
            <w:tcW w:w="3171" w:type="dxa"/>
            <w:tcBorders>
              <w:top w:val="single" w:sz="4" w:space="0" w:color="auto"/>
              <w:left w:val="single" w:sz="4" w:space="0" w:color="auto"/>
              <w:bottom w:val="single" w:sz="4" w:space="0" w:color="auto"/>
              <w:right w:val="single" w:sz="4" w:space="0" w:color="auto"/>
            </w:tcBorders>
          </w:tcPr>
          <w:p w14:paraId="39029359"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определять задачи для поиска информации</w:t>
            </w:r>
          </w:p>
          <w:p w14:paraId="32DB8ACF"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определять необходимые источники информации</w:t>
            </w:r>
          </w:p>
          <w:p w14:paraId="2B68F9FF"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lastRenderedPageBreak/>
              <w:t>планировать процесс поиска</w:t>
            </w:r>
          </w:p>
          <w:p w14:paraId="754B7A75"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структурировать получаемую информацию</w:t>
            </w:r>
          </w:p>
          <w:p w14:paraId="6BA5DE00"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выделять наиболее значимое в перечне информации</w:t>
            </w:r>
          </w:p>
          <w:p w14:paraId="55429DCF"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оценивать практическую значимость результатов поиска</w:t>
            </w:r>
          </w:p>
          <w:p w14:paraId="77ACF91E"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41DDFBD2"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 xml:space="preserve">использовать современное программное обеспечение </w:t>
            </w:r>
          </w:p>
          <w:p w14:paraId="278C6351" w14:textId="7C126DF1" w:rsidR="001E7C57" w:rsidRPr="00A9768E" w:rsidRDefault="00DB7B98" w:rsidP="00A80D8B">
            <w:pPr>
              <w:rPr>
                <w:rFonts w:ascii="Times New Roman" w:hAnsi="Times New Roman" w:cs="Times New Roman"/>
              </w:rPr>
            </w:pPr>
            <w:r w:rsidRPr="00DB7B98">
              <w:rPr>
                <w:rFonts w:ascii="Times New Roman" w:hAnsi="Times New Roman" w:cs="Times New Roman"/>
              </w:rPr>
              <w:t>использовать различные цифровые средства для решения профессиональных задач</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7EC327D9" w14:textId="20CBAB4F" w:rsidR="00DB7B98" w:rsidRPr="00DB7B98" w:rsidRDefault="00DB7B98" w:rsidP="00A80D8B">
            <w:pPr>
              <w:rPr>
                <w:rFonts w:ascii="Times New Roman" w:hAnsi="Times New Roman" w:cs="Times New Roman"/>
              </w:rPr>
            </w:pPr>
            <w:r w:rsidRPr="00DB7B98">
              <w:rPr>
                <w:rFonts w:ascii="Times New Roman" w:hAnsi="Times New Roman" w:cs="Times New Roman"/>
              </w:rPr>
              <w:lastRenderedPageBreak/>
              <w:t xml:space="preserve">Номенклатуру информационных источников, применяемых в </w:t>
            </w:r>
            <w:r w:rsidRPr="00DB7B98">
              <w:rPr>
                <w:rFonts w:ascii="Times New Roman" w:hAnsi="Times New Roman" w:cs="Times New Roman"/>
              </w:rPr>
              <w:lastRenderedPageBreak/>
              <w:t>профессиональной деятельности</w:t>
            </w:r>
          </w:p>
          <w:p w14:paraId="1FDCA3E6"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приемы структурирования информации</w:t>
            </w:r>
          </w:p>
          <w:p w14:paraId="6E886FF7"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формат оформления результатов поиска информации</w:t>
            </w:r>
          </w:p>
          <w:p w14:paraId="4FCAEDE5" w14:textId="033C4687" w:rsidR="001E7C57" w:rsidRPr="00A9768E" w:rsidRDefault="00DB7B98" w:rsidP="00A80D8B">
            <w:pPr>
              <w:rPr>
                <w:rFonts w:ascii="Times New Roman" w:hAnsi="Times New Roman" w:cs="Times New Roman"/>
              </w:rPr>
            </w:pPr>
            <w:r w:rsidRPr="00DB7B98">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693" w:type="dxa"/>
            <w:tcBorders>
              <w:top w:val="single" w:sz="4" w:space="0" w:color="auto"/>
              <w:left w:val="single" w:sz="4" w:space="0" w:color="auto"/>
              <w:bottom w:val="single" w:sz="4" w:space="0" w:color="auto"/>
              <w:right w:val="single" w:sz="4" w:space="0" w:color="auto"/>
            </w:tcBorders>
          </w:tcPr>
          <w:p w14:paraId="3715515E" w14:textId="77777777" w:rsidR="001E7C57" w:rsidRPr="00A9768E" w:rsidRDefault="001E7C57" w:rsidP="00A80D8B">
            <w:pPr>
              <w:rPr>
                <w:rFonts w:ascii="Times New Roman" w:hAnsi="Times New Roman" w:cs="Times New Roman"/>
              </w:rPr>
            </w:pPr>
          </w:p>
        </w:tc>
      </w:tr>
      <w:tr w:rsidR="001E7C57" w:rsidRPr="00A9768E" w14:paraId="030F9E3D" w14:textId="77777777" w:rsidTr="008428AA">
        <w:tc>
          <w:tcPr>
            <w:tcW w:w="1060" w:type="dxa"/>
            <w:tcBorders>
              <w:top w:val="single" w:sz="4" w:space="0" w:color="auto"/>
              <w:left w:val="single" w:sz="4" w:space="0" w:color="auto"/>
              <w:bottom w:val="single" w:sz="4" w:space="0" w:color="auto"/>
              <w:right w:val="single" w:sz="4" w:space="0" w:color="auto"/>
            </w:tcBorders>
          </w:tcPr>
          <w:p w14:paraId="4953BD0E" w14:textId="4D69365F" w:rsidR="001E7C57" w:rsidRPr="00A9768E" w:rsidRDefault="001E7C57" w:rsidP="00A80D8B">
            <w:pPr>
              <w:rPr>
                <w:rStyle w:val="afb"/>
                <w:i w:val="0"/>
              </w:rPr>
            </w:pPr>
            <w:r w:rsidRPr="00A9768E">
              <w:rPr>
                <w:rFonts w:ascii="Times New Roman" w:hAnsi="Times New Roman" w:cs="Times New Roman"/>
              </w:rPr>
              <w:t>ОК 04</w:t>
            </w:r>
            <w:r w:rsidR="00303D3F" w:rsidRPr="00A9768E">
              <w:rPr>
                <w:rFonts w:ascii="Times New Roman" w:hAnsi="Times New Roman"/>
              </w:rPr>
              <w:t xml:space="preserve"> </w:t>
            </w:r>
          </w:p>
        </w:tc>
        <w:tc>
          <w:tcPr>
            <w:tcW w:w="3171" w:type="dxa"/>
            <w:tcBorders>
              <w:top w:val="single" w:sz="4" w:space="0" w:color="auto"/>
              <w:left w:val="single" w:sz="4" w:space="0" w:color="auto"/>
              <w:bottom w:val="single" w:sz="4" w:space="0" w:color="auto"/>
              <w:right w:val="single" w:sz="4" w:space="0" w:color="auto"/>
            </w:tcBorders>
          </w:tcPr>
          <w:p w14:paraId="30BE5DAC"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организовывать работу коллектива и команды</w:t>
            </w:r>
          </w:p>
          <w:p w14:paraId="2C88A179" w14:textId="121C4DE7" w:rsidR="001E7C57" w:rsidRPr="00A9768E" w:rsidRDefault="00DB7B98" w:rsidP="00A80D8B">
            <w:pPr>
              <w:rPr>
                <w:rFonts w:ascii="Times New Roman" w:hAnsi="Times New Roman" w:cs="Times New Roman"/>
              </w:rPr>
            </w:pPr>
            <w:r w:rsidRPr="00DB7B98">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2019B435"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психологические основы деятельности коллектива, психологические особенности личности</w:t>
            </w:r>
          </w:p>
          <w:p w14:paraId="10A75B34" w14:textId="152306A2" w:rsidR="001E7C57" w:rsidRPr="00A9768E" w:rsidRDefault="00DB7B98" w:rsidP="00A80D8B">
            <w:pPr>
              <w:rPr>
                <w:rFonts w:ascii="Times New Roman" w:hAnsi="Times New Roman" w:cs="Times New Roman"/>
              </w:rPr>
            </w:pPr>
            <w:r w:rsidRPr="00DB7B98">
              <w:rPr>
                <w:rFonts w:ascii="Times New Roman" w:hAnsi="Times New Roman" w:cs="Times New Roman"/>
              </w:rPr>
              <w:t>основы проектной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7F628EDD" w14:textId="77777777" w:rsidR="001E7C57" w:rsidRPr="00A9768E" w:rsidRDefault="001E7C57" w:rsidP="00A80D8B">
            <w:pPr>
              <w:rPr>
                <w:rFonts w:ascii="Times New Roman" w:hAnsi="Times New Roman" w:cs="Times New Roman"/>
              </w:rPr>
            </w:pPr>
          </w:p>
        </w:tc>
      </w:tr>
      <w:tr w:rsidR="001E7C57" w:rsidRPr="00A9768E" w14:paraId="2CE0090F" w14:textId="77777777" w:rsidTr="008428AA">
        <w:tc>
          <w:tcPr>
            <w:tcW w:w="1060" w:type="dxa"/>
            <w:tcBorders>
              <w:top w:val="single" w:sz="4" w:space="0" w:color="auto"/>
              <w:left w:val="single" w:sz="4" w:space="0" w:color="auto"/>
              <w:bottom w:val="single" w:sz="4" w:space="0" w:color="auto"/>
              <w:right w:val="single" w:sz="4" w:space="0" w:color="auto"/>
            </w:tcBorders>
          </w:tcPr>
          <w:p w14:paraId="25AA3D29" w14:textId="2B32CA18" w:rsidR="001E7C57" w:rsidRPr="00A9768E" w:rsidRDefault="001E7C57" w:rsidP="00A80D8B">
            <w:pPr>
              <w:rPr>
                <w:rStyle w:val="afb"/>
                <w:i w:val="0"/>
              </w:rPr>
            </w:pPr>
            <w:r w:rsidRPr="00A9768E">
              <w:rPr>
                <w:rFonts w:ascii="Times New Roman" w:hAnsi="Times New Roman" w:cs="Times New Roman"/>
              </w:rPr>
              <w:t>ОК 09</w:t>
            </w:r>
            <w:r w:rsidR="00303D3F" w:rsidRPr="00A9768E">
              <w:rPr>
                <w:rFonts w:ascii="Times New Roman" w:hAnsi="Times New Roman"/>
              </w:rPr>
              <w:t xml:space="preserve"> </w:t>
            </w:r>
          </w:p>
        </w:tc>
        <w:tc>
          <w:tcPr>
            <w:tcW w:w="3171" w:type="dxa"/>
            <w:tcBorders>
              <w:top w:val="single" w:sz="4" w:space="0" w:color="auto"/>
              <w:left w:val="single" w:sz="4" w:space="0" w:color="auto"/>
              <w:bottom w:val="single" w:sz="4" w:space="0" w:color="auto"/>
              <w:right w:val="single" w:sz="4" w:space="0" w:color="auto"/>
            </w:tcBorders>
          </w:tcPr>
          <w:p w14:paraId="640280B9"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4F111A77"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 xml:space="preserve">понимать тексты на базовые профессиональные темы; </w:t>
            </w:r>
          </w:p>
          <w:p w14:paraId="5E31183A"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участвовать в диалогах на знакомые общие и профессиональные темы</w:t>
            </w:r>
          </w:p>
          <w:p w14:paraId="1C7B5079"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строить простые высказывания о себе и о своей профессиональной деятельности</w:t>
            </w:r>
          </w:p>
          <w:p w14:paraId="41CAFEE9"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кратко обосновывать и объяснять свои действия (текущие и планируемые)</w:t>
            </w:r>
          </w:p>
          <w:p w14:paraId="0EF906C5" w14:textId="23A1F907" w:rsidR="001E7C57" w:rsidRPr="00A9768E" w:rsidRDefault="00DB7B98" w:rsidP="00A80D8B">
            <w:pPr>
              <w:rPr>
                <w:rFonts w:ascii="Times New Roman" w:hAnsi="Times New Roman" w:cs="Times New Roman"/>
              </w:rPr>
            </w:pPr>
            <w:r w:rsidRPr="00DB7B98">
              <w:rPr>
                <w:rFonts w:ascii="Times New Roman" w:hAnsi="Times New Roman" w:cs="Times New Roman"/>
              </w:rPr>
              <w:t>писать простые связные сообщения на знакомые или интересующие профессиональные темы</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353FA5A9"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правила построения простых и сложных предложений на профессиональные темы</w:t>
            </w:r>
          </w:p>
          <w:p w14:paraId="65C30A60"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основные общеупотребительные глаголы (бытовая и профессиональная лексика)</w:t>
            </w:r>
          </w:p>
          <w:p w14:paraId="0671F7BE"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5D39F8F5"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особенности произношения</w:t>
            </w:r>
          </w:p>
          <w:p w14:paraId="028561E0" w14:textId="1410AD0B" w:rsidR="001E7C57" w:rsidRPr="00A9768E" w:rsidRDefault="00DB7B98" w:rsidP="00A80D8B">
            <w:pPr>
              <w:rPr>
                <w:rFonts w:ascii="Times New Roman" w:hAnsi="Times New Roman" w:cs="Times New Roman"/>
              </w:rPr>
            </w:pPr>
            <w:r w:rsidRPr="00DB7B98">
              <w:rPr>
                <w:rFonts w:ascii="Times New Roman" w:hAnsi="Times New Roman" w:cs="Times New Roman"/>
              </w:rPr>
              <w:t>правила чтения текстов профессиональной направленности</w:t>
            </w:r>
          </w:p>
        </w:tc>
        <w:tc>
          <w:tcPr>
            <w:tcW w:w="2693" w:type="dxa"/>
            <w:tcBorders>
              <w:top w:val="single" w:sz="4" w:space="0" w:color="auto"/>
              <w:left w:val="single" w:sz="4" w:space="0" w:color="auto"/>
              <w:bottom w:val="single" w:sz="4" w:space="0" w:color="auto"/>
              <w:right w:val="single" w:sz="4" w:space="0" w:color="auto"/>
            </w:tcBorders>
          </w:tcPr>
          <w:p w14:paraId="52088B97" w14:textId="77777777" w:rsidR="001E7C57" w:rsidRPr="00A9768E" w:rsidRDefault="001E7C57" w:rsidP="00A80D8B">
            <w:pPr>
              <w:rPr>
                <w:rFonts w:ascii="Times New Roman" w:hAnsi="Times New Roman" w:cs="Times New Roman"/>
              </w:rPr>
            </w:pPr>
          </w:p>
        </w:tc>
      </w:tr>
      <w:tr w:rsidR="005555B4" w:rsidRPr="00A9768E" w14:paraId="59EF400F" w14:textId="77777777" w:rsidTr="00C36572">
        <w:tc>
          <w:tcPr>
            <w:tcW w:w="1060" w:type="dxa"/>
            <w:tcBorders>
              <w:top w:val="single" w:sz="4" w:space="0" w:color="auto"/>
              <w:left w:val="single" w:sz="4" w:space="0" w:color="auto"/>
              <w:right w:val="single" w:sz="4" w:space="0" w:color="auto"/>
            </w:tcBorders>
          </w:tcPr>
          <w:p w14:paraId="2F29A3FD" w14:textId="52A27C50" w:rsidR="005555B4" w:rsidRPr="00A9768E" w:rsidRDefault="005555B4" w:rsidP="00A80D8B">
            <w:pPr>
              <w:rPr>
                <w:rStyle w:val="afb"/>
                <w:i w:val="0"/>
              </w:rPr>
            </w:pPr>
            <w:r w:rsidRPr="00A9768E">
              <w:rPr>
                <w:rStyle w:val="afb"/>
                <w:i w:val="0"/>
              </w:rPr>
              <w:t>ПК 1.1</w:t>
            </w:r>
            <w:bookmarkStart w:id="34" w:name="_Toc151481367"/>
            <w:r w:rsidRPr="00A9768E">
              <w:rPr>
                <w:rStyle w:val="afb"/>
                <w:i w:val="0"/>
              </w:rPr>
              <w:t xml:space="preserve"> </w:t>
            </w:r>
            <w:bookmarkEnd w:id="34"/>
          </w:p>
        </w:tc>
        <w:tc>
          <w:tcPr>
            <w:tcW w:w="3171" w:type="dxa"/>
            <w:tcBorders>
              <w:top w:val="single" w:sz="4" w:space="0" w:color="auto"/>
              <w:left w:val="single" w:sz="4" w:space="0" w:color="auto"/>
              <w:right w:val="single" w:sz="4" w:space="0" w:color="auto"/>
            </w:tcBorders>
          </w:tcPr>
          <w:p w14:paraId="4DD2FAA3"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планировать работу по физическому развитию детей раннего и дошкольного возраста с учетом возрастных и индивидуальных особенностей, особых образовательных потребностей и психофизических возможностей, режима работы образовательной организации</w:t>
            </w:r>
          </w:p>
          <w:p w14:paraId="31E62857"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lastRenderedPageBreak/>
              <w:t>определять цели, задачи, содержание, методы и средства физического развития детей раннего и дошкольного возраста с учетом возрастных и индивидуальных особенностей, особых образовательных потребностей и психофизических возможностей</w:t>
            </w:r>
          </w:p>
          <w:p w14:paraId="65A66560"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создавать педагогические условия проведения умывания, одевания, питания, организации сна с учетом возрастных и индивидуальных особенностей, особых образовательных потребностей и психофизических возможностей</w:t>
            </w:r>
          </w:p>
          <w:p w14:paraId="3B8BF090"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организовывать и проводить работу по укреплению здоровья детей раннего и дошкольного возраста с учетом возрастных и индивидуальных особенностей, особых образовательных потребностей и психофизических возможностей, санитарно-гигиенических норм</w:t>
            </w:r>
          </w:p>
          <w:p w14:paraId="0298923E"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t>обеспечивать оптимальный двигательный режим с учетом возрастных, индивидуальных особенностей и психофизических возможностей</w:t>
            </w:r>
          </w:p>
          <w:p w14:paraId="6B84E29F" w14:textId="322F0467" w:rsidR="00DB7B98" w:rsidRPr="00A9768E" w:rsidRDefault="00DB7B98" w:rsidP="00A80D8B">
            <w:pPr>
              <w:rPr>
                <w:rFonts w:ascii="Times New Roman" w:hAnsi="Times New Roman" w:cs="Times New Roman"/>
              </w:rPr>
            </w:pPr>
            <w:r w:rsidRPr="00DB7B98">
              <w:rPr>
                <w:rFonts w:ascii="Times New Roman" w:hAnsi="Times New Roman" w:cs="Times New Roman"/>
              </w:rPr>
              <w:t>анализировать работу по укреплению здоровья и физическому развитию детей с детьми раннего и дошкольного возраста в группах общеразвивающей, компенсирующей, оздоровительной и комбинированной направленности</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344C768D"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lastRenderedPageBreak/>
              <w:t>теоретические основы организации работы по обеспечению оптимального двигательного режима с учетом возрастных, индивидуальных особенностей и психофизических возможностей</w:t>
            </w:r>
          </w:p>
          <w:p w14:paraId="746CD1F1"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lastRenderedPageBreak/>
              <w:t>особенности планирования, методы и формы организации и проведения мероприятий по укреплению здоровья и физическому развитию детей дошкольного возраста в группах общеразвивающей, компенсирующей, оздоровительной и комбинированной направленности</w:t>
            </w:r>
          </w:p>
          <w:p w14:paraId="63F6D310" w14:textId="0DBEF8C6" w:rsidR="005555B4" w:rsidRPr="00A9768E" w:rsidRDefault="00DB7B98" w:rsidP="00A80D8B">
            <w:pPr>
              <w:rPr>
                <w:rFonts w:ascii="Times New Roman" w:hAnsi="Times New Roman" w:cs="Times New Roman"/>
              </w:rPr>
            </w:pPr>
            <w:r w:rsidRPr="00DB7B98">
              <w:rPr>
                <w:rFonts w:ascii="Times New Roman" w:hAnsi="Times New Roman" w:cs="Times New Roman"/>
              </w:rPr>
              <w:t>особенности проведения режимных моментов (умывание, одевание, питание, сон), утренней гимнастики, занятий, прогулок, закаливания, физкультурных досугов и праздников в группах общеразвивающей, компенсирующей, оздоровительной и комбинированной направленности</w:t>
            </w:r>
          </w:p>
        </w:tc>
        <w:tc>
          <w:tcPr>
            <w:tcW w:w="2693" w:type="dxa"/>
            <w:tcBorders>
              <w:top w:val="single" w:sz="4" w:space="0" w:color="auto"/>
              <w:left w:val="single" w:sz="4" w:space="0" w:color="auto"/>
              <w:bottom w:val="single" w:sz="4" w:space="0" w:color="auto"/>
              <w:right w:val="single" w:sz="4" w:space="0" w:color="auto"/>
            </w:tcBorders>
          </w:tcPr>
          <w:p w14:paraId="434AE0EC" w14:textId="77777777" w:rsidR="00DB7B98" w:rsidRPr="00DB7B98" w:rsidRDefault="00DB7B98" w:rsidP="00A80D8B">
            <w:pPr>
              <w:rPr>
                <w:rFonts w:ascii="Times New Roman" w:hAnsi="Times New Roman" w:cs="Times New Roman"/>
              </w:rPr>
            </w:pPr>
            <w:r w:rsidRPr="00DB7B98">
              <w:rPr>
                <w:rFonts w:ascii="Times New Roman" w:hAnsi="Times New Roman" w:cs="Times New Roman"/>
              </w:rPr>
              <w:lastRenderedPageBreak/>
              <w:t xml:space="preserve">организации и проведения режимных моментов, утренней гимнастики, занятий, прогулок, закаливания, физкультурных досугов и праздников с детьми раннего и дошкольного возраста в группах общеразвивающей, </w:t>
            </w:r>
            <w:r w:rsidRPr="00DB7B98">
              <w:rPr>
                <w:rFonts w:ascii="Times New Roman" w:hAnsi="Times New Roman" w:cs="Times New Roman"/>
              </w:rPr>
              <w:lastRenderedPageBreak/>
              <w:t>компенсирующей, оздоровительной и комбинированной направленности</w:t>
            </w:r>
          </w:p>
          <w:p w14:paraId="0F0BFCD5" w14:textId="2AA39BD9" w:rsidR="005555B4" w:rsidRPr="00A9768E" w:rsidRDefault="00DB7B98" w:rsidP="00A80D8B">
            <w:pPr>
              <w:rPr>
                <w:rFonts w:ascii="Times New Roman" w:hAnsi="Times New Roman" w:cs="Times New Roman"/>
              </w:rPr>
            </w:pPr>
            <w:r w:rsidRPr="00DB7B98">
              <w:rPr>
                <w:rFonts w:ascii="Times New Roman" w:hAnsi="Times New Roman" w:cs="Times New Roman"/>
              </w:rPr>
              <w:t>наблюдения и анализа мероприятий по физическому развитию детей раннего и дошкольного возраста в группах общеразвивающей, компенсирующей, оздоровительной и комбинированной направленности</w:t>
            </w:r>
          </w:p>
        </w:tc>
      </w:tr>
      <w:tr w:rsidR="005555B4" w:rsidRPr="00A9768E" w14:paraId="26335874" w14:textId="77777777" w:rsidTr="00C36572">
        <w:tc>
          <w:tcPr>
            <w:tcW w:w="1060" w:type="dxa"/>
            <w:tcBorders>
              <w:top w:val="single" w:sz="4" w:space="0" w:color="auto"/>
              <w:left w:val="single" w:sz="4" w:space="0" w:color="auto"/>
              <w:right w:val="single" w:sz="4" w:space="0" w:color="auto"/>
            </w:tcBorders>
          </w:tcPr>
          <w:p w14:paraId="7D573E30" w14:textId="7D3853AC" w:rsidR="005555B4" w:rsidRPr="00A9768E" w:rsidRDefault="005555B4" w:rsidP="00A80D8B">
            <w:pPr>
              <w:rPr>
                <w:i/>
              </w:rPr>
            </w:pPr>
            <w:r w:rsidRPr="00A9768E">
              <w:rPr>
                <w:rStyle w:val="afb"/>
                <w:i w:val="0"/>
              </w:rPr>
              <w:lastRenderedPageBreak/>
              <w:t>ПК 1.2</w:t>
            </w:r>
          </w:p>
        </w:tc>
        <w:tc>
          <w:tcPr>
            <w:tcW w:w="3171" w:type="dxa"/>
            <w:tcBorders>
              <w:top w:val="single" w:sz="4" w:space="0" w:color="auto"/>
              <w:left w:val="single" w:sz="4" w:space="0" w:color="auto"/>
              <w:right w:val="single" w:sz="4" w:space="0" w:color="auto"/>
            </w:tcBorders>
          </w:tcPr>
          <w:p w14:paraId="2C4E3301" w14:textId="77777777" w:rsidR="005555B4" w:rsidRPr="00DB7B98" w:rsidRDefault="00DB7B98" w:rsidP="00A80D8B">
            <w:pPr>
              <w:rPr>
                <w:rFonts w:ascii="Times New Roman" w:hAnsi="Times New Roman" w:cs="Times New Roman"/>
              </w:rPr>
            </w:pPr>
            <w:r w:rsidRPr="00DB7B98">
              <w:rPr>
                <w:rFonts w:ascii="Times New Roman" w:hAnsi="Times New Roman" w:cs="Times New Roman"/>
              </w:rPr>
              <w:t xml:space="preserve">использовать оздоровительно-профилактические и коррекционно-педагогические технологии, направленные на преодоление или ослабление недостатков физического развития и нарушений моторики с учетом возрастных и индивидуальных особенностей, особых образовательных потребностей </w:t>
            </w:r>
            <w:r w:rsidRPr="00DB7B98">
              <w:rPr>
                <w:rFonts w:ascii="Times New Roman" w:hAnsi="Times New Roman" w:cs="Times New Roman"/>
              </w:rPr>
              <w:lastRenderedPageBreak/>
              <w:t>и психофизических возможностей;</w:t>
            </w:r>
          </w:p>
          <w:p w14:paraId="16F9B672" w14:textId="29922B9B" w:rsidR="00DB7B98" w:rsidRPr="00A9768E" w:rsidRDefault="00DB7B98" w:rsidP="00A80D8B">
            <w:pPr>
              <w:rPr>
                <w:rFonts w:ascii="Times New Roman" w:hAnsi="Times New Roman" w:cs="Times New Roman"/>
              </w:rPr>
            </w:pPr>
            <w:r w:rsidRPr="00DB7B98">
              <w:rPr>
                <w:rFonts w:ascii="Times New Roman" w:hAnsi="Times New Roman" w:cs="Times New Roman"/>
              </w:rPr>
              <w:t>осуществлять взаимодействие со специалистами сопровождения детей с ограниченными возможностями здоровья в ходе реализации мероприятий по физическому развитию детей раннего и дошкольного возраста с ограниченными возможностями здоровья и/или инвалидностью</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04D8E266" w14:textId="74E31357" w:rsidR="005555B4" w:rsidRPr="00A9768E" w:rsidRDefault="00DB7B98" w:rsidP="00A80D8B">
            <w:pPr>
              <w:rPr>
                <w:rFonts w:ascii="Times New Roman" w:hAnsi="Times New Roman" w:cs="Times New Roman"/>
              </w:rPr>
            </w:pPr>
            <w:r w:rsidRPr="00DB7B98">
              <w:rPr>
                <w:rFonts w:ascii="Times New Roman" w:hAnsi="Times New Roman" w:cs="Times New Roman"/>
              </w:rPr>
              <w:lastRenderedPageBreak/>
              <w:t xml:space="preserve">основы развития психофизических качеств и формирования двигательных действий у детей с ограниченными возможностями здоровья и с сохранным развитием; коррекционно-педагогические технологии в области физического развития </w:t>
            </w:r>
            <w:r w:rsidRPr="00DB7B98">
              <w:rPr>
                <w:rFonts w:ascii="Times New Roman" w:hAnsi="Times New Roman" w:cs="Times New Roman"/>
              </w:rPr>
              <w:lastRenderedPageBreak/>
              <w:t>детей дошкольного возраста с ограниченными возможностями здоровья и/или инвалидностью</w:t>
            </w:r>
          </w:p>
        </w:tc>
        <w:tc>
          <w:tcPr>
            <w:tcW w:w="2693" w:type="dxa"/>
            <w:tcBorders>
              <w:top w:val="single" w:sz="4" w:space="0" w:color="auto"/>
              <w:left w:val="single" w:sz="4" w:space="0" w:color="auto"/>
              <w:bottom w:val="single" w:sz="4" w:space="0" w:color="auto"/>
              <w:right w:val="single" w:sz="4" w:space="0" w:color="auto"/>
            </w:tcBorders>
          </w:tcPr>
          <w:p w14:paraId="0F721243" w14:textId="28E41FBE" w:rsidR="005555B4" w:rsidRPr="00A9768E" w:rsidRDefault="00DB7B98" w:rsidP="00A80D8B">
            <w:pPr>
              <w:rPr>
                <w:rFonts w:ascii="Times New Roman" w:hAnsi="Times New Roman" w:cs="Times New Roman"/>
              </w:rPr>
            </w:pPr>
            <w:r w:rsidRPr="00DB7B98">
              <w:rPr>
                <w:rFonts w:ascii="Times New Roman" w:hAnsi="Times New Roman" w:cs="Times New Roman"/>
              </w:rPr>
              <w:lastRenderedPageBreak/>
              <w:t xml:space="preserve">применения коррекционно-педагогических технологий в ходе организации режимных моментов, утренней гимнастики, занятий, прогулок, физкультурных досугов и праздников детей раннего и дошкольного возраста с </w:t>
            </w:r>
            <w:r w:rsidRPr="00DB7B98">
              <w:rPr>
                <w:rFonts w:ascii="Times New Roman" w:hAnsi="Times New Roman" w:cs="Times New Roman"/>
              </w:rPr>
              <w:lastRenderedPageBreak/>
              <w:t>ограниченными возможностями здоровья</w:t>
            </w:r>
          </w:p>
        </w:tc>
      </w:tr>
      <w:tr w:rsidR="005555B4" w:rsidRPr="00A9768E" w14:paraId="7D061522" w14:textId="77777777" w:rsidTr="00C36572">
        <w:tc>
          <w:tcPr>
            <w:tcW w:w="1060" w:type="dxa"/>
            <w:tcBorders>
              <w:top w:val="single" w:sz="4" w:space="0" w:color="auto"/>
              <w:left w:val="single" w:sz="4" w:space="0" w:color="auto"/>
              <w:right w:val="single" w:sz="4" w:space="0" w:color="auto"/>
            </w:tcBorders>
          </w:tcPr>
          <w:p w14:paraId="0552319A" w14:textId="0F3DB260" w:rsidR="005555B4" w:rsidRPr="00A9768E" w:rsidRDefault="005555B4" w:rsidP="00A80D8B">
            <w:pPr>
              <w:rPr>
                <w:i/>
              </w:rPr>
            </w:pPr>
            <w:r w:rsidRPr="00A9768E">
              <w:rPr>
                <w:rStyle w:val="afb"/>
                <w:i w:val="0"/>
              </w:rPr>
              <w:lastRenderedPageBreak/>
              <w:t>ПК 1.3</w:t>
            </w:r>
          </w:p>
        </w:tc>
        <w:tc>
          <w:tcPr>
            <w:tcW w:w="3171" w:type="dxa"/>
            <w:tcBorders>
              <w:top w:val="single" w:sz="4" w:space="0" w:color="auto"/>
              <w:left w:val="single" w:sz="4" w:space="0" w:color="auto"/>
              <w:right w:val="single" w:sz="4" w:space="0" w:color="auto"/>
            </w:tcBorders>
          </w:tcPr>
          <w:p w14:paraId="3D458FC7" w14:textId="16D3D0E2" w:rsidR="005555B4" w:rsidRPr="00DB7B98" w:rsidRDefault="00DB7B98" w:rsidP="00A80D8B">
            <w:pPr>
              <w:rPr>
                <w:rFonts w:ascii="Times New Roman" w:hAnsi="Times New Roman"/>
                <w:lang w:val="x-none"/>
              </w:rPr>
            </w:pPr>
            <w:r w:rsidRPr="00DB7B98">
              <w:rPr>
                <w:rFonts w:ascii="Times New Roman" w:hAnsi="Times New Roman"/>
                <w:lang w:val="x-none"/>
              </w:rPr>
              <w:t>проводить мероприятия двигательного режима (утреннюю гимнастику, занятия, прогулки, закаливание, физкультурные досуги, праздники) с учетом возрастных и анатомо-физиологических особенностей детей раннего и дошкольного возраста, санитарно-гигиенических норм, имеющихся отклонений в развитии в условиях развивающей безопасной предметно-пространственной среды</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0097009A"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теоретические основы организации оптимального двигательного режима для детей дошкольного возраста в группах разной направленности</w:t>
            </w:r>
          </w:p>
          <w:p w14:paraId="3BFED535"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особенности развития психофизических качеств у детей раннего и дошкольного возраста с ограниченными возможностями здоровья и/или инвалидностью, с сохранным развитием</w:t>
            </w:r>
          </w:p>
          <w:p w14:paraId="3A46341D"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основы формирования двигательных действий у детей раннего и дошкольного возраста с ограниченными возможностями здоровья и с сохранным развитием</w:t>
            </w:r>
          </w:p>
          <w:p w14:paraId="30A98CED" w14:textId="5C88F23B" w:rsidR="005555B4" w:rsidRPr="00DB7B98" w:rsidRDefault="00DB7B98" w:rsidP="00A80D8B">
            <w:pPr>
              <w:rPr>
                <w:rFonts w:ascii="Times New Roman" w:hAnsi="Times New Roman"/>
                <w:lang w:val="x-none"/>
              </w:rPr>
            </w:pPr>
            <w:r w:rsidRPr="00DB7B98">
              <w:rPr>
                <w:rFonts w:ascii="Times New Roman" w:hAnsi="Times New Roman"/>
                <w:lang w:val="x-none"/>
              </w:rPr>
              <w:t>условия создания развивающей безопасной предметно-пространственной среды, обеспечивающей оптимальный двигательный режим для детей раннего и дошкольного возраста в группах разной направленности</w:t>
            </w:r>
          </w:p>
        </w:tc>
        <w:tc>
          <w:tcPr>
            <w:tcW w:w="2693" w:type="dxa"/>
            <w:tcBorders>
              <w:top w:val="single" w:sz="4" w:space="0" w:color="auto"/>
              <w:left w:val="single" w:sz="4" w:space="0" w:color="auto"/>
              <w:bottom w:val="single" w:sz="4" w:space="0" w:color="auto"/>
              <w:right w:val="single" w:sz="4" w:space="0" w:color="auto"/>
            </w:tcBorders>
          </w:tcPr>
          <w:p w14:paraId="73902C72" w14:textId="6D77F8E6" w:rsidR="005555B4" w:rsidRPr="00DB7B98" w:rsidRDefault="00DB7B98" w:rsidP="00A80D8B">
            <w:pPr>
              <w:rPr>
                <w:rFonts w:ascii="Times New Roman" w:hAnsi="Times New Roman"/>
                <w:lang w:val="x-none"/>
              </w:rPr>
            </w:pPr>
            <w:r w:rsidRPr="00DB7B98">
              <w:rPr>
                <w:rFonts w:ascii="Times New Roman" w:hAnsi="Times New Roman"/>
                <w:lang w:val="x-none"/>
              </w:rPr>
              <w:t>организации развивающей безопасной предметно-пространственной среды, позволяющей обеспечить проведение утренней гимнастики, занятий, прогулок, закаливающих процедур, физкультурных досугов и праздников детей раннего и дошкольного возраста с ограниченными возможностями здоровья и/или инвалидностью, с сохранным развитием</w:t>
            </w:r>
          </w:p>
        </w:tc>
      </w:tr>
      <w:tr w:rsidR="005555B4" w:rsidRPr="00A9768E" w14:paraId="2C554E25" w14:textId="77777777" w:rsidTr="001E7C57">
        <w:trPr>
          <w:trHeight w:val="5987"/>
        </w:trPr>
        <w:tc>
          <w:tcPr>
            <w:tcW w:w="1060" w:type="dxa"/>
            <w:tcBorders>
              <w:top w:val="single" w:sz="4" w:space="0" w:color="auto"/>
              <w:left w:val="single" w:sz="4" w:space="0" w:color="auto"/>
              <w:right w:val="single" w:sz="4" w:space="0" w:color="auto"/>
            </w:tcBorders>
          </w:tcPr>
          <w:p w14:paraId="00A07F37" w14:textId="4AED8FEB" w:rsidR="005555B4" w:rsidRPr="00A9768E" w:rsidRDefault="005555B4" w:rsidP="00A80D8B">
            <w:pPr>
              <w:rPr>
                <w:i/>
              </w:rPr>
            </w:pPr>
            <w:r w:rsidRPr="00A9768E">
              <w:rPr>
                <w:rStyle w:val="afb"/>
                <w:i w:val="0"/>
              </w:rPr>
              <w:lastRenderedPageBreak/>
              <w:t>ПК 1.4</w:t>
            </w:r>
          </w:p>
        </w:tc>
        <w:tc>
          <w:tcPr>
            <w:tcW w:w="3171" w:type="dxa"/>
            <w:tcBorders>
              <w:top w:val="single" w:sz="4" w:space="0" w:color="auto"/>
              <w:left w:val="single" w:sz="4" w:space="0" w:color="auto"/>
              <w:right w:val="single" w:sz="4" w:space="0" w:color="auto"/>
            </w:tcBorders>
          </w:tcPr>
          <w:p w14:paraId="7F8BD1F5"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наблюдать за изменениями в самочувствии детей и/или инвалидностью, с сохранным развитием во время их пребывания в образовательной организации</w:t>
            </w:r>
          </w:p>
          <w:p w14:paraId="32029B11"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применять способы контроля за состоянием здоровья, изменениями в самочувствии каждого ребенка в период пребывания в образовательной организации</w:t>
            </w:r>
          </w:p>
          <w:p w14:paraId="283D0B9E" w14:textId="2903A6C8" w:rsidR="005555B4" w:rsidRPr="00DB7B98" w:rsidRDefault="00DB7B98" w:rsidP="00A80D8B">
            <w:pPr>
              <w:spacing w:line="256" w:lineRule="auto"/>
              <w:rPr>
                <w:rFonts w:ascii="Times New Roman" w:hAnsi="Times New Roman"/>
                <w:lang w:val="x-none"/>
              </w:rPr>
            </w:pPr>
            <w:r w:rsidRPr="00DB7B98">
              <w:rPr>
                <w:rFonts w:ascii="Times New Roman" w:hAnsi="Times New Roman"/>
                <w:lang w:val="x-none"/>
              </w:rPr>
              <w:t>применять способы регуляции физической, психической и эмоциональной нагрузки дошкольников в ходе проведения мероприятий двигательного режима</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0F0F16ED"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основные понятия «здоровый образ жизни», «здоровье», «психическое здоровье», «физическое здоровье»</w:t>
            </w:r>
          </w:p>
          <w:p w14:paraId="50EF3DAA"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основные симптомы наиболее распространенных детских болезней и меры по их профилактике</w:t>
            </w:r>
          </w:p>
          <w:p w14:paraId="051D8C1C"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особенности проявлений в поведения детей раннего и дошкольного возраста при психологическом благополучии или неблагополучии</w:t>
            </w:r>
          </w:p>
          <w:p w14:paraId="5994D07B"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способы контроля за состоянием физического здоровья и психического благополучия детей раннего и дошкольного возраста с ограниченными возможностями здоровья и/или инвалидности, с сохранным развитием</w:t>
            </w:r>
          </w:p>
          <w:p w14:paraId="3D0EF55F"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особенности адаптации детей раннего и дошкольного возраста к условиям образовательной организации</w:t>
            </w:r>
          </w:p>
          <w:p w14:paraId="48F36D70" w14:textId="01E80C91" w:rsidR="005555B4" w:rsidRPr="00DB7B98" w:rsidRDefault="00DB7B98" w:rsidP="00A80D8B">
            <w:pPr>
              <w:spacing w:line="256" w:lineRule="auto"/>
              <w:rPr>
                <w:rFonts w:ascii="Times New Roman" w:hAnsi="Times New Roman"/>
                <w:lang w:val="x-none"/>
              </w:rPr>
            </w:pPr>
            <w:r w:rsidRPr="00DB7B98">
              <w:rPr>
                <w:rFonts w:ascii="Times New Roman" w:hAnsi="Times New Roman"/>
                <w:lang w:val="x-none"/>
              </w:rPr>
              <w:t>алгоритмов оказания первой помощи детям раннего и дошкольного возраста в условиях образовательной</w:t>
            </w:r>
          </w:p>
        </w:tc>
        <w:tc>
          <w:tcPr>
            <w:tcW w:w="2693" w:type="dxa"/>
            <w:tcBorders>
              <w:top w:val="single" w:sz="4" w:space="0" w:color="auto"/>
              <w:left w:val="single" w:sz="4" w:space="0" w:color="auto"/>
              <w:bottom w:val="single" w:sz="4" w:space="0" w:color="auto"/>
              <w:right w:val="single" w:sz="4" w:space="0" w:color="auto"/>
            </w:tcBorders>
          </w:tcPr>
          <w:p w14:paraId="17605D6B"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проведения наблюдений за изменениями в самочувствии детей с ограниченными возможностями здоровья и/или инвалидностью, с сохранным развитием во время их пребывания в образовательной организации</w:t>
            </w:r>
          </w:p>
          <w:p w14:paraId="3DBA3A24" w14:textId="66ECA21E" w:rsidR="001A3EC1" w:rsidRPr="00DB7B98" w:rsidRDefault="00DB7B98" w:rsidP="00A80D8B">
            <w:pPr>
              <w:spacing w:line="256" w:lineRule="auto"/>
              <w:rPr>
                <w:rFonts w:ascii="Times New Roman" w:hAnsi="Times New Roman"/>
                <w:lang w:val="x-none"/>
              </w:rPr>
            </w:pPr>
            <w:r w:rsidRPr="00DB7B98">
              <w:rPr>
                <w:rFonts w:ascii="Times New Roman" w:hAnsi="Times New Roman"/>
                <w:lang w:val="x-none"/>
              </w:rPr>
              <w:t>взаимодействия с администрацией и медицинским персоналом (при необходимости) образовательной организации по вопросам физического здоровья детей</w:t>
            </w:r>
          </w:p>
        </w:tc>
      </w:tr>
      <w:tr w:rsidR="005555B4" w:rsidRPr="00A9768E" w14:paraId="658CAEFE" w14:textId="77777777" w:rsidTr="00C36572">
        <w:tc>
          <w:tcPr>
            <w:tcW w:w="1060" w:type="dxa"/>
            <w:tcBorders>
              <w:top w:val="single" w:sz="4" w:space="0" w:color="auto"/>
              <w:left w:val="single" w:sz="4" w:space="0" w:color="auto"/>
              <w:right w:val="single" w:sz="4" w:space="0" w:color="auto"/>
            </w:tcBorders>
          </w:tcPr>
          <w:p w14:paraId="55FE197B" w14:textId="07C18AEE" w:rsidR="005555B4" w:rsidRPr="00A9768E" w:rsidRDefault="005555B4" w:rsidP="00A80D8B">
            <w:pPr>
              <w:rPr>
                <w:i/>
              </w:rPr>
            </w:pPr>
            <w:r w:rsidRPr="00A9768E">
              <w:rPr>
                <w:rStyle w:val="afb"/>
                <w:i w:val="0"/>
              </w:rPr>
              <w:t>ПК 1.5</w:t>
            </w:r>
          </w:p>
        </w:tc>
        <w:tc>
          <w:tcPr>
            <w:tcW w:w="3171" w:type="dxa"/>
            <w:tcBorders>
              <w:top w:val="single" w:sz="4" w:space="0" w:color="auto"/>
              <w:left w:val="single" w:sz="4" w:space="0" w:color="auto"/>
              <w:right w:val="single" w:sz="4" w:space="0" w:color="auto"/>
            </w:tcBorders>
          </w:tcPr>
          <w:p w14:paraId="60F4671B"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обеспечивать охрану жизни и укрепление здоровья детей; проводить работу по предупреждению детского травматизма</w:t>
            </w:r>
          </w:p>
          <w:p w14:paraId="1B24700C"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осуществлять проверку оборудования, материалов, инвентаря, сооружений на пригодность их использования в работе с детьми</w:t>
            </w:r>
          </w:p>
          <w:p w14:paraId="10245788" w14:textId="5FEB2BCA" w:rsidR="005555B4" w:rsidRPr="00DB7B98" w:rsidRDefault="00DB7B98" w:rsidP="00A80D8B">
            <w:pPr>
              <w:spacing w:line="256" w:lineRule="auto"/>
              <w:rPr>
                <w:rFonts w:ascii="Times New Roman" w:hAnsi="Times New Roman"/>
                <w:lang w:val="x-none"/>
              </w:rPr>
            </w:pPr>
            <w:r w:rsidRPr="00DB7B98">
              <w:rPr>
                <w:rFonts w:ascii="Times New Roman" w:hAnsi="Times New Roman"/>
                <w:lang w:val="x-none"/>
              </w:rPr>
              <w:t>использовать спортивный инвентарь и оборудование в ходе образовательного процесса</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14B86F85"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нормативно-правовых актов, определяющих меры ответственности педагогических работников за жизнь и здоровье детей</w:t>
            </w:r>
          </w:p>
          <w:p w14:paraId="029B0102"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требования охраны труда и правила пожарной безопасности в образовательной организации</w:t>
            </w:r>
          </w:p>
          <w:p w14:paraId="0F826C57"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 xml:space="preserve">санитарно-эпидемиологические требования к обеспечению безопасных </w:t>
            </w:r>
            <w:r w:rsidRPr="00DB7B98">
              <w:rPr>
                <w:rFonts w:ascii="Times New Roman" w:hAnsi="Times New Roman"/>
                <w:lang w:val="x-none"/>
              </w:rPr>
              <w:lastRenderedPageBreak/>
              <w:t>условий образовательной деятельности, оказания услуг по воспитанию и обучению, уходу и присмотру за детьми</w:t>
            </w:r>
          </w:p>
          <w:p w14:paraId="19830B72" w14:textId="77777777" w:rsidR="00DB7B98" w:rsidRPr="00DB7B98" w:rsidRDefault="00DB7B98" w:rsidP="00A80D8B">
            <w:pPr>
              <w:spacing w:line="256" w:lineRule="auto"/>
              <w:rPr>
                <w:rFonts w:ascii="Times New Roman" w:hAnsi="Times New Roman"/>
                <w:lang w:val="x-none"/>
              </w:rPr>
            </w:pPr>
            <w:r w:rsidRPr="00DB7B98">
              <w:rPr>
                <w:rFonts w:ascii="Times New Roman" w:hAnsi="Times New Roman"/>
                <w:lang w:val="x-none"/>
              </w:rPr>
              <w:t xml:space="preserve">меры профилактики детского травматизма </w:t>
            </w:r>
          </w:p>
          <w:p w14:paraId="5D3EB9B2" w14:textId="535AC39E" w:rsidR="005555B4" w:rsidRPr="00DB7B98" w:rsidRDefault="00DB7B98" w:rsidP="00A80D8B">
            <w:pPr>
              <w:spacing w:line="256" w:lineRule="auto"/>
              <w:rPr>
                <w:rFonts w:ascii="Times New Roman" w:hAnsi="Times New Roman"/>
                <w:lang w:val="x-none"/>
              </w:rPr>
            </w:pPr>
            <w:r w:rsidRPr="00DB7B98">
              <w:rPr>
                <w:rFonts w:ascii="Times New Roman" w:hAnsi="Times New Roman"/>
                <w:lang w:val="x-none"/>
              </w:rPr>
              <w:t>требования к хранению спортивного инвентаря и оборудования, специальных технических средств для удовлетворения основных образовательных потребностей детей раннего и дошкольного возраста с ограниченными возможностями здоровья и/или инвалидностью, правила их использования</w:t>
            </w:r>
          </w:p>
        </w:tc>
        <w:tc>
          <w:tcPr>
            <w:tcW w:w="2693" w:type="dxa"/>
            <w:tcBorders>
              <w:top w:val="single" w:sz="4" w:space="0" w:color="auto"/>
              <w:left w:val="single" w:sz="4" w:space="0" w:color="auto"/>
              <w:bottom w:val="single" w:sz="4" w:space="0" w:color="auto"/>
              <w:right w:val="single" w:sz="4" w:space="0" w:color="auto"/>
            </w:tcBorders>
          </w:tcPr>
          <w:p w14:paraId="4A66D1D5" w14:textId="73946E7D" w:rsidR="005555B4" w:rsidRPr="00DB7B98" w:rsidRDefault="00DB7B98" w:rsidP="00A80D8B">
            <w:pPr>
              <w:spacing w:line="256" w:lineRule="auto"/>
              <w:rPr>
                <w:rFonts w:ascii="Times New Roman" w:hAnsi="Times New Roman"/>
                <w:lang w:val="x-none"/>
              </w:rPr>
            </w:pPr>
            <w:r w:rsidRPr="00DB7B98">
              <w:rPr>
                <w:rFonts w:ascii="Times New Roman" w:hAnsi="Times New Roman"/>
                <w:lang w:val="x-none"/>
              </w:rPr>
              <w:lastRenderedPageBreak/>
              <w:t xml:space="preserve">организации и проведения режимных моментов, утренней гимнастики, занятий, прогулок, закаливания, физкультурных досугов и праздников детей дошкольного возраста в группах разной направленности в соответствии с действующими санитарными-эпидемиологическими правилами и нормами, </w:t>
            </w:r>
            <w:r w:rsidRPr="00DB7B98">
              <w:rPr>
                <w:rFonts w:ascii="Times New Roman" w:hAnsi="Times New Roman"/>
                <w:lang w:val="x-none"/>
              </w:rPr>
              <w:lastRenderedPageBreak/>
              <w:t>соблюдением техники безопасности</w:t>
            </w:r>
          </w:p>
        </w:tc>
      </w:tr>
    </w:tbl>
    <w:p w14:paraId="62B46A5D" w14:textId="77777777" w:rsidR="00782EFC" w:rsidRPr="00A9768E" w:rsidRDefault="00782EFC" w:rsidP="00EA6E1D">
      <w:pPr>
        <w:ind w:firstLine="709"/>
        <w:rPr>
          <w:rFonts w:ascii="Times New Roman" w:eastAsia="Times New Roman" w:hAnsi="Times New Roman" w:cs="Times New Roman"/>
          <w:lang w:eastAsia="ru-RU"/>
        </w:rPr>
      </w:pPr>
    </w:p>
    <w:p w14:paraId="3E614C86" w14:textId="77777777" w:rsidR="000156CF" w:rsidRPr="00A80D8B" w:rsidRDefault="000156CF" w:rsidP="00A80D8B">
      <w:pPr>
        <w:pStyle w:val="1f0"/>
      </w:pPr>
      <w:bookmarkStart w:id="35" w:name="_Toc152334663"/>
      <w:bookmarkStart w:id="36" w:name="_Toc232518593"/>
      <w:bookmarkStart w:id="37" w:name="_Toc232518682"/>
      <w:bookmarkStart w:id="38" w:name="_Toc232519123"/>
      <w:bookmarkStart w:id="39" w:name="_Toc232519299"/>
      <w:bookmarkStart w:id="40" w:name="_Toc232519388"/>
      <w:bookmarkStart w:id="41" w:name="_Toc232519477"/>
      <w:bookmarkStart w:id="42" w:name="_Toc232519566"/>
      <w:bookmarkStart w:id="43" w:name="_Toc232519655"/>
      <w:r w:rsidRPr="00A80D8B">
        <w:t>2. Структура и содержание профессионального модуля</w:t>
      </w:r>
      <w:bookmarkEnd w:id="35"/>
      <w:bookmarkEnd w:id="36"/>
      <w:bookmarkEnd w:id="37"/>
      <w:bookmarkEnd w:id="38"/>
      <w:bookmarkEnd w:id="39"/>
      <w:bookmarkEnd w:id="40"/>
      <w:bookmarkEnd w:id="41"/>
      <w:bookmarkEnd w:id="42"/>
      <w:bookmarkEnd w:id="43"/>
    </w:p>
    <w:p w14:paraId="35C1893F" w14:textId="77777777" w:rsidR="000156CF" w:rsidRPr="00A80D8B" w:rsidRDefault="000156CF" w:rsidP="00A80D8B">
      <w:pPr>
        <w:pStyle w:val="114"/>
      </w:pPr>
      <w:bookmarkStart w:id="44" w:name="_Toc152334664"/>
      <w:bookmarkStart w:id="45" w:name="_Toc232518594"/>
      <w:bookmarkStart w:id="46" w:name="_Toc232518683"/>
      <w:bookmarkStart w:id="47" w:name="_Toc232519124"/>
      <w:bookmarkStart w:id="48" w:name="_Toc232519300"/>
      <w:bookmarkStart w:id="49" w:name="_Toc232519389"/>
      <w:bookmarkStart w:id="50" w:name="_Toc232519478"/>
      <w:bookmarkStart w:id="51" w:name="_Toc232519567"/>
      <w:bookmarkStart w:id="52" w:name="_Toc232519656"/>
      <w:r w:rsidRPr="00A80D8B">
        <w:t>2.1. Трудоемкость освоения модуля</w:t>
      </w:r>
      <w:bookmarkEnd w:id="44"/>
      <w:bookmarkEnd w:id="45"/>
      <w:bookmarkEnd w:id="46"/>
      <w:bookmarkEnd w:id="47"/>
      <w:bookmarkEnd w:id="48"/>
      <w:bookmarkEnd w:id="49"/>
      <w:bookmarkEnd w:id="50"/>
      <w:bookmarkEnd w:id="51"/>
      <w:bookmarkEnd w:id="52"/>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A80D8B" w14:paraId="7C839B01" w14:textId="77777777" w:rsidTr="005D6EBC">
        <w:trPr>
          <w:trHeight w:val="23"/>
        </w:trPr>
        <w:tc>
          <w:tcPr>
            <w:tcW w:w="2460" w:type="pct"/>
            <w:vAlign w:val="center"/>
          </w:tcPr>
          <w:p w14:paraId="5CBB042F" w14:textId="77777777" w:rsidR="00E52263" w:rsidRPr="00A80D8B" w:rsidRDefault="00E52263" w:rsidP="005D6EBC">
            <w:pPr>
              <w:jc w:val="center"/>
              <w:rPr>
                <w:rFonts w:ascii="Times New Roman" w:hAnsi="Times New Roman" w:cs="Times New Roman"/>
                <w:b/>
              </w:rPr>
            </w:pPr>
            <w:bookmarkStart w:id="53" w:name="_Hlk152333186"/>
            <w:r w:rsidRPr="00A80D8B">
              <w:rPr>
                <w:rFonts w:ascii="Times New Roman" w:hAnsi="Times New Roman" w:cs="Times New Roman"/>
                <w:b/>
              </w:rPr>
              <w:t>Наименование составных частей модуля</w:t>
            </w:r>
          </w:p>
        </w:tc>
        <w:tc>
          <w:tcPr>
            <w:tcW w:w="1195" w:type="pct"/>
            <w:vAlign w:val="center"/>
          </w:tcPr>
          <w:p w14:paraId="0D9C7829" w14:textId="77777777" w:rsidR="00E52263" w:rsidRPr="00A80D8B" w:rsidRDefault="00E52263" w:rsidP="005D6EBC">
            <w:pPr>
              <w:jc w:val="center"/>
              <w:rPr>
                <w:rFonts w:ascii="Times New Roman" w:hAnsi="Times New Roman" w:cs="Times New Roman"/>
                <w:b/>
                <w:iCs/>
              </w:rPr>
            </w:pPr>
            <w:r w:rsidRPr="00A80D8B">
              <w:rPr>
                <w:rFonts w:ascii="Times New Roman" w:hAnsi="Times New Roman" w:cs="Times New Roman"/>
                <w:b/>
                <w:iCs/>
              </w:rPr>
              <w:t>Объем в часах</w:t>
            </w:r>
          </w:p>
        </w:tc>
        <w:tc>
          <w:tcPr>
            <w:tcW w:w="1345" w:type="pct"/>
          </w:tcPr>
          <w:p w14:paraId="46BA84C0" w14:textId="77777777" w:rsidR="00E52263" w:rsidRPr="00A80D8B" w:rsidRDefault="00E52263" w:rsidP="005D6EBC">
            <w:pPr>
              <w:jc w:val="center"/>
              <w:rPr>
                <w:rFonts w:ascii="Times New Roman" w:hAnsi="Times New Roman" w:cs="Times New Roman"/>
                <w:b/>
                <w:iCs/>
              </w:rPr>
            </w:pPr>
            <w:r w:rsidRPr="00A80D8B">
              <w:rPr>
                <w:rFonts w:ascii="Times New Roman" w:hAnsi="Times New Roman" w:cs="Times New Roman"/>
                <w:b/>
              </w:rPr>
              <w:t>В т.ч. в форме практ. подготовки</w:t>
            </w:r>
          </w:p>
        </w:tc>
      </w:tr>
      <w:tr w:rsidR="00E52263" w:rsidRPr="00A80D8B" w14:paraId="1CFB4166" w14:textId="77777777" w:rsidTr="005D6EBC">
        <w:trPr>
          <w:trHeight w:val="23"/>
        </w:trPr>
        <w:tc>
          <w:tcPr>
            <w:tcW w:w="2460" w:type="pct"/>
            <w:vAlign w:val="center"/>
          </w:tcPr>
          <w:p w14:paraId="5FDE6CB9" w14:textId="77777777" w:rsidR="00E52263" w:rsidRPr="00A80D8B" w:rsidRDefault="00E52263" w:rsidP="005D6EBC">
            <w:pPr>
              <w:jc w:val="both"/>
              <w:rPr>
                <w:rFonts w:ascii="Times New Roman" w:hAnsi="Times New Roman" w:cs="Times New Roman"/>
                <w:bCs/>
              </w:rPr>
            </w:pPr>
            <w:r w:rsidRPr="00A80D8B">
              <w:rPr>
                <w:rFonts w:ascii="Times New Roman" w:hAnsi="Times New Roman" w:cs="Times New Roman"/>
                <w:bCs/>
              </w:rPr>
              <w:t>Учебные занятия</w:t>
            </w:r>
          </w:p>
        </w:tc>
        <w:tc>
          <w:tcPr>
            <w:tcW w:w="1195" w:type="pct"/>
            <w:vAlign w:val="center"/>
          </w:tcPr>
          <w:p w14:paraId="72FDDCAE" w14:textId="77777777" w:rsidR="00E52263" w:rsidRPr="00A80D8B" w:rsidRDefault="0057253E" w:rsidP="005D6EBC">
            <w:pPr>
              <w:jc w:val="center"/>
              <w:rPr>
                <w:rFonts w:ascii="Times New Roman" w:hAnsi="Times New Roman" w:cs="Times New Roman"/>
                <w:bCs/>
              </w:rPr>
            </w:pPr>
            <w:r w:rsidRPr="00A80D8B">
              <w:rPr>
                <w:rFonts w:ascii="Times New Roman" w:hAnsi="Times New Roman" w:cs="Times New Roman"/>
                <w:bCs/>
              </w:rPr>
              <w:t>96</w:t>
            </w:r>
          </w:p>
        </w:tc>
        <w:tc>
          <w:tcPr>
            <w:tcW w:w="1345" w:type="pct"/>
            <w:vAlign w:val="center"/>
          </w:tcPr>
          <w:p w14:paraId="1007F97F" w14:textId="3D81438B" w:rsidR="00E52263" w:rsidRPr="00A80D8B" w:rsidRDefault="00F931EE" w:rsidP="005D6EBC">
            <w:pPr>
              <w:jc w:val="center"/>
              <w:rPr>
                <w:rFonts w:ascii="Times New Roman" w:hAnsi="Times New Roman" w:cs="Times New Roman"/>
                <w:bCs/>
              </w:rPr>
            </w:pPr>
            <w:r w:rsidRPr="00A80D8B">
              <w:rPr>
                <w:rFonts w:ascii="Times New Roman" w:hAnsi="Times New Roman" w:cs="Times New Roman"/>
                <w:bCs/>
              </w:rPr>
              <w:t>54</w:t>
            </w:r>
          </w:p>
        </w:tc>
      </w:tr>
      <w:tr w:rsidR="003B5F7D" w:rsidRPr="00A80D8B" w14:paraId="33E09B1E" w14:textId="77777777" w:rsidTr="005D6EBC">
        <w:trPr>
          <w:trHeight w:val="23"/>
        </w:trPr>
        <w:tc>
          <w:tcPr>
            <w:tcW w:w="2460" w:type="pct"/>
            <w:vAlign w:val="center"/>
          </w:tcPr>
          <w:p w14:paraId="1C1D942D" w14:textId="7B9618A0" w:rsidR="003B5F7D" w:rsidRPr="00A80D8B" w:rsidRDefault="003B5F7D" w:rsidP="005D6EBC">
            <w:pPr>
              <w:jc w:val="both"/>
              <w:rPr>
                <w:rFonts w:ascii="Times New Roman" w:hAnsi="Times New Roman" w:cs="Times New Roman"/>
                <w:bCs/>
              </w:rPr>
            </w:pPr>
            <w:r w:rsidRPr="00A80D8B">
              <w:rPr>
                <w:rFonts w:ascii="Times New Roman" w:hAnsi="Times New Roman" w:cs="Times New Roman"/>
                <w:bCs/>
              </w:rPr>
              <w:t>Курсовая работа (проект)</w:t>
            </w:r>
          </w:p>
        </w:tc>
        <w:tc>
          <w:tcPr>
            <w:tcW w:w="1195" w:type="pct"/>
            <w:vAlign w:val="center"/>
          </w:tcPr>
          <w:p w14:paraId="35CA4E1A" w14:textId="483B9DA6" w:rsidR="003B5F7D" w:rsidRPr="00A80D8B" w:rsidRDefault="003B5F7D" w:rsidP="005D6EBC">
            <w:pPr>
              <w:jc w:val="center"/>
              <w:rPr>
                <w:rFonts w:ascii="Times New Roman" w:hAnsi="Times New Roman" w:cs="Times New Roman"/>
                <w:bCs/>
              </w:rPr>
            </w:pPr>
            <w:r w:rsidRPr="00A80D8B">
              <w:rPr>
                <w:rFonts w:ascii="Times New Roman" w:hAnsi="Times New Roman" w:cs="Times New Roman"/>
                <w:bCs/>
              </w:rPr>
              <w:t>-</w:t>
            </w:r>
          </w:p>
        </w:tc>
        <w:tc>
          <w:tcPr>
            <w:tcW w:w="1345" w:type="pct"/>
            <w:vAlign w:val="center"/>
          </w:tcPr>
          <w:p w14:paraId="2D23076D" w14:textId="321BB5F5" w:rsidR="003B5F7D" w:rsidRPr="00A80D8B" w:rsidRDefault="003B5F7D" w:rsidP="005D6EBC">
            <w:pPr>
              <w:jc w:val="center"/>
              <w:rPr>
                <w:rFonts w:ascii="Times New Roman" w:hAnsi="Times New Roman" w:cs="Times New Roman"/>
                <w:bCs/>
              </w:rPr>
            </w:pPr>
            <w:r w:rsidRPr="00A80D8B">
              <w:rPr>
                <w:rFonts w:ascii="Times New Roman" w:hAnsi="Times New Roman" w:cs="Times New Roman"/>
                <w:bCs/>
              </w:rPr>
              <w:t>-</w:t>
            </w:r>
          </w:p>
        </w:tc>
      </w:tr>
      <w:tr w:rsidR="00E52263" w:rsidRPr="00A80D8B" w14:paraId="1C4D24C9" w14:textId="77777777" w:rsidTr="005D6EBC">
        <w:trPr>
          <w:trHeight w:val="23"/>
        </w:trPr>
        <w:tc>
          <w:tcPr>
            <w:tcW w:w="2460" w:type="pct"/>
            <w:vAlign w:val="center"/>
          </w:tcPr>
          <w:p w14:paraId="59123749" w14:textId="77777777" w:rsidR="00E52263" w:rsidRPr="00A80D8B" w:rsidRDefault="00E52263" w:rsidP="005D6EBC">
            <w:pPr>
              <w:jc w:val="both"/>
              <w:rPr>
                <w:rFonts w:ascii="Times New Roman" w:hAnsi="Times New Roman" w:cs="Times New Roman"/>
                <w:bCs/>
              </w:rPr>
            </w:pPr>
            <w:r w:rsidRPr="00A80D8B">
              <w:rPr>
                <w:rFonts w:ascii="Times New Roman" w:hAnsi="Times New Roman" w:cs="Times New Roman"/>
                <w:bCs/>
              </w:rPr>
              <w:t>Самостоятельная работа</w:t>
            </w:r>
          </w:p>
        </w:tc>
        <w:tc>
          <w:tcPr>
            <w:tcW w:w="1195" w:type="pct"/>
            <w:vAlign w:val="center"/>
          </w:tcPr>
          <w:p w14:paraId="2ADFCA61" w14:textId="2D67EF2F" w:rsidR="00E52263" w:rsidRPr="00A80D8B" w:rsidRDefault="00A80D8B" w:rsidP="005D6EBC">
            <w:pPr>
              <w:jc w:val="center"/>
              <w:rPr>
                <w:rFonts w:ascii="Times New Roman" w:hAnsi="Times New Roman" w:cs="Times New Roman"/>
                <w:bCs/>
              </w:rPr>
            </w:pPr>
            <w:r w:rsidRPr="00A80D8B">
              <w:rPr>
                <w:rFonts w:ascii="Times New Roman" w:hAnsi="Times New Roman" w:cs="Times New Roman"/>
                <w:bCs/>
              </w:rPr>
              <w:t>ХХ</w:t>
            </w:r>
          </w:p>
        </w:tc>
        <w:tc>
          <w:tcPr>
            <w:tcW w:w="1345" w:type="pct"/>
            <w:vAlign w:val="center"/>
          </w:tcPr>
          <w:p w14:paraId="6663C36D" w14:textId="14F21AEB" w:rsidR="00E52263" w:rsidRPr="00A80D8B" w:rsidRDefault="00A80D8B" w:rsidP="005D6EBC">
            <w:pPr>
              <w:jc w:val="center"/>
              <w:rPr>
                <w:rFonts w:ascii="Times New Roman" w:hAnsi="Times New Roman" w:cs="Times New Roman"/>
                <w:bCs/>
              </w:rPr>
            </w:pPr>
            <w:r w:rsidRPr="00A80D8B">
              <w:rPr>
                <w:rFonts w:ascii="Times New Roman" w:hAnsi="Times New Roman" w:cs="Times New Roman"/>
                <w:bCs/>
              </w:rPr>
              <w:t>ХХ</w:t>
            </w:r>
          </w:p>
        </w:tc>
      </w:tr>
      <w:tr w:rsidR="00E52263" w:rsidRPr="00A80D8B" w14:paraId="3B425894" w14:textId="77777777" w:rsidTr="005D6EBC">
        <w:trPr>
          <w:trHeight w:val="23"/>
        </w:trPr>
        <w:tc>
          <w:tcPr>
            <w:tcW w:w="2460" w:type="pct"/>
            <w:vAlign w:val="center"/>
          </w:tcPr>
          <w:p w14:paraId="5688F3FB" w14:textId="77777777" w:rsidR="00E52263" w:rsidRPr="00A80D8B" w:rsidRDefault="00E52263" w:rsidP="005D6EBC">
            <w:pPr>
              <w:jc w:val="both"/>
              <w:rPr>
                <w:rFonts w:ascii="Times New Roman" w:hAnsi="Times New Roman" w:cs="Times New Roman"/>
                <w:bCs/>
              </w:rPr>
            </w:pPr>
            <w:r w:rsidRPr="00A80D8B">
              <w:rPr>
                <w:rFonts w:ascii="Times New Roman" w:hAnsi="Times New Roman" w:cs="Times New Roman"/>
                <w:bCs/>
              </w:rPr>
              <w:t>Практика, в т.ч.:</w:t>
            </w:r>
          </w:p>
        </w:tc>
        <w:tc>
          <w:tcPr>
            <w:tcW w:w="1195" w:type="pct"/>
            <w:vAlign w:val="center"/>
          </w:tcPr>
          <w:p w14:paraId="5F04D087" w14:textId="77777777" w:rsidR="00E52263" w:rsidRPr="00A80D8B" w:rsidRDefault="0057253E" w:rsidP="005D6EBC">
            <w:pPr>
              <w:jc w:val="center"/>
              <w:rPr>
                <w:rFonts w:ascii="Times New Roman" w:hAnsi="Times New Roman" w:cs="Times New Roman"/>
                <w:bCs/>
              </w:rPr>
            </w:pPr>
            <w:r w:rsidRPr="00A80D8B">
              <w:rPr>
                <w:rFonts w:ascii="Times New Roman" w:hAnsi="Times New Roman" w:cs="Times New Roman"/>
                <w:bCs/>
              </w:rPr>
              <w:t>108</w:t>
            </w:r>
          </w:p>
        </w:tc>
        <w:tc>
          <w:tcPr>
            <w:tcW w:w="1345" w:type="pct"/>
            <w:vAlign w:val="center"/>
          </w:tcPr>
          <w:p w14:paraId="56C0BDE8" w14:textId="77777777" w:rsidR="00E52263" w:rsidRPr="00A80D8B" w:rsidRDefault="0057253E" w:rsidP="005D6EBC">
            <w:pPr>
              <w:jc w:val="center"/>
              <w:rPr>
                <w:rFonts w:ascii="Times New Roman" w:hAnsi="Times New Roman" w:cs="Times New Roman"/>
                <w:bCs/>
              </w:rPr>
            </w:pPr>
            <w:r w:rsidRPr="00A80D8B">
              <w:rPr>
                <w:rFonts w:ascii="Times New Roman" w:hAnsi="Times New Roman" w:cs="Times New Roman"/>
                <w:bCs/>
              </w:rPr>
              <w:t>108</w:t>
            </w:r>
          </w:p>
        </w:tc>
      </w:tr>
      <w:tr w:rsidR="00E52263" w:rsidRPr="00A80D8B" w14:paraId="0FD79CBA" w14:textId="77777777" w:rsidTr="005D6EBC">
        <w:trPr>
          <w:trHeight w:val="23"/>
        </w:trPr>
        <w:tc>
          <w:tcPr>
            <w:tcW w:w="2460" w:type="pct"/>
            <w:vAlign w:val="center"/>
          </w:tcPr>
          <w:p w14:paraId="7B4D03CC" w14:textId="77777777" w:rsidR="00E52263" w:rsidRPr="00A80D8B" w:rsidRDefault="00E52263" w:rsidP="005D6EBC">
            <w:pPr>
              <w:jc w:val="both"/>
              <w:rPr>
                <w:rFonts w:ascii="Times New Roman" w:hAnsi="Times New Roman" w:cs="Times New Roman"/>
                <w:bCs/>
              </w:rPr>
            </w:pPr>
            <w:r w:rsidRPr="00A80D8B">
              <w:rPr>
                <w:rFonts w:ascii="Times New Roman" w:hAnsi="Times New Roman" w:cs="Times New Roman"/>
                <w:bCs/>
              </w:rPr>
              <w:t>учебная</w:t>
            </w:r>
          </w:p>
        </w:tc>
        <w:tc>
          <w:tcPr>
            <w:tcW w:w="1195" w:type="pct"/>
            <w:vAlign w:val="center"/>
          </w:tcPr>
          <w:p w14:paraId="5497A7BD" w14:textId="77777777" w:rsidR="00E52263" w:rsidRPr="00A80D8B" w:rsidRDefault="0057253E" w:rsidP="005D6EBC">
            <w:pPr>
              <w:jc w:val="center"/>
              <w:rPr>
                <w:rFonts w:ascii="Times New Roman" w:hAnsi="Times New Roman" w:cs="Times New Roman"/>
                <w:bCs/>
                <w:i/>
                <w:iCs/>
              </w:rPr>
            </w:pPr>
            <w:r w:rsidRPr="00A80D8B">
              <w:rPr>
                <w:rFonts w:ascii="Times New Roman" w:hAnsi="Times New Roman" w:cs="Times New Roman"/>
                <w:bCs/>
                <w:i/>
                <w:iCs/>
              </w:rPr>
              <w:t>36</w:t>
            </w:r>
          </w:p>
        </w:tc>
        <w:tc>
          <w:tcPr>
            <w:tcW w:w="1345" w:type="pct"/>
            <w:vAlign w:val="center"/>
          </w:tcPr>
          <w:p w14:paraId="590AD699" w14:textId="77777777" w:rsidR="00E52263" w:rsidRPr="00A80D8B" w:rsidRDefault="0057253E" w:rsidP="005D6EBC">
            <w:pPr>
              <w:jc w:val="center"/>
              <w:rPr>
                <w:rFonts w:ascii="Times New Roman" w:hAnsi="Times New Roman" w:cs="Times New Roman"/>
                <w:bCs/>
                <w:i/>
                <w:iCs/>
              </w:rPr>
            </w:pPr>
            <w:r w:rsidRPr="00A80D8B">
              <w:rPr>
                <w:rFonts w:ascii="Times New Roman" w:hAnsi="Times New Roman" w:cs="Times New Roman"/>
                <w:bCs/>
                <w:i/>
                <w:iCs/>
              </w:rPr>
              <w:t>36</w:t>
            </w:r>
          </w:p>
        </w:tc>
      </w:tr>
      <w:tr w:rsidR="00E52263" w:rsidRPr="00A80D8B" w14:paraId="56DC53A1" w14:textId="77777777" w:rsidTr="005D6EBC">
        <w:trPr>
          <w:trHeight w:val="23"/>
        </w:trPr>
        <w:tc>
          <w:tcPr>
            <w:tcW w:w="2460" w:type="pct"/>
            <w:vAlign w:val="center"/>
          </w:tcPr>
          <w:p w14:paraId="5DA449AF" w14:textId="77777777" w:rsidR="00E52263" w:rsidRPr="00A80D8B" w:rsidRDefault="00E52263" w:rsidP="005D6EBC">
            <w:pPr>
              <w:jc w:val="both"/>
              <w:rPr>
                <w:rFonts w:ascii="Times New Roman" w:hAnsi="Times New Roman" w:cs="Times New Roman"/>
                <w:bCs/>
              </w:rPr>
            </w:pPr>
            <w:r w:rsidRPr="00A80D8B">
              <w:rPr>
                <w:rFonts w:ascii="Times New Roman" w:hAnsi="Times New Roman" w:cs="Times New Roman"/>
                <w:bCs/>
              </w:rPr>
              <w:t>производственная</w:t>
            </w:r>
          </w:p>
        </w:tc>
        <w:tc>
          <w:tcPr>
            <w:tcW w:w="1195" w:type="pct"/>
            <w:vAlign w:val="center"/>
          </w:tcPr>
          <w:p w14:paraId="02ABAEAC" w14:textId="77777777" w:rsidR="00E52263" w:rsidRPr="00A80D8B" w:rsidRDefault="0057253E" w:rsidP="005D6EBC">
            <w:pPr>
              <w:jc w:val="center"/>
              <w:rPr>
                <w:rFonts w:ascii="Times New Roman" w:hAnsi="Times New Roman" w:cs="Times New Roman"/>
                <w:bCs/>
                <w:i/>
                <w:iCs/>
              </w:rPr>
            </w:pPr>
            <w:r w:rsidRPr="00A80D8B">
              <w:rPr>
                <w:rFonts w:ascii="Times New Roman" w:hAnsi="Times New Roman" w:cs="Times New Roman"/>
                <w:bCs/>
                <w:i/>
                <w:iCs/>
              </w:rPr>
              <w:t>72</w:t>
            </w:r>
          </w:p>
        </w:tc>
        <w:tc>
          <w:tcPr>
            <w:tcW w:w="1345" w:type="pct"/>
            <w:vAlign w:val="center"/>
          </w:tcPr>
          <w:p w14:paraId="0F58A5C6" w14:textId="77777777" w:rsidR="00E52263" w:rsidRPr="00A80D8B" w:rsidRDefault="0057253E" w:rsidP="005D6EBC">
            <w:pPr>
              <w:jc w:val="center"/>
              <w:rPr>
                <w:rFonts w:ascii="Times New Roman" w:hAnsi="Times New Roman" w:cs="Times New Roman"/>
                <w:bCs/>
                <w:i/>
                <w:iCs/>
              </w:rPr>
            </w:pPr>
            <w:r w:rsidRPr="00A80D8B">
              <w:rPr>
                <w:rFonts w:ascii="Times New Roman" w:hAnsi="Times New Roman" w:cs="Times New Roman"/>
                <w:bCs/>
                <w:i/>
                <w:iCs/>
              </w:rPr>
              <w:t>72</w:t>
            </w:r>
          </w:p>
        </w:tc>
      </w:tr>
      <w:tr w:rsidR="00E52263" w:rsidRPr="00A80D8B" w14:paraId="411426B8" w14:textId="77777777" w:rsidTr="005D6EBC">
        <w:trPr>
          <w:trHeight w:val="23"/>
        </w:trPr>
        <w:tc>
          <w:tcPr>
            <w:tcW w:w="2460" w:type="pct"/>
            <w:vAlign w:val="center"/>
          </w:tcPr>
          <w:p w14:paraId="5D8128E5" w14:textId="77777777" w:rsidR="00E52263" w:rsidRPr="00A80D8B" w:rsidRDefault="00E52263" w:rsidP="005D6EBC">
            <w:pPr>
              <w:jc w:val="both"/>
              <w:rPr>
                <w:rFonts w:ascii="Times New Roman" w:hAnsi="Times New Roman" w:cs="Times New Roman"/>
                <w:bCs/>
              </w:rPr>
            </w:pPr>
            <w:r w:rsidRPr="00A80D8B">
              <w:rPr>
                <w:rFonts w:ascii="Times New Roman" w:hAnsi="Times New Roman" w:cs="Times New Roman"/>
                <w:bCs/>
              </w:rPr>
              <w:t xml:space="preserve">Промежуточная аттестация </w:t>
            </w:r>
          </w:p>
        </w:tc>
        <w:tc>
          <w:tcPr>
            <w:tcW w:w="1195" w:type="pct"/>
            <w:vAlign w:val="center"/>
          </w:tcPr>
          <w:p w14:paraId="3F0AB820" w14:textId="77777777" w:rsidR="00E52263" w:rsidRPr="00A80D8B" w:rsidRDefault="0057253E" w:rsidP="005D6EBC">
            <w:pPr>
              <w:jc w:val="center"/>
              <w:rPr>
                <w:rFonts w:ascii="Times New Roman" w:hAnsi="Times New Roman" w:cs="Times New Roman"/>
                <w:bCs/>
              </w:rPr>
            </w:pPr>
            <w:r w:rsidRPr="00A80D8B">
              <w:rPr>
                <w:rFonts w:ascii="Times New Roman" w:hAnsi="Times New Roman" w:cs="Times New Roman"/>
                <w:bCs/>
              </w:rPr>
              <w:t>12</w:t>
            </w:r>
          </w:p>
        </w:tc>
        <w:tc>
          <w:tcPr>
            <w:tcW w:w="1345" w:type="pct"/>
            <w:vAlign w:val="center"/>
          </w:tcPr>
          <w:p w14:paraId="194682C9" w14:textId="77777777" w:rsidR="00E52263" w:rsidRPr="00A80D8B" w:rsidRDefault="00E52263" w:rsidP="005D6EBC">
            <w:pPr>
              <w:jc w:val="center"/>
              <w:rPr>
                <w:rFonts w:ascii="Times New Roman" w:hAnsi="Times New Roman" w:cs="Times New Roman"/>
                <w:bCs/>
              </w:rPr>
            </w:pPr>
          </w:p>
        </w:tc>
      </w:tr>
      <w:tr w:rsidR="00E52263" w:rsidRPr="00A80D8B" w14:paraId="1A000E88" w14:textId="77777777" w:rsidTr="005D6EBC">
        <w:trPr>
          <w:trHeight w:val="23"/>
        </w:trPr>
        <w:tc>
          <w:tcPr>
            <w:tcW w:w="2460" w:type="pct"/>
            <w:vAlign w:val="center"/>
          </w:tcPr>
          <w:p w14:paraId="3D1E488C" w14:textId="77777777" w:rsidR="00E52263" w:rsidRPr="00A80D8B" w:rsidRDefault="00E52263" w:rsidP="005D6EBC">
            <w:pPr>
              <w:jc w:val="both"/>
              <w:rPr>
                <w:rFonts w:ascii="Times New Roman" w:hAnsi="Times New Roman" w:cs="Times New Roman"/>
                <w:bCs/>
              </w:rPr>
            </w:pPr>
            <w:r w:rsidRPr="00A80D8B">
              <w:rPr>
                <w:rFonts w:ascii="Times New Roman" w:hAnsi="Times New Roman" w:cs="Times New Roman"/>
                <w:bCs/>
              </w:rPr>
              <w:t>Всего</w:t>
            </w:r>
          </w:p>
        </w:tc>
        <w:tc>
          <w:tcPr>
            <w:tcW w:w="1195" w:type="pct"/>
            <w:vAlign w:val="center"/>
          </w:tcPr>
          <w:p w14:paraId="4DD1E552" w14:textId="77777777" w:rsidR="00E52263" w:rsidRPr="00A80D8B" w:rsidRDefault="0057253E" w:rsidP="005D6EBC">
            <w:pPr>
              <w:jc w:val="center"/>
              <w:rPr>
                <w:rFonts w:ascii="Times New Roman" w:hAnsi="Times New Roman" w:cs="Times New Roman"/>
                <w:b/>
              </w:rPr>
            </w:pPr>
            <w:r w:rsidRPr="00A80D8B">
              <w:rPr>
                <w:rFonts w:ascii="Times New Roman" w:hAnsi="Times New Roman" w:cs="Times New Roman"/>
                <w:b/>
              </w:rPr>
              <w:t>216</w:t>
            </w:r>
          </w:p>
        </w:tc>
        <w:tc>
          <w:tcPr>
            <w:tcW w:w="1345" w:type="pct"/>
            <w:vAlign w:val="center"/>
          </w:tcPr>
          <w:p w14:paraId="0857590D" w14:textId="2007EF1A" w:rsidR="00E52263" w:rsidRPr="00A80D8B" w:rsidRDefault="00F931EE" w:rsidP="005D6EBC">
            <w:pPr>
              <w:jc w:val="center"/>
              <w:rPr>
                <w:rFonts w:ascii="Times New Roman" w:hAnsi="Times New Roman" w:cs="Times New Roman"/>
                <w:b/>
              </w:rPr>
            </w:pPr>
            <w:r w:rsidRPr="00A80D8B">
              <w:rPr>
                <w:rFonts w:ascii="Times New Roman" w:hAnsi="Times New Roman" w:cs="Times New Roman"/>
                <w:b/>
              </w:rPr>
              <w:t>162</w:t>
            </w:r>
          </w:p>
        </w:tc>
      </w:tr>
      <w:bookmarkEnd w:id="53"/>
    </w:tbl>
    <w:p w14:paraId="0F3A43D6" w14:textId="77777777" w:rsidR="00EA6E1D" w:rsidRPr="00A9768E" w:rsidRDefault="00EA6E1D" w:rsidP="00C63897">
      <w:pPr>
        <w:rPr>
          <w:rFonts w:ascii="Times New Roman" w:hAnsi="Times New Roman" w:cs="Times New Roman"/>
          <w:i/>
        </w:rPr>
      </w:pPr>
    </w:p>
    <w:p w14:paraId="4E5AF589" w14:textId="77777777" w:rsidR="00C63897" w:rsidRPr="00A80D8B" w:rsidRDefault="00C63897" w:rsidP="00A80D8B">
      <w:pPr>
        <w:pStyle w:val="114"/>
      </w:pPr>
      <w:bookmarkStart w:id="54" w:name="_Toc150695625"/>
      <w:bookmarkStart w:id="55" w:name="_Toc232518595"/>
      <w:bookmarkStart w:id="56" w:name="_Toc232518684"/>
      <w:bookmarkStart w:id="57" w:name="_Toc232519125"/>
      <w:bookmarkStart w:id="58" w:name="_Toc232519301"/>
      <w:bookmarkStart w:id="59" w:name="_Toc232519390"/>
      <w:bookmarkStart w:id="60" w:name="_Toc232519479"/>
      <w:bookmarkStart w:id="61" w:name="_Toc232519568"/>
      <w:bookmarkStart w:id="62" w:name="_Toc232519657"/>
      <w:r w:rsidRPr="00A80D8B">
        <w:t>2.</w:t>
      </w:r>
      <w:r w:rsidR="000156CF" w:rsidRPr="00A80D8B">
        <w:t>2</w:t>
      </w:r>
      <w:r w:rsidRPr="00A80D8B">
        <w:t>. Структура профессионального модуля</w:t>
      </w:r>
      <w:bookmarkEnd w:id="54"/>
      <w:bookmarkEnd w:id="55"/>
      <w:bookmarkEnd w:id="56"/>
      <w:bookmarkEnd w:id="57"/>
      <w:bookmarkEnd w:id="58"/>
      <w:bookmarkEnd w:id="59"/>
      <w:bookmarkEnd w:id="60"/>
      <w:bookmarkEnd w:id="61"/>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3449"/>
        <w:gridCol w:w="1036"/>
        <w:gridCol w:w="608"/>
        <w:gridCol w:w="618"/>
        <w:gridCol w:w="560"/>
        <w:gridCol w:w="582"/>
        <w:gridCol w:w="468"/>
        <w:gridCol w:w="555"/>
        <w:gridCol w:w="659"/>
      </w:tblGrid>
      <w:tr w:rsidR="00EF49E6" w:rsidRPr="00A9768E" w14:paraId="713E4A05" w14:textId="77777777" w:rsidTr="008E3214">
        <w:trPr>
          <w:cantSplit/>
          <w:trHeight w:val="3071"/>
        </w:trPr>
        <w:tc>
          <w:tcPr>
            <w:tcW w:w="568" w:type="pct"/>
            <w:tcBorders>
              <w:bottom w:val="single" w:sz="4" w:space="0" w:color="auto"/>
            </w:tcBorders>
          </w:tcPr>
          <w:p w14:paraId="128A6516"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Код ОК, ПК</w:t>
            </w:r>
          </w:p>
        </w:tc>
        <w:tc>
          <w:tcPr>
            <w:tcW w:w="1791" w:type="pct"/>
            <w:tcBorders>
              <w:bottom w:val="single" w:sz="4" w:space="0" w:color="auto"/>
            </w:tcBorders>
            <w:vAlign w:val="center"/>
          </w:tcPr>
          <w:p w14:paraId="6254A813"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Наименования разделов профессионального модуля</w:t>
            </w:r>
          </w:p>
        </w:tc>
        <w:tc>
          <w:tcPr>
            <w:tcW w:w="538" w:type="pct"/>
            <w:tcBorders>
              <w:bottom w:val="single" w:sz="4" w:space="0" w:color="auto"/>
            </w:tcBorders>
            <w:vAlign w:val="center"/>
          </w:tcPr>
          <w:p w14:paraId="64C0CBC0" w14:textId="77777777" w:rsidR="00E52263" w:rsidRPr="00A9768E" w:rsidRDefault="00E52263" w:rsidP="005D6EBC">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Всего, час.</w:t>
            </w:r>
          </w:p>
        </w:tc>
        <w:tc>
          <w:tcPr>
            <w:tcW w:w="316" w:type="pct"/>
            <w:tcBorders>
              <w:bottom w:val="single" w:sz="4" w:space="0" w:color="auto"/>
            </w:tcBorders>
            <w:textDirection w:val="btLr"/>
            <w:vAlign w:val="center"/>
          </w:tcPr>
          <w:p w14:paraId="53555F56" w14:textId="77777777" w:rsidR="00E52263" w:rsidRPr="00A9768E" w:rsidRDefault="00E52263" w:rsidP="005D6EBC">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 т.ч. в форме практической подготовки</w:t>
            </w:r>
          </w:p>
        </w:tc>
        <w:tc>
          <w:tcPr>
            <w:tcW w:w="321" w:type="pct"/>
            <w:shd w:val="clear" w:color="auto" w:fill="D9D9D9" w:themeFill="background1" w:themeFillShade="D9"/>
            <w:textDirection w:val="btLr"/>
            <w:vAlign w:val="center"/>
          </w:tcPr>
          <w:p w14:paraId="0D37573D" w14:textId="77777777" w:rsidR="00E52263" w:rsidRPr="00A9768E" w:rsidRDefault="00E52263" w:rsidP="005D6EBC">
            <w:pPr>
              <w:suppressAutoHyphens/>
              <w:ind w:left="113" w:right="113"/>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Обучение по МДК, в т.ч.:</w:t>
            </w:r>
          </w:p>
        </w:tc>
        <w:tc>
          <w:tcPr>
            <w:tcW w:w="291" w:type="pct"/>
            <w:textDirection w:val="btLr"/>
            <w:vAlign w:val="center"/>
          </w:tcPr>
          <w:p w14:paraId="1F1A6F57"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hAnsi="Times New Roman" w:cs="Times New Roman"/>
                <w:bCs/>
              </w:rPr>
              <w:t>Учебные занятия</w:t>
            </w:r>
          </w:p>
        </w:tc>
        <w:tc>
          <w:tcPr>
            <w:tcW w:w="302" w:type="pct"/>
            <w:textDirection w:val="btLr"/>
            <w:vAlign w:val="center"/>
          </w:tcPr>
          <w:p w14:paraId="542E2E93"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Курсовая работа (проект)</w:t>
            </w:r>
          </w:p>
        </w:tc>
        <w:tc>
          <w:tcPr>
            <w:tcW w:w="243" w:type="pct"/>
            <w:textDirection w:val="btLr"/>
            <w:vAlign w:val="center"/>
          </w:tcPr>
          <w:p w14:paraId="0ABDB2AB"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Самостоятельная работа</w:t>
            </w:r>
            <w:r w:rsidRPr="00A9768E">
              <w:rPr>
                <w:rFonts w:ascii="Times New Roman" w:eastAsia="Times New Roman" w:hAnsi="Times New Roman" w:cs="Times New Roman"/>
                <w:i/>
                <w:vertAlign w:val="superscript"/>
                <w:lang w:eastAsia="ru-RU"/>
              </w:rPr>
              <w:footnoteReference w:id="1"/>
            </w:r>
          </w:p>
        </w:tc>
        <w:tc>
          <w:tcPr>
            <w:tcW w:w="288" w:type="pct"/>
            <w:shd w:val="clear" w:color="auto" w:fill="D9D9D9" w:themeFill="background1" w:themeFillShade="D9"/>
            <w:textDirection w:val="btLr"/>
            <w:vAlign w:val="center"/>
          </w:tcPr>
          <w:p w14:paraId="2A7C07DD"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Учебная практика</w:t>
            </w:r>
          </w:p>
        </w:tc>
        <w:tc>
          <w:tcPr>
            <w:tcW w:w="342" w:type="pct"/>
            <w:shd w:val="clear" w:color="auto" w:fill="D9D9D9" w:themeFill="background1" w:themeFillShade="D9"/>
            <w:textDirection w:val="btLr"/>
          </w:tcPr>
          <w:p w14:paraId="73467689"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Производственная практика</w:t>
            </w:r>
          </w:p>
        </w:tc>
      </w:tr>
      <w:tr w:rsidR="00EF49E6" w:rsidRPr="00A9768E" w14:paraId="719E2448" w14:textId="77777777" w:rsidTr="008E3214">
        <w:trPr>
          <w:cantSplit/>
          <w:trHeight w:val="73"/>
        </w:trPr>
        <w:tc>
          <w:tcPr>
            <w:tcW w:w="568" w:type="pct"/>
            <w:tcBorders>
              <w:bottom w:val="single" w:sz="4" w:space="0" w:color="auto"/>
            </w:tcBorders>
            <w:vAlign w:val="center"/>
          </w:tcPr>
          <w:p w14:paraId="7DAAA384"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w:t>
            </w:r>
          </w:p>
        </w:tc>
        <w:tc>
          <w:tcPr>
            <w:tcW w:w="1791" w:type="pct"/>
            <w:tcBorders>
              <w:bottom w:val="single" w:sz="4" w:space="0" w:color="auto"/>
            </w:tcBorders>
            <w:vAlign w:val="center"/>
          </w:tcPr>
          <w:p w14:paraId="164FE8FB"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2</w:t>
            </w:r>
          </w:p>
        </w:tc>
        <w:tc>
          <w:tcPr>
            <w:tcW w:w="538" w:type="pct"/>
            <w:tcBorders>
              <w:bottom w:val="single" w:sz="4" w:space="0" w:color="auto"/>
            </w:tcBorders>
            <w:vAlign w:val="center"/>
          </w:tcPr>
          <w:p w14:paraId="12A99990" w14:textId="77777777" w:rsidR="00E52263" w:rsidRPr="00A9768E" w:rsidRDefault="00E52263" w:rsidP="005D6EBC">
            <w:pPr>
              <w:jc w:val="center"/>
              <w:rPr>
                <w:rFonts w:ascii="Times New Roman" w:eastAsia="Times New Roman" w:hAnsi="Times New Roman" w:cs="Times New Roman"/>
                <w:iCs/>
                <w:lang w:eastAsia="ru-RU"/>
              </w:rPr>
            </w:pPr>
            <w:r w:rsidRPr="00A9768E">
              <w:rPr>
                <w:rFonts w:ascii="Times New Roman" w:eastAsia="Times New Roman" w:hAnsi="Times New Roman" w:cs="Times New Roman"/>
                <w:iCs/>
                <w:lang w:eastAsia="ru-RU"/>
              </w:rPr>
              <w:t>3</w:t>
            </w:r>
          </w:p>
        </w:tc>
        <w:tc>
          <w:tcPr>
            <w:tcW w:w="316" w:type="pct"/>
            <w:tcBorders>
              <w:bottom w:val="single" w:sz="4" w:space="0" w:color="auto"/>
            </w:tcBorders>
            <w:vAlign w:val="center"/>
          </w:tcPr>
          <w:p w14:paraId="0F74DB85" w14:textId="77777777" w:rsidR="00E52263" w:rsidRPr="00A9768E" w:rsidRDefault="00E52263" w:rsidP="005D6EBC">
            <w:pPr>
              <w:jc w:val="center"/>
              <w:rPr>
                <w:rFonts w:ascii="Times New Roman" w:eastAsia="Times New Roman" w:hAnsi="Times New Roman" w:cs="Times New Roman"/>
                <w:iCs/>
                <w:lang w:eastAsia="ru-RU"/>
              </w:rPr>
            </w:pPr>
            <w:r w:rsidRPr="00A9768E">
              <w:rPr>
                <w:rFonts w:ascii="Times New Roman" w:eastAsia="Times New Roman" w:hAnsi="Times New Roman" w:cs="Times New Roman"/>
                <w:lang w:eastAsia="ru-RU"/>
              </w:rPr>
              <w:t>4</w:t>
            </w:r>
          </w:p>
        </w:tc>
        <w:tc>
          <w:tcPr>
            <w:tcW w:w="321" w:type="pct"/>
            <w:shd w:val="clear" w:color="auto" w:fill="D9D9D9" w:themeFill="background1" w:themeFillShade="D9"/>
            <w:vAlign w:val="center"/>
          </w:tcPr>
          <w:p w14:paraId="11162542"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5</w:t>
            </w:r>
          </w:p>
        </w:tc>
        <w:tc>
          <w:tcPr>
            <w:tcW w:w="291" w:type="pct"/>
            <w:vAlign w:val="center"/>
          </w:tcPr>
          <w:p w14:paraId="19A00156"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color w:val="000000"/>
                <w:lang w:eastAsia="ru-RU"/>
              </w:rPr>
              <w:t>6</w:t>
            </w:r>
          </w:p>
        </w:tc>
        <w:tc>
          <w:tcPr>
            <w:tcW w:w="302" w:type="pct"/>
            <w:vAlign w:val="center"/>
          </w:tcPr>
          <w:p w14:paraId="2A60081A"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7</w:t>
            </w:r>
          </w:p>
        </w:tc>
        <w:tc>
          <w:tcPr>
            <w:tcW w:w="243" w:type="pct"/>
            <w:vAlign w:val="center"/>
          </w:tcPr>
          <w:p w14:paraId="41238857"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8</w:t>
            </w:r>
          </w:p>
        </w:tc>
        <w:tc>
          <w:tcPr>
            <w:tcW w:w="288" w:type="pct"/>
            <w:shd w:val="clear" w:color="auto" w:fill="D9D9D9" w:themeFill="background1" w:themeFillShade="D9"/>
          </w:tcPr>
          <w:p w14:paraId="0B32429B"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9</w:t>
            </w:r>
          </w:p>
        </w:tc>
        <w:tc>
          <w:tcPr>
            <w:tcW w:w="342" w:type="pct"/>
            <w:shd w:val="clear" w:color="auto" w:fill="D9D9D9" w:themeFill="background1" w:themeFillShade="D9"/>
          </w:tcPr>
          <w:p w14:paraId="2231F559" w14:textId="77777777" w:rsidR="00E52263" w:rsidRPr="00A9768E" w:rsidRDefault="00E52263"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10</w:t>
            </w:r>
          </w:p>
        </w:tc>
      </w:tr>
      <w:tr w:rsidR="008E3214" w:rsidRPr="00A9768E" w14:paraId="1162035F" w14:textId="77777777" w:rsidTr="008E3214">
        <w:tc>
          <w:tcPr>
            <w:tcW w:w="568" w:type="pct"/>
            <w:vMerge w:val="restart"/>
          </w:tcPr>
          <w:p w14:paraId="28658C1A" w14:textId="77777777" w:rsidR="00A80D8B" w:rsidRPr="00A80D8B" w:rsidRDefault="00A80D8B" w:rsidP="00A80D8B">
            <w:pPr>
              <w:rPr>
                <w:rFonts w:ascii="Times New Roman" w:hAnsi="Times New Roman" w:cs="Times New Roman"/>
              </w:rPr>
            </w:pPr>
            <w:r w:rsidRPr="00A80D8B">
              <w:rPr>
                <w:rFonts w:ascii="Times New Roman" w:hAnsi="Times New Roman" w:cs="Times New Roman"/>
              </w:rPr>
              <w:lastRenderedPageBreak/>
              <w:t xml:space="preserve">ПК 1.1 - </w:t>
            </w:r>
          </w:p>
          <w:p w14:paraId="5ABC7B37" w14:textId="77777777" w:rsidR="00A80D8B" w:rsidRPr="00A80D8B" w:rsidRDefault="00A80D8B" w:rsidP="00A80D8B">
            <w:pPr>
              <w:rPr>
                <w:rFonts w:ascii="Times New Roman" w:hAnsi="Times New Roman" w:cs="Times New Roman"/>
              </w:rPr>
            </w:pPr>
            <w:r w:rsidRPr="00A80D8B">
              <w:rPr>
                <w:rFonts w:ascii="Times New Roman" w:hAnsi="Times New Roman" w:cs="Times New Roman"/>
              </w:rPr>
              <w:t>ПК 1.5</w:t>
            </w:r>
          </w:p>
          <w:p w14:paraId="0BCFC88C" w14:textId="77777777" w:rsidR="00A80D8B" w:rsidRPr="00A80D8B" w:rsidRDefault="00A80D8B" w:rsidP="00A80D8B">
            <w:pPr>
              <w:rPr>
                <w:rFonts w:ascii="Times New Roman" w:hAnsi="Times New Roman" w:cs="Times New Roman"/>
              </w:rPr>
            </w:pPr>
            <w:r w:rsidRPr="00A80D8B">
              <w:rPr>
                <w:rFonts w:ascii="Times New Roman" w:hAnsi="Times New Roman" w:cs="Times New Roman"/>
              </w:rPr>
              <w:t>ОК 01</w:t>
            </w:r>
          </w:p>
          <w:p w14:paraId="3D4D54FD" w14:textId="77777777" w:rsidR="00A80D8B" w:rsidRPr="00A80D8B" w:rsidRDefault="00A80D8B" w:rsidP="00A80D8B">
            <w:pPr>
              <w:rPr>
                <w:rFonts w:ascii="Times New Roman" w:hAnsi="Times New Roman" w:cs="Times New Roman"/>
              </w:rPr>
            </w:pPr>
            <w:r w:rsidRPr="00A80D8B">
              <w:rPr>
                <w:rFonts w:ascii="Times New Roman" w:hAnsi="Times New Roman" w:cs="Times New Roman"/>
              </w:rPr>
              <w:t>ОК 02</w:t>
            </w:r>
          </w:p>
          <w:p w14:paraId="5AC2353E" w14:textId="77777777" w:rsidR="00A80D8B" w:rsidRPr="00A80D8B" w:rsidRDefault="00A80D8B" w:rsidP="00A80D8B">
            <w:pPr>
              <w:rPr>
                <w:rFonts w:ascii="Times New Roman" w:hAnsi="Times New Roman" w:cs="Times New Roman"/>
              </w:rPr>
            </w:pPr>
            <w:r w:rsidRPr="00A80D8B">
              <w:rPr>
                <w:rFonts w:ascii="Times New Roman" w:hAnsi="Times New Roman" w:cs="Times New Roman"/>
              </w:rPr>
              <w:t>ОК 04</w:t>
            </w:r>
          </w:p>
          <w:p w14:paraId="415B210E" w14:textId="6781625D" w:rsidR="008E3214" w:rsidRPr="00A9768E" w:rsidRDefault="00A80D8B" w:rsidP="00A80D8B">
            <w:pPr>
              <w:rPr>
                <w:rFonts w:ascii="Times New Roman" w:eastAsia="Times New Roman" w:hAnsi="Times New Roman" w:cs="Times New Roman"/>
                <w:bCs/>
                <w:lang w:eastAsia="ru-RU"/>
              </w:rPr>
            </w:pPr>
            <w:r w:rsidRPr="00A80D8B">
              <w:rPr>
                <w:rFonts w:ascii="Times New Roman" w:hAnsi="Times New Roman" w:cs="Times New Roman"/>
              </w:rPr>
              <w:t>ОК 09</w:t>
            </w:r>
          </w:p>
        </w:tc>
        <w:tc>
          <w:tcPr>
            <w:tcW w:w="1791" w:type="pct"/>
          </w:tcPr>
          <w:p w14:paraId="600FEC2D" w14:textId="6499183E" w:rsidR="008E3214" w:rsidRPr="008E3214" w:rsidRDefault="008E3214" w:rsidP="009165F9">
            <w:pPr>
              <w:rPr>
                <w:rFonts w:ascii="Times New Roman" w:eastAsia="Times New Roman" w:hAnsi="Times New Roman" w:cs="Times New Roman"/>
                <w:lang w:eastAsia="ru-RU"/>
              </w:rPr>
            </w:pPr>
            <w:r w:rsidRPr="008E3214">
              <w:rPr>
                <w:rFonts w:ascii="Times New Roman" w:hAnsi="Times New Roman" w:cs="Times New Roman"/>
                <w:bCs/>
              </w:rPr>
              <w:t>Раздел 1. Теоретические основы здоровьесберегающих технологий</w:t>
            </w:r>
          </w:p>
        </w:tc>
        <w:tc>
          <w:tcPr>
            <w:tcW w:w="538" w:type="pct"/>
          </w:tcPr>
          <w:p w14:paraId="5DE46F3C" w14:textId="346E095D" w:rsidR="008E3214" w:rsidRPr="00A9768E" w:rsidRDefault="008E3214" w:rsidP="007B7933">
            <w:pPr>
              <w:jc w:val="center"/>
              <w:rPr>
                <w:rFonts w:ascii="Times New Roman" w:eastAsia="Times New Roman" w:hAnsi="Times New Roman" w:cs="Times New Roman"/>
                <w:b/>
                <w:bCs/>
                <w:lang w:eastAsia="ru-RU"/>
              </w:rPr>
            </w:pPr>
            <w:r>
              <w:rPr>
                <w:rFonts w:ascii="Times New Roman" w:hAnsi="Times New Roman" w:cs="Times New Roman"/>
                <w:b/>
                <w:bCs/>
              </w:rPr>
              <w:t>18</w:t>
            </w:r>
          </w:p>
        </w:tc>
        <w:tc>
          <w:tcPr>
            <w:tcW w:w="316" w:type="pct"/>
          </w:tcPr>
          <w:p w14:paraId="1F8C386D" w14:textId="3EC64300" w:rsidR="008E3214" w:rsidRPr="00A9768E" w:rsidRDefault="008E3214" w:rsidP="009165F9">
            <w:pPr>
              <w:jc w:val="center"/>
              <w:rPr>
                <w:rFonts w:ascii="Times New Roman" w:eastAsia="Times New Roman" w:hAnsi="Times New Roman" w:cs="Times New Roman"/>
                <w:b/>
                <w:lang w:eastAsia="ru-RU"/>
              </w:rPr>
            </w:pPr>
            <w:r>
              <w:rPr>
                <w:rFonts w:ascii="Times New Roman" w:hAnsi="Times New Roman" w:cs="Times New Roman"/>
              </w:rPr>
              <w:t>10</w:t>
            </w:r>
          </w:p>
        </w:tc>
        <w:tc>
          <w:tcPr>
            <w:tcW w:w="321" w:type="pct"/>
            <w:shd w:val="clear" w:color="auto" w:fill="D9D9D9" w:themeFill="background1" w:themeFillShade="D9"/>
          </w:tcPr>
          <w:p w14:paraId="615D6917" w14:textId="09724056" w:rsidR="008E3214" w:rsidRPr="00A9768E" w:rsidRDefault="008E3214" w:rsidP="007B793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291" w:type="pct"/>
          </w:tcPr>
          <w:p w14:paraId="579579BC" w14:textId="46D0FE4E" w:rsidR="008E3214" w:rsidRPr="00A9768E" w:rsidRDefault="008E3214" w:rsidP="007B79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302" w:type="pct"/>
          </w:tcPr>
          <w:p w14:paraId="1C6C0E18" w14:textId="12E91B70" w:rsidR="008E3214" w:rsidRPr="00A9768E" w:rsidRDefault="008E3214" w:rsidP="009165F9">
            <w:pPr>
              <w:jc w:val="center"/>
              <w:rPr>
                <w:rFonts w:ascii="Times New Roman" w:eastAsia="Times New Roman" w:hAnsi="Times New Roman" w:cs="Times New Roman"/>
                <w:b/>
                <w:bCs/>
                <w:lang w:eastAsia="ru-RU"/>
              </w:rPr>
            </w:pPr>
          </w:p>
        </w:tc>
        <w:tc>
          <w:tcPr>
            <w:tcW w:w="243" w:type="pct"/>
          </w:tcPr>
          <w:p w14:paraId="78657EAA" w14:textId="06C01B6F" w:rsidR="008E3214" w:rsidRPr="00A9768E" w:rsidRDefault="008E3214" w:rsidP="009165F9">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68B938B1" w14:textId="3A451194" w:rsidR="008E3214" w:rsidRPr="00A9768E" w:rsidRDefault="008E3214" w:rsidP="009165F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24C0BEBC" w14:textId="7ED7DCF8" w:rsidR="008E3214" w:rsidRPr="00A9768E" w:rsidRDefault="008E3214" w:rsidP="009165F9">
            <w:pPr>
              <w:jc w:val="center"/>
              <w:rPr>
                <w:rFonts w:ascii="Times New Roman" w:eastAsia="Times New Roman" w:hAnsi="Times New Roman" w:cs="Times New Roman"/>
                <w:b/>
                <w:bCs/>
                <w:lang w:eastAsia="ru-RU"/>
              </w:rPr>
            </w:pPr>
          </w:p>
        </w:tc>
      </w:tr>
      <w:tr w:rsidR="008E3214" w:rsidRPr="00A9768E" w14:paraId="513F7B47" w14:textId="77777777" w:rsidTr="008E3214">
        <w:tc>
          <w:tcPr>
            <w:tcW w:w="568" w:type="pct"/>
            <w:vMerge/>
          </w:tcPr>
          <w:p w14:paraId="3D672A83" w14:textId="77777777" w:rsidR="008E3214" w:rsidRPr="00A9768E" w:rsidRDefault="008E3214" w:rsidP="003B4393">
            <w:pPr>
              <w:rPr>
                <w:rFonts w:ascii="Times New Roman" w:hAnsi="Times New Roman" w:cs="Times New Roman"/>
              </w:rPr>
            </w:pPr>
          </w:p>
        </w:tc>
        <w:tc>
          <w:tcPr>
            <w:tcW w:w="1791" w:type="pct"/>
          </w:tcPr>
          <w:p w14:paraId="39D6B20A" w14:textId="3742AA67" w:rsidR="008E3214" w:rsidRPr="008E3214" w:rsidRDefault="008E3214" w:rsidP="009165F9">
            <w:pPr>
              <w:rPr>
                <w:rFonts w:ascii="Times New Roman" w:hAnsi="Times New Roman" w:cs="Times New Roman"/>
                <w:bCs/>
              </w:rPr>
            </w:pPr>
            <w:r w:rsidRPr="008E3214">
              <w:rPr>
                <w:rFonts w:ascii="Times New Roman" w:hAnsi="Times New Roman" w:cs="Times New Roman"/>
                <w:bCs/>
              </w:rPr>
              <w:t>Раздел 2. Организационно-методические основы реализации здоровьесберегающих технологий</w:t>
            </w:r>
          </w:p>
        </w:tc>
        <w:tc>
          <w:tcPr>
            <w:tcW w:w="538" w:type="pct"/>
          </w:tcPr>
          <w:p w14:paraId="7C790A49" w14:textId="5AB8CCE0" w:rsidR="008E3214" w:rsidRPr="00A9768E" w:rsidRDefault="008E3214" w:rsidP="007B7933">
            <w:pPr>
              <w:jc w:val="center"/>
              <w:rPr>
                <w:rFonts w:ascii="Times New Roman" w:hAnsi="Times New Roman" w:cs="Times New Roman"/>
                <w:b/>
                <w:bCs/>
              </w:rPr>
            </w:pPr>
            <w:r>
              <w:rPr>
                <w:rFonts w:ascii="Times New Roman" w:hAnsi="Times New Roman" w:cs="Times New Roman"/>
                <w:b/>
                <w:bCs/>
              </w:rPr>
              <w:t>18</w:t>
            </w:r>
          </w:p>
        </w:tc>
        <w:tc>
          <w:tcPr>
            <w:tcW w:w="316" w:type="pct"/>
          </w:tcPr>
          <w:p w14:paraId="4A8C9EDC" w14:textId="7C8021AA" w:rsidR="008E3214" w:rsidRPr="00A9768E" w:rsidRDefault="008E3214" w:rsidP="009165F9">
            <w:pPr>
              <w:jc w:val="center"/>
              <w:rPr>
                <w:rFonts w:ascii="Times New Roman" w:hAnsi="Times New Roman" w:cs="Times New Roman"/>
              </w:rPr>
            </w:pPr>
            <w:r>
              <w:rPr>
                <w:rFonts w:ascii="Times New Roman" w:hAnsi="Times New Roman" w:cs="Times New Roman"/>
              </w:rPr>
              <w:t>10</w:t>
            </w:r>
          </w:p>
        </w:tc>
        <w:tc>
          <w:tcPr>
            <w:tcW w:w="321" w:type="pct"/>
            <w:shd w:val="clear" w:color="auto" w:fill="D9D9D9" w:themeFill="background1" w:themeFillShade="D9"/>
          </w:tcPr>
          <w:p w14:paraId="0FB74002" w14:textId="7E98A5B5" w:rsidR="008E3214" w:rsidRPr="00A9768E" w:rsidRDefault="008E3214" w:rsidP="007B793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291" w:type="pct"/>
          </w:tcPr>
          <w:p w14:paraId="041F374A" w14:textId="411A0604" w:rsidR="008E3214" w:rsidRPr="00A9768E" w:rsidRDefault="008E3214" w:rsidP="007B79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302" w:type="pct"/>
          </w:tcPr>
          <w:p w14:paraId="3C98CBF4" w14:textId="77777777" w:rsidR="008E3214" w:rsidRPr="00A9768E" w:rsidRDefault="008E3214" w:rsidP="009165F9">
            <w:pPr>
              <w:jc w:val="center"/>
              <w:rPr>
                <w:rFonts w:ascii="Times New Roman" w:eastAsia="Times New Roman" w:hAnsi="Times New Roman" w:cs="Times New Roman"/>
                <w:b/>
                <w:bCs/>
                <w:lang w:eastAsia="ru-RU"/>
              </w:rPr>
            </w:pPr>
          </w:p>
        </w:tc>
        <w:tc>
          <w:tcPr>
            <w:tcW w:w="243" w:type="pct"/>
          </w:tcPr>
          <w:p w14:paraId="4CD520B6" w14:textId="77777777" w:rsidR="008E3214" w:rsidRPr="00A9768E" w:rsidRDefault="008E3214" w:rsidP="009165F9">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2754D47D" w14:textId="77777777" w:rsidR="008E3214" w:rsidRPr="00A9768E" w:rsidRDefault="008E3214" w:rsidP="009165F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7C68883D" w14:textId="77777777" w:rsidR="008E3214" w:rsidRPr="00A9768E" w:rsidRDefault="008E3214" w:rsidP="009165F9">
            <w:pPr>
              <w:jc w:val="center"/>
              <w:rPr>
                <w:rFonts w:ascii="Times New Roman" w:eastAsia="Times New Roman" w:hAnsi="Times New Roman" w:cs="Times New Roman"/>
                <w:b/>
                <w:bCs/>
                <w:lang w:eastAsia="ru-RU"/>
              </w:rPr>
            </w:pPr>
          </w:p>
        </w:tc>
      </w:tr>
      <w:tr w:rsidR="008E3214" w:rsidRPr="00A9768E" w14:paraId="74CD74B8" w14:textId="77777777" w:rsidTr="008E3214">
        <w:trPr>
          <w:trHeight w:val="314"/>
        </w:trPr>
        <w:tc>
          <w:tcPr>
            <w:tcW w:w="568" w:type="pct"/>
            <w:vMerge w:val="restart"/>
          </w:tcPr>
          <w:p w14:paraId="1826F867" w14:textId="47744B70" w:rsidR="008E3214" w:rsidRPr="00A9768E" w:rsidRDefault="008E3214" w:rsidP="003B4393">
            <w:pPr>
              <w:rPr>
                <w:rFonts w:ascii="Times New Roman" w:hAnsi="Times New Roman" w:cs="Times New Roman"/>
              </w:rPr>
            </w:pPr>
            <w:r w:rsidRPr="00A9768E">
              <w:rPr>
                <w:rFonts w:ascii="Times New Roman" w:hAnsi="Times New Roman" w:cs="Times New Roman"/>
              </w:rPr>
              <w:t>ПК 1.1</w:t>
            </w:r>
            <w:r w:rsidR="00A80D8B">
              <w:rPr>
                <w:rFonts w:ascii="Times New Roman" w:hAnsi="Times New Roman" w:cs="Times New Roman"/>
              </w:rPr>
              <w:t xml:space="preserve"> </w:t>
            </w:r>
            <w:r w:rsidR="00A80D8B">
              <w:t xml:space="preserve">- </w:t>
            </w:r>
          </w:p>
          <w:p w14:paraId="5BA353CE" w14:textId="77777777" w:rsidR="008E3214" w:rsidRPr="00A9768E" w:rsidRDefault="008E3214" w:rsidP="003B4393">
            <w:pPr>
              <w:rPr>
                <w:rFonts w:ascii="Times New Roman" w:hAnsi="Times New Roman" w:cs="Times New Roman"/>
              </w:rPr>
            </w:pPr>
            <w:r w:rsidRPr="00A9768E">
              <w:rPr>
                <w:rFonts w:ascii="Times New Roman" w:hAnsi="Times New Roman" w:cs="Times New Roman"/>
              </w:rPr>
              <w:t>ПК 1.5</w:t>
            </w:r>
          </w:p>
          <w:p w14:paraId="23D2E85E" w14:textId="77777777" w:rsidR="008E3214" w:rsidRPr="00A9768E" w:rsidRDefault="008E3214" w:rsidP="003B4393">
            <w:pPr>
              <w:rPr>
                <w:rFonts w:ascii="Times New Roman" w:hAnsi="Times New Roman" w:cs="Times New Roman"/>
              </w:rPr>
            </w:pPr>
            <w:r w:rsidRPr="00A9768E">
              <w:rPr>
                <w:rFonts w:ascii="Times New Roman" w:hAnsi="Times New Roman" w:cs="Times New Roman"/>
              </w:rPr>
              <w:t>ОК 01</w:t>
            </w:r>
          </w:p>
          <w:p w14:paraId="6D293284" w14:textId="77777777" w:rsidR="008E3214" w:rsidRPr="00A9768E" w:rsidRDefault="008E3214" w:rsidP="003B4393">
            <w:pPr>
              <w:rPr>
                <w:rFonts w:ascii="Times New Roman" w:hAnsi="Times New Roman" w:cs="Times New Roman"/>
              </w:rPr>
            </w:pPr>
            <w:r w:rsidRPr="00A9768E">
              <w:rPr>
                <w:rFonts w:ascii="Times New Roman" w:hAnsi="Times New Roman" w:cs="Times New Roman"/>
              </w:rPr>
              <w:t>ОК 02</w:t>
            </w:r>
          </w:p>
          <w:p w14:paraId="6083E005" w14:textId="77777777" w:rsidR="008E3214" w:rsidRPr="00A9768E" w:rsidRDefault="008E3214" w:rsidP="003B4393">
            <w:pPr>
              <w:rPr>
                <w:rFonts w:ascii="Times New Roman" w:hAnsi="Times New Roman" w:cs="Times New Roman"/>
              </w:rPr>
            </w:pPr>
            <w:r w:rsidRPr="00A9768E">
              <w:rPr>
                <w:rFonts w:ascii="Times New Roman" w:hAnsi="Times New Roman" w:cs="Times New Roman"/>
              </w:rPr>
              <w:t>ОК 04</w:t>
            </w:r>
          </w:p>
          <w:p w14:paraId="670FF146" w14:textId="67709AD1" w:rsidR="008E3214" w:rsidRPr="00A9768E" w:rsidRDefault="008E3214" w:rsidP="003B4393">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1" w:type="pct"/>
          </w:tcPr>
          <w:p w14:paraId="69A7FF17" w14:textId="3C205059" w:rsidR="008E3214" w:rsidRPr="008E3214" w:rsidRDefault="008E3214" w:rsidP="003B4393">
            <w:pPr>
              <w:rPr>
                <w:rFonts w:ascii="Times New Roman" w:eastAsia="Times New Roman" w:hAnsi="Times New Roman" w:cs="Times New Roman"/>
                <w:lang w:eastAsia="ru-RU"/>
              </w:rPr>
            </w:pPr>
            <w:r w:rsidRPr="008E3214">
              <w:rPr>
                <w:rFonts w:ascii="Times New Roman" w:hAnsi="Times New Roman" w:cs="Times New Roman"/>
                <w:bCs/>
              </w:rPr>
              <w:t>Раздел 3. Теоретические основы физической культуры дошкольников</w:t>
            </w:r>
          </w:p>
        </w:tc>
        <w:tc>
          <w:tcPr>
            <w:tcW w:w="538" w:type="pct"/>
          </w:tcPr>
          <w:p w14:paraId="6CF20E70" w14:textId="239601EB" w:rsidR="008E3214" w:rsidRPr="00A9768E" w:rsidRDefault="00755273" w:rsidP="007B7933">
            <w:pPr>
              <w:jc w:val="center"/>
              <w:rPr>
                <w:rFonts w:ascii="Times New Roman" w:eastAsia="Times New Roman" w:hAnsi="Times New Roman" w:cs="Times New Roman"/>
                <w:b/>
                <w:bCs/>
                <w:lang w:eastAsia="ru-RU"/>
              </w:rPr>
            </w:pPr>
            <w:r>
              <w:rPr>
                <w:rFonts w:ascii="Times New Roman" w:hAnsi="Times New Roman" w:cs="Times New Roman"/>
                <w:b/>
                <w:bCs/>
              </w:rPr>
              <w:t>40</w:t>
            </w:r>
          </w:p>
        </w:tc>
        <w:tc>
          <w:tcPr>
            <w:tcW w:w="316" w:type="pct"/>
          </w:tcPr>
          <w:p w14:paraId="1D20CCE9" w14:textId="0FECD921" w:rsidR="008E3214" w:rsidRPr="00A9768E" w:rsidRDefault="00755273" w:rsidP="003B4393">
            <w:pPr>
              <w:jc w:val="center"/>
              <w:rPr>
                <w:rFonts w:ascii="Times New Roman" w:eastAsia="Times New Roman" w:hAnsi="Times New Roman" w:cs="Times New Roman"/>
                <w:b/>
                <w:lang w:eastAsia="ru-RU"/>
              </w:rPr>
            </w:pPr>
            <w:r>
              <w:rPr>
                <w:rFonts w:ascii="Times New Roman" w:hAnsi="Times New Roman" w:cs="Times New Roman"/>
              </w:rPr>
              <w:t>14</w:t>
            </w:r>
          </w:p>
        </w:tc>
        <w:tc>
          <w:tcPr>
            <w:tcW w:w="321" w:type="pct"/>
            <w:shd w:val="clear" w:color="auto" w:fill="D9D9D9" w:themeFill="background1" w:themeFillShade="D9"/>
          </w:tcPr>
          <w:p w14:paraId="0E61C19E" w14:textId="52E35C65" w:rsidR="008E3214" w:rsidRPr="00A9768E" w:rsidRDefault="00755273" w:rsidP="007B793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c>
          <w:tcPr>
            <w:tcW w:w="291" w:type="pct"/>
          </w:tcPr>
          <w:p w14:paraId="574D7C00" w14:textId="2E7F2273" w:rsidR="008E3214" w:rsidRPr="00A9768E" w:rsidRDefault="00755273" w:rsidP="007B7933">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40</w:t>
            </w:r>
          </w:p>
        </w:tc>
        <w:tc>
          <w:tcPr>
            <w:tcW w:w="302" w:type="pct"/>
          </w:tcPr>
          <w:p w14:paraId="529AEF47" w14:textId="77777777" w:rsidR="008E3214" w:rsidRPr="00A9768E" w:rsidRDefault="008E3214" w:rsidP="003B4393">
            <w:pPr>
              <w:jc w:val="center"/>
              <w:rPr>
                <w:rFonts w:ascii="Times New Roman" w:eastAsia="Times New Roman" w:hAnsi="Times New Roman" w:cs="Times New Roman"/>
                <w:b/>
                <w:bCs/>
                <w:lang w:eastAsia="ru-RU"/>
              </w:rPr>
            </w:pPr>
          </w:p>
        </w:tc>
        <w:tc>
          <w:tcPr>
            <w:tcW w:w="243" w:type="pct"/>
          </w:tcPr>
          <w:p w14:paraId="1CDA6A7C" w14:textId="77777777" w:rsidR="008E3214" w:rsidRPr="00A9768E" w:rsidRDefault="008E3214" w:rsidP="003B4393">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0233DBE9" w14:textId="77777777" w:rsidR="008E3214" w:rsidRPr="00A9768E" w:rsidRDefault="008E3214" w:rsidP="003B4393">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1A882A5A" w14:textId="77777777" w:rsidR="008E3214" w:rsidRPr="00A9768E" w:rsidRDefault="008E3214" w:rsidP="003B4393">
            <w:pPr>
              <w:jc w:val="center"/>
              <w:rPr>
                <w:rFonts w:ascii="Times New Roman" w:eastAsia="Times New Roman" w:hAnsi="Times New Roman" w:cs="Times New Roman"/>
                <w:b/>
                <w:bCs/>
                <w:lang w:eastAsia="ru-RU"/>
              </w:rPr>
            </w:pPr>
          </w:p>
        </w:tc>
      </w:tr>
      <w:tr w:rsidR="008E3214" w:rsidRPr="00A9768E" w14:paraId="251786BE" w14:textId="77777777" w:rsidTr="008E3214">
        <w:trPr>
          <w:trHeight w:val="314"/>
        </w:trPr>
        <w:tc>
          <w:tcPr>
            <w:tcW w:w="568" w:type="pct"/>
            <w:vMerge/>
          </w:tcPr>
          <w:p w14:paraId="182370AB" w14:textId="77777777" w:rsidR="008E3214" w:rsidRPr="00A9768E" w:rsidRDefault="008E3214" w:rsidP="003B4393">
            <w:pPr>
              <w:rPr>
                <w:rFonts w:ascii="Times New Roman" w:hAnsi="Times New Roman" w:cs="Times New Roman"/>
              </w:rPr>
            </w:pPr>
          </w:p>
        </w:tc>
        <w:tc>
          <w:tcPr>
            <w:tcW w:w="1791" w:type="pct"/>
          </w:tcPr>
          <w:p w14:paraId="22A60134" w14:textId="65C175FD" w:rsidR="008E3214" w:rsidRPr="008E3214" w:rsidRDefault="008E3214" w:rsidP="003B4393">
            <w:pPr>
              <w:rPr>
                <w:rFonts w:ascii="Times New Roman" w:hAnsi="Times New Roman" w:cs="Times New Roman"/>
                <w:bCs/>
              </w:rPr>
            </w:pPr>
            <w:r w:rsidRPr="008E3214">
              <w:rPr>
                <w:rFonts w:ascii="Times New Roman" w:hAnsi="Times New Roman" w:cs="Times New Roman"/>
                <w:bCs/>
              </w:rPr>
              <w:t>Раздел 4. Практикум по совершенствованию двигательных умений и навыков у детей дошкольного возраста</w:t>
            </w:r>
          </w:p>
        </w:tc>
        <w:tc>
          <w:tcPr>
            <w:tcW w:w="538" w:type="pct"/>
          </w:tcPr>
          <w:p w14:paraId="5588DA64" w14:textId="4CD46AB0" w:rsidR="008E3214" w:rsidRDefault="00755273" w:rsidP="007B7933">
            <w:pPr>
              <w:jc w:val="center"/>
              <w:rPr>
                <w:rFonts w:ascii="Times New Roman" w:hAnsi="Times New Roman" w:cs="Times New Roman"/>
                <w:b/>
                <w:bCs/>
              </w:rPr>
            </w:pPr>
            <w:r>
              <w:rPr>
                <w:rFonts w:ascii="Times New Roman" w:hAnsi="Times New Roman" w:cs="Times New Roman"/>
                <w:b/>
                <w:bCs/>
              </w:rPr>
              <w:t>20</w:t>
            </w:r>
          </w:p>
        </w:tc>
        <w:tc>
          <w:tcPr>
            <w:tcW w:w="316" w:type="pct"/>
          </w:tcPr>
          <w:p w14:paraId="7E2F187F" w14:textId="0C0DC55F" w:rsidR="008E3214" w:rsidRPr="00A9768E" w:rsidRDefault="00755273" w:rsidP="003B4393">
            <w:pPr>
              <w:jc w:val="center"/>
              <w:rPr>
                <w:rFonts w:ascii="Times New Roman" w:hAnsi="Times New Roman" w:cs="Times New Roman"/>
              </w:rPr>
            </w:pPr>
            <w:r>
              <w:rPr>
                <w:rFonts w:ascii="Times New Roman" w:hAnsi="Times New Roman" w:cs="Times New Roman"/>
              </w:rPr>
              <w:t>20</w:t>
            </w:r>
          </w:p>
        </w:tc>
        <w:tc>
          <w:tcPr>
            <w:tcW w:w="321" w:type="pct"/>
            <w:shd w:val="clear" w:color="auto" w:fill="D9D9D9" w:themeFill="background1" w:themeFillShade="D9"/>
          </w:tcPr>
          <w:p w14:paraId="6FCBCF19" w14:textId="5E5973F6" w:rsidR="008E3214" w:rsidRPr="00A9768E" w:rsidRDefault="00755273" w:rsidP="007B793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291" w:type="pct"/>
          </w:tcPr>
          <w:p w14:paraId="78D4E1CC" w14:textId="28C28A92" w:rsidR="008E3214" w:rsidRPr="00A9768E" w:rsidRDefault="00755273" w:rsidP="007B79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302" w:type="pct"/>
          </w:tcPr>
          <w:p w14:paraId="19E748B8" w14:textId="77777777" w:rsidR="008E3214" w:rsidRPr="00A9768E" w:rsidRDefault="008E3214" w:rsidP="003B4393">
            <w:pPr>
              <w:jc w:val="center"/>
              <w:rPr>
                <w:rFonts w:ascii="Times New Roman" w:eastAsia="Times New Roman" w:hAnsi="Times New Roman" w:cs="Times New Roman"/>
                <w:b/>
                <w:bCs/>
                <w:lang w:eastAsia="ru-RU"/>
              </w:rPr>
            </w:pPr>
          </w:p>
        </w:tc>
        <w:tc>
          <w:tcPr>
            <w:tcW w:w="243" w:type="pct"/>
          </w:tcPr>
          <w:p w14:paraId="58DD8D30" w14:textId="77777777" w:rsidR="008E3214" w:rsidRPr="00A9768E" w:rsidRDefault="008E3214" w:rsidP="003B4393">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467E5C2E" w14:textId="77777777" w:rsidR="008E3214" w:rsidRPr="00A9768E" w:rsidRDefault="008E3214" w:rsidP="003B4393">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78A32035" w14:textId="77777777" w:rsidR="008E3214" w:rsidRPr="00A9768E" w:rsidRDefault="008E3214" w:rsidP="003B4393">
            <w:pPr>
              <w:jc w:val="center"/>
              <w:rPr>
                <w:rFonts w:ascii="Times New Roman" w:eastAsia="Times New Roman" w:hAnsi="Times New Roman" w:cs="Times New Roman"/>
                <w:b/>
                <w:bCs/>
                <w:lang w:eastAsia="ru-RU"/>
              </w:rPr>
            </w:pPr>
          </w:p>
        </w:tc>
      </w:tr>
      <w:tr w:rsidR="003B4393" w:rsidRPr="00A9768E" w14:paraId="737850D5" w14:textId="77777777" w:rsidTr="008E3214">
        <w:trPr>
          <w:trHeight w:val="314"/>
        </w:trPr>
        <w:tc>
          <w:tcPr>
            <w:tcW w:w="568" w:type="pct"/>
          </w:tcPr>
          <w:p w14:paraId="5C7FB475" w14:textId="77777777" w:rsidR="003B4393" w:rsidRPr="00A9768E" w:rsidRDefault="003B4393" w:rsidP="003B4393">
            <w:pPr>
              <w:rPr>
                <w:rFonts w:ascii="Times New Roman" w:eastAsia="Times New Roman" w:hAnsi="Times New Roman" w:cs="Times New Roman"/>
                <w:bCs/>
                <w:lang w:eastAsia="ru-RU"/>
              </w:rPr>
            </w:pPr>
          </w:p>
        </w:tc>
        <w:tc>
          <w:tcPr>
            <w:tcW w:w="1791" w:type="pct"/>
          </w:tcPr>
          <w:p w14:paraId="2A3AE537" w14:textId="77777777" w:rsidR="003B4393" w:rsidRPr="00A9768E" w:rsidRDefault="003B4393" w:rsidP="003B4393">
            <w:pPr>
              <w:rPr>
                <w:rFonts w:ascii="Times New Roman" w:eastAsia="Times New Roman" w:hAnsi="Times New Roman" w:cs="Times New Roman"/>
                <w:bCs/>
                <w:lang w:eastAsia="ru-RU"/>
              </w:rPr>
            </w:pPr>
            <w:r w:rsidRPr="00A9768E">
              <w:rPr>
                <w:rFonts w:ascii="Times New Roman" w:eastAsia="Times New Roman" w:hAnsi="Times New Roman" w:cs="Times New Roman"/>
                <w:bCs/>
                <w:lang w:eastAsia="ru-RU"/>
              </w:rPr>
              <w:t>Учебная практика</w:t>
            </w:r>
          </w:p>
        </w:tc>
        <w:tc>
          <w:tcPr>
            <w:tcW w:w="538" w:type="pct"/>
          </w:tcPr>
          <w:p w14:paraId="30783A5C" w14:textId="77777777" w:rsidR="003B4393" w:rsidRPr="00A9768E" w:rsidRDefault="003B4393" w:rsidP="003B4393">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Pr>
          <w:p w14:paraId="0F63AAED" w14:textId="77777777" w:rsidR="003B4393" w:rsidRPr="00A9768E" w:rsidRDefault="003B4393" w:rsidP="003B4393">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bCs/>
                <w:lang w:eastAsia="ru-RU"/>
              </w:rPr>
              <w:t>36</w:t>
            </w:r>
          </w:p>
        </w:tc>
        <w:tc>
          <w:tcPr>
            <w:tcW w:w="321" w:type="pct"/>
            <w:shd w:val="clear" w:color="auto" w:fill="D9D9D9" w:themeFill="background1" w:themeFillShade="D9"/>
          </w:tcPr>
          <w:p w14:paraId="7DA0EEDB" w14:textId="77777777" w:rsidR="003B4393" w:rsidRPr="00A9768E" w:rsidRDefault="003B4393" w:rsidP="003B4393">
            <w:pPr>
              <w:jc w:val="center"/>
              <w:rPr>
                <w:rFonts w:ascii="Times New Roman" w:eastAsia="Times New Roman" w:hAnsi="Times New Roman" w:cs="Times New Roman"/>
                <w:b/>
                <w:bCs/>
                <w:lang w:eastAsia="ru-RU"/>
              </w:rPr>
            </w:pPr>
          </w:p>
        </w:tc>
        <w:tc>
          <w:tcPr>
            <w:tcW w:w="836" w:type="pct"/>
            <w:gridSpan w:val="3"/>
            <w:shd w:val="clear" w:color="auto" w:fill="auto"/>
          </w:tcPr>
          <w:p w14:paraId="21F84092" w14:textId="77777777" w:rsidR="003B4393" w:rsidRPr="00A9768E" w:rsidRDefault="003B4393" w:rsidP="003B4393">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4BD1E200" w14:textId="77777777" w:rsidR="003B4393" w:rsidRPr="00A9768E" w:rsidRDefault="003B4393" w:rsidP="003B4393">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42" w:type="pct"/>
            <w:shd w:val="clear" w:color="auto" w:fill="D9D9D9" w:themeFill="background1" w:themeFillShade="D9"/>
          </w:tcPr>
          <w:p w14:paraId="4DD80659" w14:textId="77777777" w:rsidR="003B4393" w:rsidRPr="00A9768E" w:rsidRDefault="003B4393" w:rsidP="003B4393">
            <w:pPr>
              <w:jc w:val="center"/>
              <w:rPr>
                <w:rFonts w:ascii="Times New Roman" w:eastAsia="Times New Roman" w:hAnsi="Times New Roman" w:cs="Times New Roman"/>
                <w:b/>
                <w:bCs/>
                <w:lang w:eastAsia="ru-RU"/>
              </w:rPr>
            </w:pPr>
          </w:p>
        </w:tc>
      </w:tr>
      <w:tr w:rsidR="003B4393" w:rsidRPr="00A9768E" w14:paraId="0024AD6F" w14:textId="77777777" w:rsidTr="008E3214">
        <w:trPr>
          <w:trHeight w:val="314"/>
        </w:trPr>
        <w:tc>
          <w:tcPr>
            <w:tcW w:w="568" w:type="pct"/>
          </w:tcPr>
          <w:p w14:paraId="69C1E6AD" w14:textId="77777777" w:rsidR="003B4393" w:rsidRPr="00A9768E" w:rsidRDefault="003B4393" w:rsidP="003B4393">
            <w:pPr>
              <w:rPr>
                <w:rFonts w:ascii="Times New Roman" w:eastAsia="Times New Roman" w:hAnsi="Times New Roman" w:cs="Times New Roman"/>
                <w:lang w:eastAsia="ru-RU"/>
              </w:rPr>
            </w:pPr>
          </w:p>
        </w:tc>
        <w:tc>
          <w:tcPr>
            <w:tcW w:w="1791" w:type="pct"/>
          </w:tcPr>
          <w:p w14:paraId="4EBB58E2" w14:textId="77777777" w:rsidR="003B4393" w:rsidRPr="00A9768E" w:rsidRDefault="003B4393" w:rsidP="003B4393">
            <w:pPr>
              <w:rPr>
                <w:rFonts w:ascii="Times New Roman" w:eastAsia="Times New Roman" w:hAnsi="Times New Roman" w:cs="Times New Roman"/>
                <w:b/>
                <w:bCs/>
                <w:u w:val="single"/>
                <w:lang w:eastAsia="ru-RU"/>
              </w:rPr>
            </w:pPr>
            <w:r w:rsidRPr="00A9768E">
              <w:rPr>
                <w:rFonts w:ascii="Times New Roman" w:eastAsia="Times New Roman" w:hAnsi="Times New Roman" w:cs="Times New Roman"/>
                <w:lang w:eastAsia="ru-RU"/>
              </w:rPr>
              <w:t>Производственная практика</w:t>
            </w:r>
          </w:p>
        </w:tc>
        <w:tc>
          <w:tcPr>
            <w:tcW w:w="538" w:type="pct"/>
          </w:tcPr>
          <w:p w14:paraId="044DAE5F" w14:textId="77777777" w:rsidR="003B4393" w:rsidRPr="00A9768E" w:rsidRDefault="003B4393" w:rsidP="003B4393">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72</w:t>
            </w:r>
          </w:p>
        </w:tc>
        <w:tc>
          <w:tcPr>
            <w:tcW w:w="316" w:type="pct"/>
          </w:tcPr>
          <w:p w14:paraId="332724F1" w14:textId="77777777" w:rsidR="003B4393" w:rsidRPr="00A9768E" w:rsidRDefault="003B4393" w:rsidP="003B4393">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bCs/>
                <w:lang w:eastAsia="ru-RU"/>
              </w:rPr>
              <w:t>72</w:t>
            </w:r>
          </w:p>
        </w:tc>
        <w:tc>
          <w:tcPr>
            <w:tcW w:w="321" w:type="pct"/>
            <w:shd w:val="clear" w:color="auto" w:fill="D9D9D9" w:themeFill="background1" w:themeFillShade="D9"/>
          </w:tcPr>
          <w:p w14:paraId="7FC0EE64" w14:textId="77777777" w:rsidR="003B4393" w:rsidRPr="00A9768E" w:rsidRDefault="003B4393" w:rsidP="003B4393">
            <w:pPr>
              <w:jc w:val="center"/>
              <w:rPr>
                <w:rFonts w:ascii="Times New Roman" w:eastAsia="Times New Roman" w:hAnsi="Times New Roman" w:cs="Times New Roman"/>
                <w:b/>
                <w:bCs/>
                <w:lang w:eastAsia="ru-RU"/>
              </w:rPr>
            </w:pPr>
          </w:p>
        </w:tc>
        <w:tc>
          <w:tcPr>
            <w:tcW w:w="836" w:type="pct"/>
            <w:gridSpan w:val="3"/>
            <w:shd w:val="clear" w:color="auto" w:fill="auto"/>
          </w:tcPr>
          <w:p w14:paraId="27865F0D" w14:textId="77777777" w:rsidR="003B4393" w:rsidRPr="00A9768E" w:rsidRDefault="003B4393" w:rsidP="003B4393">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68F93EC7" w14:textId="77777777" w:rsidR="003B4393" w:rsidRPr="00A9768E" w:rsidRDefault="003B4393" w:rsidP="003B4393">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3CEA35F4" w14:textId="77777777" w:rsidR="003B4393" w:rsidRPr="00A9768E" w:rsidRDefault="003B4393" w:rsidP="003B4393">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72</w:t>
            </w:r>
          </w:p>
        </w:tc>
      </w:tr>
      <w:tr w:rsidR="003B4393" w:rsidRPr="00A9768E" w14:paraId="00C9B6E0" w14:textId="77777777" w:rsidTr="008E3214">
        <w:tc>
          <w:tcPr>
            <w:tcW w:w="568" w:type="pct"/>
          </w:tcPr>
          <w:p w14:paraId="1A1E1BFF" w14:textId="77777777" w:rsidR="003B4393" w:rsidRPr="00A9768E" w:rsidRDefault="003B4393" w:rsidP="003B4393">
            <w:pPr>
              <w:suppressAutoHyphens/>
              <w:rPr>
                <w:rFonts w:ascii="Times New Roman" w:eastAsia="Times New Roman" w:hAnsi="Times New Roman" w:cs="Times New Roman"/>
                <w:lang w:eastAsia="ru-RU"/>
              </w:rPr>
            </w:pPr>
          </w:p>
        </w:tc>
        <w:tc>
          <w:tcPr>
            <w:tcW w:w="1791" w:type="pct"/>
          </w:tcPr>
          <w:p w14:paraId="1024C09C" w14:textId="77777777" w:rsidR="003B4393" w:rsidRPr="00A9768E" w:rsidRDefault="003B4393" w:rsidP="003B4393">
            <w:pPr>
              <w:suppressAutoHyphens/>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Промежуточная аттестация</w:t>
            </w:r>
          </w:p>
        </w:tc>
        <w:tc>
          <w:tcPr>
            <w:tcW w:w="538" w:type="pct"/>
          </w:tcPr>
          <w:p w14:paraId="6CFDE0A4" w14:textId="77777777" w:rsidR="003B4393" w:rsidRPr="00A9768E" w:rsidRDefault="003B4393" w:rsidP="003B4393">
            <w:pPr>
              <w:suppressAutoHyphens/>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12</w:t>
            </w:r>
          </w:p>
        </w:tc>
        <w:tc>
          <w:tcPr>
            <w:tcW w:w="316" w:type="pct"/>
            <w:shd w:val="clear" w:color="auto" w:fill="auto"/>
          </w:tcPr>
          <w:p w14:paraId="629FD9E9" w14:textId="77777777" w:rsidR="003B4393" w:rsidRPr="00A9768E" w:rsidRDefault="003B4393" w:rsidP="003B4393">
            <w:pPr>
              <w:jc w:val="center"/>
              <w:rPr>
                <w:rFonts w:ascii="Times New Roman" w:eastAsia="Times New Roman" w:hAnsi="Times New Roman" w:cs="Times New Roman"/>
                <w:b/>
                <w:lang w:eastAsia="ru-RU"/>
              </w:rPr>
            </w:pPr>
          </w:p>
        </w:tc>
        <w:tc>
          <w:tcPr>
            <w:tcW w:w="321" w:type="pct"/>
            <w:shd w:val="clear" w:color="auto" w:fill="D9D9D9" w:themeFill="background1" w:themeFillShade="D9"/>
          </w:tcPr>
          <w:p w14:paraId="2977A613" w14:textId="77777777" w:rsidR="003B4393" w:rsidRPr="00A9768E" w:rsidRDefault="003B4393" w:rsidP="003B4393">
            <w:pPr>
              <w:jc w:val="center"/>
              <w:rPr>
                <w:rFonts w:ascii="Times New Roman" w:eastAsia="Times New Roman" w:hAnsi="Times New Roman" w:cs="Times New Roman"/>
                <w:i/>
                <w:lang w:eastAsia="ru-RU"/>
              </w:rPr>
            </w:pPr>
          </w:p>
        </w:tc>
        <w:tc>
          <w:tcPr>
            <w:tcW w:w="836" w:type="pct"/>
            <w:gridSpan w:val="3"/>
            <w:shd w:val="clear" w:color="auto" w:fill="auto"/>
          </w:tcPr>
          <w:p w14:paraId="6E2AE5FD" w14:textId="77777777" w:rsidR="003B4393" w:rsidRPr="00A9768E" w:rsidRDefault="003B4393" w:rsidP="003B4393">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7EC618DC" w14:textId="77777777" w:rsidR="003B4393" w:rsidRPr="00A9768E" w:rsidRDefault="003B4393" w:rsidP="003B4393">
            <w:pPr>
              <w:jc w:val="center"/>
              <w:rPr>
                <w:rFonts w:ascii="Times New Roman" w:eastAsia="Times New Roman" w:hAnsi="Times New Roman" w:cs="Times New Roman"/>
                <w:i/>
                <w:lang w:eastAsia="ru-RU"/>
              </w:rPr>
            </w:pPr>
          </w:p>
        </w:tc>
        <w:tc>
          <w:tcPr>
            <w:tcW w:w="342" w:type="pct"/>
            <w:shd w:val="clear" w:color="auto" w:fill="D9D9D9" w:themeFill="background1" w:themeFillShade="D9"/>
          </w:tcPr>
          <w:p w14:paraId="10B4BD2A" w14:textId="77777777" w:rsidR="003B4393" w:rsidRPr="00A9768E" w:rsidRDefault="003B4393" w:rsidP="003B4393">
            <w:pPr>
              <w:jc w:val="center"/>
              <w:rPr>
                <w:rFonts w:ascii="Times New Roman" w:eastAsia="Times New Roman" w:hAnsi="Times New Roman" w:cs="Times New Roman"/>
                <w:i/>
                <w:lang w:eastAsia="ru-RU"/>
              </w:rPr>
            </w:pPr>
          </w:p>
        </w:tc>
      </w:tr>
      <w:tr w:rsidR="003B4393" w:rsidRPr="00A9768E" w14:paraId="58A946AD" w14:textId="77777777" w:rsidTr="008E3214">
        <w:trPr>
          <w:trHeight w:val="217"/>
        </w:trPr>
        <w:tc>
          <w:tcPr>
            <w:tcW w:w="568" w:type="pct"/>
          </w:tcPr>
          <w:p w14:paraId="55794ED8" w14:textId="77777777" w:rsidR="003B4393" w:rsidRPr="00A9768E" w:rsidRDefault="003B4393" w:rsidP="003B4393">
            <w:pPr>
              <w:rPr>
                <w:rFonts w:ascii="Times New Roman" w:eastAsia="Times New Roman" w:hAnsi="Times New Roman" w:cs="Times New Roman"/>
                <w:b/>
                <w:i/>
                <w:lang w:eastAsia="ru-RU"/>
              </w:rPr>
            </w:pPr>
          </w:p>
        </w:tc>
        <w:tc>
          <w:tcPr>
            <w:tcW w:w="1791" w:type="pct"/>
          </w:tcPr>
          <w:p w14:paraId="29D29966" w14:textId="77777777" w:rsidR="003B4393" w:rsidRPr="00A9768E" w:rsidRDefault="003B4393" w:rsidP="003B4393">
            <w:pP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 xml:space="preserve">Всего: </w:t>
            </w:r>
          </w:p>
        </w:tc>
        <w:tc>
          <w:tcPr>
            <w:tcW w:w="538" w:type="pct"/>
          </w:tcPr>
          <w:p w14:paraId="0F53B6B3" w14:textId="77777777" w:rsidR="003B4393" w:rsidRPr="00A9768E" w:rsidRDefault="003B4393" w:rsidP="003B4393">
            <w:pPr>
              <w:jc w:val="center"/>
              <w:rPr>
                <w:rFonts w:ascii="Times New Roman" w:eastAsia="Times New Roman" w:hAnsi="Times New Roman" w:cs="Times New Roman"/>
                <w:b/>
                <w:i/>
                <w:iCs/>
                <w:lang w:eastAsia="ru-RU"/>
              </w:rPr>
            </w:pPr>
            <w:r w:rsidRPr="00A9768E">
              <w:rPr>
                <w:rFonts w:ascii="Times New Roman" w:eastAsia="Times New Roman" w:hAnsi="Times New Roman" w:cs="Times New Roman"/>
                <w:b/>
                <w:bCs/>
                <w:i/>
                <w:iCs/>
                <w:lang w:eastAsia="ru-RU"/>
              </w:rPr>
              <w:t>216</w:t>
            </w:r>
          </w:p>
        </w:tc>
        <w:tc>
          <w:tcPr>
            <w:tcW w:w="316" w:type="pct"/>
          </w:tcPr>
          <w:p w14:paraId="19949FEF" w14:textId="0FBF6362" w:rsidR="003B4393" w:rsidRPr="00A9768E" w:rsidRDefault="003B4393" w:rsidP="003B4393">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162</w:t>
            </w:r>
          </w:p>
        </w:tc>
        <w:tc>
          <w:tcPr>
            <w:tcW w:w="321" w:type="pct"/>
            <w:shd w:val="clear" w:color="auto" w:fill="D9D9D9" w:themeFill="background1" w:themeFillShade="D9"/>
          </w:tcPr>
          <w:p w14:paraId="75C8626C" w14:textId="77777777" w:rsidR="003B4393" w:rsidRPr="00A9768E" w:rsidRDefault="003B4393" w:rsidP="003B4393">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96</w:t>
            </w:r>
          </w:p>
        </w:tc>
        <w:tc>
          <w:tcPr>
            <w:tcW w:w="291" w:type="pct"/>
          </w:tcPr>
          <w:p w14:paraId="2374B7D5" w14:textId="77777777" w:rsidR="003B4393" w:rsidRPr="00A9768E" w:rsidRDefault="003B4393" w:rsidP="003B4393">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96</w:t>
            </w:r>
          </w:p>
        </w:tc>
        <w:tc>
          <w:tcPr>
            <w:tcW w:w="302" w:type="pct"/>
          </w:tcPr>
          <w:p w14:paraId="4FBD1DC0" w14:textId="77777777" w:rsidR="003B4393" w:rsidRPr="00A9768E" w:rsidRDefault="003B4393" w:rsidP="003B4393">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43" w:type="pct"/>
          </w:tcPr>
          <w:p w14:paraId="252B3182" w14:textId="77777777" w:rsidR="003B4393" w:rsidRPr="00A9768E" w:rsidRDefault="003B4393" w:rsidP="003B4393">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88" w:type="pct"/>
            <w:shd w:val="clear" w:color="auto" w:fill="D9D9D9" w:themeFill="background1" w:themeFillShade="D9"/>
          </w:tcPr>
          <w:p w14:paraId="05170B24" w14:textId="77777777" w:rsidR="003B4393" w:rsidRPr="00A9768E" w:rsidRDefault="003B4393" w:rsidP="003B4393">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42" w:type="pct"/>
            <w:shd w:val="clear" w:color="auto" w:fill="D9D9D9" w:themeFill="background1" w:themeFillShade="D9"/>
          </w:tcPr>
          <w:p w14:paraId="60131F6B" w14:textId="77777777" w:rsidR="003B4393" w:rsidRPr="00A9768E" w:rsidRDefault="003B4393" w:rsidP="003B4393">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72</w:t>
            </w:r>
          </w:p>
        </w:tc>
      </w:tr>
    </w:tbl>
    <w:p w14:paraId="71094FE2" w14:textId="77777777" w:rsidR="00C63897" w:rsidRPr="00A9768E" w:rsidRDefault="00C63897" w:rsidP="00A80D8B">
      <w:pPr>
        <w:pStyle w:val="114"/>
      </w:pPr>
    </w:p>
    <w:p w14:paraId="0D4A86AB" w14:textId="77777777" w:rsidR="00C63897" w:rsidRPr="00A9768E" w:rsidRDefault="00C63897" w:rsidP="00A80D8B">
      <w:pPr>
        <w:pStyle w:val="114"/>
        <w:rPr>
          <w:sz w:val="22"/>
          <w:szCs w:val="22"/>
        </w:rPr>
      </w:pPr>
      <w:bookmarkStart w:id="63" w:name="_Toc150695626"/>
      <w:bookmarkStart w:id="64" w:name="_Toc232518596"/>
      <w:bookmarkStart w:id="65" w:name="_Toc232518685"/>
      <w:bookmarkStart w:id="66" w:name="_Toc232519126"/>
      <w:bookmarkStart w:id="67" w:name="_Toc232519302"/>
      <w:bookmarkStart w:id="68" w:name="_Toc232519391"/>
      <w:bookmarkStart w:id="69" w:name="_Toc232519480"/>
      <w:bookmarkStart w:id="70" w:name="_Toc232519569"/>
      <w:bookmarkStart w:id="71" w:name="_Toc232519658"/>
      <w:r w:rsidRPr="00A9768E">
        <w:rPr>
          <w:sz w:val="22"/>
          <w:szCs w:val="22"/>
        </w:rPr>
        <w:t>2.</w:t>
      </w:r>
      <w:r w:rsidR="00782EFC" w:rsidRPr="00A9768E">
        <w:rPr>
          <w:sz w:val="22"/>
          <w:szCs w:val="22"/>
        </w:rPr>
        <w:t>3</w:t>
      </w:r>
      <w:r w:rsidRPr="00A9768E">
        <w:rPr>
          <w:sz w:val="22"/>
          <w:szCs w:val="22"/>
        </w:rPr>
        <w:t>. </w:t>
      </w:r>
      <w:r w:rsidR="007863C1" w:rsidRPr="00A9768E">
        <w:rPr>
          <w:sz w:val="22"/>
          <w:szCs w:val="22"/>
        </w:rPr>
        <w:t>Примерн</w:t>
      </w:r>
      <w:r w:rsidR="00782EFC" w:rsidRPr="00A9768E">
        <w:rPr>
          <w:sz w:val="22"/>
          <w:szCs w:val="22"/>
        </w:rPr>
        <w:t>о</w:t>
      </w:r>
      <w:r w:rsidR="007863C1" w:rsidRPr="00A9768E">
        <w:rPr>
          <w:sz w:val="22"/>
          <w:szCs w:val="22"/>
        </w:rPr>
        <w:t xml:space="preserve">е </w:t>
      </w:r>
      <w:r w:rsidRPr="00A9768E">
        <w:rPr>
          <w:sz w:val="22"/>
          <w:szCs w:val="22"/>
        </w:rPr>
        <w:t xml:space="preserve">содержание </w:t>
      </w:r>
      <w:bookmarkEnd w:id="63"/>
      <w:r w:rsidR="00782EFC" w:rsidRPr="00A9768E">
        <w:rPr>
          <w:sz w:val="22"/>
          <w:szCs w:val="22"/>
        </w:rPr>
        <w:t>профессионального модуля</w:t>
      </w:r>
      <w:bookmarkEnd w:id="64"/>
      <w:bookmarkEnd w:id="65"/>
      <w:bookmarkEnd w:id="66"/>
      <w:bookmarkEnd w:id="67"/>
      <w:bookmarkEnd w:id="68"/>
      <w:bookmarkEnd w:id="69"/>
      <w:bookmarkEnd w:id="70"/>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4"/>
        <w:gridCol w:w="6994"/>
      </w:tblGrid>
      <w:tr w:rsidR="004B0B2D" w:rsidRPr="00B85B68" w14:paraId="5F372C2A" w14:textId="77777777" w:rsidTr="004B0B2D">
        <w:trPr>
          <w:trHeight w:val="1204"/>
        </w:trPr>
        <w:tc>
          <w:tcPr>
            <w:tcW w:w="1368" w:type="pct"/>
            <w:vAlign w:val="center"/>
          </w:tcPr>
          <w:p w14:paraId="11EE5210" w14:textId="719522D7" w:rsidR="004B0B2D" w:rsidRPr="00B85B68" w:rsidRDefault="004B0B2D" w:rsidP="004B0B2D">
            <w:pPr>
              <w:jc w:val="center"/>
              <w:rPr>
                <w:rFonts w:ascii="Times New Roman" w:hAnsi="Times New Roman" w:cs="Times New Roman"/>
                <w:b/>
              </w:rPr>
            </w:pPr>
            <w:bookmarkStart w:id="72" w:name="_Toc152334670"/>
            <w:r w:rsidRPr="00B85B68">
              <w:rPr>
                <w:rFonts w:ascii="Times New Roman" w:eastAsia="Times New Roman" w:hAnsi="Times New Roman" w:cs="Times New Roman"/>
                <w:b/>
                <w:bCs/>
                <w:lang w:eastAsia="ru-RU"/>
              </w:rPr>
              <w:t>Наименование разделов и тем</w:t>
            </w:r>
          </w:p>
        </w:tc>
        <w:tc>
          <w:tcPr>
            <w:tcW w:w="3632" w:type="pct"/>
            <w:vAlign w:val="center"/>
          </w:tcPr>
          <w:p w14:paraId="635F6F21" w14:textId="54FF69EE" w:rsidR="004B0B2D" w:rsidRPr="00B85B68" w:rsidRDefault="004B0B2D" w:rsidP="004B0B2D">
            <w:pPr>
              <w:suppressAutoHyphens/>
              <w:jc w:val="center"/>
              <w:rPr>
                <w:rFonts w:ascii="Times New Roman" w:hAnsi="Times New Roman" w:cs="Times New Roman"/>
                <w:b/>
              </w:rPr>
            </w:pPr>
            <w:r w:rsidRPr="00B85B68">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B85B68">
              <w:rPr>
                <w:rFonts w:ascii="Times New Roman" w:eastAsia="Times New Roman" w:hAnsi="Times New Roman" w:cs="Times New Roman"/>
                <w:i/>
                <w:iCs/>
                <w:lang w:eastAsia="ru-RU"/>
              </w:rPr>
              <w:t>курсовой проект (работа)</w:t>
            </w:r>
          </w:p>
        </w:tc>
      </w:tr>
      <w:tr w:rsidR="003B4393" w:rsidRPr="00B85B68" w14:paraId="1D39B49F" w14:textId="77777777" w:rsidTr="008233E9">
        <w:trPr>
          <w:trHeight w:val="70"/>
        </w:trPr>
        <w:tc>
          <w:tcPr>
            <w:tcW w:w="5000" w:type="pct"/>
            <w:gridSpan w:val="2"/>
          </w:tcPr>
          <w:p w14:paraId="4A118575" w14:textId="41A91B10" w:rsidR="003B4393" w:rsidRPr="00B85B68" w:rsidRDefault="003B4393" w:rsidP="007B7933">
            <w:pPr>
              <w:rPr>
                <w:rFonts w:ascii="Times New Roman" w:hAnsi="Times New Roman" w:cs="Times New Roman"/>
                <w:b/>
                <w:bCs/>
              </w:rPr>
            </w:pPr>
            <w:r w:rsidRPr="00B85B68">
              <w:rPr>
                <w:rFonts w:ascii="Times New Roman" w:hAnsi="Times New Roman" w:cs="Times New Roman"/>
                <w:b/>
                <w:bCs/>
              </w:rPr>
              <w:t>Раздел 1. Теоретические основы здоровьесберегающих технологий</w:t>
            </w:r>
            <w:r w:rsidR="00B85B68" w:rsidRPr="00B85B68">
              <w:rPr>
                <w:rFonts w:ascii="Times New Roman" w:hAnsi="Times New Roman" w:cs="Times New Roman"/>
                <w:b/>
                <w:bCs/>
              </w:rPr>
              <w:t xml:space="preserve"> (18 </w:t>
            </w:r>
            <w:r w:rsidR="00B85B68">
              <w:rPr>
                <w:rFonts w:ascii="Times New Roman" w:hAnsi="Times New Roman" w:cs="Times New Roman"/>
                <w:b/>
                <w:bCs/>
              </w:rPr>
              <w:t>часов)</w:t>
            </w:r>
          </w:p>
        </w:tc>
      </w:tr>
      <w:tr w:rsidR="003B4393" w:rsidRPr="00B85B68" w14:paraId="3ADF5D1C" w14:textId="77777777" w:rsidTr="008233E9">
        <w:trPr>
          <w:trHeight w:val="70"/>
        </w:trPr>
        <w:tc>
          <w:tcPr>
            <w:tcW w:w="5000" w:type="pct"/>
            <w:gridSpan w:val="2"/>
          </w:tcPr>
          <w:p w14:paraId="49D2E671" w14:textId="77777777" w:rsidR="003B4393" w:rsidRPr="00B85B68" w:rsidRDefault="003B4393" w:rsidP="0031198F">
            <w:pPr>
              <w:rPr>
                <w:rFonts w:ascii="Times New Roman" w:hAnsi="Times New Roman" w:cs="Times New Roman"/>
                <w:b/>
                <w:i/>
              </w:rPr>
            </w:pPr>
            <w:r w:rsidRPr="00B85B68">
              <w:rPr>
                <w:rFonts w:ascii="Times New Roman" w:hAnsi="Times New Roman" w:cs="Times New Roman"/>
                <w:b/>
                <w:shd w:val="clear" w:color="auto" w:fill="FFFFFF"/>
              </w:rPr>
              <w:t>МДК.01.01. Здоровьесберегающие</w:t>
            </w:r>
            <w:r w:rsidRPr="00B85B68">
              <w:rPr>
                <w:rFonts w:ascii="Times New Roman" w:hAnsi="Times New Roman" w:cs="Times New Roman"/>
                <w:b/>
                <w:bCs/>
              </w:rPr>
              <w:t xml:space="preserve"> </w:t>
            </w:r>
            <w:r w:rsidRPr="00B85B68">
              <w:rPr>
                <w:rFonts w:ascii="Times New Roman" w:hAnsi="Times New Roman" w:cs="Times New Roman"/>
                <w:b/>
                <w:shd w:val="clear" w:color="auto" w:fill="FFFFFF"/>
              </w:rPr>
              <w:t>технологии в работе с детьми раннего и дошкольного возраста</w:t>
            </w:r>
          </w:p>
        </w:tc>
      </w:tr>
      <w:tr w:rsidR="008E3214" w:rsidRPr="00B85B68" w14:paraId="6145CE8A" w14:textId="77777777" w:rsidTr="008233E9">
        <w:tc>
          <w:tcPr>
            <w:tcW w:w="1368" w:type="pct"/>
            <w:vMerge w:val="restart"/>
          </w:tcPr>
          <w:p w14:paraId="2603CFC5" w14:textId="77777777" w:rsidR="008E3214" w:rsidRPr="00B85B68" w:rsidRDefault="008E3214" w:rsidP="0031198F">
            <w:pPr>
              <w:rPr>
                <w:rFonts w:ascii="Times New Roman" w:hAnsi="Times New Roman" w:cs="Times New Roman"/>
                <w:b/>
                <w:bCs/>
              </w:rPr>
            </w:pPr>
            <w:r w:rsidRPr="00B85B68">
              <w:rPr>
                <w:rFonts w:ascii="Times New Roman" w:hAnsi="Times New Roman" w:cs="Times New Roman"/>
                <w:b/>
                <w:bCs/>
              </w:rPr>
              <w:t>Тема 1.1. Основы здоровья в детском возрасте</w:t>
            </w:r>
          </w:p>
          <w:p w14:paraId="7B466ED0" w14:textId="77777777" w:rsidR="008E3214" w:rsidRPr="00B85B68" w:rsidRDefault="008E3214" w:rsidP="0031198F">
            <w:pPr>
              <w:rPr>
                <w:rFonts w:ascii="Times New Roman" w:hAnsi="Times New Roman" w:cs="Times New Roman"/>
                <w:b/>
                <w:bCs/>
              </w:rPr>
            </w:pPr>
          </w:p>
        </w:tc>
        <w:tc>
          <w:tcPr>
            <w:tcW w:w="3632" w:type="pct"/>
          </w:tcPr>
          <w:p w14:paraId="58160EE2" w14:textId="77777777" w:rsidR="008E3214" w:rsidRPr="00B85B68" w:rsidRDefault="008E3214" w:rsidP="0031198F">
            <w:pPr>
              <w:rPr>
                <w:rFonts w:ascii="Times New Roman" w:hAnsi="Times New Roman" w:cs="Times New Roman"/>
                <w:b/>
              </w:rPr>
            </w:pPr>
            <w:r w:rsidRPr="00B85B68">
              <w:rPr>
                <w:rFonts w:ascii="Times New Roman" w:hAnsi="Times New Roman" w:cs="Times New Roman"/>
                <w:b/>
                <w:bCs/>
              </w:rPr>
              <w:t xml:space="preserve">Содержание </w:t>
            </w:r>
          </w:p>
        </w:tc>
      </w:tr>
      <w:tr w:rsidR="008E3214" w:rsidRPr="00B85B68" w14:paraId="1C38B05F" w14:textId="77777777" w:rsidTr="008233E9">
        <w:tc>
          <w:tcPr>
            <w:tcW w:w="1368" w:type="pct"/>
            <w:vMerge/>
          </w:tcPr>
          <w:p w14:paraId="4E116730" w14:textId="77777777" w:rsidR="008E3214" w:rsidRPr="00B85B68" w:rsidRDefault="008E3214" w:rsidP="0031198F">
            <w:pPr>
              <w:rPr>
                <w:rFonts w:ascii="Times New Roman" w:hAnsi="Times New Roman" w:cs="Times New Roman"/>
                <w:b/>
                <w:bCs/>
              </w:rPr>
            </w:pPr>
          </w:p>
        </w:tc>
        <w:tc>
          <w:tcPr>
            <w:tcW w:w="3632" w:type="pct"/>
          </w:tcPr>
          <w:p w14:paraId="0CB07B3A" w14:textId="77777777" w:rsidR="008E3214" w:rsidRPr="00B85B68" w:rsidRDefault="008E3214" w:rsidP="0031198F">
            <w:pPr>
              <w:pStyle w:val="a4"/>
              <w:suppressAutoHyphens/>
              <w:ind w:left="0"/>
              <w:jc w:val="both"/>
              <w:rPr>
                <w:rFonts w:ascii="Times New Roman" w:hAnsi="Times New Roman" w:cs="Times New Roman"/>
              </w:rPr>
            </w:pPr>
            <w:r w:rsidRPr="00B85B68">
              <w:rPr>
                <w:rFonts w:ascii="Times New Roman" w:eastAsia="Calibri" w:hAnsi="Times New Roman" w:cs="Times New Roman"/>
                <w:bCs/>
              </w:rPr>
              <w:t>Понятие «здоровье», факторы, определяющие здоровье. Основные факторы риска нарушения здоровья.</w:t>
            </w:r>
            <w:r w:rsidRPr="00B85B68">
              <w:rPr>
                <w:rFonts w:ascii="Times New Roman" w:hAnsi="Times New Roman" w:cs="Times New Roman"/>
                <w:bCs/>
              </w:rPr>
              <w:t xml:space="preserve"> </w:t>
            </w:r>
            <w:r w:rsidRPr="00B85B68">
              <w:rPr>
                <w:rFonts w:ascii="Times New Roman" w:hAnsi="Times New Roman" w:cs="Times New Roman"/>
              </w:rPr>
              <w:t xml:space="preserve">Критерии здоровья. Группы здоровья детей. </w:t>
            </w:r>
          </w:p>
          <w:p w14:paraId="69740AED" w14:textId="77777777" w:rsidR="008E3214" w:rsidRPr="00B85B68" w:rsidRDefault="008E3214" w:rsidP="0031198F">
            <w:pPr>
              <w:pStyle w:val="a4"/>
              <w:suppressAutoHyphens/>
              <w:ind w:left="0"/>
              <w:jc w:val="both"/>
              <w:rPr>
                <w:rFonts w:ascii="Times New Roman" w:hAnsi="Times New Roman" w:cs="Times New Roman"/>
              </w:rPr>
            </w:pPr>
            <w:r w:rsidRPr="00B85B68">
              <w:rPr>
                <w:rFonts w:ascii="Times New Roman" w:hAnsi="Times New Roman" w:cs="Times New Roman"/>
              </w:rPr>
              <w:t>Двигательные нарушения в детском возрасте: признаки, характеристики. Особенности педагогической оценки и учета в работе воспитателя. Степень выраженности двигательных нарушений.</w:t>
            </w:r>
          </w:p>
          <w:p w14:paraId="23D42268" w14:textId="77777777" w:rsidR="008E3214" w:rsidRPr="00B85B68" w:rsidRDefault="008E3214" w:rsidP="0031198F">
            <w:pPr>
              <w:pStyle w:val="a4"/>
              <w:suppressAutoHyphens/>
              <w:ind w:left="0"/>
              <w:jc w:val="both"/>
              <w:rPr>
                <w:rFonts w:ascii="Times New Roman" w:hAnsi="Times New Roman" w:cs="Times New Roman"/>
              </w:rPr>
            </w:pPr>
            <w:r w:rsidRPr="00B85B68">
              <w:rPr>
                <w:rFonts w:ascii="Times New Roman" w:hAnsi="Times New Roman" w:cs="Times New Roman"/>
              </w:rPr>
              <w:t>Понятия «психологическое благополучие» и «психологическое неблагополучие» ребенка. Поведение ребенка при психологическом благополучии или неблагополучии. Педагогический контроль за состоянием физического и психологического благополучия детей</w:t>
            </w:r>
          </w:p>
        </w:tc>
      </w:tr>
      <w:tr w:rsidR="00B85B68" w:rsidRPr="00B85B68" w14:paraId="0B64CF60" w14:textId="77777777" w:rsidTr="008233E9">
        <w:trPr>
          <w:trHeight w:val="70"/>
        </w:trPr>
        <w:tc>
          <w:tcPr>
            <w:tcW w:w="1368" w:type="pct"/>
            <w:vMerge/>
          </w:tcPr>
          <w:p w14:paraId="45D2F604" w14:textId="77777777" w:rsidR="00B85B68" w:rsidRPr="00B85B68" w:rsidRDefault="00B85B68" w:rsidP="00B85B68">
            <w:pPr>
              <w:rPr>
                <w:rFonts w:ascii="Times New Roman" w:hAnsi="Times New Roman" w:cs="Times New Roman"/>
                <w:b/>
                <w:bCs/>
              </w:rPr>
            </w:pPr>
          </w:p>
        </w:tc>
        <w:tc>
          <w:tcPr>
            <w:tcW w:w="3632" w:type="pct"/>
          </w:tcPr>
          <w:p w14:paraId="4934D88F" w14:textId="460F7207" w:rsidR="00B85B68" w:rsidRPr="00B85B68" w:rsidRDefault="00B85B68" w:rsidP="00B85B68">
            <w:pPr>
              <w:suppressAutoHyphens/>
              <w:jc w:val="both"/>
              <w:rPr>
                <w:rFonts w:ascii="Times New Roman" w:hAnsi="Times New Roman" w:cs="Times New Roman"/>
                <w:b/>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E3214" w:rsidRPr="00B85B68" w14:paraId="7E79F4B8" w14:textId="77777777" w:rsidTr="008233E9">
        <w:trPr>
          <w:trHeight w:val="70"/>
        </w:trPr>
        <w:tc>
          <w:tcPr>
            <w:tcW w:w="1368" w:type="pct"/>
            <w:vMerge/>
          </w:tcPr>
          <w:p w14:paraId="35745F28" w14:textId="77777777" w:rsidR="008E3214" w:rsidRPr="00B85B68" w:rsidRDefault="008E3214" w:rsidP="0031198F">
            <w:pPr>
              <w:rPr>
                <w:rFonts w:ascii="Times New Roman" w:hAnsi="Times New Roman" w:cs="Times New Roman"/>
                <w:b/>
                <w:bCs/>
              </w:rPr>
            </w:pPr>
          </w:p>
        </w:tc>
        <w:tc>
          <w:tcPr>
            <w:tcW w:w="3632" w:type="pct"/>
          </w:tcPr>
          <w:p w14:paraId="4C734DBC" w14:textId="77777777" w:rsidR="008E3214" w:rsidRPr="00B85B68" w:rsidRDefault="008E3214" w:rsidP="0031198F">
            <w:pPr>
              <w:suppressAutoHyphens/>
              <w:jc w:val="both"/>
              <w:rPr>
                <w:rFonts w:ascii="Times New Roman" w:hAnsi="Times New Roman" w:cs="Times New Roman"/>
                <w:b/>
                <w:bCs/>
              </w:rPr>
            </w:pPr>
            <w:r w:rsidRPr="00B85B68">
              <w:rPr>
                <w:rFonts w:ascii="Times New Roman" w:hAnsi="Times New Roman" w:cs="Times New Roman"/>
                <w:b/>
                <w:bCs/>
              </w:rPr>
              <w:t xml:space="preserve">Практическое занятие 1. </w:t>
            </w:r>
            <w:r w:rsidRPr="00B85B68">
              <w:rPr>
                <w:rFonts w:ascii="Times New Roman" w:hAnsi="Times New Roman" w:cs="Times New Roman"/>
                <w:bCs/>
              </w:rPr>
              <w:t>Средства педагогического контроля за состоянием физического и психологического благополучия детей.</w:t>
            </w:r>
            <w:r w:rsidRPr="00B85B68">
              <w:rPr>
                <w:rFonts w:ascii="Times New Roman" w:hAnsi="Times New Roman" w:cs="Times New Roman"/>
                <w:b/>
                <w:bCs/>
              </w:rPr>
              <w:t xml:space="preserve"> </w:t>
            </w:r>
          </w:p>
        </w:tc>
      </w:tr>
      <w:tr w:rsidR="008E3214" w:rsidRPr="00B85B68" w14:paraId="5EDE7F60" w14:textId="77777777" w:rsidTr="008233E9">
        <w:trPr>
          <w:trHeight w:val="70"/>
        </w:trPr>
        <w:tc>
          <w:tcPr>
            <w:tcW w:w="1368" w:type="pct"/>
            <w:vMerge/>
          </w:tcPr>
          <w:p w14:paraId="6932CB41" w14:textId="77777777" w:rsidR="008E3214" w:rsidRPr="00B85B68" w:rsidRDefault="008E3214" w:rsidP="0031198F">
            <w:pPr>
              <w:rPr>
                <w:rFonts w:ascii="Times New Roman" w:hAnsi="Times New Roman" w:cs="Times New Roman"/>
                <w:b/>
                <w:bCs/>
              </w:rPr>
            </w:pPr>
          </w:p>
        </w:tc>
        <w:tc>
          <w:tcPr>
            <w:tcW w:w="3632" w:type="pct"/>
          </w:tcPr>
          <w:p w14:paraId="3B7E9318" w14:textId="77777777" w:rsidR="008E3214" w:rsidRPr="00B85B68" w:rsidRDefault="008E3214" w:rsidP="008E3214">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5CAC73AC" w14:textId="01DDDD15" w:rsidR="008E3214" w:rsidRPr="00B85B68" w:rsidRDefault="008E3214" w:rsidP="008E3214">
            <w:pPr>
              <w:suppressAutoHyphens/>
              <w:jc w:val="both"/>
              <w:rPr>
                <w:rFonts w:ascii="Times New Roman" w:hAnsi="Times New Roman" w:cs="Times New Roman"/>
                <w:b/>
                <w:bCs/>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8E3214" w:rsidRPr="00B85B68" w14:paraId="414EE2F8" w14:textId="77777777" w:rsidTr="008233E9">
        <w:tc>
          <w:tcPr>
            <w:tcW w:w="1368" w:type="pct"/>
            <w:vMerge w:val="restart"/>
          </w:tcPr>
          <w:p w14:paraId="27AE255D" w14:textId="77777777" w:rsidR="008E3214" w:rsidRPr="00B85B68" w:rsidRDefault="008E3214" w:rsidP="0031198F">
            <w:pPr>
              <w:rPr>
                <w:rFonts w:ascii="Times New Roman" w:hAnsi="Times New Roman" w:cs="Times New Roman"/>
                <w:b/>
                <w:bCs/>
              </w:rPr>
            </w:pPr>
            <w:r w:rsidRPr="00B85B68">
              <w:rPr>
                <w:rFonts w:ascii="Times New Roman" w:hAnsi="Times New Roman" w:cs="Times New Roman"/>
                <w:b/>
                <w:bCs/>
              </w:rPr>
              <w:t xml:space="preserve">Тема 1.2 Детский травматизм </w:t>
            </w:r>
          </w:p>
        </w:tc>
        <w:tc>
          <w:tcPr>
            <w:tcW w:w="3632" w:type="pct"/>
            <w:vAlign w:val="bottom"/>
          </w:tcPr>
          <w:p w14:paraId="5EDC37A0" w14:textId="77777777" w:rsidR="008E3214" w:rsidRPr="00B85B68" w:rsidRDefault="008E3214" w:rsidP="0031198F">
            <w:pPr>
              <w:pStyle w:val="a4"/>
              <w:suppressAutoHyphens/>
              <w:ind w:left="0"/>
              <w:jc w:val="both"/>
              <w:rPr>
                <w:rFonts w:ascii="Times New Roman" w:hAnsi="Times New Roman" w:cs="Times New Roman"/>
                <w:b/>
                <w:bCs/>
                <w:spacing w:val="-4"/>
              </w:rPr>
            </w:pPr>
            <w:r w:rsidRPr="00B85B68">
              <w:rPr>
                <w:rFonts w:ascii="Times New Roman" w:hAnsi="Times New Roman" w:cs="Times New Roman"/>
                <w:b/>
                <w:bCs/>
              </w:rPr>
              <w:t>Содержание</w:t>
            </w:r>
          </w:p>
        </w:tc>
      </w:tr>
      <w:tr w:rsidR="008E3214" w:rsidRPr="00B85B68" w14:paraId="4DA5579B" w14:textId="77777777" w:rsidTr="008233E9">
        <w:tc>
          <w:tcPr>
            <w:tcW w:w="1368" w:type="pct"/>
            <w:vMerge/>
          </w:tcPr>
          <w:p w14:paraId="0A6628E0" w14:textId="77777777" w:rsidR="008E3214" w:rsidRPr="00B85B68" w:rsidRDefault="008E3214" w:rsidP="0031198F">
            <w:pPr>
              <w:rPr>
                <w:rFonts w:ascii="Times New Roman" w:hAnsi="Times New Roman" w:cs="Times New Roman"/>
                <w:b/>
                <w:bCs/>
              </w:rPr>
            </w:pPr>
          </w:p>
        </w:tc>
        <w:tc>
          <w:tcPr>
            <w:tcW w:w="3632" w:type="pct"/>
            <w:vAlign w:val="bottom"/>
          </w:tcPr>
          <w:p w14:paraId="0C3AD89E" w14:textId="77777777" w:rsidR="008E3214" w:rsidRPr="00B85B68" w:rsidRDefault="008E3214"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 xml:space="preserve">Понятие о детском травматизме, его виды. Профилактика детского травматизма. </w:t>
            </w:r>
          </w:p>
          <w:p w14:paraId="4894E490" w14:textId="77777777" w:rsidR="008E3214" w:rsidRPr="00B85B68" w:rsidRDefault="008E3214"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Первая помощь при травмах, ранениях, кровотечениях, несчастных случаях, внезапных заболеваниях и неотложных состояниях. Алгоритмы работы воспитателя при детском травматизме.</w:t>
            </w:r>
          </w:p>
          <w:p w14:paraId="131146E0" w14:textId="77777777" w:rsidR="008E3214" w:rsidRPr="00B85B68" w:rsidRDefault="008E3214"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Организация доступной и безопасной среды в образовательной организации для детей с особыми образовательными потребностями. Принципы проектирования и создания архитектурной доступности.</w:t>
            </w:r>
          </w:p>
          <w:p w14:paraId="18D8BBB2" w14:textId="77777777" w:rsidR="008E3214" w:rsidRPr="00B85B68" w:rsidRDefault="008E3214"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Технические средства реабилитации и особенности контроля их использования.</w:t>
            </w:r>
          </w:p>
        </w:tc>
      </w:tr>
      <w:tr w:rsidR="00B85B68" w:rsidRPr="00B85B68" w14:paraId="5F974E37" w14:textId="77777777" w:rsidTr="00C25B02">
        <w:tc>
          <w:tcPr>
            <w:tcW w:w="1368" w:type="pct"/>
            <w:vMerge/>
          </w:tcPr>
          <w:p w14:paraId="5B1EBB23" w14:textId="77777777" w:rsidR="00B85B68" w:rsidRPr="00B85B68" w:rsidRDefault="00B85B68" w:rsidP="00B85B68">
            <w:pPr>
              <w:rPr>
                <w:rFonts w:ascii="Times New Roman" w:hAnsi="Times New Roman" w:cs="Times New Roman"/>
                <w:b/>
                <w:bCs/>
              </w:rPr>
            </w:pPr>
          </w:p>
        </w:tc>
        <w:tc>
          <w:tcPr>
            <w:tcW w:w="3632" w:type="pct"/>
          </w:tcPr>
          <w:p w14:paraId="44FE01C9" w14:textId="629CB011" w:rsidR="00B85B68" w:rsidRPr="00B85B68" w:rsidRDefault="00B85B68" w:rsidP="00B85B68">
            <w:pPr>
              <w:pStyle w:val="a4"/>
              <w:suppressAutoHyphens/>
              <w:ind w:left="0"/>
              <w:jc w:val="both"/>
              <w:rPr>
                <w:rFonts w:ascii="Times New Roman" w:eastAsia="Calibri" w:hAnsi="Times New Roman" w:cs="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E3214" w:rsidRPr="00B85B68" w14:paraId="3321D437" w14:textId="77777777" w:rsidTr="008233E9">
        <w:tc>
          <w:tcPr>
            <w:tcW w:w="1368" w:type="pct"/>
            <w:vMerge/>
          </w:tcPr>
          <w:p w14:paraId="4AA077C9" w14:textId="77777777" w:rsidR="008E3214" w:rsidRPr="00B85B68" w:rsidRDefault="008E3214" w:rsidP="0031198F">
            <w:pPr>
              <w:rPr>
                <w:rFonts w:ascii="Times New Roman" w:hAnsi="Times New Roman" w:cs="Times New Roman"/>
                <w:b/>
                <w:bCs/>
              </w:rPr>
            </w:pPr>
          </w:p>
        </w:tc>
        <w:tc>
          <w:tcPr>
            <w:tcW w:w="3632" w:type="pct"/>
            <w:vAlign w:val="bottom"/>
          </w:tcPr>
          <w:p w14:paraId="092031C4" w14:textId="77777777" w:rsidR="008E3214" w:rsidRPr="00B85B68" w:rsidRDefault="008E3214" w:rsidP="0031198F">
            <w:pPr>
              <w:pStyle w:val="a4"/>
              <w:suppressAutoHyphens/>
              <w:ind w:left="0"/>
              <w:jc w:val="both"/>
              <w:rPr>
                <w:rFonts w:ascii="Times New Roman" w:eastAsia="Calibri" w:hAnsi="Times New Roman" w:cs="Times New Roman"/>
                <w:bCs/>
              </w:rPr>
            </w:pPr>
            <w:r w:rsidRPr="00B85B68">
              <w:rPr>
                <w:rFonts w:ascii="Times New Roman" w:hAnsi="Times New Roman" w:cs="Times New Roman"/>
                <w:b/>
                <w:bCs/>
                <w:spacing w:val="-4"/>
              </w:rPr>
              <w:t xml:space="preserve">Практическое занятие 2. </w:t>
            </w:r>
            <w:r w:rsidRPr="00B85B68">
              <w:rPr>
                <w:rFonts w:ascii="Times New Roman" w:hAnsi="Times New Roman" w:cs="Times New Roman"/>
                <w:spacing w:val="-4"/>
              </w:rPr>
              <w:t>Организация безопасной среды в условиях реализации программ дошкольного образования. Алгоритмы действий воспитателя при травмах у детей.</w:t>
            </w:r>
          </w:p>
        </w:tc>
      </w:tr>
      <w:tr w:rsidR="008E3214" w:rsidRPr="00B85B68" w14:paraId="58649AF9" w14:textId="77777777" w:rsidTr="008233E9">
        <w:tc>
          <w:tcPr>
            <w:tcW w:w="1368" w:type="pct"/>
            <w:vMerge/>
          </w:tcPr>
          <w:p w14:paraId="33D71BAC" w14:textId="77777777" w:rsidR="008E3214" w:rsidRPr="00B85B68" w:rsidRDefault="008E3214" w:rsidP="0031198F">
            <w:pPr>
              <w:rPr>
                <w:rFonts w:ascii="Times New Roman" w:hAnsi="Times New Roman" w:cs="Times New Roman"/>
                <w:b/>
                <w:bCs/>
              </w:rPr>
            </w:pPr>
          </w:p>
        </w:tc>
        <w:tc>
          <w:tcPr>
            <w:tcW w:w="3632" w:type="pct"/>
            <w:vAlign w:val="bottom"/>
          </w:tcPr>
          <w:p w14:paraId="5E4D5938" w14:textId="77777777" w:rsidR="008E3214" w:rsidRPr="00B85B68" w:rsidRDefault="008E3214" w:rsidP="0031198F">
            <w:pPr>
              <w:pStyle w:val="a4"/>
              <w:suppressAutoHyphens/>
              <w:ind w:left="0"/>
              <w:jc w:val="both"/>
              <w:rPr>
                <w:rFonts w:ascii="Times New Roman" w:eastAsia="Calibri" w:hAnsi="Times New Roman" w:cs="Times New Roman"/>
                <w:bCs/>
              </w:rPr>
            </w:pPr>
            <w:r w:rsidRPr="00B85B68">
              <w:rPr>
                <w:rFonts w:ascii="Times New Roman" w:hAnsi="Times New Roman" w:cs="Times New Roman"/>
                <w:b/>
                <w:bCs/>
                <w:spacing w:val="-4"/>
              </w:rPr>
              <w:t xml:space="preserve">Практическое занятие 3. </w:t>
            </w:r>
            <w:r w:rsidRPr="00B85B68">
              <w:rPr>
                <w:rFonts w:ascii="Times New Roman" w:hAnsi="Times New Roman" w:cs="Times New Roman"/>
                <w:spacing w:val="-4"/>
              </w:rPr>
              <w:t>Алгоритмы действий воспитателя и администрации при травмах у детей.</w:t>
            </w:r>
          </w:p>
        </w:tc>
      </w:tr>
      <w:tr w:rsidR="008E3214" w:rsidRPr="00B85B68" w14:paraId="3AF2672B" w14:textId="77777777" w:rsidTr="008233E9">
        <w:tc>
          <w:tcPr>
            <w:tcW w:w="1368" w:type="pct"/>
            <w:vMerge/>
          </w:tcPr>
          <w:p w14:paraId="515A03ED" w14:textId="77777777" w:rsidR="008E3214" w:rsidRPr="00B85B68" w:rsidRDefault="008E3214" w:rsidP="0031198F">
            <w:pPr>
              <w:rPr>
                <w:rFonts w:ascii="Times New Roman" w:hAnsi="Times New Roman" w:cs="Times New Roman"/>
                <w:b/>
                <w:bCs/>
              </w:rPr>
            </w:pPr>
          </w:p>
        </w:tc>
        <w:tc>
          <w:tcPr>
            <w:tcW w:w="3632" w:type="pct"/>
            <w:vAlign w:val="bottom"/>
          </w:tcPr>
          <w:p w14:paraId="2D0B9E05" w14:textId="77777777" w:rsidR="008E3214" w:rsidRPr="00B85B68" w:rsidRDefault="008E3214" w:rsidP="008E3214">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0555783D" w14:textId="31B9FAA3" w:rsidR="008E3214" w:rsidRPr="00B85B68" w:rsidRDefault="008E3214" w:rsidP="008E3214">
            <w:pPr>
              <w:pStyle w:val="a4"/>
              <w:suppressAutoHyphens/>
              <w:ind w:left="0"/>
              <w:jc w:val="both"/>
              <w:rPr>
                <w:rFonts w:ascii="Times New Roman" w:hAnsi="Times New Roman" w:cs="Times New Roman"/>
                <w:b/>
                <w:bCs/>
                <w:spacing w:val="-4"/>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7DDE689A" w14:textId="77777777" w:rsidTr="008233E9">
        <w:tc>
          <w:tcPr>
            <w:tcW w:w="1368" w:type="pct"/>
            <w:vMerge w:val="restart"/>
          </w:tcPr>
          <w:p w14:paraId="269A364C"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1.3. Адаптация детей к условиям образовательной организации</w:t>
            </w:r>
          </w:p>
        </w:tc>
        <w:tc>
          <w:tcPr>
            <w:tcW w:w="3632" w:type="pct"/>
            <w:vAlign w:val="bottom"/>
          </w:tcPr>
          <w:p w14:paraId="0521D469" w14:textId="77777777" w:rsidR="00755273" w:rsidRPr="00B85B68" w:rsidRDefault="00755273" w:rsidP="0031198F">
            <w:pPr>
              <w:pStyle w:val="a4"/>
              <w:suppressAutoHyphens/>
              <w:ind w:left="0"/>
              <w:jc w:val="both"/>
              <w:rPr>
                <w:rFonts w:ascii="Times New Roman" w:eastAsia="Calibri" w:hAnsi="Times New Roman" w:cs="Times New Roman"/>
                <w:b/>
                <w:bCs/>
              </w:rPr>
            </w:pPr>
            <w:r w:rsidRPr="00B85B68">
              <w:rPr>
                <w:rFonts w:ascii="Times New Roman" w:eastAsia="Calibri" w:hAnsi="Times New Roman" w:cs="Times New Roman"/>
                <w:b/>
                <w:bCs/>
              </w:rPr>
              <w:t>Содержание</w:t>
            </w:r>
          </w:p>
        </w:tc>
      </w:tr>
      <w:tr w:rsidR="00755273" w:rsidRPr="00B85B68" w14:paraId="3CA2BBF5" w14:textId="77777777" w:rsidTr="008233E9">
        <w:tc>
          <w:tcPr>
            <w:tcW w:w="1368" w:type="pct"/>
            <w:vMerge/>
          </w:tcPr>
          <w:p w14:paraId="585FDF71" w14:textId="77777777" w:rsidR="00755273" w:rsidRPr="00B85B68" w:rsidRDefault="00755273" w:rsidP="0031198F">
            <w:pPr>
              <w:rPr>
                <w:rFonts w:ascii="Times New Roman" w:hAnsi="Times New Roman" w:cs="Times New Roman"/>
                <w:b/>
                <w:bCs/>
              </w:rPr>
            </w:pPr>
          </w:p>
        </w:tc>
        <w:tc>
          <w:tcPr>
            <w:tcW w:w="3632" w:type="pct"/>
            <w:vAlign w:val="bottom"/>
          </w:tcPr>
          <w:p w14:paraId="710BE9DC" w14:textId="77777777" w:rsidR="00755273" w:rsidRPr="00B85B68" w:rsidRDefault="00755273"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Адаптация в детском возрасте. Уровни адаптации. Условия успешной адаптации. Признаки дезадаптивного поведения в детском возрасте, в том числе у детей дошкольного возраста с особыми образовательными потребностями.</w:t>
            </w:r>
          </w:p>
          <w:p w14:paraId="711787C4" w14:textId="77777777" w:rsidR="00755273" w:rsidRPr="00B85B68" w:rsidRDefault="00755273"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Дети «группы риска»: характеристика особенностей развития и поведения.</w:t>
            </w:r>
          </w:p>
          <w:p w14:paraId="2EC06B4E" w14:textId="77777777" w:rsidR="00755273" w:rsidRPr="00B85B68" w:rsidRDefault="00755273"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Система работы воспитателя по адаптации детей дошкольного возраста к условиям образовательной организации с учетом особенностей реализации деятельности в группах разной направленности. Взаимодействие педагога с семьей на этапе адаптации. Дифференцированные м</w:t>
            </w:r>
            <w:r w:rsidRPr="00B85B68">
              <w:rPr>
                <w:rFonts w:ascii="Times New Roman" w:hAnsi="Times New Roman" w:cs="Times New Roman"/>
              </w:rPr>
              <w:t>етоды и приёмы создания физического и психического благополучия детей в группах разной направленности.</w:t>
            </w:r>
            <w:r w:rsidRPr="00B85B68">
              <w:rPr>
                <w:rFonts w:ascii="Times New Roman" w:eastAsia="Calibri" w:hAnsi="Times New Roman" w:cs="Times New Roman"/>
                <w:bCs/>
              </w:rPr>
              <w:t xml:space="preserve"> </w:t>
            </w:r>
          </w:p>
          <w:p w14:paraId="26E167FA" w14:textId="77777777" w:rsidR="00755273" w:rsidRPr="00B85B68" w:rsidRDefault="00755273"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Психологически безопасная и комфортная среда в образовательной организации.</w:t>
            </w:r>
          </w:p>
          <w:p w14:paraId="305EB717" w14:textId="77777777" w:rsidR="00755273" w:rsidRPr="00B85B68" w:rsidRDefault="00755273" w:rsidP="0031198F">
            <w:pPr>
              <w:pStyle w:val="a4"/>
              <w:suppressAutoHyphens/>
              <w:ind w:left="0"/>
              <w:jc w:val="both"/>
              <w:rPr>
                <w:rFonts w:ascii="Times New Roman" w:eastAsia="Calibri" w:hAnsi="Times New Roman" w:cs="Times New Roman"/>
                <w:bCs/>
              </w:rPr>
            </w:pPr>
            <w:r w:rsidRPr="00B85B68">
              <w:rPr>
                <w:rFonts w:ascii="Times New Roman" w:eastAsia="Calibri" w:hAnsi="Times New Roman" w:cs="Times New Roman"/>
                <w:bCs/>
              </w:rPr>
              <w:t>Ранняя комплексная помощь как система работы по адаптации ребенка с особыми образовательными потребностями к условиям образовательной организации. Этапы ранней помощи.</w:t>
            </w:r>
          </w:p>
        </w:tc>
      </w:tr>
      <w:tr w:rsidR="00B85B68" w:rsidRPr="00B85B68" w14:paraId="48793129" w14:textId="77777777" w:rsidTr="00A709A8">
        <w:tc>
          <w:tcPr>
            <w:tcW w:w="1368" w:type="pct"/>
            <w:vMerge/>
          </w:tcPr>
          <w:p w14:paraId="4A116E3C" w14:textId="77777777" w:rsidR="00B85B68" w:rsidRPr="00B85B68" w:rsidRDefault="00B85B68" w:rsidP="00B85B68">
            <w:pPr>
              <w:rPr>
                <w:rFonts w:ascii="Times New Roman" w:hAnsi="Times New Roman" w:cs="Times New Roman"/>
                <w:b/>
                <w:bCs/>
              </w:rPr>
            </w:pPr>
          </w:p>
        </w:tc>
        <w:tc>
          <w:tcPr>
            <w:tcW w:w="3632" w:type="pct"/>
          </w:tcPr>
          <w:p w14:paraId="19BED189" w14:textId="068A0F5F" w:rsidR="00B85B68" w:rsidRPr="00B85B68" w:rsidRDefault="00B85B68" w:rsidP="00B85B68">
            <w:pPr>
              <w:pStyle w:val="a4"/>
              <w:suppressAutoHyphens/>
              <w:ind w:left="0"/>
              <w:jc w:val="both"/>
              <w:rPr>
                <w:rFonts w:ascii="Times New Roman" w:eastAsia="Calibri" w:hAnsi="Times New Roman" w:cs="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106284F7" w14:textId="77777777" w:rsidTr="008233E9">
        <w:tc>
          <w:tcPr>
            <w:tcW w:w="1368" w:type="pct"/>
            <w:vMerge/>
          </w:tcPr>
          <w:p w14:paraId="6C5FDB2B" w14:textId="77777777" w:rsidR="00755273" w:rsidRPr="00B85B68" w:rsidRDefault="00755273" w:rsidP="0031198F">
            <w:pPr>
              <w:rPr>
                <w:rFonts w:ascii="Times New Roman" w:hAnsi="Times New Roman" w:cs="Times New Roman"/>
                <w:b/>
                <w:bCs/>
              </w:rPr>
            </w:pPr>
          </w:p>
        </w:tc>
        <w:tc>
          <w:tcPr>
            <w:tcW w:w="3632" w:type="pct"/>
            <w:vAlign w:val="bottom"/>
          </w:tcPr>
          <w:p w14:paraId="3467E254" w14:textId="77777777" w:rsidR="00755273" w:rsidRPr="00B85B68" w:rsidRDefault="00755273" w:rsidP="0031198F">
            <w:pPr>
              <w:pStyle w:val="a4"/>
              <w:suppressAutoHyphens/>
              <w:ind w:left="0"/>
              <w:jc w:val="both"/>
              <w:rPr>
                <w:rFonts w:ascii="Times New Roman" w:hAnsi="Times New Roman" w:cs="Times New Roman"/>
                <w:bCs/>
              </w:rPr>
            </w:pPr>
            <w:r w:rsidRPr="00B85B68">
              <w:rPr>
                <w:rFonts w:ascii="Times New Roman" w:hAnsi="Times New Roman" w:cs="Times New Roman"/>
                <w:b/>
                <w:bCs/>
              </w:rPr>
              <w:t xml:space="preserve">Практическое занятие 4. </w:t>
            </w:r>
            <w:r w:rsidRPr="00B85B68">
              <w:rPr>
                <w:rFonts w:ascii="Times New Roman" w:hAnsi="Times New Roman" w:cs="Times New Roman"/>
                <w:bCs/>
              </w:rPr>
              <w:t>Характеристика особенностей реализации деятельности в группах разной направленности:</w:t>
            </w:r>
            <w:r w:rsidRPr="00B85B68">
              <w:rPr>
                <w:rFonts w:ascii="Times New Roman" w:hAnsi="Times New Roman" w:cs="Times New Roman"/>
                <w:b/>
                <w:bCs/>
              </w:rPr>
              <w:t xml:space="preserve"> </w:t>
            </w:r>
            <w:r w:rsidRPr="00B85B68">
              <w:rPr>
                <w:rFonts w:ascii="Times New Roman" w:hAnsi="Times New Roman" w:cs="Times New Roman"/>
              </w:rPr>
              <w:t>общеразвивающей, компенсирующей, оздоровительной и комбинированной направленности.</w:t>
            </w:r>
          </w:p>
        </w:tc>
      </w:tr>
      <w:tr w:rsidR="00755273" w:rsidRPr="00B85B68" w14:paraId="03BB78C8" w14:textId="77777777" w:rsidTr="008233E9">
        <w:tc>
          <w:tcPr>
            <w:tcW w:w="1368" w:type="pct"/>
            <w:vMerge/>
          </w:tcPr>
          <w:p w14:paraId="2E93A00B" w14:textId="77777777" w:rsidR="00755273" w:rsidRPr="00B85B68" w:rsidRDefault="00755273" w:rsidP="0031198F">
            <w:pPr>
              <w:rPr>
                <w:rFonts w:ascii="Times New Roman" w:hAnsi="Times New Roman" w:cs="Times New Roman"/>
                <w:b/>
                <w:bCs/>
              </w:rPr>
            </w:pPr>
          </w:p>
        </w:tc>
        <w:tc>
          <w:tcPr>
            <w:tcW w:w="3632" w:type="pct"/>
            <w:vAlign w:val="bottom"/>
          </w:tcPr>
          <w:p w14:paraId="706F9531" w14:textId="77777777" w:rsidR="00755273" w:rsidRPr="00B85B68" w:rsidRDefault="00755273" w:rsidP="0031198F">
            <w:pPr>
              <w:pStyle w:val="a4"/>
              <w:suppressAutoHyphens/>
              <w:ind w:left="0"/>
              <w:jc w:val="both"/>
              <w:rPr>
                <w:rFonts w:ascii="Times New Roman" w:eastAsia="Calibri" w:hAnsi="Times New Roman" w:cs="Times New Roman"/>
                <w:bCs/>
              </w:rPr>
            </w:pPr>
            <w:r w:rsidRPr="00B85B68">
              <w:rPr>
                <w:rFonts w:ascii="Times New Roman" w:hAnsi="Times New Roman" w:cs="Times New Roman"/>
                <w:b/>
                <w:bCs/>
                <w:spacing w:val="-4"/>
              </w:rPr>
              <w:t>Практическое занятие 5.</w:t>
            </w:r>
            <w:r w:rsidRPr="00B85B68">
              <w:rPr>
                <w:rFonts w:ascii="Times New Roman" w:hAnsi="Times New Roman" w:cs="Times New Roman"/>
                <w:spacing w:val="-4"/>
              </w:rPr>
              <w:t xml:space="preserve"> Анализ и оценка критериев и показателей успешной адаптации ребенка к условиям образовательной организации. О</w:t>
            </w:r>
            <w:r w:rsidRPr="00B85B68">
              <w:rPr>
                <w:rFonts w:ascii="Times New Roman" w:hAnsi="Times New Roman" w:cs="Times New Roman"/>
              </w:rPr>
              <w:t>бсуждение и решение проблемных ситуаций, связанных с поведением ребенка с нарушением психического и физического развития.</w:t>
            </w:r>
          </w:p>
        </w:tc>
      </w:tr>
      <w:tr w:rsidR="00755273" w:rsidRPr="00B85B68" w14:paraId="5508D7A2" w14:textId="77777777" w:rsidTr="008233E9">
        <w:tc>
          <w:tcPr>
            <w:tcW w:w="1368" w:type="pct"/>
            <w:vMerge/>
          </w:tcPr>
          <w:p w14:paraId="3671CC18" w14:textId="77777777" w:rsidR="00755273" w:rsidRPr="00B85B68" w:rsidRDefault="00755273" w:rsidP="0031198F">
            <w:pPr>
              <w:rPr>
                <w:rFonts w:ascii="Times New Roman" w:hAnsi="Times New Roman" w:cs="Times New Roman"/>
                <w:b/>
                <w:bCs/>
              </w:rPr>
            </w:pPr>
          </w:p>
        </w:tc>
        <w:tc>
          <w:tcPr>
            <w:tcW w:w="3632" w:type="pct"/>
            <w:vAlign w:val="bottom"/>
          </w:tcPr>
          <w:p w14:paraId="7A11C777"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46AF7ADA" w14:textId="171E0FE0" w:rsidR="00755273" w:rsidRPr="00B85B68" w:rsidRDefault="00755273" w:rsidP="00755273">
            <w:pPr>
              <w:pStyle w:val="a4"/>
              <w:suppressAutoHyphens/>
              <w:ind w:left="0"/>
              <w:jc w:val="both"/>
              <w:rPr>
                <w:rFonts w:ascii="Times New Roman" w:hAnsi="Times New Roman" w:cs="Times New Roman"/>
                <w:b/>
                <w:bCs/>
                <w:spacing w:val="-4"/>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3B4393" w:rsidRPr="00B85B68" w14:paraId="2E480DFD" w14:textId="77777777" w:rsidTr="008233E9">
        <w:tc>
          <w:tcPr>
            <w:tcW w:w="5000" w:type="pct"/>
            <w:gridSpan w:val="2"/>
          </w:tcPr>
          <w:p w14:paraId="4A154D6C" w14:textId="40BA0037" w:rsidR="003B4393" w:rsidRPr="00B85B68" w:rsidRDefault="003B4393" w:rsidP="00B85B68">
            <w:pPr>
              <w:pStyle w:val="a4"/>
              <w:suppressAutoHyphens/>
              <w:ind w:left="0"/>
              <w:rPr>
                <w:rFonts w:ascii="Times New Roman" w:hAnsi="Times New Roman" w:cs="Times New Roman"/>
                <w:b/>
                <w:bCs/>
                <w:spacing w:val="-4"/>
              </w:rPr>
            </w:pPr>
            <w:r w:rsidRPr="00B85B68">
              <w:rPr>
                <w:rFonts w:ascii="Times New Roman" w:hAnsi="Times New Roman" w:cs="Times New Roman"/>
                <w:b/>
                <w:bCs/>
              </w:rPr>
              <w:t>Раздел 2. Организационно-методические основы реализации здоровьесберегающих технологий</w:t>
            </w:r>
            <w:r w:rsidR="00B85B68">
              <w:rPr>
                <w:rFonts w:ascii="Times New Roman" w:hAnsi="Times New Roman" w:cs="Times New Roman"/>
                <w:b/>
                <w:bCs/>
              </w:rPr>
              <w:t xml:space="preserve"> (</w:t>
            </w:r>
            <w:r w:rsidR="007B7933" w:rsidRPr="00B85B68">
              <w:rPr>
                <w:rFonts w:ascii="Times New Roman" w:hAnsi="Times New Roman" w:cs="Times New Roman"/>
                <w:b/>
                <w:bCs/>
              </w:rPr>
              <w:t xml:space="preserve">18 </w:t>
            </w:r>
            <w:r w:rsidR="00B85B68">
              <w:rPr>
                <w:rFonts w:ascii="Times New Roman" w:hAnsi="Times New Roman" w:cs="Times New Roman"/>
                <w:b/>
                <w:bCs/>
              </w:rPr>
              <w:t>часов)</w:t>
            </w:r>
          </w:p>
        </w:tc>
      </w:tr>
      <w:tr w:rsidR="003B4393" w:rsidRPr="00B85B68" w14:paraId="3ECEF968" w14:textId="77777777" w:rsidTr="008233E9">
        <w:trPr>
          <w:trHeight w:val="70"/>
        </w:trPr>
        <w:tc>
          <w:tcPr>
            <w:tcW w:w="5000" w:type="pct"/>
            <w:gridSpan w:val="2"/>
          </w:tcPr>
          <w:p w14:paraId="1D4D7004" w14:textId="77777777" w:rsidR="003B4393" w:rsidRPr="00B85B68" w:rsidRDefault="003B4393" w:rsidP="0031198F">
            <w:pPr>
              <w:rPr>
                <w:rFonts w:ascii="Times New Roman" w:hAnsi="Times New Roman" w:cs="Times New Roman"/>
                <w:b/>
                <w:i/>
              </w:rPr>
            </w:pPr>
            <w:r w:rsidRPr="00B85B68">
              <w:rPr>
                <w:rFonts w:ascii="Times New Roman" w:hAnsi="Times New Roman" w:cs="Times New Roman"/>
                <w:b/>
                <w:shd w:val="clear" w:color="auto" w:fill="FFFFFF"/>
              </w:rPr>
              <w:t>МДК.01.01. Здоровьесберегающие</w:t>
            </w:r>
            <w:r w:rsidRPr="00B85B68">
              <w:rPr>
                <w:rFonts w:ascii="Times New Roman" w:hAnsi="Times New Roman" w:cs="Times New Roman"/>
                <w:b/>
                <w:bCs/>
              </w:rPr>
              <w:t xml:space="preserve"> </w:t>
            </w:r>
            <w:r w:rsidRPr="00B85B68">
              <w:rPr>
                <w:rFonts w:ascii="Times New Roman" w:hAnsi="Times New Roman" w:cs="Times New Roman"/>
                <w:b/>
                <w:shd w:val="clear" w:color="auto" w:fill="FFFFFF"/>
              </w:rPr>
              <w:t>технологии в работе с детьми раннего и дошкольного возраста</w:t>
            </w:r>
          </w:p>
        </w:tc>
      </w:tr>
      <w:tr w:rsidR="00755273" w:rsidRPr="00B85B68" w14:paraId="4AF962B8" w14:textId="77777777" w:rsidTr="008233E9">
        <w:tc>
          <w:tcPr>
            <w:tcW w:w="1368" w:type="pct"/>
            <w:vMerge w:val="restart"/>
          </w:tcPr>
          <w:p w14:paraId="2542EE37" w14:textId="77777777" w:rsidR="00755273" w:rsidRPr="00B85B68" w:rsidRDefault="00755273" w:rsidP="0031198F">
            <w:pPr>
              <w:pStyle w:val="a4"/>
              <w:suppressAutoHyphens/>
              <w:ind w:left="0"/>
              <w:rPr>
                <w:rFonts w:ascii="Times New Roman" w:hAnsi="Times New Roman" w:cs="Times New Roman"/>
                <w:b/>
                <w:bCs/>
              </w:rPr>
            </w:pPr>
            <w:r w:rsidRPr="00B85B68">
              <w:rPr>
                <w:rFonts w:ascii="Times New Roman" w:hAnsi="Times New Roman" w:cs="Times New Roman"/>
                <w:b/>
                <w:bCs/>
              </w:rPr>
              <w:t>Тема 2.1. Здоровьесберегающие технологии</w:t>
            </w:r>
          </w:p>
        </w:tc>
        <w:tc>
          <w:tcPr>
            <w:tcW w:w="3632" w:type="pct"/>
          </w:tcPr>
          <w:p w14:paraId="13B968E2" w14:textId="77777777" w:rsidR="00755273" w:rsidRPr="00B85B68" w:rsidRDefault="00755273" w:rsidP="0031198F">
            <w:pPr>
              <w:pStyle w:val="a4"/>
              <w:suppressAutoHyphens/>
              <w:ind w:left="0"/>
              <w:jc w:val="both"/>
              <w:rPr>
                <w:rFonts w:ascii="Times New Roman" w:hAnsi="Times New Roman" w:cs="Times New Roman"/>
                <w:b/>
                <w:bCs/>
              </w:rPr>
            </w:pPr>
            <w:r w:rsidRPr="00B85B68">
              <w:rPr>
                <w:rFonts w:ascii="Times New Roman" w:hAnsi="Times New Roman" w:cs="Times New Roman"/>
                <w:b/>
                <w:bCs/>
              </w:rPr>
              <w:t>Содержание</w:t>
            </w:r>
          </w:p>
        </w:tc>
      </w:tr>
      <w:tr w:rsidR="00755273" w:rsidRPr="00B85B68" w14:paraId="38BF7A6A" w14:textId="77777777" w:rsidTr="008233E9">
        <w:tc>
          <w:tcPr>
            <w:tcW w:w="1368" w:type="pct"/>
            <w:vMerge/>
          </w:tcPr>
          <w:p w14:paraId="5C4D04A9" w14:textId="77777777" w:rsidR="00755273" w:rsidRPr="00B85B68" w:rsidRDefault="00755273" w:rsidP="0031198F">
            <w:pPr>
              <w:pStyle w:val="a4"/>
              <w:suppressAutoHyphens/>
              <w:ind w:left="0"/>
              <w:jc w:val="both"/>
              <w:rPr>
                <w:rFonts w:ascii="Times New Roman" w:hAnsi="Times New Roman" w:cs="Times New Roman"/>
                <w:b/>
                <w:bCs/>
              </w:rPr>
            </w:pPr>
          </w:p>
        </w:tc>
        <w:tc>
          <w:tcPr>
            <w:tcW w:w="3632" w:type="pct"/>
          </w:tcPr>
          <w:p w14:paraId="11B89CBE" w14:textId="77777777" w:rsidR="00755273" w:rsidRPr="00B85B68" w:rsidRDefault="00755273" w:rsidP="0031198F">
            <w:pPr>
              <w:pStyle w:val="a4"/>
              <w:suppressAutoHyphens/>
              <w:ind w:left="0"/>
              <w:jc w:val="both"/>
              <w:rPr>
                <w:rFonts w:ascii="Times New Roman" w:hAnsi="Times New Roman" w:cs="Times New Roman"/>
                <w:bCs/>
              </w:rPr>
            </w:pPr>
            <w:r w:rsidRPr="00B85B68">
              <w:rPr>
                <w:rFonts w:ascii="Times New Roman" w:hAnsi="Times New Roman" w:cs="Times New Roman"/>
                <w:bCs/>
              </w:rPr>
              <w:t xml:space="preserve">Здоровьесберегающие технологии. Типологии здоровьесберегающих технологий. Принципы и условия реализации с детьми дошкольного возраста в группах разной направленности. Взаимодействие с родителями и другими специалистами. </w:t>
            </w:r>
          </w:p>
          <w:p w14:paraId="7261D43A" w14:textId="77777777" w:rsidR="00755273" w:rsidRPr="00B85B68" w:rsidRDefault="00755273" w:rsidP="0031198F">
            <w:pPr>
              <w:pStyle w:val="a4"/>
              <w:suppressAutoHyphens/>
              <w:ind w:left="0"/>
              <w:jc w:val="both"/>
              <w:rPr>
                <w:rFonts w:ascii="Times New Roman" w:hAnsi="Times New Roman" w:cs="Times New Roman"/>
                <w:bCs/>
              </w:rPr>
            </w:pPr>
            <w:r w:rsidRPr="00B85B68">
              <w:rPr>
                <w:rFonts w:ascii="Times New Roman" w:hAnsi="Times New Roman" w:cs="Times New Roman"/>
                <w:bCs/>
              </w:rPr>
              <w:t xml:space="preserve">Система работы по реализации здоровьесберегающих технологий с детьми, имеющими двигательные нарушения развития, сенсорные и речевые нарушения, интеллектуальные нарушения, нарушения поведения и пр. Методы и приемы работы в группах </w:t>
            </w:r>
            <w:r w:rsidRPr="00B85B68">
              <w:rPr>
                <w:rFonts w:ascii="Times New Roman" w:hAnsi="Times New Roman" w:cs="Times New Roman"/>
              </w:rPr>
              <w:t>общеразвивающей, компенсирующей, оздоровительной и комбинированной направленности</w:t>
            </w:r>
            <w:r w:rsidRPr="00B85B68">
              <w:rPr>
                <w:rFonts w:ascii="Times New Roman" w:hAnsi="Times New Roman" w:cs="Times New Roman"/>
                <w:bCs/>
              </w:rPr>
              <w:t xml:space="preserve">. </w:t>
            </w:r>
          </w:p>
          <w:p w14:paraId="2E179F8B" w14:textId="77777777" w:rsidR="00755273" w:rsidRPr="00B85B68" w:rsidRDefault="00755273" w:rsidP="0031198F">
            <w:pPr>
              <w:pStyle w:val="a4"/>
              <w:suppressAutoHyphens/>
              <w:ind w:left="0"/>
              <w:jc w:val="both"/>
              <w:rPr>
                <w:rFonts w:ascii="Times New Roman" w:hAnsi="Times New Roman" w:cs="Times New Roman"/>
                <w:bCs/>
              </w:rPr>
            </w:pPr>
            <w:r w:rsidRPr="00B85B68">
              <w:rPr>
                <w:rFonts w:ascii="Times New Roman" w:hAnsi="Times New Roman" w:cs="Times New Roman"/>
                <w:bCs/>
              </w:rPr>
              <w:t xml:space="preserve">Здоровьесберегающие технологии в системе психолого-педагогического сопровождения детей раннего и дошкольного возраста с ограниченными возможностями здоровья. Здоровьесберегающие технологии как специальное условие для получения образования. Учет </w:t>
            </w:r>
            <w:r w:rsidRPr="00B85B68">
              <w:rPr>
                <w:rFonts w:ascii="Times New Roman" w:hAnsi="Times New Roman" w:cs="Times New Roman"/>
                <w:bCs/>
              </w:rPr>
              <w:lastRenderedPageBreak/>
              <w:t>рекомендаций психолого-медико-педагогической комиссии и индивидуальной программы реабилитации и абилитации.</w:t>
            </w:r>
          </w:p>
          <w:p w14:paraId="5B5075AE" w14:textId="77777777" w:rsidR="00755273" w:rsidRPr="00B85B68" w:rsidRDefault="00755273" w:rsidP="0031198F">
            <w:pPr>
              <w:pStyle w:val="a4"/>
              <w:suppressAutoHyphens/>
              <w:ind w:left="0"/>
              <w:jc w:val="both"/>
              <w:rPr>
                <w:rFonts w:ascii="Times New Roman" w:hAnsi="Times New Roman" w:cs="Times New Roman"/>
                <w:bCs/>
              </w:rPr>
            </w:pPr>
            <w:r w:rsidRPr="00B85B68">
              <w:rPr>
                <w:rFonts w:ascii="Times New Roman" w:hAnsi="Times New Roman" w:cs="Times New Roman"/>
              </w:rPr>
              <w:t>Просветительская работа в образовательной организации по вопросам применения здоровьесберегающих технологий: содержание, формы работы с персоналом и родителями (законными представителями) воспитанников.</w:t>
            </w:r>
          </w:p>
        </w:tc>
      </w:tr>
      <w:tr w:rsidR="00B85B68" w:rsidRPr="00B85B68" w14:paraId="70CB3B4F" w14:textId="77777777" w:rsidTr="008233E9">
        <w:tc>
          <w:tcPr>
            <w:tcW w:w="1368" w:type="pct"/>
            <w:vMerge/>
          </w:tcPr>
          <w:p w14:paraId="24C8050F" w14:textId="77777777" w:rsidR="00B85B68" w:rsidRPr="00B85B68" w:rsidRDefault="00B85B68" w:rsidP="00B85B68">
            <w:pPr>
              <w:pStyle w:val="a4"/>
              <w:suppressAutoHyphens/>
              <w:ind w:left="0"/>
              <w:jc w:val="both"/>
              <w:rPr>
                <w:rFonts w:ascii="Times New Roman" w:hAnsi="Times New Roman" w:cs="Times New Roman"/>
                <w:b/>
                <w:bCs/>
              </w:rPr>
            </w:pPr>
          </w:p>
        </w:tc>
        <w:tc>
          <w:tcPr>
            <w:tcW w:w="3632" w:type="pct"/>
          </w:tcPr>
          <w:p w14:paraId="2876CE0B" w14:textId="62B0A029" w:rsidR="00B85B68" w:rsidRPr="00B85B68" w:rsidRDefault="00B85B68" w:rsidP="00B85B68">
            <w:pPr>
              <w:pStyle w:val="a4"/>
              <w:suppressAutoHyphens/>
              <w:ind w:left="0"/>
              <w:jc w:val="both"/>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1D103101" w14:textId="77777777" w:rsidTr="008233E9">
        <w:tc>
          <w:tcPr>
            <w:tcW w:w="1368" w:type="pct"/>
            <w:vMerge/>
          </w:tcPr>
          <w:p w14:paraId="3FAF3232" w14:textId="77777777" w:rsidR="00755273" w:rsidRPr="00B85B68" w:rsidRDefault="00755273" w:rsidP="0031198F">
            <w:pPr>
              <w:pStyle w:val="a4"/>
              <w:suppressAutoHyphens/>
              <w:ind w:left="0"/>
              <w:jc w:val="both"/>
              <w:rPr>
                <w:rFonts w:ascii="Times New Roman" w:hAnsi="Times New Roman" w:cs="Times New Roman"/>
                <w:b/>
                <w:bCs/>
              </w:rPr>
            </w:pPr>
          </w:p>
        </w:tc>
        <w:tc>
          <w:tcPr>
            <w:tcW w:w="3632" w:type="pct"/>
          </w:tcPr>
          <w:p w14:paraId="3F25829A" w14:textId="77777777" w:rsidR="00755273" w:rsidRPr="00B85B68" w:rsidRDefault="00755273" w:rsidP="0031198F">
            <w:pPr>
              <w:pStyle w:val="a4"/>
              <w:suppressAutoHyphens/>
              <w:ind w:left="0"/>
              <w:jc w:val="both"/>
              <w:rPr>
                <w:rFonts w:ascii="Times New Roman" w:hAnsi="Times New Roman" w:cs="Times New Roman"/>
                <w:b/>
                <w:bCs/>
              </w:rPr>
            </w:pPr>
            <w:r w:rsidRPr="00B85B68">
              <w:rPr>
                <w:rFonts w:ascii="Times New Roman" w:hAnsi="Times New Roman" w:cs="Times New Roman"/>
                <w:b/>
                <w:bCs/>
              </w:rPr>
              <w:t xml:space="preserve">Практическое занятие 6. </w:t>
            </w:r>
            <w:r w:rsidRPr="00B85B68">
              <w:rPr>
                <w:rFonts w:ascii="Times New Roman" w:hAnsi="Times New Roman" w:cs="Times New Roman"/>
                <w:bCs/>
              </w:rPr>
              <w:t>Анализ применения здоровьесберегающих технологий для детей дошкольного возраста с ограниченными возможностями здоровья.</w:t>
            </w:r>
          </w:p>
        </w:tc>
      </w:tr>
      <w:tr w:rsidR="00755273" w:rsidRPr="00B85B68" w14:paraId="7C3ED9B6" w14:textId="77777777" w:rsidTr="008233E9">
        <w:tc>
          <w:tcPr>
            <w:tcW w:w="1368" w:type="pct"/>
            <w:vMerge/>
          </w:tcPr>
          <w:p w14:paraId="40CDFE8D" w14:textId="77777777" w:rsidR="00755273" w:rsidRPr="00B85B68" w:rsidRDefault="00755273" w:rsidP="0031198F">
            <w:pPr>
              <w:pStyle w:val="a4"/>
              <w:suppressAutoHyphens/>
              <w:ind w:left="0"/>
              <w:jc w:val="both"/>
              <w:rPr>
                <w:rFonts w:ascii="Times New Roman" w:hAnsi="Times New Roman" w:cs="Times New Roman"/>
                <w:b/>
                <w:bCs/>
              </w:rPr>
            </w:pPr>
          </w:p>
        </w:tc>
        <w:tc>
          <w:tcPr>
            <w:tcW w:w="3632" w:type="pct"/>
          </w:tcPr>
          <w:p w14:paraId="2BC8EFE6"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39AB5093" w14:textId="56A822BF" w:rsidR="00755273" w:rsidRPr="00B85B68" w:rsidRDefault="00755273" w:rsidP="00755273">
            <w:pPr>
              <w:pStyle w:val="a4"/>
              <w:suppressAutoHyphens/>
              <w:ind w:left="0"/>
              <w:jc w:val="both"/>
              <w:rPr>
                <w:rFonts w:ascii="Times New Roman" w:hAnsi="Times New Roman" w:cs="Times New Roman"/>
                <w:b/>
                <w:bCs/>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3F6E232F" w14:textId="77777777" w:rsidTr="008233E9">
        <w:tc>
          <w:tcPr>
            <w:tcW w:w="1368" w:type="pct"/>
            <w:vMerge w:val="restart"/>
          </w:tcPr>
          <w:p w14:paraId="1134ABCA"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2.2. Мероприятия, направленные на укрепление здоровья детей</w:t>
            </w:r>
          </w:p>
          <w:p w14:paraId="2CAF0F3E" w14:textId="77777777" w:rsidR="00755273" w:rsidRPr="00B85B68" w:rsidRDefault="00755273" w:rsidP="0031198F">
            <w:pPr>
              <w:rPr>
                <w:rFonts w:ascii="Times New Roman" w:hAnsi="Times New Roman" w:cs="Times New Roman"/>
                <w:b/>
                <w:bCs/>
              </w:rPr>
            </w:pPr>
          </w:p>
        </w:tc>
        <w:tc>
          <w:tcPr>
            <w:tcW w:w="3632" w:type="pct"/>
          </w:tcPr>
          <w:p w14:paraId="52E89377" w14:textId="77777777" w:rsidR="00755273" w:rsidRPr="00B85B68" w:rsidRDefault="00755273" w:rsidP="0031198F">
            <w:pPr>
              <w:suppressAutoHyphens/>
              <w:rPr>
                <w:rFonts w:ascii="Times New Roman" w:hAnsi="Times New Roman" w:cs="Times New Roman"/>
                <w:b/>
              </w:rPr>
            </w:pPr>
            <w:r w:rsidRPr="00B85B68">
              <w:rPr>
                <w:rFonts w:ascii="Times New Roman" w:hAnsi="Times New Roman" w:cs="Times New Roman"/>
                <w:b/>
                <w:bCs/>
              </w:rPr>
              <w:t xml:space="preserve">Содержание </w:t>
            </w:r>
          </w:p>
        </w:tc>
      </w:tr>
      <w:tr w:rsidR="00755273" w:rsidRPr="00B85B68" w14:paraId="420B2B09" w14:textId="77777777" w:rsidTr="008233E9">
        <w:trPr>
          <w:trHeight w:val="567"/>
        </w:trPr>
        <w:tc>
          <w:tcPr>
            <w:tcW w:w="1368" w:type="pct"/>
            <w:vMerge/>
          </w:tcPr>
          <w:p w14:paraId="7F488B93" w14:textId="77777777" w:rsidR="00755273" w:rsidRPr="00B85B68" w:rsidRDefault="00755273" w:rsidP="0031198F">
            <w:pPr>
              <w:rPr>
                <w:rFonts w:ascii="Times New Roman" w:hAnsi="Times New Roman" w:cs="Times New Roman"/>
                <w:b/>
                <w:bCs/>
              </w:rPr>
            </w:pPr>
          </w:p>
        </w:tc>
        <w:tc>
          <w:tcPr>
            <w:tcW w:w="3632" w:type="pct"/>
          </w:tcPr>
          <w:p w14:paraId="1D1F8DE0" w14:textId="77777777" w:rsidR="00755273" w:rsidRPr="00B85B68" w:rsidRDefault="00755273" w:rsidP="0031198F">
            <w:pPr>
              <w:suppressAutoHyphens/>
              <w:jc w:val="both"/>
              <w:rPr>
                <w:rFonts w:ascii="Times New Roman" w:hAnsi="Times New Roman" w:cs="Times New Roman"/>
                <w:bCs/>
                <w:lang w:eastAsia="x-none"/>
              </w:rPr>
            </w:pPr>
            <w:r w:rsidRPr="00B85B68">
              <w:rPr>
                <w:rFonts w:ascii="Times New Roman" w:hAnsi="Times New Roman" w:cs="Times New Roman"/>
                <w:bCs/>
                <w:lang w:eastAsia="x-none"/>
              </w:rPr>
              <w:t xml:space="preserve">Оздоровительно-профилактическая работа с детьми раннего и дошкольного возраста в группах разной направленности: закаливание, лечебно-профилактическая работа, физкультурно-оздоровительная работа. </w:t>
            </w:r>
          </w:p>
          <w:p w14:paraId="5E928D6F" w14:textId="77777777" w:rsidR="00755273" w:rsidRPr="00B85B68" w:rsidRDefault="00755273" w:rsidP="0031198F">
            <w:pPr>
              <w:suppressAutoHyphens/>
              <w:jc w:val="both"/>
              <w:rPr>
                <w:rFonts w:ascii="Times New Roman" w:hAnsi="Times New Roman" w:cs="Times New Roman"/>
              </w:rPr>
            </w:pPr>
            <w:r w:rsidRPr="00B85B68">
              <w:rPr>
                <w:rFonts w:ascii="Times New Roman" w:hAnsi="Times New Roman" w:cs="Times New Roman"/>
                <w:bCs/>
                <w:lang w:eastAsia="x-none"/>
              </w:rPr>
              <w:t>Естественные силы природы как средство укрепления здоровья, закаливания и повышения работоспособности организма ребёнка. Гигиенические факторы как условие предупреждения заболеваний и укрепления здоровья детей.</w:t>
            </w:r>
            <w:r w:rsidRPr="00B85B68">
              <w:rPr>
                <w:rFonts w:ascii="Times New Roman" w:hAnsi="Times New Roman" w:cs="Times New Roman"/>
              </w:rPr>
              <w:t xml:space="preserve"> </w:t>
            </w:r>
          </w:p>
          <w:p w14:paraId="3748CAF8" w14:textId="77777777" w:rsidR="00755273" w:rsidRPr="00B85B68" w:rsidRDefault="00755273" w:rsidP="0031198F">
            <w:pPr>
              <w:suppressAutoHyphens/>
              <w:jc w:val="both"/>
              <w:rPr>
                <w:rFonts w:ascii="Times New Roman" w:hAnsi="Times New Roman" w:cs="Times New Roman"/>
                <w:bCs/>
                <w:lang w:eastAsia="x-none"/>
              </w:rPr>
            </w:pPr>
            <w:r w:rsidRPr="00B85B68">
              <w:rPr>
                <w:rFonts w:ascii="Times New Roman" w:hAnsi="Times New Roman" w:cs="Times New Roman"/>
                <w:bCs/>
                <w:lang w:eastAsia="x-none"/>
              </w:rPr>
              <w:t>Режим дня в детском возрасте. Требования к режиму дня детей раннего и дошкольного возраста. Особенности организации режима дня детей разного возраста, в том числе с учетом рекомендаций индивидуальной программы реабилитации и абилитации. Планирование режимных моментов в группах разной направленности. Педагогические условия проведения режимных моментов (умывание, одевание, питание, организация сна) в соответствии с возрастом и психофизическими особенностями детей раннего и дошкольного возраста. Методика организации и проведения режимных моментов в соответствии с возрастом и психофизическими особенностями детей. Санитарно-гигиенических нормы проведения режимных моментов. Воспитание культурно-гигиенических навыков у детей раннего и дошкольного возраста, в том числе с учетом особенностей психофизического развития.</w:t>
            </w:r>
          </w:p>
          <w:p w14:paraId="7E9F584B" w14:textId="77777777" w:rsidR="00755273" w:rsidRPr="00B85B68" w:rsidRDefault="00755273" w:rsidP="0031198F">
            <w:pPr>
              <w:suppressAutoHyphens/>
              <w:jc w:val="both"/>
              <w:rPr>
                <w:rFonts w:ascii="Times New Roman" w:hAnsi="Times New Roman" w:cs="Times New Roman"/>
                <w:b/>
                <w:bCs/>
              </w:rPr>
            </w:pPr>
            <w:r w:rsidRPr="00B85B68">
              <w:rPr>
                <w:rFonts w:ascii="Times New Roman" w:hAnsi="Times New Roman" w:cs="Times New Roman"/>
                <w:bCs/>
                <w:lang w:eastAsia="x-none"/>
              </w:rPr>
              <w:t>Просветительская работа в образовательной организации по вопросам укрепления здоровья: содержание, формы работы с персоналом и родителями (законными представителями) воспитанников</w:t>
            </w:r>
          </w:p>
        </w:tc>
      </w:tr>
      <w:tr w:rsidR="00B85B68" w:rsidRPr="00B85B68" w14:paraId="098092AA" w14:textId="77777777" w:rsidTr="008233E9">
        <w:tc>
          <w:tcPr>
            <w:tcW w:w="1368" w:type="pct"/>
            <w:vMerge/>
          </w:tcPr>
          <w:p w14:paraId="417EC06D" w14:textId="77777777" w:rsidR="00B85B68" w:rsidRPr="00B85B68" w:rsidRDefault="00B85B68" w:rsidP="00B85B68">
            <w:pPr>
              <w:rPr>
                <w:rFonts w:ascii="Times New Roman" w:hAnsi="Times New Roman" w:cs="Times New Roman"/>
                <w:b/>
                <w:bCs/>
              </w:rPr>
            </w:pPr>
          </w:p>
        </w:tc>
        <w:tc>
          <w:tcPr>
            <w:tcW w:w="3632" w:type="pct"/>
          </w:tcPr>
          <w:p w14:paraId="36A8EC5E" w14:textId="55D98F5F" w:rsidR="00B85B68" w:rsidRPr="00B85B68" w:rsidRDefault="00B85B68" w:rsidP="00B85B68">
            <w:pPr>
              <w:suppressAutoHyphens/>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4ED35B02" w14:textId="77777777" w:rsidTr="008233E9">
        <w:trPr>
          <w:trHeight w:val="559"/>
        </w:trPr>
        <w:tc>
          <w:tcPr>
            <w:tcW w:w="1368" w:type="pct"/>
            <w:vMerge/>
          </w:tcPr>
          <w:p w14:paraId="2487464C" w14:textId="77777777" w:rsidR="00755273" w:rsidRPr="00B85B68" w:rsidRDefault="00755273" w:rsidP="0031198F">
            <w:pPr>
              <w:rPr>
                <w:rFonts w:ascii="Times New Roman" w:hAnsi="Times New Roman" w:cs="Times New Roman"/>
                <w:b/>
                <w:bCs/>
              </w:rPr>
            </w:pPr>
          </w:p>
        </w:tc>
        <w:tc>
          <w:tcPr>
            <w:tcW w:w="3632" w:type="pct"/>
          </w:tcPr>
          <w:p w14:paraId="74A09079" w14:textId="77777777" w:rsidR="00755273" w:rsidRPr="00B85B68" w:rsidRDefault="00755273" w:rsidP="0031198F">
            <w:pPr>
              <w:suppressAutoHyphens/>
              <w:rPr>
                <w:rFonts w:ascii="Times New Roman" w:hAnsi="Times New Roman" w:cs="Times New Roman"/>
                <w:b/>
              </w:rPr>
            </w:pPr>
            <w:r w:rsidRPr="00B85B68">
              <w:rPr>
                <w:rFonts w:ascii="Times New Roman" w:hAnsi="Times New Roman" w:cs="Times New Roman"/>
                <w:b/>
                <w:bCs/>
              </w:rPr>
              <w:t xml:space="preserve">Практическое занятие 7. </w:t>
            </w:r>
            <w:r w:rsidRPr="00B85B68">
              <w:rPr>
                <w:rFonts w:ascii="Times New Roman" w:hAnsi="Times New Roman" w:cs="Times New Roman"/>
              </w:rPr>
              <w:t>Анализ и оценка методов и приёмов организации и проведения закаливающих процедур в группах детей раннего и дошкольного возраста</w:t>
            </w:r>
          </w:p>
        </w:tc>
      </w:tr>
      <w:tr w:rsidR="00755273" w:rsidRPr="00B85B68" w14:paraId="76B98386" w14:textId="77777777" w:rsidTr="008233E9">
        <w:tc>
          <w:tcPr>
            <w:tcW w:w="1368" w:type="pct"/>
            <w:vMerge/>
          </w:tcPr>
          <w:p w14:paraId="1D5728AE" w14:textId="77777777" w:rsidR="00755273" w:rsidRPr="00B85B68" w:rsidRDefault="00755273" w:rsidP="0031198F">
            <w:pPr>
              <w:rPr>
                <w:rFonts w:ascii="Times New Roman" w:hAnsi="Times New Roman" w:cs="Times New Roman"/>
                <w:b/>
                <w:bCs/>
              </w:rPr>
            </w:pPr>
          </w:p>
        </w:tc>
        <w:tc>
          <w:tcPr>
            <w:tcW w:w="3632" w:type="pct"/>
          </w:tcPr>
          <w:p w14:paraId="33C06398" w14:textId="77777777" w:rsidR="00755273" w:rsidRPr="00B85B68" w:rsidRDefault="00755273" w:rsidP="0031198F">
            <w:pPr>
              <w:jc w:val="both"/>
              <w:rPr>
                <w:rFonts w:ascii="Times New Roman" w:hAnsi="Times New Roman" w:cs="Times New Roman"/>
                <w:b/>
              </w:rPr>
            </w:pPr>
            <w:r w:rsidRPr="00B85B68">
              <w:rPr>
                <w:rFonts w:ascii="Times New Roman" w:hAnsi="Times New Roman" w:cs="Times New Roman"/>
                <w:b/>
                <w:bCs/>
              </w:rPr>
              <w:t xml:space="preserve">Практическое занятие 8. </w:t>
            </w:r>
            <w:r w:rsidRPr="00B85B68">
              <w:rPr>
                <w:rFonts w:ascii="Times New Roman" w:hAnsi="Times New Roman" w:cs="Times New Roman"/>
              </w:rPr>
              <w:t>Анализ и оценка объёма культурно-гигиенических навыков детей раннего и дошкольного возраста с сохранным и нарушенным развитием</w:t>
            </w:r>
          </w:p>
        </w:tc>
      </w:tr>
      <w:tr w:rsidR="00755273" w:rsidRPr="00B85B68" w14:paraId="27481456" w14:textId="77777777" w:rsidTr="008233E9">
        <w:tc>
          <w:tcPr>
            <w:tcW w:w="1368" w:type="pct"/>
            <w:vMerge/>
          </w:tcPr>
          <w:p w14:paraId="45F7AC8E" w14:textId="77777777" w:rsidR="00755273" w:rsidRPr="00B85B68" w:rsidRDefault="00755273" w:rsidP="0031198F">
            <w:pPr>
              <w:rPr>
                <w:rFonts w:ascii="Times New Roman" w:hAnsi="Times New Roman" w:cs="Times New Roman"/>
                <w:b/>
                <w:bCs/>
              </w:rPr>
            </w:pPr>
          </w:p>
        </w:tc>
        <w:tc>
          <w:tcPr>
            <w:tcW w:w="3632" w:type="pct"/>
          </w:tcPr>
          <w:p w14:paraId="49A3AD9C" w14:textId="77777777" w:rsidR="00755273" w:rsidRPr="00B85B68" w:rsidRDefault="00755273" w:rsidP="0031198F">
            <w:pPr>
              <w:jc w:val="both"/>
              <w:rPr>
                <w:rFonts w:ascii="Times New Roman" w:hAnsi="Times New Roman" w:cs="Times New Roman"/>
                <w:b/>
              </w:rPr>
            </w:pPr>
            <w:r w:rsidRPr="00B85B68">
              <w:rPr>
                <w:rFonts w:ascii="Times New Roman" w:hAnsi="Times New Roman" w:cs="Times New Roman"/>
                <w:b/>
                <w:bCs/>
              </w:rPr>
              <w:t xml:space="preserve">Практическое занятие 9. </w:t>
            </w:r>
            <w:r w:rsidRPr="00B85B68">
              <w:rPr>
                <w:rFonts w:ascii="Times New Roman" w:hAnsi="Times New Roman" w:cs="Times New Roman"/>
              </w:rPr>
              <w:t>Демонстрация методов и приёмов организации и проведения режимных моментов в первую и вторую половину дня с детьми групп разной направленности (общеразвивающей, компенсирующей, оздоровительной и комбинированной)</w:t>
            </w:r>
          </w:p>
        </w:tc>
      </w:tr>
      <w:tr w:rsidR="00755273" w:rsidRPr="00B85B68" w14:paraId="18077F89" w14:textId="77777777" w:rsidTr="008233E9">
        <w:tc>
          <w:tcPr>
            <w:tcW w:w="1368" w:type="pct"/>
            <w:vMerge/>
          </w:tcPr>
          <w:p w14:paraId="451D7862" w14:textId="77777777" w:rsidR="00755273" w:rsidRPr="00B85B68" w:rsidRDefault="00755273" w:rsidP="0031198F">
            <w:pPr>
              <w:rPr>
                <w:rFonts w:ascii="Times New Roman" w:hAnsi="Times New Roman" w:cs="Times New Roman"/>
                <w:b/>
                <w:bCs/>
              </w:rPr>
            </w:pPr>
          </w:p>
        </w:tc>
        <w:tc>
          <w:tcPr>
            <w:tcW w:w="3632" w:type="pct"/>
          </w:tcPr>
          <w:p w14:paraId="168C1803"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16A02065" w14:textId="1781E769" w:rsidR="00755273" w:rsidRPr="00B85B68" w:rsidRDefault="00755273" w:rsidP="00755273">
            <w:pPr>
              <w:jc w:val="both"/>
              <w:rPr>
                <w:rFonts w:ascii="Times New Roman" w:hAnsi="Times New Roman" w:cs="Times New Roman"/>
                <w:b/>
                <w:bCs/>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3B4393" w:rsidRPr="00B85B68" w14:paraId="3E972287" w14:textId="77777777" w:rsidTr="008233E9">
        <w:trPr>
          <w:trHeight w:val="177"/>
        </w:trPr>
        <w:tc>
          <w:tcPr>
            <w:tcW w:w="5000" w:type="pct"/>
            <w:gridSpan w:val="2"/>
          </w:tcPr>
          <w:p w14:paraId="1340F8D8" w14:textId="1EBEB47E" w:rsidR="003B4393" w:rsidRPr="00B85B68" w:rsidRDefault="003B4393" w:rsidP="0031198F">
            <w:pPr>
              <w:rPr>
                <w:rFonts w:ascii="Times New Roman" w:hAnsi="Times New Roman" w:cs="Times New Roman"/>
                <w:b/>
                <w:bCs/>
              </w:rPr>
            </w:pPr>
            <w:r w:rsidRPr="00B85B68">
              <w:rPr>
                <w:rFonts w:ascii="Times New Roman" w:hAnsi="Times New Roman" w:cs="Times New Roman"/>
                <w:b/>
                <w:bCs/>
              </w:rPr>
              <w:t>Раздел 3. Теоретические основы физической культуры дошкольников</w:t>
            </w:r>
            <w:r w:rsidR="00B85B68">
              <w:rPr>
                <w:rFonts w:ascii="Times New Roman" w:hAnsi="Times New Roman" w:cs="Times New Roman"/>
                <w:b/>
                <w:bCs/>
              </w:rPr>
              <w:t xml:space="preserve"> (40 часов)</w:t>
            </w:r>
          </w:p>
        </w:tc>
      </w:tr>
      <w:tr w:rsidR="003B4393" w:rsidRPr="00B85B68" w14:paraId="74CF32B4" w14:textId="77777777" w:rsidTr="008233E9">
        <w:trPr>
          <w:trHeight w:val="177"/>
        </w:trPr>
        <w:tc>
          <w:tcPr>
            <w:tcW w:w="5000" w:type="pct"/>
            <w:gridSpan w:val="2"/>
          </w:tcPr>
          <w:p w14:paraId="47146764" w14:textId="77777777" w:rsidR="003B4393" w:rsidRPr="00B85B68" w:rsidRDefault="003B4393" w:rsidP="0031198F">
            <w:pPr>
              <w:rPr>
                <w:rFonts w:ascii="Times New Roman" w:hAnsi="Times New Roman" w:cs="Times New Roman"/>
                <w:b/>
              </w:rPr>
            </w:pPr>
            <w:r w:rsidRPr="00B85B68">
              <w:rPr>
                <w:rFonts w:ascii="Times New Roman" w:hAnsi="Times New Roman" w:cs="Times New Roman"/>
                <w:b/>
                <w:bCs/>
              </w:rPr>
              <w:t>МДК. 01.02. Т</w:t>
            </w:r>
            <w:r w:rsidRPr="00B85B68">
              <w:rPr>
                <w:rFonts w:ascii="Times New Roman" w:hAnsi="Times New Roman" w:cs="Times New Roman"/>
                <w:b/>
                <w:shd w:val="clear" w:color="auto" w:fill="FFFFFF"/>
              </w:rPr>
              <w:t>еоретические основы и методика физического воспитания и развития детей раннего и дошкольного возраста в группах разной направленности с практикумом</w:t>
            </w:r>
          </w:p>
        </w:tc>
      </w:tr>
      <w:tr w:rsidR="00755273" w:rsidRPr="00B85B68" w14:paraId="12A4DB7B" w14:textId="77777777" w:rsidTr="008233E9">
        <w:tc>
          <w:tcPr>
            <w:tcW w:w="1368" w:type="pct"/>
            <w:vMerge w:val="restart"/>
          </w:tcPr>
          <w:p w14:paraId="4BD91941"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3.1. Теоретические основы физической культуры детей раннего и дошкольного возраста</w:t>
            </w:r>
          </w:p>
          <w:p w14:paraId="62AAA1D0" w14:textId="77777777" w:rsidR="00755273" w:rsidRPr="00B85B68" w:rsidRDefault="00755273" w:rsidP="0031198F">
            <w:pPr>
              <w:rPr>
                <w:rFonts w:ascii="Times New Roman" w:hAnsi="Times New Roman" w:cs="Times New Roman"/>
                <w:b/>
                <w:bCs/>
              </w:rPr>
            </w:pPr>
          </w:p>
        </w:tc>
        <w:tc>
          <w:tcPr>
            <w:tcW w:w="3632" w:type="pct"/>
          </w:tcPr>
          <w:p w14:paraId="470E822D" w14:textId="77777777" w:rsidR="00755273" w:rsidRPr="00B85B68" w:rsidRDefault="00755273" w:rsidP="0031198F">
            <w:pPr>
              <w:rPr>
                <w:rFonts w:ascii="Times New Roman" w:hAnsi="Times New Roman" w:cs="Times New Roman"/>
                <w:b/>
              </w:rPr>
            </w:pPr>
            <w:r w:rsidRPr="00B85B68">
              <w:rPr>
                <w:rFonts w:ascii="Times New Roman" w:hAnsi="Times New Roman" w:cs="Times New Roman"/>
                <w:b/>
                <w:bCs/>
              </w:rPr>
              <w:t xml:space="preserve">Содержание </w:t>
            </w:r>
          </w:p>
        </w:tc>
      </w:tr>
      <w:tr w:rsidR="00755273" w:rsidRPr="00B85B68" w14:paraId="68BAC38A" w14:textId="77777777" w:rsidTr="008233E9">
        <w:tc>
          <w:tcPr>
            <w:tcW w:w="1368" w:type="pct"/>
            <w:vMerge/>
          </w:tcPr>
          <w:p w14:paraId="5984BD12" w14:textId="77777777" w:rsidR="00755273" w:rsidRPr="00B85B68" w:rsidRDefault="00755273" w:rsidP="0031198F">
            <w:pPr>
              <w:rPr>
                <w:rFonts w:ascii="Times New Roman" w:hAnsi="Times New Roman" w:cs="Times New Roman"/>
                <w:b/>
                <w:bCs/>
              </w:rPr>
            </w:pPr>
          </w:p>
        </w:tc>
        <w:tc>
          <w:tcPr>
            <w:tcW w:w="3632" w:type="pct"/>
          </w:tcPr>
          <w:p w14:paraId="54564F01"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Cs/>
              </w:rPr>
              <w:t>Физическое воспитание как общественное явление. Основные понятия и термины теории и методики физического воспитания. Место теории и методики физического воспитания в системе естественных и гуманитарных наук. Закономерности развития детского организма. Особенности развития произвольных движений у детей с отклонениями в развитии и сохранным развитием от рождения до 7 лет. Обусловленность задач физического воспитания детей общей целью образования дошкольников в области физической культуры. Характеристика оздоровительных, образовательных, воспитательных задач, комплексный подход к их решению.</w:t>
            </w:r>
            <w:r w:rsidRPr="00B85B68">
              <w:rPr>
                <w:rFonts w:ascii="Times New Roman" w:hAnsi="Times New Roman" w:cs="Times New Roman"/>
              </w:rPr>
              <w:t xml:space="preserve"> </w:t>
            </w:r>
          </w:p>
          <w:p w14:paraId="0E21AFAF"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Адаптивная физическая культура: цели, задачи, принципы организации. Специальные условия проведения.</w:t>
            </w:r>
          </w:p>
          <w:p w14:paraId="3D5D89A4"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Современные образовательные программы по физической культуре.</w:t>
            </w:r>
          </w:p>
          <w:p w14:paraId="487633D7"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Cs/>
              </w:rPr>
              <w:t>Теоретические основы и методика планирования мероприятий по физическому воспитанию и развитию детей раннего и дошкольного возраста.</w:t>
            </w:r>
          </w:p>
          <w:p w14:paraId="79AFA215"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Диагностика физической подготовленности детей дошкольного возраста. Понятия «диагностика», «мониторинг». Диагностика двигательных навыков и умений у разных категорий детей дошкольного возраста.</w:t>
            </w:r>
          </w:p>
          <w:p w14:paraId="61E9FDCE"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Просветительская работа в образовательной организации по вопросам физического воспитания и развития: содержание, формы работы с персоналом и родителями (законными представителями) воспитанников</w:t>
            </w:r>
          </w:p>
        </w:tc>
      </w:tr>
      <w:tr w:rsidR="00B85B68" w:rsidRPr="00B85B68" w14:paraId="607627A1" w14:textId="77777777" w:rsidTr="008233E9">
        <w:tc>
          <w:tcPr>
            <w:tcW w:w="1368" w:type="pct"/>
            <w:vMerge/>
          </w:tcPr>
          <w:p w14:paraId="5FEC8110" w14:textId="77777777" w:rsidR="00B85B68" w:rsidRPr="00B85B68" w:rsidRDefault="00B85B68" w:rsidP="00B85B68">
            <w:pPr>
              <w:rPr>
                <w:rFonts w:ascii="Times New Roman" w:hAnsi="Times New Roman" w:cs="Times New Roman"/>
                <w:b/>
                <w:bCs/>
              </w:rPr>
            </w:pPr>
          </w:p>
        </w:tc>
        <w:tc>
          <w:tcPr>
            <w:tcW w:w="3632" w:type="pct"/>
          </w:tcPr>
          <w:p w14:paraId="0F202D4A" w14:textId="17C9716B" w:rsidR="00B85B68" w:rsidRPr="00B85B68" w:rsidRDefault="00B85B68" w:rsidP="00B85B68">
            <w:pPr>
              <w:rPr>
                <w:rFonts w:ascii="Times New Roman" w:hAnsi="Times New Roman" w:cs="Times New Roman"/>
                <w:b/>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34EDA7F5" w14:textId="77777777" w:rsidTr="008233E9">
        <w:trPr>
          <w:trHeight w:val="464"/>
        </w:trPr>
        <w:tc>
          <w:tcPr>
            <w:tcW w:w="1368" w:type="pct"/>
            <w:vMerge/>
          </w:tcPr>
          <w:p w14:paraId="2FDB2AB9" w14:textId="77777777" w:rsidR="00755273" w:rsidRPr="00B85B68" w:rsidRDefault="00755273" w:rsidP="0031198F">
            <w:pPr>
              <w:rPr>
                <w:rFonts w:ascii="Times New Roman" w:hAnsi="Times New Roman" w:cs="Times New Roman"/>
                <w:b/>
                <w:bCs/>
              </w:rPr>
            </w:pPr>
          </w:p>
        </w:tc>
        <w:tc>
          <w:tcPr>
            <w:tcW w:w="3632" w:type="pct"/>
          </w:tcPr>
          <w:p w14:paraId="0602CFE1" w14:textId="77777777" w:rsidR="00755273" w:rsidRPr="00B85B68" w:rsidRDefault="00755273" w:rsidP="0031198F">
            <w:pPr>
              <w:jc w:val="both"/>
              <w:rPr>
                <w:rFonts w:ascii="Times New Roman" w:hAnsi="Times New Roman" w:cs="Times New Roman"/>
                <w:b/>
              </w:rPr>
            </w:pPr>
            <w:r w:rsidRPr="00B85B68">
              <w:rPr>
                <w:rFonts w:ascii="Times New Roman" w:hAnsi="Times New Roman" w:cs="Times New Roman"/>
                <w:b/>
              </w:rPr>
              <w:t xml:space="preserve">Практическое занятие 10. </w:t>
            </w:r>
            <w:r w:rsidRPr="00B85B68">
              <w:rPr>
                <w:rFonts w:ascii="Times New Roman" w:hAnsi="Times New Roman" w:cs="Times New Roman"/>
              </w:rPr>
              <w:t>Анализ современных образовательных программ по физической культуре для детей с сохранным и нарушенным развитием</w:t>
            </w:r>
          </w:p>
        </w:tc>
      </w:tr>
      <w:tr w:rsidR="00755273" w:rsidRPr="00B85B68" w14:paraId="0D0E19E2" w14:textId="77777777" w:rsidTr="008233E9">
        <w:trPr>
          <w:trHeight w:val="464"/>
        </w:trPr>
        <w:tc>
          <w:tcPr>
            <w:tcW w:w="1368" w:type="pct"/>
            <w:vMerge/>
          </w:tcPr>
          <w:p w14:paraId="7CA0BA98" w14:textId="77777777" w:rsidR="00755273" w:rsidRPr="00B85B68" w:rsidRDefault="00755273" w:rsidP="0031198F">
            <w:pPr>
              <w:rPr>
                <w:rFonts w:ascii="Times New Roman" w:hAnsi="Times New Roman" w:cs="Times New Roman"/>
                <w:b/>
                <w:bCs/>
              </w:rPr>
            </w:pPr>
          </w:p>
        </w:tc>
        <w:tc>
          <w:tcPr>
            <w:tcW w:w="3632" w:type="pct"/>
          </w:tcPr>
          <w:p w14:paraId="2668ED3A"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3D2344AB" w14:textId="2261868A" w:rsidR="00755273" w:rsidRPr="00B85B68" w:rsidRDefault="00755273" w:rsidP="00755273">
            <w:pPr>
              <w:jc w:val="both"/>
              <w:rPr>
                <w:rFonts w:ascii="Times New Roman" w:hAnsi="Times New Roman" w:cs="Times New Roman"/>
                <w:b/>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2A820509" w14:textId="77777777" w:rsidTr="008233E9">
        <w:tc>
          <w:tcPr>
            <w:tcW w:w="1368" w:type="pct"/>
            <w:vMerge w:val="restart"/>
          </w:tcPr>
          <w:p w14:paraId="1C5124D8"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3.2. Средства физического воспитания и развития ребенка раннего и дошкольного возраста в процессе выполнения двигательного режима</w:t>
            </w:r>
          </w:p>
        </w:tc>
        <w:tc>
          <w:tcPr>
            <w:tcW w:w="3632" w:type="pct"/>
          </w:tcPr>
          <w:p w14:paraId="6FFF26D7" w14:textId="77777777" w:rsidR="00755273" w:rsidRPr="00B85B68" w:rsidRDefault="00755273" w:rsidP="0031198F">
            <w:pPr>
              <w:rPr>
                <w:rFonts w:ascii="Times New Roman" w:hAnsi="Times New Roman" w:cs="Times New Roman"/>
                <w:b/>
              </w:rPr>
            </w:pPr>
            <w:r w:rsidRPr="00B85B68">
              <w:rPr>
                <w:rFonts w:ascii="Times New Roman" w:hAnsi="Times New Roman" w:cs="Times New Roman"/>
                <w:b/>
                <w:bCs/>
              </w:rPr>
              <w:t xml:space="preserve">Содержание </w:t>
            </w:r>
          </w:p>
        </w:tc>
      </w:tr>
      <w:tr w:rsidR="00755273" w:rsidRPr="00B85B68" w14:paraId="171C9926" w14:textId="77777777" w:rsidTr="008233E9">
        <w:trPr>
          <w:trHeight w:val="1656"/>
        </w:trPr>
        <w:tc>
          <w:tcPr>
            <w:tcW w:w="1368" w:type="pct"/>
            <w:vMerge/>
          </w:tcPr>
          <w:p w14:paraId="5907F8B8" w14:textId="77777777" w:rsidR="00755273" w:rsidRPr="00B85B68" w:rsidRDefault="00755273" w:rsidP="0031198F">
            <w:pPr>
              <w:rPr>
                <w:rFonts w:ascii="Times New Roman" w:hAnsi="Times New Roman" w:cs="Times New Roman"/>
                <w:b/>
                <w:bCs/>
              </w:rPr>
            </w:pPr>
          </w:p>
        </w:tc>
        <w:tc>
          <w:tcPr>
            <w:tcW w:w="3632" w:type="pct"/>
          </w:tcPr>
          <w:p w14:paraId="21DD8B81"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 xml:space="preserve">Понятие «средства физического воспитания». Комплексное использование средств как необходимое условие успешного решения задач физического воспитания детей раннего и дошкольного возраста. </w:t>
            </w:r>
          </w:p>
          <w:p w14:paraId="4B3D937A"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Cs/>
              </w:rPr>
              <w:t xml:space="preserve">Методы обучения детей движениям. </w:t>
            </w:r>
            <w:r w:rsidRPr="00B85B68">
              <w:rPr>
                <w:rFonts w:ascii="Times New Roman" w:hAnsi="Times New Roman" w:cs="Times New Roman"/>
              </w:rPr>
              <w:t>Классификация и общая характеристика методов и приёмов обучения физическим упражнениям: наглядных, словесных, практических. Особенности использования различных методов на разных этапах овладения двигательным действием.</w:t>
            </w:r>
          </w:p>
          <w:p w14:paraId="144F9154"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Пространственные, временные, пространственно-временные, динамические характеристики движений. Дифференцированные подходы к планированию физической нагрузки для детей дошкольного возраста с сохранным и нарушенным развитием.</w:t>
            </w:r>
          </w:p>
          <w:p w14:paraId="4B870D78"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Физические упражнения – основное, специфическое средство физического воспитания. Характеристика физических упражнений</w:t>
            </w:r>
          </w:p>
        </w:tc>
      </w:tr>
      <w:tr w:rsidR="00B85B68" w:rsidRPr="00B85B68" w14:paraId="0A2088C4" w14:textId="77777777" w:rsidTr="008233E9">
        <w:tc>
          <w:tcPr>
            <w:tcW w:w="1368" w:type="pct"/>
            <w:vMerge/>
          </w:tcPr>
          <w:p w14:paraId="3F2C1781" w14:textId="77777777" w:rsidR="00B85B68" w:rsidRPr="00B85B68" w:rsidRDefault="00B85B68" w:rsidP="00B85B68">
            <w:pPr>
              <w:rPr>
                <w:rFonts w:ascii="Times New Roman" w:hAnsi="Times New Roman" w:cs="Times New Roman"/>
                <w:b/>
                <w:bCs/>
              </w:rPr>
            </w:pPr>
          </w:p>
        </w:tc>
        <w:tc>
          <w:tcPr>
            <w:tcW w:w="3632" w:type="pct"/>
          </w:tcPr>
          <w:p w14:paraId="198E7B65" w14:textId="68B7ABE4" w:rsidR="00B85B68" w:rsidRPr="00B85B68" w:rsidRDefault="00B85B68" w:rsidP="00B85B68">
            <w:pPr>
              <w:jc w:val="both"/>
              <w:rPr>
                <w:rFonts w:ascii="Times New Roman" w:hAnsi="Times New Roman" w:cs="Times New Roman"/>
                <w:b/>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5599772C" w14:textId="77777777" w:rsidTr="008233E9">
        <w:trPr>
          <w:trHeight w:val="516"/>
        </w:trPr>
        <w:tc>
          <w:tcPr>
            <w:tcW w:w="1368" w:type="pct"/>
            <w:vMerge/>
          </w:tcPr>
          <w:p w14:paraId="1D2B8E16" w14:textId="77777777" w:rsidR="00755273" w:rsidRPr="00B85B68" w:rsidRDefault="00755273" w:rsidP="0031198F">
            <w:pPr>
              <w:rPr>
                <w:rFonts w:ascii="Times New Roman" w:hAnsi="Times New Roman" w:cs="Times New Roman"/>
                <w:b/>
                <w:bCs/>
              </w:rPr>
            </w:pPr>
          </w:p>
        </w:tc>
        <w:tc>
          <w:tcPr>
            <w:tcW w:w="3632" w:type="pct"/>
          </w:tcPr>
          <w:p w14:paraId="2AF6B564" w14:textId="77777777" w:rsidR="00755273" w:rsidRPr="00B85B68" w:rsidRDefault="00755273" w:rsidP="0031198F">
            <w:pPr>
              <w:pStyle w:val="a4"/>
              <w:ind w:left="0"/>
              <w:jc w:val="both"/>
              <w:rPr>
                <w:rFonts w:ascii="Times New Roman" w:hAnsi="Times New Roman" w:cs="Times New Roman"/>
                <w:b/>
              </w:rPr>
            </w:pPr>
            <w:r w:rsidRPr="00B85B68">
              <w:rPr>
                <w:rFonts w:ascii="Times New Roman" w:hAnsi="Times New Roman" w:cs="Times New Roman"/>
                <w:b/>
              </w:rPr>
              <w:t xml:space="preserve">Практическое занятие 11. </w:t>
            </w:r>
            <w:r w:rsidRPr="00B85B68">
              <w:rPr>
                <w:rFonts w:ascii="Times New Roman" w:hAnsi="Times New Roman" w:cs="Times New Roman"/>
              </w:rPr>
              <w:t>Дифференцированные подходы к планированию физической нагрузки для детей дошкольного возраста с сохранным и нарушенным развитием</w:t>
            </w:r>
          </w:p>
        </w:tc>
      </w:tr>
      <w:tr w:rsidR="00755273" w:rsidRPr="00B85B68" w14:paraId="634F9B15" w14:textId="77777777" w:rsidTr="008233E9">
        <w:trPr>
          <w:trHeight w:val="516"/>
        </w:trPr>
        <w:tc>
          <w:tcPr>
            <w:tcW w:w="1368" w:type="pct"/>
            <w:vMerge/>
          </w:tcPr>
          <w:p w14:paraId="2306BCAA" w14:textId="77777777" w:rsidR="00755273" w:rsidRPr="00B85B68" w:rsidRDefault="00755273" w:rsidP="0031198F">
            <w:pPr>
              <w:rPr>
                <w:rFonts w:ascii="Times New Roman" w:hAnsi="Times New Roman" w:cs="Times New Roman"/>
                <w:b/>
                <w:bCs/>
              </w:rPr>
            </w:pPr>
          </w:p>
        </w:tc>
        <w:tc>
          <w:tcPr>
            <w:tcW w:w="3632" w:type="pct"/>
          </w:tcPr>
          <w:p w14:paraId="10C71F54"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54809136" w14:textId="42099CCD" w:rsidR="00755273" w:rsidRPr="00B85B68" w:rsidRDefault="00755273" w:rsidP="00755273">
            <w:pPr>
              <w:pStyle w:val="a4"/>
              <w:ind w:left="0"/>
              <w:jc w:val="both"/>
              <w:rPr>
                <w:rFonts w:ascii="Times New Roman" w:hAnsi="Times New Roman" w:cs="Times New Roman"/>
                <w:b/>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43298AFC" w14:textId="77777777" w:rsidTr="008233E9">
        <w:tc>
          <w:tcPr>
            <w:tcW w:w="1368" w:type="pct"/>
            <w:vMerge w:val="restart"/>
          </w:tcPr>
          <w:p w14:paraId="7B7DB583"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 xml:space="preserve">Тема 3.3. Развитие психофизических качеств и формирования </w:t>
            </w:r>
            <w:r w:rsidRPr="00B85B68">
              <w:rPr>
                <w:rFonts w:ascii="Times New Roman" w:hAnsi="Times New Roman" w:cs="Times New Roman"/>
                <w:b/>
                <w:bCs/>
              </w:rPr>
              <w:lastRenderedPageBreak/>
              <w:t>двигательных действий у детей и основы организации двигательного режима</w:t>
            </w:r>
          </w:p>
          <w:p w14:paraId="20A95D53" w14:textId="77777777" w:rsidR="00755273" w:rsidRPr="00B85B68" w:rsidRDefault="00755273" w:rsidP="0031198F">
            <w:pPr>
              <w:rPr>
                <w:rFonts w:ascii="Times New Roman" w:hAnsi="Times New Roman" w:cs="Times New Roman"/>
                <w:b/>
                <w:bCs/>
              </w:rPr>
            </w:pPr>
          </w:p>
        </w:tc>
        <w:tc>
          <w:tcPr>
            <w:tcW w:w="3632" w:type="pct"/>
          </w:tcPr>
          <w:p w14:paraId="1C6E0103" w14:textId="77777777" w:rsidR="00755273" w:rsidRPr="00B85B68" w:rsidRDefault="00755273" w:rsidP="0031198F">
            <w:pPr>
              <w:rPr>
                <w:rFonts w:ascii="Times New Roman" w:hAnsi="Times New Roman" w:cs="Times New Roman"/>
                <w:b/>
              </w:rPr>
            </w:pPr>
            <w:r w:rsidRPr="00B85B68">
              <w:rPr>
                <w:rFonts w:ascii="Times New Roman" w:hAnsi="Times New Roman" w:cs="Times New Roman"/>
                <w:b/>
                <w:bCs/>
              </w:rPr>
              <w:lastRenderedPageBreak/>
              <w:t xml:space="preserve">Содержание </w:t>
            </w:r>
          </w:p>
        </w:tc>
      </w:tr>
      <w:tr w:rsidR="00755273" w:rsidRPr="00B85B68" w14:paraId="348196B0" w14:textId="77777777" w:rsidTr="008233E9">
        <w:tc>
          <w:tcPr>
            <w:tcW w:w="1368" w:type="pct"/>
            <w:vMerge/>
          </w:tcPr>
          <w:p w14:paraId="2BC5B68C" w14:textId="77777777" w:rsidR="00755273" w:rsidRPr="00B85B68" w:rsidRDefault="00755273" w:rsidP="0031198F">
            <w:pPr>
              <w:rPr>
                <w:rFonts w:ascii="Times New Roman" w:hAnsi="Times New Roman" w:cs="Times New Roman"/>
                <w:b/>
                <w:bCs/>
              </w:rPr>
            </w:pPr>
          </w:p>
        </w:tc>
        <w:tc>
          <w:tcPr>
            <w:tcW w:w="3632" w:type="pct"/>
          </w:tcPr>
          <w:p w14:paraId="5AF8D9E5"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Развитие психофизических качеств у разных категорий детей дошкольного возраста: ловкость, сила, быстрота, выносливость, гибкость.</w:t>
            </w:r>
          </w:p>
          <w:p w14:paraId="17CC1982" w14:textId="77777777" w:rsidR="00755273" w:rsidRPr="00B85B68" w:rsidRDefault="00755273" w:rsidP="0031198F">
            <w:pPr>
              <w:pStyle w:val="a4"/>
              <w:ind w:left="0"/>
              <w:jc w:val="both"/>
              <w:rPr>
                <w:rFonts w:ascii="Times New Roman" w:eastAsia="Calibri" w:hAnsi="Times New Roman" w:cs="Times New Roman"/>
                <w:bCs/>
              </w:rPr>
            </w:pPr>
            <w:r w:rsidRPr="00B85B68">
              <w:rPr>
                <w:rFonts w:ascii="Times New Roman" w:hAnsi="Times New Roman" w:cs="Times New Roman"/>
                <w:bCs/>
              </w:rPr>
              <w:lastRenderedPageBreak/>
              <w:t>Основы обучения ребенка двигательным умениям и навыкам</w:t>
            </w:r>
            <w:r w:rsidRPr="00B85B68">
              <w:rPr>
                <w:rFonts w:ascii="Times New Roman" w:eastAsia="Calibri" w:hAnsi="Times New Roman" w:cs="Times New Roman"/>
                <w:bCs/>
              </w:rPr>
              <w:t xml:space="preserve"> Понятия о двигательных навыках и умениях. Общие и специфические закономерности формирования двигательных навыков. </w:t>
            </w:r>
          </w:p>
          <w:p w14:paraId="0BFB589C"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Cs/>
              </w:rPr>
              <w:t>Теоретические основы двигательной активности детей раннего и дошкольного возраста.</w:t>
            </w:r>
            <w:r w:rsidRPr="00B85B68">
              <w:rPr>
                <w:rFonts w:ascii="Times New Roman" w:hAnsi="Times New Roman" w:cs="Times New Roman"/>
              </w:rPr>
              <w:t xml:space="preserve"> Модели двигательных режимов в группах разной направленности с учетом возрастных особенностей детей. </w:t>
            </w:r>
          </w:p>
          <w:p w14:paraId="44831DFB" w14:textId="6426CFD8" w:rsidR="00755273" w:rsidRPr="00B85B68" w:rsidRDefault="00755273" w:rsidP="0031198F">
            <w:pPr>
              <w:pStyle w:val="a4"/>
              <w:ind w:left="0"/>
              <w:jc w:val="both"/>
              <w:rPr>
                <w:rFonts w:ascii="Times New Roman" w:eastAsia="Calibri" w:hAnsi="Times New Roman" w:cs="Times New Roman"/>
                <w:bCs/>
              </w:rPr>
            </w:pPr>
            <w:r w:rsidRPr="00B85B68">
              <w:rPr>
                <w:rFonts w:ascii="Times New Roman" w:hAnsi="Times New Roman" w:cs="Times New Roman"/>
              </w:rPr>
              <w:t xml:space="preserve">Планирование, организация и проведение физических упражнений с детьми раннего и дошкольного возраста с учетом возрастных и психофизических особенностей. </w:t>
            </w:r>
            <w:r w:rsidRPr="00B85B68">
              <w:rPr>
                <w:rFonts w:ascii="Times New Roman" w:eastAsia="Calibri" w:hAnsi="Times New Roman" w:cs="Times New Roman"/>
                <w:bCs/>
              </w:rPr>
              <w:t>Этапы обучения физическим упражнениям. Условия формирования двигательных навыков и умений у разных категорий детей. Общепедагогические, коррекционно-развивающие задачи формирования двигательных навыков у детей с особенностями познавательного, речевого, сенсорного, двигательного, социально-коммуникативного развития и нарушениями поведения младшего, среднего и старшего дошкольного возраста.</w:t>
            </w:r>
          </w:p>
          <w:p w14:paraId="752200B2" w14:textId="77777777" w:rsidR="00755273" w:rsidRPr="00B85B68" w:rsidRDefault="00755273" w:rsidP="0031198F">
            <w:pPr>
              <w:pStyle w:val="a4"/>
              <w:ind w:left="0"/>
              <w:jc w:val="both"/>
              <w:rPr>
                <w:rFonts w:ascii="Times New Roman" w:hAnsi="Times New Roman" w:cs="Times New Roman"/>
              </w:rPr>
            </w:pPr>
            <w:r w:rsidRPr="00B85B68">
              <w:rPr>
                <w:rFonts w:ascii="Times New Roman" w:eastAsia="Calibri" w:hAnsi="Times New Roman" w:cs="Times New Roman"/>
                <w:bCs/>
              </w:rPr>
              <w:t>Методы обучения детей движениям. Классификация и общая характеристика методов и приёмов обучения физическим упражнениям: наглядных, словесных, практических. Особенности использования различных методов на разных этапах овладения двигательным действием</w:t>
            </w:r>
          </w:p>
        </w:tc>
      </w:tr>
      <w:tr w:rsidR="00B85B68" w:rsidRPr="00B85B68" w14:paraId="2CC6B9CF" w14:textId="77777777" w:rsidTr="00B25685">
        <w:trPr>
          <w:trHeight w:val="255"/>
        </w:trPr>
        <w:tc>
          <w:tcPr>
            <w:tcW w:w="1368" w:type="pct"/>
            <w:vMerge/>
          </w:tcPr>
          <w:p w14:paraId="6A7EB8AC" w14:textId="77777777" w:rsidR="00B85B68" w:rsidRPr="00B85B68" w:rsidRDefault="00B85B68" w:rsidP="00B85B68">
            <w:pPr>
              <w:rPr>
                <w:rFonts w:ascii="Times New Roman" w:hAnsi="Times New Roman" w:cs="Times New Roman"/>
                <w:b/>
                <w:bCs/>
              </w:rPr>
            </w:pPr>
          </w:p>
        </w:tc>
        <w:tc>
          <w:tcPr>
            <w:tcW w:w="3632" w:type="pct"/>
          </w:tcPr>
          <w:p w14:paraId="1A7F9D6A" w14:textId="29D7ED78" w:rsidR="00B85B68" w:rsidRPr="00B85B68" w:rsidRDefault="00B85B68" w:rsidP="00B85B68">
            <w:pPr>
              <w:pStyle w:val="a4"/>
              <w:ind w:left="0"/>
              <w:jc w:val="both"/>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58AF5F1C" w14:textId="77777777" w:rsidTr="008233E9">
        <w:tc>
          <w:tcPr>
            <w:tcW w:w="1368" w:type="pct"/>
            <w:vMerge/>
          </w:tcPr>
          <w:p w14:paraId="5ED30CEB" w14:textId="77777777" w:rsidR="00755273" w:rsidRPr="00B85B68" w:rsidRDefault="00755273" w:rsidP="0031198F">
            <w:pPr>
              <w:rPr>
                <w:rFonts w:ascii="Times New Roman" w:hAnsi="Times New Roman" w:cs="Times New Roman"/>
                <w:b/>
                <w:bCs/>
              </w:rPr>
            </w:pPr>
          </w:p>
        </w:tc>
        <w:tc>
          <w:tcPr>
            <w:tcW w:w="3632" w:type="pct"/>
            <w:tcBorders>
              <w:top w:val="single" w:sz="4" w:space="0" w:color="auto"/>
            </w:tcBorders>
          </w:tcPr>
          <w:p w14:paraId="61A38197" w14:textId="77777777" w:rsidR="00755273" w:rsidRPr="00B85B68" w:rsidRDefault="00755273" w:rsidP="0031198F">
            <w:pPr>
              <w:pStyle w:val="a4"/>
              <w:ind w:left="0"/>
              <w:jc w:val="both"/>
              <w:rPr>
                <w:rFonts w:ascii="Times New Roman" w:hAnsi="Times New Roman" w:cs="Times New Roman"/>
                <w:b/>
              </w:rPr>
            </w:pPr>
            <w:r w:rsidRPr="00B85B68">
              <w:rPr>
                <w:rFonts w:ascii="Times New Roman" w:hAnsi="Times New Roman" w:cs="Times New Roman"/>
                <w:b/>
              </w:rPr>
              <w:t xml:space="preserve">Практическое занятие 12. </w:t>
            </w:r>
            <w:r w:rsidRPr="00B85B68">
              <w:rPr>
                <w:rFonts w:ascii="Times New Roman" w:hAnsi="Times New Roman" w:cs="Times New Roman"/>
              </w:rPr>
              <w:t>Анализ моделей двигательных режимов разных в группах разной направленности</w:t>
            </w:r>
          </w:p>
        </w:tc>
      </w:tr>
      <w:tr w:rsidR="00755273" w:rsidRPr="00B85B68" w14:paraId="12C6AC0D" w14:textId="77777777" w:rsidTr="008233E9">
        <w:tc>
          <w:tcPr>
            <w:tcW w:w="1368" w:type="pct"/>
            <w:vMerge/>
          </w:tcPr>
          <w:p w14:paraId="1EB37ACD" w14:textId="77777777" w:rsidR="00755273" w:rsidRPr="00B85B68" w:rsidRDefault="00755273" w:rsidP="0031198F">
            <w:pPr>
              <w:rPr>
                <w:rFonts w:ascii="Times New Roman" w:hAnsi="Times New Roman" w:cs="Times New Roman"/>
                <w:b/>
                <w:bCs/>
              </w:rPr>
            </w:pPr>
          </w:p>
        </w:tc>
        <w:tc>
          <w:tcPr>
            <w:tcW w:w="3632" w:type="pct"/>
            <w:tcBorders>
              <w:top w:val="single" w:sz="4" w:space="0" w:color="auto"/>
            </w:tcBorders>
          </w:tcPr>
          <w:p w14:paraId="754DCD81"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667ADEEA" w14:textId="44D1D735" w:rsidR="00755273" w:rsidRPr="00B85B68" w:rsidRDefault="00755273" w:rsidP="00755273">
            <w:pPr>
              <w:pStyle w:val="a4"/>
              <w:ind w:left="0"/>
              <w:jc w:val="both"/>
              <w:rPr>
                <w:rFonts w:ascii="Times New Roman" w:hAnsi="Times New Roman" w:cs="Times New Roman"/>
                <w:b/>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74560626" w14:textId="77777777" w:rsidTr="008233E9">
        <w:tc>
          <w:tcPr>
            <w:tcW w:w="1368" w:type="pct"/>
            <w:vMerge w:val="restart"/>
          </w:tcPr>
          <w:p w14:paraId="5AE0AC88"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3.4. Формы организации занятий физическими упражнениями с детьми раннего и дошкольного возраста</w:t>
            </w:r>
          </w:p>
        </w:tc>
        <w:tc>
          <w:tcPr>
            <w:tcW w:w="3632" w:type="pct"/>
          </w:tcPr>
          <w:p w14:paraId="7847C4CE" w14:textId="77777777" w:rsidR="00755273" w:rsidRPr="00B85B68" w:rsidRDefault="00755273" w:rsidP="0031198F">
            <w:pPr>
              <w:pStyle w:val="a4"/>
              <w:ind w:left="0"/>
              <w:jc w:val="both"/>
              <w:rPr>
                <w:rFonts w:ascii="Times New Roman" w:hAnsi="Times New Roman" w:cs="Times New Roman"/>
                <w:b/>
              </w:rPr>
            </w:pPr>
            <w:r w:rsidRPr="00B85B68">
              <w:rPr>
                <w:rFonts w:ascii="Times New Roman" w:hAnsi="Times New Roman" w:cs="Times New Roman"/>
                <w:b/>
                <w:bCs/>
              </w:rPr>
              <w:t>Содержание</w:t>
            </w:r>
          </w:p>
        </w:tc>
      </w:tr>
      <w:tr w:rsidR="00755273" w:rsidRPr="00B85B68" w14:paraId="77E894DA" w14:textId="77777777" w:rsidTr="008233E9">
        <w:trPr>
          <w:trHeight w:val="572"/>
        </w:trPr>
        <w:tc>
          <w:tcPr>
            <w:tcW w:w="1368" w:type="pct"/>
            <w:vMerge/>
          </w:tcPr>
          <w:p w14:paraId="2336CEA0" w14:textId="77777777" w:rsidR="00755273" w:rsidRPr="00B85B68" w:rsidRDefault="00755273" w:rsidP="0031198F">
            <w:pPr>
              <w:rPr>
                <w:rFonts w:ascii="Times New Roman" w:hAnsi="Times New Roman" w:cs="Times New Roman"/>
                <w:b/>
                <w:bCs/>
              </w:rPr>
            </w:pPr>
          </w:p>
        </w:tc>
        <w:tc>
          <w:tcPr>
            <w:tcW w:w="3632" w:type="pct"/>
          </w:tcPr>
          <w:p w14:paraId="08A19C7B"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Физкультурные занятия. Значение и место физкультурных занятий в режиме дня дошкольного учреждения. Задачи, содержание и структура физкультурного занятия. Организационное обеспечение занятий: организация материально технических условий занятия; размещение и перемещение детей для выполнения очередных заданий; организация общего порядка деятельности детей на занятии. Классификация занятий. Подготовка педагога к проведению занятия.</w:t>
            </w:r>
          </w:p>
          <w:p w14:paraId="3AFCD1AE"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Особенности занятий физическими упражнениями с детьми разных возрастных групп: с детьми раннего возраста; в смешанной по возрасту группе.</w:t>
            </w:r>
          </w:p>
          <w:p w14:paraId="1004E67E"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Утренняя гимнастика. Значение, структура, задачи каждой части. Требования к подбору упражнений. Методика проведения утренней гимнастики с детьми разных возрастных групп: организация детей, приёмы проведения физических упражнений, специфика исправления ошибок, приёмы регулирования дыхания, дозировка физической нагрузки, длительность утренней гимнастики с детьми разных возрастных групп. Подбор музыкального сопровождения для проведения утренней гимнастики. Сочетание утренней гимнастики с закаливающими и гигиеническими процедурами. Профилактика травматизма.</w:t>
            </w:r>
          </w:p>
          <w:p w14:paraId="270B20EE"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Физкультурные досуги и праздники. Физкультурные досуги - форма активного отдыха. Место в режиме дня, особенности организации и проведения. Варианты физкультурных досугов и их содержание. Физкультурные праздники – форма активного отдыха и подведения итогов работы с детьми за определённый период. Виды спортивных праздников (сезонные, тематические, с родителями и др.) подготовка физкультурного праздника. Организация и проведение физкультурного праздника.</w:t>
            </w:r>
          </w:p>
          <w:p w14:paraId="70FB03EE"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 xml:space="preserve">Гимнастика после дневного сна. Значение, части гимнастики (в постели и в групповой комнате, или физкультурном зале). Формы проведения, </w:t>
            </w:r>
            <w:r w:rsidRPr="00B85B68">
              <w:rPr>
                <w:rFonts w:ascii="Times New Roman" w:hAnsi="Times New Roman" w:cs="Times New Roman"/>
              </w:rPr>
              <w:lastRenderedPageBreak/>
              <w:t>длительность. Требования к подбору упражнений с учётом состояния здоровья, физического и психического развития, подготовленности, личностных особенностей детей. Использование музыкального сопровождения. Приёмы руководства в разных возрастных группах. Использование «дорожек здоровья».</w:t>
            </w:r>
          </w:p>
          <w:p w14:paraId="68D2A783"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Подвижные игры и упражнения на прогулке. Оздоровительное, воспитательное, образовательное значение прогулки. Содержание прогулки и её связь с учебным материалом физкультурных занятий. Подбор движений в соответствии с временем года, погодой, уровнем физической подготовленности детей, их двигательной активности, с учётом интересов детей, условий проведения прогулки. Руководство воспитателем двигательной активностью детей в разных возрастных группах.</w:t>
            </w:r>
          </w:p>
          <w:p w14:paraId="747135B6"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Дни здоровья, каникулы. Значение, методика работы, содержание, планирование.</w:t>
            </w:r>
          </w:p>
          <w:p w14:paraId="36268140"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rPr>
              <w:t xml:space="preserve">Индивидуальные занятия физическими упражнениями с детьми - действенное средство реализации личностно-ориентированного подхода в физическом воспитании дошкольников. Место в режиме дня, методика и длительность индивидуальной работы с ребёнком.  </w:t>
            </w:r>
          </w:p>
          <w:p w14:paraId="7E395115" w14:textId="77777777" w:rsidR="00755273" w:rsidRPr="00B85B68" w:rsidRDefault="00755273" w:rsidP="0031198F">
            <w:pPr>
              <w:pStyle w:val="a4"/>
              <w:ind w:left="0"/>
              <w:jc w:val="both"/>
              <w:rPr>
                <w:rFonts w:ascii="Times New Roman" w:hAnsi="Times New Roman" w:cs="Times New Roman"/>
                <w:b/>
                <w:bCs/>
              </w:rPr>
            </w:pPr>
            <w:r w:rsidRPr="00B85B68">
              <w:rPr>
                <w:rFonts w:ascii="Times New Roman" w:hAnsi="Times New Roman" w:cs="Times New Roman"/>
              </w:rPr>
              <w:t>Самостоятельная двигательная активность детей. Значение для развития ребёнка, её место в режиме дня. Уровни двигательной активности детей. Развитие самостоятельности и творчества в физических упражнениях. Организация обстановки, побуждающей детей к двигательной активности в групповой комнате, физкультурном зале, на участке</w:t>
            </w:r>
          </w:p>
        </w:tc>
      </w:tr>
      <w:tr w:rsidR="00B85B68" w:rsidRPr="00B85B68" w14:paraId="1799AAE4" w14:textId="77777777" w:rsidTr="008233E9">
        <w:tc>
          <w:tcPr>
            <w:tcW w:w="1368" w:type="pct"/>
            <w:vMerge/>
          </w:tcPr>
          <w:p w14:paraId="30A363B6" w14:textId="77777777" w:rsidR="00B85B68" w:rsidRPr="00B85B68" w:rsidRDefault="00B85B68" w:rsidP="00B85B68">
            <w:pPr>
              <w:rPr>
                <w:rFonts w:ascii="Times New Roman" w:hAnsi="Times New Roman" w:cs="Times New Roman"/>
                <w:b/>
                <w:bCs/>
              </w:rPr>
            </w:pPr>
          </w:p>
        </w:tc>
        <w:tc>
          <w:tcPr>
            <w:tcW w:w="3632" w:type="pct"/>
          </w:tcPr>
          <w:p w14:paraId="073501FB" w14:textId="0501532F" w:rsidR="00B85B68" w:rsidRPr="00B85B68" w:rsidRDefault="00B85B68" w:rsidP="00B85B68">
            <w:pPr>
              <w:pStyle w:val="a4"/>
              <w:ind w:left="0"/>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701D1065" w14:textId="77777777" w:rsidTr="008233E9">
        <w:trPr>
          <w:trHeight w:val="572"/>
        </w:trPr>
        <w:tc>
          <w:tcPr>
            <w:tcW w:w="1368" w:type="pct"/>
            <w:vMerge/>
          </w:tcPr>
          <w:p w14:paraId="7D3DA2D9" w14:textId="77777777" w:rsidR="00755273" w:rsidRPr="00B85B68" w:rsidRDefault="00755273" w:rsidP="0031198F">
            <w:pPr>
              <w:rPr>
                <w:rFonts w:ascii="Times New Roman" w:hAnsi="Times New Roman" w:cs="Times New Roman"/>
                <w:b/>
                <w:bCs/>
              </w:rPr>
            </w:pPr>
          </w:p>
        </w:tc>
        <w:tc>
          <w:tcPr>
            <w:tcW w:w="3632" w:type="pct"/>
          </w:tcPr>
          <w:p w14:paraId="409D5D9C"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
                <w:bCs/>
              </w:rPr>
              <w:t xml:space="preserve">Практическое занятие 13. </w:t>
            </w:r>
            <w:r w:rsidRPr="00B85B68">
              <w:rPr>
                <w:rFonts w:ascii="Times New Roman" w:hAnsi="Times New Roman" w:cs="Times New Roman"/>
                <w:bCs/>
              </w:rPr>
              <w:t>Определение качественных и количественных характеристик физкультурного занятия (хронометрирование, построение физиологической кривой нагрузки).</w:t>
            </w:r>
          </w:p>
        </w:tc>
      </w:tr>
      <w:tr w:rsidR="00755273" w:rsidRPr="00B85B68" w14:paraId="71C147C6" w14:textId="77777777" w:rsidTr="008233E9">
        <w:trPr>
          <w:trHeight w:val="572"/>
        </w:trPr>
        <w:tc>
          <w:tcPr>
            <w:tcW w:w="1368" w:type="pct"/>
            <w:vMerge/>
          </w:tcPr>
          <w:p w14:paraId="260AF405" w14:textId="77777777" w:rsidR="00755273" w:rsidRPr="00B85B68" w:rsidRDefault="00755273" w:rsidP="0031198F">
            <w:pPr>
              <w:rPr>
                <w:rFonts w:ascii="Times New Roman" w:hAnsi="Times New Roman" w:cs="Times New Roman"/>
                <w:b/>
                <w:bCs/>
              </w:rPr>
            </w:pPr>
          </w:p>
        </w:tc>
        <w:tc>
          <w:tcPr>
            <w:tcW w:w="3632" w:type="pct"/>
          </w:tcPr>
          <w:p w14:paraId="0D402B14"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
                <w:bCs/>
              </w:rPr>
              <w:t xml:space="preserve">Практическое занятие 14. </w:t>
            </w:r>
            <w:r w:rsidRPr="00B85B68">
              <w:rPr>
                <w:rFonts w:ascii="Times New Roman" w:hAnsi="Times New Roman" w:cs="Times New Roman"/>
              </w:rPr>
              <w:t>Составление конспектов физкультурного занятия классического вида для детей дошкольного возраста.</w:t>
            </w:r>
          </w:p>
        </w:tc>
      </w:tr>
      <w:tr w:rsidR="00755273" w:rsidRPr="00B85B68" w14:paraId="27C77937" w14:textId="77777777" w:rsidTr="008233E9">
        <w:trPr>
          <w:trHeight w:val="572"/>
        </w:trPr>
        <w:tc>
          <w:tcPr>
            <w:tcW w:w="1368" w:type="pct"/>
            <w:vMerge/>
          </w:tcPr>
          <w:p w14:paraId="1EEB68E6" w14:textId="77777777" w:rsidR="00755273" w:rsidRPr="00B85B68" w:rsidRDefault="00755273" w:rsidP="0031198F">
            <w:pPr>
              <w:rPr>
                <w:rFonts w:ascii="Times New Roman" w:hAnsi="Times New Roman" w:cs="Times New Roman"/>
                <w:b/>
                <w:bCs/>
              </w:rPr>
            </w:pPr>
          </w:p>
        </w:tc>
        <w:tc>
          <w:tcPr>
            <w:tcW w:w="3632" w:type="pct"/>
          </w:tcPr>
          <w:p w14:paraId="4823FDAC"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
              </w:rPr>
              <w:t xml:space="preserve">Практическое занятие 15. </w:t>
            </w:r>
            <w:r w:rsidRPr="00B85B68">
              <w:rPr>
                <w:rFonts w:ascii="Times New Roman" w:hAnsi="Times New Roman" w:cs="Times New Roman"/>
                <w:bCs/>
              </w:rPr>
              <w:t>Составление конспектов утренней гимнастики для детей разных возрастных групп ДОО</w:t>
            </w:r>
          </w:p>
        </w:tc>
      </w:tr>
      <w:tr w:rsidR="00755273" w:rsidRPr="00B85B68" w14:paraId="4EAD66A0" w14:textId="77777777" w:rsidTr="008233E9">
        <w:trPr>
          <w:trHeight w:val="572"/>
        </w:trPr>
        <w:tc>
          <w:tcPr>
            <w:tcW w:w="1368" w:type="pct"/>
            <w:vMerge/>
          </w:tcPr>
          <w:p w14:paraId="2A8202A2" w14:textId="77777777" w:rsidR="00755273" w:rsidRPr="00B85B68" w:rsidRDefault="00755273" w:rsidP="0031198F">
            <w:pPr>
              <w:rPr>
                <w:rFonts w:ascii="Times New Roman" w:hAnsi="Times New Roman" w:cs="Times New Roman"/>
                <w:b/>
                <w:bCs/>
              </w:rPr>
            </w:pPr>
          </w:p>
        </w:tc>
        <w:tc>
          <w:tcPr>
            <w:tcW w:w="3632" w:type="pct"/>
          </w:tcPr>
          <w:p w14:paraId="58ABB78C"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
                <w:bCs/>
              </w:rPr>
              <w:t xml:space="preserve">Практическое занятие 16. </w:t>
            </w:r>
            <w:r w:rsidRPr="00B85B68">
              <w:rPr>
                <w:rFonts w:ascii="Times New Roman" w:hAnsi="Times New Roman" w:cs="Times New Roman"/>
                <w:bCs/>
              </w:rPr>
              <w:t>Составление комплекса</w:t>
            </w:r>
            <w:r w:rsidRPr="00B85B68">
              <w:rPr>
                <w:rFonts w:ascii="Times New Roman" w:hAnsi="Times New Roman" w:cs="Times New Roman"/>
                <w:b/>
                <w:bCs/>
              </w:rPr>
              <w:t xml:space="preserve"> </w:t>
            </w:r>
            <w:r w:rsidRPr="00B85B68">
              <w:rPr>
                <w:rFonts w:ascii="Times New Roman" w:hAnsi="Times New Roman" w:cs="Times New Roman"/>
              </w:rPr>
              <w:t>физкультминуток для разных категорий детей с ограниченными возможностями здоровья</w:t>
            </w:r>
          </w:p>
        </w:tc>
      </w:tr>
      <w:tr w:rsidR="00755273" w:rsidRPr="00B85B68" w14:paraId="4B948038" w14:textId="77777777" w:rsidTr="008233E9">
        <w:trPr>
          <w:trHeight w:val="572"/>
        </w:trPr>
        <w:tc>
          <w:tcPr>
            <w:tcW w:w="1368" w:type="pct"/>
            <w:vMerge/>
          </w:tcPr>
          <w:p w14:paraId="6D46F01F" w14:textId="77777777" w:rsidR="00755273" w:rsidRPr="00B85B68" w:rsidRDefault="00755273" w:rsidP="0031198F">
            <w:pPr>
              <w:rPr>
                <w:rFonts w:ascii="Times New Roman" w:hAnsi="Times New Roman" w:cs="Times New Roman"/>
                <w:b/>
                <w:bCs/>
              </w:rPr>
            </w:pPr>
          </w:p>
        </w:tc>
        <w:tc>
          <w:tcPr>
            <w:tcW w:w="3632" w:type="pct"/>
          </w:tcPr>
          <w:p w14:paraId="5576D9F5" w14:textId="77777777" w:rsidR="00755273" w:rsidRPr="00B85B68" w:rsidRDefault="00755273" w:rsidP="0031198F">
            <w:pPr>
              <w:pStyle w:val="a4"/>
              <w:ind w:left="0"/>
              <w:jc w:val="both"/>
              <w:rPr>
                <w:rFonts w:ascii="Times New Roman" w:hAnsi="Times New Roman" w:cs="Times New Roman"/>
              </w:rPr>
            </w:pPr>
            <w:r w:rsidRPr="00B85B68">
              <w:rPr>
                <w:rFonts w:ascii="Times New Roman" w:hAnsi="Times New Roman" w:cs="Times New Roman"/>
                <w:b/>
              </w:rPr>
              <w:t xml:space="preserve">Практическое занятие 17. </w:t>
            </w:r>
            <w:r w:rsidRPr="00B85B68">
              <w:rPr>
                <w:rFonts w:ascii="Times New Roman" w:hAnsi="Times New Roman" w:cs="Times New Roman"/>
                <w:bCs/>
              </w:rPr>
              <w:t>Составление комплекса</w:t>
            </w:r>
            <w:r w:rsidRPr="00B85B68">
              <w:rPr>
                <w:rFonts w:ascii="Times New Roman" w:hAnsi="Times New Roman" w:cs="Times New Roman"/>
                <w:b/>
                <w:bCs/>
              </w:rPr>
              <w:t xml:space="preserve"> </w:t>
            </w:r>
            <w:r w:rsidRPr="00B85B68">
              <w:rPr>
                <w:rFonts w:ascii="Times New Roman" w:hAnsi="Times New Roman" w:cs="Times New Roman"/>
                <w:bCs/>
              </w:rPr>
              <w:t>гимнастики для кистей и пальцев рук</w:t>
            </w:r>
          </w:p>
        </w:tc>
      </w:tr>
      <w:tr w:rsidR="00755273" w:rsidRPr="00B85B68" w14:paraId="599A4031" w14:textId="77777777" w:rsidTr="008233E9">
        <w:trPr>
          <w:trHeight w:val="572"/>
        </w:trPr>
        <w:tc>
          <w:tcPr>
            <w:tcW w:w="1368" w:type="pct"/>
            <w:vMerge/>
          </w:tcPr>
          <w:p w14:paraId="1B07B39F" w14:textId="77777777" w:rsidR="00755273" w:rsidRPr="00B85B68" w:rsidRDefault="00755273" w:rsidP="0031198F">
            <w:pPr>
              <w:rPr>
                <w:rFonts w:ascii="Times New Roman" w:hAnsi="Times New Roman" w:cs="Times New Roman"/>
                <w:b/>
                <w:bCs/>
              </w:rPr>
            </w:pPr>
          </w:p>
        </w:tc>
        <w:tc>
          <w:tcPr>
            <w:tcW w:w="3632" w:type="pct"/>
          </w:tcPr>
          <w:p w14:paraId="118294FC" w14:textId="77777777" w:rsidR="00755273" w:rsidRPr="00B85B68" w:rsidRDefault="00755273" w:rsidP="0031198F">
            <w:pPr>
              <w:pStyle w:val="a4"/>
              <w:ind w:left="0"/>
              <w:jc w:val="both"/>
              <w:rPr>
                <w:rFonts w:ascii="Times New Roman" w:hAnsi="Times New Roman" w:cs="Times New Roman"/>
                <w:b/>
              </w:rPr>
            </w:pPr>
            <w:r w:rsidRPr="00B85B68">
              <w:rPr>
                <w:rFonts w:ascii="Times New Roman" w:hAnsi="Times New Roman" w:cs="Times New Roman"/>
                <w:b/>
              </w:rPr>
              <w:t>Практическое занятие 18.</w:t>
            </w:r>
            <w:r w:rsidRPr="00B85B68">
              <w:rPr>
                <w:rFonts w:ascii="Times New Roman" w:hAnsi="Times New Roman" w:cs="Times New Roman"/>
              </w:rPr>
              <w:t xml:space="preserve"> Разработка комплексов подвижных игр и физических упражнений для организации и проведения на воздухе для детей дошкольного возраста с ограниченными возможностями здоровья</w:t>
            </w:r>
          </w:p>
        </w:tc>
      </w:tr>
      <w:tr w:rsidR="00755273" w:rsidRPr="00B85B68" w14:paraId="3A8162C6" w14:textId="77777777" w:rsidTr="008233E9">
        <w:trPr>
          <w:trHeight w:val="572"/>
        </w:trPr>
        <w:tc>
          <w:tcPr>
            <w:tcW w:w="1368" w:type="pct"/>
            <w:vMerge/>
          </w:tcPr>
          <w:p w14:paraId="3FCA7C93" w14:textId="77777777" w:rsidR="00755273" w:rsidRPr="00B85B68" w:rsidRDefault="00755273" w:rsidP="0031198F">
            <w:pPr>
              <w:rPr>
                <w:rFonts w:ascii="Times New Roman" w:hAnsi="Times New Roman" w:cs="Times New Roman"/>
                <w:b/>
                <w:bCs/>
              </w:rPr>
            </w:pPr>
          </w:p>
        </w:tc>
        <w:tc>
          <w:tcPr>
            <w:tcW w:w="3632" w:type="pct"/>
          </w:tcPr>
          <w:p w14:paraId="56A71E08"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5619E55F" w14:textId="6437F1B2" w:rsidR="00755273" w:rsidRPr="00B85B68" w:rsidRDefault="00755273" w:rsidP="00755273">
            <w:pPr>
              <w:pStyle w:val="a4"/>
              <w:ind w:left="0"/>
              <w:jc w:val="both"/>
              <w:rPr>
                <w:rFonts w:ascii="Times New Roman" w:hAnsi="Times New Roman" w:cs="Times New Roman"/>
                <w:b/>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65D0B0B5" w14:textId="77777777" w:rsidTr="008233E9">
        <w:trPr>
          <w:trHeight w:val="70"/>
        </w:trPr>
        <w:tc>
          <w:tcPr>
            <w:tcW w:w="1368" w:type="pct"/>
            <w:vMerge w:val="restart"/>
          </w:tcPr>
          <w:p w14:paraId="0D9D7DEE"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3.5. Организация развивающей предметно-пространственной среды по физическому воспитанию</w:t>
            </w:r>
          </w:p>
        </w:tc>
        <w:tc>
          <w:tcPr>
            <w:tcW w:w="3632" w:type="pct"/>
          </w:tcPr>
          <w:p w14:paraId="6DF4DD0A" w14:textId="77777777" w:rsidR="00755273" w:rsidRPr="00B85B68" w:rsidRDefault="00755273" w:rsidP="0031198F">
            <w:pPr>
              <w:rPr>
                <w:rFonts w:ascii="Times New Roman" w:hAnsi="Times New Roman" w:cs="Times New Roman"/>
                <w:b/>
              </w:rPr>
            </w:pPr>
            <w:r w:rsidRPr="00B85B68">
              <w:rPr>
                <w:rFonts w:ascii="Times New Roman" w:hAnsi="Times New Roman" w:cs="Times New Roman"/>
                <w:b/>
                <w:bCs/>
              </w:rPr>
              <w:t xml:space="preserve">Содержание </w:t>
            </w:r>
          </w:p>
        </w:tc>
      </w:tr>
      <w:tr w:rsidR="00755273" w:rsidRPr="00B85B68" w14:paraId="17DF1652" w14:textId="77777777" w:rsidTr="008233E9">
        <w:trPr>
          <w:trHeight w:val="70"/>
        </w:trPr>
        <w:tc>
          <w:tcPr>
            <w:tcW w:w="1368" w:type="pct"/>
            <w:vMerge/>
          </w:tcPr>
          <w:p w14:paraId="1217F523" w14:textId="77777777" w:rsidR="00755273" w:rsidRPr="00B85B68" w:rsidRDefault="00755273" w:rsidP="0031198F">
            <w:pPr>
              <w:rPr>
                <w:rFonts w:ascii="Times New Roman" w:hAnsi="Times New Roman" w:cs="Times New Roman"/>
                <w:b/>
                <w:bCs/>
              </w:rPr>
            </w:pPr>
          </w:p>
        </w:tc>
        <w:tc>
          <w:tcPr>
            <w:tcW w:w="3632" w:type="pct"/>
          </w:tcPr>
          <w:p w14:paraId="3C23E9FA"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rPr>
              <w:t xml:space="preserve">Развивающая предметно-пространственная среда (РППС) по физическому воспитанию. Принципы создания РППС. Создание РППС в группе, в физкультурном зале, на спортивно-игровой площадке с учетом возрастных и психофизических особенностей детей раннего и дошкольного возраста. Классификации спортивного оборудования. </w:t>
            </w:r>
          </w:p>
          <w:p w14:paraId="48D3E061"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rPr>
              <w:t>Характеристика, требования к размещению, методика использования в разных формах работы по физическому воспитанию.</w:t>
            </w:r>
          </w:p>
          <w:p w14:paraId="0353CACD" w14:textId="1AD56D20" w:rsidR="00755273" w:rsidRPr="00B85B68" w:rsidRDefault="00755273" w:rsidP="0031198F">
            <w:pPr>
              <w:jc w:val="both"/>
              <w:rPr>
                <w:rFonts w:ascii="Times New Roman" w:hAnsi="Times New Roman" w:cs="Times New Roman"/>
              </w:rPr>
            </w:pPr>
            <w:r w:rsidRPr="00B85B68">
              <w:rPr>
                <w:rFonts w:ascii="Times New Roman" w:hAnsi="Times New Roman" w:cs="Times New Roman"/>
              </w:rPr>
              <w:t>Современное спортивное оборудование: тренажеры, сухие бассейны, батуты. Методика использования тренажеров и сухого бассейна с детьми дошкольного возраста.</w:t>
            </w:r>
          </w:p>
          <w:p w14:paraId="4097BA9E" w14:textId="77777777" w:rsidR="00755273" w:rsidRPr="00B85B68" w:rsidRDefault="00755273" w:rsidP="0031198F">
            <w:pPr>
              <w:jc w:val="both"/>
              <w:rPr>
                <w:rFonts w:ascii="Times New Roman" w:hAnsi="Times New Roman" w:cs="Times New Roman"/>
                <w:b/>
                <w:bCs/>
              </w:rPr>
            </w:pPr>
            <w:r w:rsidRPr="00B85B68">
              <w:rPr>
                <w:rFonts w:ascii="Times New Roman" w:hAnsi="Times New Roman" w:cs="Times New Roman"/>
              </w:rPr>
              <w:t>Современные технические средства реабилитации детей раннего и дошкольного возраста. Использование в процессе физического воспитания.</w:t>
            </w:r>
          </w:p>
        </w:tc>
      </w:tr>
      <w:tr w:rsidR="00B85B68" w:rsidRPr="00B85B68" w14:paraId="00582652" w14:textId="77777777" w:rsidTr="008233E9">
        <w:trPr>
          <w:trHeight w:val="70"/>
        </w:trPr>
        <w:tc>
          <w:tcPr>
            <w:tcW w:w="1368" w:type="pct"/>
            <w:vMerge/>
          </w:tcPr>
          <w:p w14:paraId="646806E0" w14:textId="77777777" w:rsidR="00B85B68" w:rsidRPr="00B85B68" w:rsidRDefault="00B85B68" w:rsidP="00B85B68">
            <w:pPr>
              <w:rPr>
                <w:rFonts w:ascii="Times New Roman" w:hAnsi="Times New Roman" w:cs="Times New Roman"/>
                <w:b/>
                <w:bCs/>
              </w:rPr>
            </w:pPr>
          </w:p>
        </w:tc>
        <w:tc>
          <w:tcPr>
            <w:tcW w:w="3632" w:type="pct"/>
          </w:tcPr>
          <w:p w14:paraId="05DCBD55" w14:textId="3D5055C3" w:rsidR="00B85B68" w:rsidRPr="00B85B68" w:rsidRDefault="00B85B68" w:rsidP="00B85B68">
            <w:pPr>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104813D8" w14:textId="77777777" w:rsidTr="008233E9">
        <w:trPr>
          <w:trHeight w:val="70"/>
        </w:trPr>
        <w:tc>
          <w:tcPr>
            <w:tcW w:w="1368" w:type="pct"/>
            <w:vMerge/>
          </w:tcPr>
          <w:p w14:paraId="50C2D35B" w14:textId="77777777" w:rsidR="00755273" w:rsidRPr="00B85B68" w:rsidRDefault="00755273" w:rsidP="0031198F">
            <w:pPr>
              <w:rPr>
                <w:rFonts w:ascii="Times New Roman" w:hAnsi="Times New Roman" w:cs="Times New Roman"/>
                <w:b/>
                <w:bCs/>
              </w:rPr>
            </w:pPr>
          </w:p>
        </w:tc>
        <w:tc>
          <w:tcPr>
            <w:tcW w:w="3632" w:type="pct"/>
          </w:tcPr>
          <w:p w14:paraId="5D333368"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Практическое занятие 19.</w:t>
            </w:r>
            <w:r w:rsidRPr="00B85B68">
              <w:rPr>
                <w:rFonts w:ascii="Times New Roman" w:hAnsi="Times New Roman" w:cs="Times New Roman"/>
              </w:rPr>
              <w:t xml:space="preserve"> Анализ и оценка РППС в разных возрастных группах ДОО</w:t>
            </w:r>
          </w:p>
        </w:tc>
      </w:tr>
      <w:tr w:rsidR="00755273" w:rsidRPr="00B85B68" w14:paraId="640120C8" w14:textId="77777777" w:rsidTr="008233E9">
        <w:trPr>
          <w:trHeight w:val="70"/>
        </w:trPr>
        <w:tc>
          <w:tcPr>
            <w:tcW w:w="1368" w:type="pct"/>
            <w:vMerge/>
          </w:tcPr>
          <w:p w14:paraId="32149327" w14:textId="77777777" w:rsidR="00755273" w:rsidRPr="00B85B68" w:rsidRDefault="00755273" w:rsidP="0031198F">
            <w:pPr>
              <w:rPr>
                <w:rFonts w:ascii="Times New Roman" w:hAnsi="Times New Roman" w:cs="Times New Roman"/>
                <w:b/>
                <w:bCs/>
              </w:rPr>
            </w:pPr>
          </w:p>
        </w:tc>
        <w:tc>
          <w:tcPr>
            <w:tcW w:w="3632" w:type="pct"/>
          </w:tcPr>
          <w:p w14:paraId="76BB498B"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5A5E0560" w14:textId="0A014CE4" w:rsidR="00755273" w:rsidRPr="00B85B68" w:rsidRDefault="00755273" w:rsidP="00755273">
            <w:pPr>
              <w:rPr>
                <w:rFonts w:ascii="Times New Roman" w:hAnsi="Times New Roman" w:cs="Times New Roman"/>
                <w:b/>
                <w:bCs/>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3B4393" w:rsidRPr="00B85B68" w14:paraId="5A4EE412" w14:textId="77777777" w:rsidTr="008233E9">
        <w:trPr>
          <w:trHeight w:val="177"/>
        </w:trPr>
        <w:tc>
          <w:tcPr>
            <w:tcW w:w="5000" w:type="pct"/>
            <w:gridSpan w:val="2"/>
          </w:tcPr>
          <w:p w14:paraId="382E10FF" w14:textId="67D4A216" w:rsidR="003B4393" w:rsidRPr="00B85B68" w:rsidRDefault="003B4393" w:rsidP="0031198F">
            <w:pPr>
              <w:rPr>
                <w:rFonts w:ascii="Times New Roman" w:hAnsi="Times New Roman" w:cs="Times New Roman"/>
                <w:b/>
              </w:rPr>
            </w:pPr>
            <w:r w:rsidRPr="00B85B68">
              <w:rPr>
                <w:rFonts w:ascii="Times New Roman" w:hAnsi="Times New Roman" w:cs="Times New Roman"/>
                <w:b/>
                <w:bCs/>
              </w:rPr>
              <w:t>Раздел 4. Практикум по совершенствованию двигательных умений и навыков у детей дошкольного возраста</w:t>
            </w:r>
            <w:r w:rsidR="00B85B68">
              <w:rPr>
                <w:rFonts w:ascii="Times New Roman" w:hAnsi="Times New Roman" w:cs="Times New Roman"/>
                <w:b/>
                <w:bCs/>
              </w:rPr>
              <w:t xml:space="preserve"> (20 часов)</w:t>
            </w:r>
          </w:p>
        </w:tc>
      </w:tr>
      <w:tr w:rsidR="003B4393" w:rsidRPr="00B85B68" w14:paraId="03B6B96B" w14:textId="77777777" w:rsidTr="008233E9">
        <w:trPr>
          <w:trHeight w:val="177"/>
        </w:trPr>
        <w:tc>
          <w:tcPr>
            <w:tcW w:w="5000" w:type="pct"/>
            <w:gridSpan w:val="2"/>
          </w:tcPr>
          <w:p w14:paraId="1F9073C9" w14:textId="05974EF1" w:rsidR="003B4393" w:rsidRPr="00B85B68" w:rsidRDefault="003B4393" w:rsidP="0031198F">
            <w:pPr>
              <w:rPr>
                <w:rFonts w:ascii="Times New Roman" w:hAnsi="Times New Roman" w:cs="Times New Roman"/>
                <w:b/>
              </w:rPr>
            </w:pPr>
            <w:r w:rsidRPr="00B85B68">
              <w:rPr>
                <w:rFonts w:ascii="Times New Roman" w:hAnsi="Times New Roman" w:cs="Times New Roman"/>
                <w:b/>
                <w:bCs/>
              </w:rPr>
              <w:t>МДК</w:t>
            </w:r>
            <w:r w:rsidR="00B85B68">
              <w:rPr>
                <w:rFonts w:ascii="Times New Roman" w:hAnsi="Times New Roman" w:cs="Times New Roman"/>
                <w:b/>
                <w:bCs/>
              </w:rPr>
              <w:t xml:space="preserve"> </w:t>
            </w:r>
            <w:r w:rsidRPr="00B85B68">
              <w:rPr>
                <w:rFonts w:ascii="Times New Roman" w:hAnsi="Times New Roman" w:cs="Times New Roman"/>
                <w:b/>
                <w:bCs/>
              </w:rPr>
              <w:t>01.02. Т</w:t>
            </w:r>
            <w:r w:rsidRPr="00B85B68">
              <w:rPr>
                <w:rFonts w:ascii="Times New Roman" w:hAnsi="Times New Roman" w:cs="Times New Roman"/>
                <w:b/>
                <w:shd w:val="clear" w:color="auto" w:fill="FFFFFF"/>
              </w:rPr>
              <w:t>еоретические основы и методика физического воспитания и развития детей раннего и дошкольного возраста в группах разной направленности с практикумом</w:t>
            </w:r>
          </w:p>
        </w:tc>
      </w:tr>
      <w:tr w:rsidR="00755273" w:rsidRPr="00B85B68" w14:paraId="0553E977" w14:textId="77777777" w:rsidTr="008233E9">
        <w:tc>
          <w:tcPr>
            <w:tcW w:w="1368" w:type="pct"/>
            <w:vMerge w:val="restart"/>
          </w:tcPr>
          <w:p w14:paraId="13F3F7B8"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 xml:space="preserve">Тема 4.1. Основы обучения основным движениям  </w:t>
            </w:r>
          </w:p>
        </w:tc>
        <w:tc>
          <w:tcPr>
            <w:tcW w:w="3632" w:type="pct"/>
          </w:tcPr>
          <w:p w14:paraId="11730A04" w14:textId="77777777" w:rsidR="00755273" w:rsidRPr="00B85B68" w:rsidRDefault="00755273" w:rsidP="0031198F">
            <w:pPr>
              <w:rPr>
                <w:rFonts w:ascii="Times New Roman" w:hAnsi="Times New Roman" w:cs="Times New Roman"/>
                <w:b/>
              </w:rPr>
            </w:pPr>
            <w:r w:rsidRPr="00B85B68">
              <w:rPr>
                <w:rFonts w:ascii="Times New Roman" w:hAnsi="Times New Roman" w:cs="Times New Roman"/>
                <w:b/>
                <w:bCs/>
              </w:rPr>
              <w:t xml:space="preserve">Содержание </w:t>
            </w:r>
          </w:p>
        </w:tc>
      </w:tr>
      <w:tr w:rsidR="00755273" w:rsidRPr="00B85B68" w14:paraId="28E1F773" w14:textId="77777777" w:rsidTr="008233E9">
        <w:tc>
          <w:tcPr>
            <w:tcW w:w="1368" w:type="pct"/>
            <w:vMerge/>
          </w:tcPr>
          <w:p w14:paraId="7F301B92" w14:textId="77777777" w:rsidR="00755273" w:rsidRPr="00B85B68" w:rsidRDefault="00755273" w:rsidP="0031198F">
            <w:pPr>
              <w:rPr>
                <w:rFonts w:ascii="Times New Roman" w:hAnsi="Times New Roman" w:cs="Times New Roman"/>
                <w:b/>
                <w:bCs/>
              </w:rPr>
            </w:pPr>
          </w:p>
        </w:tc>
        <w:tc>
          <w:tcPr>
            <w:tcW w:w="3632" w:type="pct"/>
          </w:tcPr>
          <w:p w14:paraId="739EA9B8" w14:textId="77777777" w:rsidR="00755273" w:rsidRPr="00B85B68" w:rsidRDefault="00755273" w:rsidP="0031198F">
            <w:pPr>
              <w:jc w:val="both"/>
              <w:rPr>
                <w:rFonts w:ascii="Times New Roman" w:hAnsi="Times New Roman" w:cs="Times New Roman"/>
                <w:bCs/>
              </w:rPr>
            </w:pPr>
            <w:r w:rsidRPr="00B85B68">
              <w:rPr>
                <w:rFonts w:ascii="Times New Roman" w:hAnsi="Times New Roman" w:cs="Times New Roman"/>
                <w:bCs/>
              </w:rPr>
              <w:t xml:space="preserve">Обучение основным движениями детей дошкольного возраста. Принципы работы в группах разной направленности.  Особенности проведения обучения в зависимости от возрастных и психофизических особенностей развития детей. Коррекционно-развивающие задачи обучения. Комплексы общеразвивающих упражнений. </w:t>
            </w:r>
          </w:p>
        </w:tc>
      </w:tr>
      <w:tr w:rsidR="00B85B68" w:rsidRPr="00B85B68" w14:paraId="02285C42" w14:textId="77777777" w:rsidTr="00116CCA">
        <w:trPr>
          <w:trHeight w:val="70"/>
        </w:trPr>
        <w:tc>
          <w:tcPr>
            <w:tcW w:w="1368" w:type="pct"/>
            <w:vMerge/>
          </w:tcPr>
          <w:p w14:paraId="7FDEB723" w14:textId="77777777" w:rsidR="00B85B68" w:rsidRPr="00B85B68" w:rsidRDefault="00B85B68" w:rsidP="00B85B68">
            <w:pPr>
              <w:rPr>
                <w:rFonts w:ascii="Times New Roman" w:hAnsi="Times New Roman" w:cs="Times New Roman"/>
                <w:b/>
                <w:bCs/>
              </w:rPr>
            </w:pPr>
          </w:p>
        </w:tc>
        <w:tc>
          <w:tcPr>
            <w:tcW w:w="3632" w:type="pct"/>
          </w:tcPr>
          <w:p w14:paraId="1E24BB0B" w14:textId="498F94A5" w:rsidR="00B85B68" w:rsidRPr="00B85B68" w:rsidRDefault="00B85B68" w:rsidP="00B85B68">
            <w:pPr>
              <w:rPr>
                <w:rFonts w:ascii="Times New Roman" w:hAnsi="Times New Roman" w:cs="Times New Roman"/>
                <w:b/>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2802FA80" w14:textId="77777777" w:rsidTr="008233E9">
        <w:tc>
          <w:tcPr>
            <w:tcW w:w="1368" w:type="pct"/>
            <w:vMerge/>
          </w:tcPr>
          <w:p w14:paraId="6167F97C" w14:textId="77777777" w:rsidR="00755273" w:rsidRPr="00B85B68" w:rsidRDefault="00755273" w:rsidP="0031198F">
            <w:pPr>
              <w:rPr>
                <w:rFonts w:ascii="Times New Roman" w:hAnsi="Times New Roman" w:cs="Times New Roman"/>
                <w:b/>
                <w:bCs/>
              </w:rPr>
            </w:pPr>
          </w:p>
        </w:tc>
        <w:tc>
          <w:tcPr>
            <w:tcW w:w="3632" w:type="pct"/>
          </w:tcPr>
          <w:p w14:paraId="6CDAFC03"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b/>
                <w:bCs/>
              </w:rPr>
              <w:t>Практическое занятие 20.</w:t>
            </w:r>
            <w:r w:rsidRPr="00B85B68">
              <w:rPr>
                <w:rFonts w:ascii="Times New Roman" w:hAnsi="Times New Roman" w:cs="Times New Roman"/>
              </w:rPr>
              <w:t xml:space="preserve"> Демонстрация методики обучения строевым упражнениям детей дошкольного возраста</w:t>
            </w:r>
          </w:p>
        </w:tc>
      </w:tr>
      <w:tr w:rsidR="00755273" w:rsidRPr="00B85B68" w14:paraId="7FB22CFA" w14:textId="77777777" w:rsidTr="008233E9">
        <w:tc>
          <w:tcPr>
            <w:tcW w:w="1368" w:type="pct"/>
            <w:vMerge/>
          </w:tcPr>
          <w:p w14:paraId="1550BA46" w14:textId="77777777" w:rsidR="00755273" w:rsidRPr="00B85B68" w:rsidRDefault="00755273" w:rsidP="0031198F">
            <w:pPr>
              <w:rPr>
                <w:rFonts w:ascii="Times New Roman" w:hAnsi="Times New Roman" w:cs="Times New Roman"/>
                <w:b/>
                <w:bCs/>
              </w:rPr>
            </w:pPr>
          </w:p>
        </w:tc>
        <w:tc>
          <w:tcPr>
            <w:tcW w:w="3632" w:type="pct"/>
          </w:tcPr>
          <w:p w14:paraId="5506C4A1"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b/>
                <w:bCs/>
              </w:rPr>
              <w:t>Практическое занятие 21.</w:t>
            </w:r>
            <w:r w:rsidRPr="00B85B68">
              <w:rPr>
                <w:rFonts w:ascii="Times New Roman" w:hAnsi="Times New Roman" w:cs="Times New Roman"/>
              </w:rPr>
              <w:t xml:space="preserve"> Анализ и оценка методов и приёмов обучения основным движениям детей дошкольного возраста</w:t>
            </w:r>
          </w:p>
        </w:tc>
      </w:tr>
      <w:tr w:rsidR="00755273" w:rsidRPr="00B85B68" w14:paraId="6CB81FAA" w14:textId="77777777" w:rsidTr="008233E9">
        <w:tc>
          <w:tcPr>
            <w:tcW w:w="1368" w:type="pct"/>
            <w:vMerge/>
          </w:tcPr>
          <w:p w14:paraId="71746083" w14:textId="77777777" w:rsidR="00755273" w:rsidRPr="00B85B68" w:rsidRDefault="00755273" w:rsidP="0031198F">
            <w:pPr>
              <w:rPr>
                <w:rFonts w:ascii="Times New Roman" w:hAnsi="Times New Roman" w:cs="Times New Roman"/>
                <w:b/>
                <w:bCs/>
              </w:rPr>
            </w:pPr>
          </w:p>
        </w:tc>
        <w:tc>
          <w:tcPr>
            <w:tcW w:w="3632" w:type="pct"/>
          </w:tcPr>
          <w:p w14:paraId="18A77ECC"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b/>
                <w:bCs/>
              </w:rPr>
              <w:t>Практическое занятие 22.</w:t>
            </w:r>
            <w:r w:rsidRPr="00B85B68">
              <w:rPr>
                <w:rFonts w:ascii="Times New Roman" w:hAnsi="Times New Roman" w:cs="Times New Roman"/>
              </w:rPr>
              <w:t xml:space="preserve"> Отработка элементов техники основных видов движений, используемых в работе с детьми дошкольного возраста</w:t>
            </w:r>
          </w:p>
        </w:tc>
      </w:tr>
      <w:tr w:rsidR="00755273" w:rsidRPr="00B85B68" w14:paraId="475E5BB0" w14:textId="77777777" w:rsidTr="008233E9">
        <w:tc>
          <w:tcPr>
            <w:tcW w:w="1368" w:type="pct"/>
            <w:vMerge/>
          </w:tcPr>
          <w:p w14:paraId="6EA3A881" w14:textId="77777777" w:rsidR="00755273" w:rsidRPr="00B85B68" w:rsidRDefault="00755273" w:rsidP="0031198F">
            <w:pPr>
              <w:rPr>
                <w:rFonts w:ascii="Times New Roman" w:hAnsi="Times New Roman" w:cs="Times New Roman"/>
                <w:b/>
                <w:bCs/>
              </w:rPr>
            </w:pPr>
          </w:p>
        </w:tc>
        <w:tc>
          <w:tcPr>
            <w:tcW w:w="3632" w:type="pct"/>
          </w:tcPr>
          <w:p w14:paraId="17843E7F"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b/>
                <w:bCs/>
              </w:rPr>
              <w:t>Практическое занятие 23.</w:t>
            </w:r>
            <w:r w:rsidRPr="00B85B68">
              <w:rPr>
                <w:rFonts w:ascii="Times New Roman" w:hAnsi="Times New Roman" w:cs="Times New Roman"/>
              </w:rPr>
              <w:t xml:space="preserve"> Выполнение, анализ и оценка методов и приёмов организации и проведения комплексов общеразвивающих упражнений, используемых в работе с детьми раннего и дошкольного возраста</w:t>
            </w:r>
          </w:p>
        </w:tc>
      </w:tr>
      <w:tr w:rsidR="00755273" w:rsidRPr="00B85B68" w14:paraId="4A6B323B" w14:textId="77777777" w:rsidTr="008233E9">
        <w:tc>
          <w:tcPr>
            <w:tcW w:w="1368" w:type="pct"/>
            <w:vMerge/>
          </w:tcPr>
          <w:p w14:paraId="09F048B5" w14:textId="77777777" w:rsidR="00755273" w:rsidRPr="00B85B68" w:rsidRDefault="00755273" w:rsidP="0031198F">
            <w:pPr>
              <w:rPr>
                <w:rFonts w:ascii="Times New Roman" w:hAnsi="Times New Roman" w:cs="Times New Roman"/>
                <w:b/>
                <w:bCs/>
              </w:rPr>
            </w:pPr>
          </w:p>
        </w:tc>
        <w:tc>
          <w:tcPr>
            <w:tcW w:w="3632" w:type="pct"/>
          </w:tcPr>
          <w:p w14:paraId="6221EC18" w14:textId="77777777" w:rsidR="00755273" w:rsidRPr="00B85B68" w:rsidRDefault="00755273" w:rsidP="0031198F">
            <w:pPr>
              <w:jc w:val="both"/>
              <w:rPr>
                <w:rFonts w:ascii="Times New Roman" w:hAnsi="Times New Roman" w:cs="Times New Roman"/>
                <w:b/>
              </w:rPr>
            </w:pPr>
            <w:r w:rsidRPr="00B85B68">
              <w:rPr>
                <w:rFonts w:ascii="Times New Roman" w:hAnsi="Times New Roman" w:cs="Times New Roman"/>
                <w:b/>
                <w:bCs/>
              </w:rPr>
              <w:t>Практическое занятие 24.</w:t>
            </w:r>
            <w:r w:rsidRPr="00B85B68">
              <w:rPr>
                <w:rFonts w:ascii="Times New Roman" w:hAnsi="Times New Roman" w:cs="Times New Roman"/>
              </w:rPr>
              <w:t xml:space="preserve"> Демонстрация обучающимися методики организации и проведения комплексов общеразвивающих упражнений, используемых в работе с детьми дошкольного возраста</w:t>
            </w:r>
          </w:p>
        </w:tc>
      </w:tr>
      <w:tr w:rsidR="00755273" w:rsidRPr="00B85B68" w14:paraId="24B89700" w14:textId="77777777" w:rsidTr="008233E9">
        <w:tc>
          <w:tcPr>
            <w:tcW w:w="1368" w:type="pct"/>
            <w:vMerge/>
          </w:tcPr>
          <w:p w14:paraId="0850432F" w14:textId="77777777" w:rsidR="00755273" w:rsidRPr="00B85B68" w:rsidRDefault="00755273" w:rsidP="0031198F">
            <w:pPr>
              <w:rPr>
                <w:rFonts w:ascii="Times New Roman" w:hAnsi="Times New Roman" w:cs="Times New Roman"/>
                <w:b/>
                <w:bCs/>
              </w:rPr>
            </w:pPr>
          </w:p>
        </w:tc>
        <w:tc>
          <w:tcPr>
            <w:tcW w:w="3632" w:type="pct"/>
          </w:tcPr>
          <w:p w14:paraId="229E671E"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0A2E13C1" w14:textId="31E6A0AC" w:rsidR="00755273" w:rsidRPr="00B85B68" w:rsidRDefault="00755273" w:rsidP="00755273">
            <w:pPr>
              <w:jc w:val="both"/>
              <w:rPr>
                <w:rFonts w:ascii="Times New Roman" w:hAnsi="Times New Roman" w:cs="Times New Roman"/>
                <w:b/>
                <w:bCs/>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3C1D3654" w14:textId="77777777" w:rsidTr="008233E9">
        <w:trPr>
          <w:trHeight w:val="70"/>
        </w:trPr>
        <w:tc>
          <w:tcPr>
            <w:tcW w:w="1368" w:type="pct"/>
            <w:vMerge w:val="restart"/>
          </w:tcPr>
          <w:p w14:paraId="0D72CF4A"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4.2. Подвижная игра: методика организации и проведения</w:t>
            </w:r>
          </w:p>
        </w:tc>
        <w:tc>
          <w:tcPr>
            <w:tcW w:w="3632" w:type="pct"/>
          </w:tcPr>
          <w:p w14:paraId="0886F2CC" w14:textId="77777777" w:rsidR="00755273" w:rsidRPr="00B85B68" w:rsidRDefault="00755273" w:rsidP="0031198F">
            <w:pPr>
              <w:rPr>
                <w:rFonts w:ascii="Times New Roman" w:hAnsi="Times New Roman" w:cs="Times New Roman"/>
                <w:b/>
              </w:rPr>
            </w:pPr>
            <w:r w:rsidRPr="00B85B68">
              <w:rPr>
                <w:rFonts w:ascii="Times New Roman" w:hAnsi="Times New Roman" w:cs="Times New Roman"/>
                <w:b/>
                <w:bCs/>
              </w:rPr>
              <w:t xml:space="preserve">Содержание </w:t>
            </w:r>
          </w:p>
        </w:tc>
      </w:tr>
      <w:tr w:rsidR="00755273" w:rsidRPr="00B85B68" w14:paraId="39628BC8" w14:textId="77777777" w:rsidTr="008233E9">
        <w:trPr>
          <w:trHeight w:val="70"/>
        </w:trPr>
        <w:tc>
          <w:tcPr>
            <w:tcW w:w="1368" w:type="pct"/>
            <w:vMerge/>
          </w:tcPr>
          <w:p w14:paraId="47BA1386" w14:textId="77777777" w:rsidR="00755273" w:rsidRPr="00B85B68" w:rsidRDefault="00755273" w:rsidP="0031198F">
            <w:pPr>
              <w:rPr>
                <w:rFonts w:ascii="Times New Roman" w:hAnsi="Times New Roman" w:cs="Times New Roman"/>
                <w:b/>
                <w:bCs/>
              </w:rPr>
            </w:pPr>
          </w:p>
        </w:tc>
        <w:tc>
          <w:tcPr>
            <w:tcW w:w="3632" w:type="pct"/>
          </w:tcPr>
          <w:p w14:paraId="488BE1CF" w14:textId="77777777" w:rsidR="00755273" w:rsidRPr="00B85B68" w:rsidRDefault="00755273" w:rsidP="0031198F">
            <w:pPr>
              <w:jc w:val="both"/>
              <w:rPr>
                <w:rFonts w:ascii="Times New Roman" w:hAnsi="Times New Roman" w:cs="Times New Roman"/>
                <w:bCs/>
              </w:rPr>
            </w:pPr>
            <w:r w:rsidRPr="00B85B68">
              <w:rPr>
                <w:rFonts w:ascii="Times New Roman" w:hAnsi="Times New Roman" w:cs="Times New Roman"/>
                <w:bCs/>
              </w:rPr>
              <w:t>Подвижная игра. Типологии подвижных игр. Организационно-методические аспекты проведения с детьми дошкольного возраста. Принципы организации работы. Особенности проведения подвижных игр с детьми дошкольного возраста в зависимости от возрастных и психофизических особенностей развития. Использование коррекционно-педагогических приемов при проведении подвижных игр.</w:t>
            </w:r>
          </w:p>
        </w:tc>
      </w:tr>
      <w:tr w:rsidR="00B85B68" w:rsidRPr="00B85B68" w14:paraId="47901BCC" w14:textId="77777777" w:rsidTr="008233E9">
        <w:tc>
          <w:tcPr>
            <w:tcW w:w="1368" w:type="pct"/>
            <w:vMerge/>
          </w:tcPr>
          <w:p w14:paraId="1499395F" w14:textId="77777777" w:rsidR="00B85B68" w:rsidRPr="00B85B68" w:rsidRDefault="00B85B68" w:rsidP="00B85B68">
            <w:pPr>
              <w:rPr>
                <w:rFonts w:ascii="Times New Roman" w:hAnsi="Times New Roman" w:cs="Times New Roman"/>
                <w:b/>
                <w:bCs/>
              </w:rPr>
            </w:pPr>
          </w:p>
        </w:tc>
        <w:tc>
          <w:tcPr>
            <w:tcW w:w="3632" w:type="pct"/>
          </w:tcPr>
          <w:p w14:paraId="553AB073" w14:textId="77C9BF38" w:rsidR="00B85B68" w:rsidRPr="00B85B68" w:rsidRDefault="00B85B68" w:rsidP="00B85B68">
            <w:pPr>
              <w:rPr>
                <w:rFonts w:ascii="Times New Roman" w:hAnsi="Times New Roman" w:cs="Times New Roman"/>
                <w:b/>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19D783C8" w14:textId="77777777" w:rsidTr="008233E9">
        <w:trPr>
          <w:trHeight w:val="516"/>
        </w:trPr>
        <w:tc>
          <w:tcPr>
            <w:tcW w:w="1368" w:type="pct"/>
            <w:vMerge/>
          </w:tcPr>
          <w:p w14:paraId="7E8729C9" w14:textId="77777777" w:rsidR="00755273" w:rsidRPr="00B85B68" w:rsidRDefault="00755273" w:rsidP="0031198F">
            <w:pPr>
              <w:rPr>
                <w:rFonts w:ascii="Times New Roman" w:hAnsi="Times New Roman" w:cs="Times New Roman"/>
                <w:b/>
                <w:bCs/>
              </w:rPr>
            </w:pPr>
          </w:p>
        </w:tc>
        <w:tc>
          <w:tcPr>
            <w:tcW w:w="3632" w:type="pct"/>
          </w:tcPr>
          <w:p w14:paraId="225B0B91"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b/>
                <w:bCs/>
              </w:rPr>
              <w:t>Практическое занятие 25.</w:t>
            </w:r>
            <w:r w:rsidRPr="00B85B68">
              <w:rPr>
                <w:rFonts w:ascii="Times New Roman" w:hAnsi="Times New Roman" w:cs="Times New Roman"/>
              </w:rPr>
              <w:t xml:space="preserve"> Демонстрация методики организации и проведения подвижных игр, используемых в работе с детьми раннего и дошкольного возраста, с учетом возрастных и психофизических особенностей развития.</w:t>
            </w:r>
          </w:p>
        </w:tc>
      </w:tr>
      <w:tr w:rsidR="00755273" w:rsidRPr="00B85B68" w14:paraId="492611A0" w14:textId="77777777" w:rsidTr="008233E9">
        <w:trPr>
          <w:trHeight w:val="516"/>
        </w:trPr>
        <w:tc>
          <w:tcPr>
            <w:tcW w:w="1368" w:type="pct"/>
            <w:vMerge/>
          </w:tcPr>
          <w:p w14:paraId="19BE4645" w14:textId="77777777" w:rsidR="00755273" w:rsidRPr="00B85B68" w:rsidRDefault="00755273" w:rsidP="0031198F">
            <w:pPr>
              <w:rPr>
                <w:rFonts w:ascii="Times New Roman" w:hAnsi="Times New Roman" w:cs="Times New Roman"/>
                <w:b/>
                <w:bCs/>
              </w:rPr>
            </w:pPr>
          </w:p>
        </w:tc>
        <w:tc>
          <w:tcPr>
            <w:tcW w:w="3632" w:type="pct"/>
          </w:tcPr>
          <w:p w14:paraId="379F32AA"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339A7FD0" w14:textId="71676671" w:rsidR="00755273" w:rsidRPr="00B85B68" w:rsidRDefault="00755273" w:rsidP="00755273">
            <w:pPr>
              <w:jc w:val="both"/>
              <w:rPr>
                <w:rFonts w:ascii="Times New Roman" w:hAnsi="Times New Roman" w:cs="Times New Roman"/>
                <w:b/>
                <w:bCs/>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53D472AC" w14:textId="77777777" w:rsidTr="008233E9">
        <w:tc>
          <w:tcPr>
            <w:tcW w:w="1368" w:type="pct"/>
            <w:vMerge w:val="restart"/>
          </w:tcPr>
          <w:p w14:paraId="7BE75BC8"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4.3. Спортивные игры и упражнения</w:t>
            </w:r>
          </w:p>
        </w:tc>
        <w:tc>
          <w:tcPr>
            <w:tcW w:w="3632" w:type="pct"/>
          </w:tcPr>
          <w:p w14:paraId="75B8F679" w14:textId="77777777" w:rsidR="00755273" w:rsidRPr="00B85B68" w:rsidRDefault="00755273" w:rsidP="0031198F">
            <w:pPr>
              <w:rPr>
                <w:rFonts w:ascii="Times New Roman" w:hAnsi="Times New Roman" w:cs="Times New Roman"/>
                <w:b/>
              </w:rPr>
            </w:pPr>
            <w:r w:rsidRPr="00B85B68">
              <w:rPr>
                <w:rFonts w:ascii="Times New Roman" w:hAnsi="Times New Roman" w:cs="Times New Roman"/>
                <w:b/>
                <w:bCs/>
              </w:rPr>
              <w:t xml:space="preserve">Содержание </w:t>
            </w:r>
          </w:p>
        </w:tc>
      </w:tr>
      <w:tr w:rsidR="00755273" w:rsidRPr="00B85B68" w14:paraId="27DCC9CC" w14:textId="77777777" w:rsidTr="008233E9">
        <w:tc>
          <w:tcPr>
            <w:tcW w:w="1368" w:type="pct"/>
            <w:vMerge/>
          </w:tcPr>
          <w:p w14:paraId="18400DEC" w14:textId="77777777" w:rsidR="00755273" w:rsidRPr="00B85B68" w:rsidRDefault="00755273" w:rsidP="0031198F">
            <w:pPr>
              <w:rPr>
                <w:rFonts w:ascii="Times New Roman" w:hAnsi="Times New Roman" w:cs="Times New Roman"/>
                <w:b/>
                <w:bCs/>
              </w:rPr>
            </w:pPr>
          </w:p>
        </w:tc>
        <w:tc>
          <w:tcPr>
            <w:tcW w:w="3632" w:type="pct"/>
          </w:tcPr>
          <w:p w14:paraId="6C62DD9D" w14:textId="77777777" w:rsidR="00755273" w:rsidRPr="00B85B68" w:rsidRDefault="00755273" w:rsidP="0031198F">
            <w:pPr>
              <w:rPr>
                <w:rFonts w:ascii="Times New Roman" w:hAnsi="Times New Roman" w:cs="Times New Roman"/>
                <w:bCs/>
              </w:rPr>
            </w:pPr>
            <w:r w:rsidRPr="00B85B68">
              <w:rPr>
                <w:rFonts w:ascii="Times New Roman" w:hAnsi="Times New Roman" w:cs="Times New Roman"/>
                <w:bCs/>
              </w:rPr>
              <w:t>Спортивные игры и упражнения. Видовое разнообразие. Возможности включения в работу воспитателя в группах разной направленности.</w:t>
            </w:r>
          </w:p>
        </w:tc>
      </w:tr>
      <w:tr w:rsidR="00B85B68" w:rsidRPr="00B85B68" w14:paraId="71176D3E" w14:textId="77777777" w:rsidTr="008233E9">
        <w:trPr>
          <w:trHeight w:val="70"/>
        </w:trPr>
        <w:tc>
          <w:tcPr>
            <w:tcW w:w="1368" w:type="pct"/>
            <w:vMerge/>
          </w:tcPr>
          <w:p w14:paraId="5C365107" w14:textId="77777777" w:rsidR="00B85B68" w:rsidRPr="00B85B68" w:rsidRDefault="00B85B68" w:rsidP="00B85B68">
            <w:pPr>
              <w:rPr>
                <w:rFonts w:ascii="Times New Roman" w:hAnsi="Times New Roman" w:cs="Times New Roman"/>
                <w:b/>
                <w:bCs/>
              </w:rPr>
            </w:pPr>
          </w:p>
        </w:tc>
        <w:tc>
          <w:tcPr>
            <w:tcW w:w="3632" w:type="pct"/>
          </w:tcPr>
          <w:p w14:paraId="2ACF630B" w14:textId="673873AE" w:rsidR="00B85B68" w:rsidRPr="00B85B68" w:rsidRDefault="00B85B68" w:rsidP="00B85B68">
            <w:pPr>
              <w:rPr>
                <w:rFonts w:ascii="Times New Roman" w:hAnsi="Times New Roman" w:cs="Times New Roman"/>
                <w:b/>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34B96391" w14:textId="77777777" w:rsidTr="008233E9">
        <w:tc>
          <w:tcPr>
            <w:tcW w:w="1368" w:type="pct"/>
            <w:vMerge/>
          </w:tcPr>
          <w:p w14:paraId="2AC6D1F8" w14:textId="77777777" w:rsidR="00755273" w:rsidRPr="00B85B68" w:rsidRDefault="00755273" w:rsidP="0031198F">
            <w:pPr>
              <w:rPr>
                <w:rFonts w:ascii="Times New Roman" w:hAnsi="Times New Roman" w:cs="Times New Roman"/>
                <w:b/>
                <w:bCs/>
              </w:rPr>
            </w:pPr>
          </w:p>
        </w:tc>
        <w:tc>
          <w:tcPr>
            <w:tcW w:w="3632" w:type="pct"/>
          </w:tcPr>
          <w:p w14:paraId="2871E70B" w14:textId="77777777" w:rsidR="00755273" w:rsidRPr="00B85B68" w:rsidRDefault="00755273" w:rsidP="0031198F">
            <w:pPr>
              <w:jc w:val="both"/>
              <w:rPr>
                <w:rFonts w:ascii="Times New Roman" w:hAnsi="Times New Roman" w:cs="Times New Roman"/>
                <w:b/>
                <w:bCs/>
              </w:rPr>
            </w:pPr>
            <w:r w:rsidRPr="00B85B68">
              <w:rPr>
                <w:rFonts w:ascii="Times New Roman" w:hAnsi="Times New Roman" w:cs="Times New Roman"/>
                <w:b/>
                <w:bCs/>
              </w:rPr>
              <w:t>Практическое занятие 26.</w:t>
            </w:r>
            <w:r w:rsidRPr="00B85B68">
              <w:rPr>
                <w:rFonts w:ascii="Times New Roman" w:hAnsi="Times New Roman" w:cs="Times New Roman"/>
              </w:rPr>
              <w:t xml:space="preserve"> Выполнение, анализ и оценка элементов техники спортивных игр и упражнений, предназначенных к выполнению детьми дошкольного возраста</w:t>
            </w:r>
          </w:p>
        </w:tc>
      </w:tr>
      <w:tr w:rsidR="00755273" w:rsidRPr="00B85B68" w14:paraId="0FBB1E1D" w14:textId="77777777" w:rsidTr="008233E9">
        <w:tc>
          <w:tcPr>
            <w:tcW w:w="1368" w:type="pct"/>
            <w:vMerge/>
          </w:tcPr>
          <w:p w14:paraId="472D91F5" w14:textId="77777777" w:rsidR="00755273" w:rsidRPr="00B85B68" w:rsidRDefault="00755273" w:rsidP="0031198F">
            <w:pPr>
              <w:rPr>
                <w:rFonts w:ascii="Times New Roman" w:hAnsi="Times New Roman" w:cs="Times New Roman"/>
                <w:b/>
                <w:bCs/>
              </w:rPr>
            </w:pPr>
          </w:p>
        </w:tc>
        <w:tc>
          <w:tcPr>
            <w:tcW w:w="3632" w:type="pct"/>
          </w:tcPr>
          <w:p w14:paraId="3A454D81" w14:textId="77777777" w:rsidR="00755273" w:rsidRPr="00B85B68" w:rsidRDefault="00755273" w:rsidP="0031198F">
            <w:pPr>
              <w:jc w:val="both"/>
              <w:rPr>
                <w:rFonts w:ascii="Times New Roman" w:hAnsi="Times New Roman" w:cs="Times New Roman"/>
                <w:b/>
              </w:rPr>
            </w:pPr>
            <w:r w:rsidRPr="00B85B68">
              <w:rPr>
                <w:rFonts w:ascii="Times New Roman" w:hAnsi="Times New Roman" w:cs="Times New Roman"/>
                <w:b/>
                <w:bCs/>
              </w:rPr>
              <w:t>Практическое занятие 27.</w:t>
            </w:r>
            <w:r w:rsidRPr="00B85B68">
              <w:rPr>
                <w:rFonts w:ascii="Times New Roman" w:hAnsi="Times New Roman" w:cs="Times New Roman"/>
              </w:rPr>
              <w:t xml:space="preserve"> Демонстрация обучающимися методики организации и проведения игр-эстафет с элементами техники спортивных игр, используемых в работе с детьми дошкольного возраста</w:t>
            </w:r>
          </w:p>
        </w:tc>
      </w:tr>
      <w:tr w:rsidR="00755273" w:rsidRPr="00B85B68" w14:paraId="2C4E5E68" w14:textId="77777777" w:rsidTr="008233E9">
        <w:tc>
          <w:tcPr>
            <w:tcW w:w="1368" w:type="pct"/>
            <w:vMerge/>
          </w:tcPr>
          <w:p w14:paraId="132A3BA1" w14:textId="77777777" w:rsidR="00755273" w:rsidRPr="00B85B68" w:rsidRDefault="00755273" w:rsidP="0031198F">
            <w:pPr>
              <w:rPr>
                <w:rFonts w:ascii="Times New Roman" w:hAnsi="Times New Roman" w:cs="Times New Roman"/>
                <w:b/>
                <w:bCs/>
              </w:rPr>
            </w:pPr>
          </w:p>
        </w:tc>
        <w:tc>
          <w:tcPr>
            <w:tcW w:w="3632" w:type="pct"/>
          </w:tcPr>
          <w:p w14:paraId="24D222A9"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563E3A45" w14:textId="2C887EC5" w:rsidR="00755273" w:rsidRPr="00B85B68" w:rsidRDefault="00755273" w:rsidP="00755273">
            <w:pPr>
              <w:jc w:val="both"/>
              <w:rPr>
                <w:rFonts w:ascii="Times New Roman" w:hAnsi="Times New Roman" w:cs="Times New Roman"/>
                <w:b/>
                <w:bCs/>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55273" w:rsidRPr="00B85B68" w14:paraId="5F0D8829" w14:textId="77777777" w:rsidTr="008233E9">
        <w:tc>
          <w:tcPr>
            <w:tcW w:w="1368" w:type="pct"/>
            <w:vMerge w:val="restart"/>
          </w:tcPr>
          <w:p w14:paraId="187F069E"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
                <w:bCs/>
              </w:rPr>
              <w:t>Тема 4.4. Педагогические и коррекционно-педагогические технологии в области физической культуры дошкольников</w:t>
            </w:r>
          </w:p>
        </w:tc>
        <w:tc>
          <w:tcPr>
            <w:tcW w:w="3632" w:type="pct"/>
          </w:tcPr>
          <w:p w14:paraId="5C2DAB32" w14:textId="77777777" w:rsidR="00755273" w:rsidRPr="00B85B68" w:rsidRDefault="00755273" w:rsidP="0031198F">
            <w:pPr>
              <w:rPr>
                <w:rFonts w:ascii="Times New Roman" w:hAnsi="Times New Roman" w:cs="Times New Roman"/>
                <w:b/>
              </w:rPr>
            </w:pPr>
            <w:r w:rsidRPr="00B85B68">
              <w:rPr>
                <w:rFonts w:ascii="Times New Roman" w:hAnsi="Times New Roman" w:cs="Times New Roman"/>
                <w:b/>
                <w:bCs/>
              </w:rPr>
              <w:t xml:space="preserve">Содержание </w:t>
            </w:r>
          </w:p>
        </w:tc>
      </w:tr>
      <w:tr w:rsidR="00755273" w:rsidRPr="00B85B68" w14:paraId="4B80150E" w14:textId="77777777" w:rsidTr="008233E9">
        <w:tc>
          <w:tcPr>
            <w:tcW w:w="1368" w:type="pct"/>
            <w:vMerge/>
          </w:tcPr>
          <w:p w14:paraId="252D756C" w14:textId="77777777" w:rsidR="00755273" w:rsidRPr="00B85B68" w:rsidRDefault="00755273" w:rsidP="0031198F">
            <w:pPr>
              <w:rPr>
                <w:rFonts w:ascii="Times New Roman" w:hAnsi="Times New Roman" w:cs="Times New Roman"/>
                <w:b/>
                <w:bCs/>
              </w:rPr>
            </w:pPr>
          </w:p>
        </w:tc>
        <w:tc>
          <w:tcPr>
            <w:tcW w:w="3632" w:type="pct"/>
          </w:tcPr>
          <w:p w14:paraId="5BFE729F" w14:textId="77777777" w:rsidR="00755273" w:rsidRPr="00B85B68" w:rsidRDefault="00755273" w:rsidP="0031198F">
            <w:pPr>
              <w:rPr>
                <w:rFonts w:ascii="Times New Roman" w:hAnsi="Times New Roman" w:cs="Times New Roman"/>
                <w:b/>
                <w:bCs/>
              </w:rPr>
            </w:pPr>
            <w:r w:rsidRPr="00B85B68">
              <w:rPr>
                <w:rFonts w:ascii="Times New Roman" w:hAnsi="Times New Roman" w:cs="Times New Roman"/>
                <w:bCs/>
              </w:rPr>
              <w:t>Педагогические технологии. Коррекционно-педагогические технологии в области физической культуры дошкольников с ограниченными возможностями здоровья в группах разной направленности</w:t>
            </w:r>
          </w:p>
        </w:tc>
      </w:tr>
      <w:tr w:rsidR="00B85B68" w:rsidRPr="00B85B68" w14:paraId="1DE95AB7" w14:textId="77777777" w:rsidTr="00103F9D">
        <w:trPr>
          <w:trHeight w:val="70"/>
        </w:trPr>
        <w:tc>
          <w:tcPr>
            <w:tcW w:w="1368" w:type="pct"/>
            <w:vMerge/>
          </w:tcPr>
          <w:p w14:paraId="0BB48505" w14:textId="77777777" w:rsidR="00B85B68" w:rsidRPr="00B85B68" w:rsidRDefault="00B85B68" w:rsidP="00B85B68">
            <w:pPr>
              <w:rPr>
                <w:rFonts w:ascii="Times New Roman" w:hAnsi="Times New Roman" w:cs="Times New Roman"/>
                <w:b/>
                <w:bCs/>
              </w:rPr>
            </w:pPr>
          </w:p>
        </w:tc>
        <w:tc>
          <w:tcPr>
            <w:tcW w:w="3632" w:type="pct"/>
          </w:tcPr>
          <w:p w14:paraId="275FB682" w14:textId="39B07382" w:rsidR="00B85B68" w:rsidRPr="00B85B68" w:rsidRDefault="00B85B68" w:rsidP="00B85B68">
            <w:pPr>
              <w:rPr>
                <w:rFonts w:ascii="Times New Roman" w:hAnsi="Times New Roman" w:cs="Times New Roman"/>
                <w:b/>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55273" w:rsidRPr="00B85B68" w14:paraId="40C2F109" w14:textId="77777777" w:rsidTr="008233E9">
        <w:tc>
          <w:tcPr>
            <w:tcW w:w="1368" w:type="pct"/>
            <w:vMerge/>
          </w:tcPr>
          <w:p w14:paraId="1C49EEE2" w14:textId="77777777" w:rsidR="00755273" w:rsidRPr="00B85B68" w:rsidRDefault="00755273" w:rsidP="0031198F">
            <w:pPr>
              <w:rPr>
                <w:rFonts w:ascii="Times New Roman" w:hAnsi="Times New Roman" w:cs="Times New Roman"/>
                <w:b/>
                <w:bCs/>
              </w:rPr>
            </w:pPr>
          </w:p>
        </w:tc>
        <w:tc>
          <w:tcPr>
            <w:tcW w:w="3632" w:type="pct"/>
          </w:tcPr>
          <w:p w14:paraId="5B5E03C1"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b/>
                <w:bCs/>
              </w:rPr>
              <w:t>Практическое занятие 28.</w:t>
            </w:r>
            <w:r w:rsidRPr="00B85B68">
              <w:rPr>
                <w:rFonts w:ascii="Times New Roman" w:hAnsi="Times New Roman" w:cs="Times New Roman"/>
              </w:rPr>
              <w:t xml:space="preserve"> Выполнение, анализ и оценка упражнений фитбол-гимнастики</w:t>
            </w:r>
          </w:p>
        </w:tc>
      </w:tr>
      <w:tr w:rsidR="00755273" w:rsidRPr="00B85B68" w14:paraId="579A22B5" w14:textId="77777777" w:rsidTr="008233E9">
        <w:tc>
          <w:tcPr>
            <w:tcW w:w="1368" w:type="pct"/>
            <w:vMerge/>
          </w:tcPr>
          <w:p w14:paraId="11A5ABA8" w14:textId="77777777" w:rsidR="00755273" w:rsidRPr="00B85B68" w:rsidRDefault="00755273" w:rsidP="0031198F">
            <w:pPr>
              <w:rPr>
                <w:rFonts w:ascii="Times New Roman" w:hAnsi="Times New Roman" w:cs="Times New Roman"/>
                <w:b/>
                <w:bCs/>
              </w:rPr>
            </w:pPr>
          </w:p>
        </w:tc>
        <w:tc>
          <w:tcPr>
            <w:tcW w:w="3632" w:type="pct"/>
          </w:tcPr>
          <w:p w14:paraId="1BB70727"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b/>
                <w:bCs/>
              </w:rPr>
              <w:t>Практическое занятие 29.</w:t>
            </w:r>
            <w:r w:rsidRPr="00B85B68">
              <w:rPr>
                <w:rFonts w:ascii="Times New Roman" w:hAnsi="Times New Roman" w:cs="Times New Roman"/>
              </w:rPr>
              <w:t xml:space="preserve"> Выполнение, анализ и оценка упражнений музыкально-ритмической гимнастики</w:t>
            </w:r>
          </w:p>
        </w:tc>
      </w:tr>
      <w:tr w:rsidR="00755273" w:rsidRPr="00B85B68" w14:paraId="66DE0577" w14:textId="77777777" w:rsidTr="008233E9">
        <w:tc>
          <w:tcPr>
            <w:tcW w:w="1368" w:type="pct"/>
            <w:vMerge/>
          </w:tcPr>
          <w:p w14:paraId="4F3254CB" w14:textId="77777777" w:rsidR="00755273" w:rsidRPr="00B85B68" w:rsidRDefault="00755273" w:rsidP="0031198F">
            <w:pPr>
              <w:rPr>
                <w:rFonts w:ascii="Times New Roman" w:hAnsi="Times New Roman" w:cs="Times New Roman"/>
                <w:b/>
                <w:bCs/>
              </w:rPr>
            </w:pPr>
          </w:p>
        </w:tc>
        <w:tc>
          <w:tcPr>
            <w:tcW w:w="3632" w:type="pct"/>
          </w:tcPr>
          <w:p w14:paraId="58EBBDD2" w14:textId="77777777" w:rsidR="00755273" w:rsidRPr="00B85B68" w:rsidRDefault="00755273" w:rsidP="0031198F">
            <w:pPr>
              <w:jc w:val="both"/>
              <w:rPr>
                <w:rFonts w:ascii="Times New Roman" w:hAnsi="Times New Roman" w:cs="Times New Roman"/>
              </w:rPr>
            </w:pPr>
            <w:r w:rsidRPr="00B85B68">
              <w:rPr>
                <w:rFonts w:ascii="Times New Roman" w:hAnsi="Times New Roman" w:cs="Times New Roman"/>
                <w:b/>
                <w:bCs/>
              </w:rPr>
              <w:t>Практическое занятие 30.</w:t>
            </w:r>
            <w:r w:rsidRPr="00B85B68">
              <w:rPr>
                <w:rFonts w:ascii="Times New Roman" w:hAnsi="Times New Roman" w:cs="Times New Roman"/>
              </w:rPr>
              <w:t xml:space="preserve"> Составление и представление комплексов музыкально-ритмической гимнастики для детей дошкольного возраста</w:t>
            </w:r>
          </w:p>
        </w:tc>
      </w:tr>
      <w:tr w:rsidR="00755273" w:rsidRPr="00B85B68" w14:paraId="0CB88EFF" w14:textId="77777777" w:rsidTr="008233E9">
        <w:tc>
          <w:tcPr>
            <w:tcW w:w="1368" w:type="pct"/>
            <w:vMerge/>
          </w:tcPr>
          <w:p w14:paraId="304358DC" w14:textId="77777777" w:rsidR="00755273" w:rsidRPr="00B85B68" w:rsidRDefault="00755273" w:rsidP="0031198F">
            <w:pPr>
              <w:rPr>
                <w:rFonts w:ascii="Times New Roman" w:hAnsi="Times New Roman" w:cs="Times New Roman"/>
                <w:b/>
                <w:bCs/>
              </w:rPr>
            </w:pPr>
          </w:p>
        </w:tc>
        <w:tc>
          <w:tcPr>
            <w:tcW w:w="3632" w:type="pct"/>
          </w:tcPr>
          <w:p w14:paraId="54792894" w14:textId="77777777" w:rsidR="00755273" w:rsidRPr="00B85B68" w:rsidRDefault="00755273" w:rsidP="00755273">
            <w:pPr>
              <w:rPr>
                <w:rFonts w:ascii="Times New Roman" w:eastAsia="Times New Roman" w:hAnsi="Times New Roman" w:cs="Times New Roman"/>
                <w:b/>
                <w:bCs/>
                <w:lang w:eastAsia="ru-RU"/>
              </w:rPr>
            </w:pPr>
            <w:r w:rsidRPr="00B85B68">
              <w:rPr>
                <w:rFonts w:ascii="Times New Roman" w:eastAsia="Times New Roman" w:hAnsi="Times New Roman" w:cs="Times New Roman"/>
                <w:b/>
                <w:bCs/>
                <w:lang w:eastAsia="ru-RU"/>
              </w:rPr>
              <w:t>В том числе самостоятельная работа обучающихся</w:t>
            </w:r>
          </w:p>
          <w:p w14:paraId="22B4CA10" w14:textId="4716A230" w:rsidR="00755273" w:rsidRPr="00B85B68" w:rsidRDefault="00755273" w:rsidP="00755273">
            <w:pPr>
              <w:jc w:val="both"/>
              <w:rPr>
                <w:rFonts w:ascii="Times New Roman" w:hAnsi="Times New Roman" w:cs="Times New Roman"/>
                <w:b/>
                <w:bCs/>
              </w:rPr>
            </w:pPr>
            <w:r w:rsidRPr="00B85B68">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3B4393" w:rsidRPr="00B85B68" w14:paraId="5C32BA9E" w14:textId="77777777" w:rsidTr="008233E9">
        <w:tc>
          <w:tcPr>
            <w:tcW w:w="5000" w:type="pct"/>
            <w:gridSpan w:val="2"/>
          </w:tcPr>
          <w:p w14:paraId="6E84A0D0" w14:textId="4933220E" w:rsidR="003B4393" w:rsidRPr="002D075D" w:rsidRDefault="003B4393" w:rsidP="00B85B68">
            <w:pPr>
              <w:rPr>
                <w:rFonts w:ascii="Times New Roman" w:hAnsi="Times New Roman" w:cs="Times New Roman"/>
                <w:b/>
                <w:bCs/>
                <w:i/>
              </w:rPr>
            </w:pPr>
            <w:r w:rsidRPr="00B85B68">
              <w:rPr>
                <w:rFonts w:ascii="Times New Roman" w:hAnsi="Times New Roman" w:cs="Times New Roman"/>
                <w:b/>
                <w:bCs/>
              </w:rPr>
              <w:t xml:space="preserve">Учебная практика </w:t>
            </w:r>
            <w:r w:rsidR="002D075D" w:rsidRPr="002D075D">
              <w:rPr>
                <w:rFonts w:ascii="Times New Roman" w:hAnsi="Times New Roman" w:cs="Times New Roman"/>
                <w:b/>
                <w:bCs/>
              </w:rPr>
              <w:t xml:space="preserve">(36 </w:t>
            </w:r>
            <w:r w:rsidR="002D075D">
              <w:rPr>
                <w:rFonts w:ascii="Times New Roman" w:hAnsi="Times New Roman" w:cs="Times New Roman"/>
                <w:b/>
                <w:bCs/>
              </w:rPr>
              <w:t>часов)</w:t>
            </w:r>
          </w:p>
          <w:p w14:paraId="711A2BB1" w14:textId="77777777" w:rsidR="003B4393" w:rsidRPr="00B85B68" w:rsidRDefault="003B4393" w:rsidP="00B85B68">
            <w:pPr>
              <w:rPr>
                <w:rFonts w:ascii="Times New Roman" w:hAnsi="Times New Roman" w:cs="Times New Roman"/>
                <w:b/>
                <w:bCs/>
              </w:rPr>
            </w:pPr>
            <w:r w:rsidRPr="00B85B68">
              <w:rPr>
                <w:rFonts w:ascii="Times New Roman" w:hAnsi="Times New Roman" w:cs="Times New Roman"/>
                <w:b/>
                <w:bCs/>
              </w:rPr>
              <w:t xml:space="preserve">Виды работ </w:t>
            </w:r>
          </w:p>
          <w:p w14:paraId="140B274E" w14:textId="77777777"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eastAsia="TimesNewRomanPSMT" w:hAnsi="Times New Roman" w:cs="Times New Roman"/>
              </w:rPr>
              <w:t xml:space="preserve">Наблюдение и анализ </w:t>
            </w:r>
            <w:r w:rsidRPr="00B85B68">
              <w:rPr>
                <w:rFonts w:ascii="Times New Roman" w:hAnsi="Times New Roman" w:cs="Times New Roman"/>
              </w:rPr>
              <w:t xml:space="preserve">деятельности </w:t>
            </w:r>
            <w:r w:rsidRPr="00B85B68">
              <w:rPr>
                <w:rFonts w:ascii="Times New Roman" w:eastAsia="TimesNewRomanPSMT" w:hAnsi="Times New Roman" w:cs="Times New Roman"/>
              </w:rPr>
              <w:t>воспитателя по организации и проведению режимных моментов в 1 и 2 половину дня (</w:t>
            </w:r>
            <w:r w:rsidRPr="00B85B68">
              <w:rPr>
                <w:rFonts w:ascii="Times New Roman" w:hAnsi="Times New Roman" w:cs="Times New Roman"/>
                <w:bCs/>
              </w:rPr>
              <w:t xml:space="preserve">утренний прием, </w:t>
            </w:r>
            <w:r w:rsidRPr="00B85B68">
              <w:rPr>
                <w:rFonts w:ascii="Times New Roman" w:eastAsia="TimesNewRomanPSMT" w:hAnsi="Times New Roman" w:cs="Times New Roman"/>
              </w:rPr>
              <w:t xml:space="preserve">умывание, питание, одевание, сон, подъем после сна), </w:t>
            </w:r>
            <w:r w:rsidRPr="00B85B68">
              <w:rPr>
                <w:rFonts w:ascii="Times New Roman" w:eastAsia="Calibri" w:hAnsi="Times New Roman" w:cs="Times New Roman"/>
              </w:rPr>
              <w:t>закаливающих мероприятий</w:t>
            </w:r>
            <w:r w:rsidRPr="00B85B68">
              <w:rPr>
                <w:rFonts w:ascii="Times New Roman" w:eastAsia="TimesNewRomanPSMT" w:hAnsi="Times New Roman" w:cs="Times New Roman"/>
              </w:rPr>
              <w:t xml:space="preserve"> в группах разной направленности (общеразвивающей, компенсирующей, оздоровительной и комбинированной).</w:t>
            </w:r>
          </w:p>
          <w:p w14:paraId="0AEF9483" w14:textId="77777777"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eastAsia="TimesNewRomanPSMT" w:hAnsi="Times New Roman" w:cs="Times New Roman"/>
              </w:rPr>
              <w:t xml:space="preserve">Наблюдение и анализ </w:t>
            </w:r>
            <w:r w:rsidRPr="00B85B68">
              <w:rPr>
                <w:rFonts w:ascii="Times New Roman" w:hAnsi="Times New Roman" w:cs="Times New Roman"/>
              </w:rPr>
              <w:t xml:space="preserve">деятельности </w:t>
            </w:r>
            <w:r w:rsidRPr="00B85B68">
              <w:rPr>
                <w:rFonts w:ascii="Times New Roman" w:eastAsia="TimesNewRomanPSMT" w:hAnsi="Times New Roman" w:cs="Times New Roman"/>
              </w:rPr>
              <w:t xml:space="preserve">воспитателя по организации и проведению </w:t>
            </w:r>
            <w:r w:rsidRPr="00B85B68">
              <w:rPr>
                <w:rFonts w:ascii="Times New Roman" w:eastAsia="Calibri" w:hAnsi="Times New Roman" w:cs="Times New Roman"/>
              </w:rPr>
              <w:t>прогулки в разных возрастных группах</w:t>
            </w:r>
          </w:p>
          <w:p w14:paraId="24210968" w14:textId="77777777"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hAnsi="Times New Roman" w:cs="Times New Roman"/>
              </w:rPr>
              <w:t xml:space="preserve">Наблюдение и анализ </w:t>
            </w:r>
            <w:r w:rsidRPr="00B85B68">
              <w:rPr>
                <w:rFonts w:ascii="Times New Roman" w:eastAsia="Calibri" w:hAnsi="Times New Roman" w:cs="Times New Roman"/>
              </w:rPr>
              <w:t>проведения</w:t>
            </w:r>
            <w:r w:rsidRPr="00B85B68">
              <w:rPr>
                <w:rFonts w:ascii="Times New Roman" w:eastAsia="Calibri" w:hAnsi="Times New Roman" w:cs="Times New Roman"/>
                <w:snapToGrid w:val="0"/>
              </w:rPr>
              <w:t xml:space="preserve"> утренней гимнастики (зарядки),</w:t>
            </w:r>
            <w:r w:rsidRPr="00B85B68">
              <w:rPr>
                <w:rFonts w:ascii="Times New Roman" w:hAnsi="Times New Roman" w:cs="Times New Roman"/>
              </w:rPr>
              <w:t xml:space="preserve"> гимнастики после дневного сна,</w:t>
            </w:r>
            <w:r w:rsidRPr="00B85B68">
              <w:rPr>
                <w:rFonts w:ascii="Times New Roman" w:eastAsia="Calibri" w:hAnsi="Times New Roman" w:cs="Times New Roman"/>
                <w:snapToGrid w:val="0"/>
              </w:rPr>
              <w:t xml:space="preserve"> физкультминуток и физкультурных пауз,</w:t>
            </w:r>
            <w:r w:rsidRPr="00B85B68">
              <w:rPr>
                <w:rFonts w:ascii="Times New Roman" w:eastAsia="Calibri" w:hAnsi="Times New Roman" w:cs="Times New Roman"/>
              </w:rPr>
              <w:t xml:space="preserve"> спортивных игр и упражнений для детей в группах разной направленности (</w:t>
            </w:r>
            <w:r w:rsidRPr="00B85B68">
              <w:rPr>
                <w:rFonts w:ascii="Times New Roman" w:hAnsi="Times New Roman" w:cs="Times New Roman"/>
              </w:rPr>
              <w:t>общеразвивающей, компенсирующей, оздоровительной и комбинированной) с учетом возрастных особенностей</w:t>
            </w:r>
          </w:p>
          <w:p w14:paraId="2272ADE1" w14:textId="77777777"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eastAsia="Calibri" w:hAnsi="Times New Roman" w:cs="Times New Roman"/>
              </w:rPr>
              <w:t>Наблюдение и анализ проведения подвижных игр в режиме дня, на прогулке</w:t>
            </w:r>
            <w:r w:rsidRPr="00B85B68">
              <w:rPr>
                <w:rFonts w:ascii="Times New Roman" w:hAnsi="Times New Roman" w:cs="Times New Roman"/>
              </w:rPr>
              <w:t xml:space="preserve"> </w:t>
            </w:r>
          </w:p>
          <w:p w14:paraId="24855513" w14:textId="77777777"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hAnsi="Times New Roman" w:cs="Times New Roman"/>
              </w:rPr>
              <w:t xml:space="preserve">Наблюдение и анализ </w:t>
            </w:r>
            <w:r w:rsidRPr="00B85B68">
              <w:rPr>
                <w:rFonts w:ascii="Times New Roman" w:eastAsia="Calibri" w:hAnsi="Times New Roman" w:cs="Times New Roman"/>
              </w:rPr>
              <w:t>проведения</w:t>
            </w:r>
            <w:r w:rsidRPr="00B85B68">
              <w:rPr>
                <w:rFonts w:ascii="Times New Roman" w:eastAsia="Calibri" w:hAnsi="Times New Roman" w:cs="Times New Roman"/>
                <w:snapToGrid w:val="0"/>
              </w:rPr>
              <w:t xml:space="preserve"> различных типов физкультурных занятий</w:t>
            </w:r>
            <w:r w:rsidRPr="00B85B68">
              <w:rPr>
                <w:rFonts w:ascii="Times New Roman" w:hAnsi="Times New Roman" w:cs="Times New Roman"/>
              </w:rPr>
              <w:t>, физкультурного досуга;</w:t>
            </w:r>
          </w:p>
          <w:p w14:paraId="2A1D868E" w14:textId="60B72534"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hAnsi="Times New Roman" w:cs="Times New Roman"/>
              </w:rPr>
              <w:t>Диагностика и анализ объема культурно-гигиенических навыков детей с сохранным развитием и с отклонениями в развитии в соответствии с возрастом;</w:t>
            </w:r>
          </w:p>
          <w:p w14:paraId="49BFC875" w14:textId="77777777"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hAnsi="Times New Roman" w:cs="Times New Roman"/>
              </w:rPr>
              <w:t>Моделирование проведения фрагментов режимных моментов, фрагментов мероприятий двигательного режима, направленных на укрепление здоровья ребенка и его физическое развитие в раннем и дошкольном возрасте</w:t>
            </w:r>
          </w:p>
          <w:p w14:paraId="5D7A064C" w14:textId="77777777"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eastAsia="TimesNewRomanPSMT" w:hAnsi="Times New Roman" w:cs="Times New Roman"/>
              </w:rPr>
              <w:t>Знакомство с организацией оздоровительной работы в ОО;</w:t>
            </w:r>
          </w:p>
          <w:p w14:paraId="2D506AA0" w14:textId="77777777" w:rsidR="003B4393" w:rsidRPr="00B85B68" w:rsidRDefault="003B4393" w:rsidP="002D075D">
            <w:pPr>
              <w:numPr>
                <w:ilvl w:val="0"/>
                <w:numId w:val="7"/>
              </w:numPr>
              <w:tabs>
                <w:tab w:val="clear" w:pos="790"/>
                <w:tab w:val="left" w:pos="318"/>
              </w:tabs>
              <w:ind w:left="0" w:firstLine="0"/>
              <w:rPr>
                <w:rFonts w:ascii="Times New Roman" w:eastAsia="TimesNewRomanPSMT" w:hAnsi="Times New Roman" w:cs="Times New Roman"/>
              </w:rPr>
            </w:pPr>
            <w:r w:rsidRPr="00B85B68">
              <w:rPr>
                <w:rFonts w:ascii="Times New Roman" w:eastAsia="TimesNewRomanPSMT" w:hAnsi="Times New Roman" w:cs="Times New Roman"/>
              </w:rPr>
              <w:t>Наблюдение и анализ проведения закаливающих процедур с детьми в соответствии с возрастом и особенностями психофизического развития;</w:t>
            </w:r>
          </w:p>
          <w:p w14:paraId="01174DE0" w14:textId="77777777" w:rsidR="003B4393" w:rsidRPr="00B85B68" w:rsidRDefault="003B4393" w:rsidP="002D075D">
            <w:pPr>
              <w:numPr>
                <w:ilvl w:val="0"/>
                <w:numId w:val="7"/>
              </w:numPr>
              <w:tabs>
                <w:tab w:val="clear" w:pos="790"/>
                <w:tab w:val="left" w:pos="318"/>
                <w:tab w:val="num" w:pos="709"/>
                <w:tab w:val="left" w:pos="1134"/>
              </w:tabs>
              <w:ind w:left="0" w:firstLine="0"/>
              <w:rPr>
                <w:rFonts w:ascii="Times New Roman" w:eastAsia="TimesNewRomanPSMT" w:hAnsi="Times New Roman" w:cs="Times New Roman"/>
              </w:rPr>
            </w:pPr>
            <w:r w:rsidRPr="00B85B68">
              <w:rPr>
                <w:rFonts w:ascii="Times New Roman" w:eastAsia="TimesNewRomanPSMT" w:hAnsi="Times New Roman" w:cs="Times New Roman"/>
              </w:rPr>
              <w:t>Изучение особенности отношения ребенка к здоровью и мотивации здорового образа жизни, особенности знаний детей о здоровье человека</w:t>
            </w:r>
          </w:p>
          <w:p w14:paraId="7613445E" w14:textId="77777777" w:rsidR="003B4393" w:rsidRPr="00B85B68" w:rsidRDefault="003B4393" w:rsidP="002D075D">
            <w:pPr>
              <w:numPr>
                <w:ilvl w:val="0"/>
                <w:numId w:val="7"/>
              </w:numPr>
              <w:tabs>
                <w:tab w:val="clear" w:pos="790"/>
                <w:tab w:val="left" w:pos="318"/>
                <w:tab w:val="num" w:pos="709"/>
                <w:tab w:val="left" w:pos="1134"/>
              </w:tabs>
              <w:ind w:left="0" w:firstLine="0"/>
              <w:rPr>
                <w:rFonts w:ascii="Times New Roman" w:eastAsia="TimesNewRomanPSMT" w:hAnsi="Times New Roman" w:cs="Times New Roman"/>
              </w:rPr>
            </w:pPr>
            <w:r w:rsidRPr="00B85B68">
              <w:rPr>
                <w:rFonts w:ascii="Times New Roman" w:eastAsia="TimesNewRomanPSMT" w:hAnsi="Times New Roman" w:cs="Times New Roman"/>
              </w:rPr>
              <w:t xml:space="preserve">Анализ </w:t>
            </w:r>
            <w:r w:rsidRPr="00B85B68">
              <w:rPr>
                <w:rFonts w:ascii="Times New Roman" w:hAnsi="Times New Roman" w:cs="Times New Roman"/>
              </w:rPr>
              <w:t>развивающей предметно-пространственной среды, позволяющей обеспечить разнообразную двигательную активность детей раннего и дошкольного возраста в групповой комнате детского сада, физкультурном зале, на спортивной площадке ОО с учетом возрастных и психофизических особенностей развития.</w:t>
            </w:r>
          </w:p>
        </w:tc>
      </w:tr>
      <w:tr w:rsidR="003B4393" w:rsidRPr="00B85B68" w14:paraId="4938DD4B" w14:textId="77777777" w:rsidTr="008233E9">
        <w:trPr>
          <w:trHeight w:val="559"/>
        </w:trPr>
        <w:tc>
          <w:tcPr>
            <w:tcW w:w="5000" w:type="pct"/>
            <w:gridSpan w:val="2"/>
          </w:tcPr>
          <w:p w14:paraId="212E1724" w14:textId="337B251F" w:rsidR="003B4393" w:rsidRPr="00B85B68" w:rsidRDefault="003B4393" w:rsidP="0031198F">
            <w:pPr>
              <w:suppressAutoHyphens/>
              <w:jc w:val="both"/>
              <w:rPr>
                <w:rFonts w:ascii="Times New Roman" w:hAnsi="Times New Roman" w:cs="Times New Roman"/>
                <w:b/>
                <w:bCs/>
              </w:rPr>
            </w:pPr>
            <w:r w:rsidRPr="00B85B68">
              <w:rPr>
                <w:rFonts w:ascii="Times New Roman" w:hAnsi="Times New Roman" w:cs="Times New Roman"/>
                <w:b/>
                <w:bCs/>
              </w:rPr>
              <w:t>Производственная практика</w:t>
            </w:r>
            <w:r w:rsidR="002D075D">
              <w:rPr>
                <w:rFonts w:ascii="Times New Roman" w:hAnsi="Times New Roman" w:cs="Times New Roman"/>
                <w:b/>
                <w:bCs/>
              </w:rPr>
              <w:t xml:space="preserve"> (72 часа)</w:t>
            </w:r>
          </w:p>
          <w:p w14:paraId="003A8E75" w14:textId="77777777" w:rsidR="003B4393" w:rsidRPr="00B85B68" w:rsidRDefault="003B4393" w:rsidP="0031198F">
            <w:pPr>
              <w:suppressAutoHyphens/>
              <w:jc w:val="both"/>
              <w:rPr>
                <w:rFonts w:ascii="Times New Roman" w:hAnsi="Times New Roman" w:cs="Times New Roman"/>
                <w:b/>
                <w:bCs/>
              </w:rPr>
            </w:pPr>
            <w:r w:rsidRPr="00B85B68">
              <w:rPr>
                <w:rFonts w:ascii="Times New Roman" w:hAnsi="Times New Roman" w:cs="Times New Roman"/>
                <w:b/>
                <w:bCs/>
              </w:rPr>
              <w:t xml:space="preserve">Виды работ </w:t>
            </w:r>
          </w:p>
          <w:p w14:paraId="6177D1D4"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 xml:space="preserve">Составление календарно-тематического плана, организация и проведение </w:t>
            </w:r>
            <w:r w:rsidRPr="00B85B68">
              <w:rPr>
                <w:rFonts w:ascii="Times New Roman" w:eastAsia="Calibri" w:hAnsi="Times New Roman" w:cs="Times New Roman"/>
              </w:rPr>
              <w:t>режимных моментов</w:t>
            </w:r>
            <w:r w:rsidRPr="00B85B68">
              <w:rPr>
                <w:rFonts w:ascii="Times New Roman" w:hAnsi="Times New Roman" w:cs="Times New Roman"/>
              </w:rPr>
              <w:t xml:space="preserve"> в </w:t>
            </w:r>
            <w:r w:rsidRPr="00B85B68">
              <w:rPr>
                <w:rFonts w:ascii="Times New Roman" w:hAnsi="Times New Roman" w:cs="Times New Roman"/>
                <w:lang w:val="en-US"/>
              </w:rPr>
              <w:t>I</w:t>
            </w:r>
            <w:r w:rsidRPr="00B85B68">
              <w:rPr>
                <w:rFonts w:ascii="Times New Roman" w:hAnsi="Times New Roman" w:cs="Times New Roman"/>
              </w:rPr>
              <w:t xml:space="preserve"> половину дня </w:t>
            </w:r>
          </w:p>
          <w:p w14:paraId="4CB99C1D"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 xml:space="preserve">Составление календарно-тематического плана, организация и проведение режимных мероприятий во </w:t>
            </w:r>
            <w:r w:rsidRPr="00B85B68">
              <w:rPr>
                <w:rFonts w:ascii="Times New Roman" w:hAnsi="Times New Roman" w:cs="Times New Roman"/>
                <w:lang w:val="en-US"/>
              </w:rPr>
              <w:t>II</w:t>
            </w:r>
            <w:r w:rsidRPr="00B85B68">
              <w:rPr>
                <w:rFonts w:ascii="Times New Roman" w:hAnsi="Times New Roman" w:cs="Times New Roman"/>
              </w:rPr>
              <w:t xml:space="preserve"> половину дня </w:t>
            </w:r>
          </w:p>
          <w:p w14:paraId="07A6F48F"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 xml:space="preserve">Разработка конспекта, организация и проведение утренней гимнастики </w:t>
            </w:r>
            <w:r w:rsidRPr="00B85B68">
              <w:rPr>
                <w:rFonts w:ascii="Times New Roman" w:eastAsia="Calibri" w:hAnsi="Times New Roman" w:cs="Times New Roman"/>
                <w:snapToGrid w:val="0"/>
              </w:rPr>
              <w:t>(зарядки)</w:t>
            </w:r>
            <w:r w:rsidRPr="00B85B68">
              <w:rPr>
                <w:rFonts w:ascii="Times New Roman" w:hAnsi="Times New Roman" w:cs="Times New Roman"/>
              </w:rPr>
              <w:t xml:space="preserve"> </w:t>
            </w:r>
          </w:p>
          <w:p w14:paraId="2B00B445"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 xml:space="preserve">Разработка конспекта, организация и проведение гимнастики после дневного сна </w:t>
            </w:r>
          </w:p>
          <w:p w14:paraId="551075E2"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 xml:space="preserve">Разработка конспекта, организация и проведение физкультурного занятия смешанного типа </w:t>
            </w:r>
          </w:p>
          <w:p w14:paraId="73874F7E"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 xml:space="preserve">Разработка конспекта, организация и проведение сюжетного физкультурного занятия </w:t>
            </w:r>
          </w:p>
          <w:p w14:paraId="2901804C"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 xml:space="preserve">Разработка конспекта, организация и проведение дневной (вечерней) прогулки </w:t>
            </w:r>
          </w:p>
          <w:p w14:paraId="39A3B043"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lastRenderedPageBreak/>
              <w:t xml:space="preserve">Разработка сценария, организация и проведение физкультурного досуга </w:t>
            </w:r>
          </w:p>
          <w:p w14:paraId="57ADCD36"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 xml:space="preserve">Планирование обучения спортивным упражнениям, организация и проведение индивидуальной работы по развитию движений, руководства самостоятельной двигательной деятельностью детей в 1 и 2 половину с учетом возрастных и психофизических особенностей развития </w:t>
            </w:r>
          </w:p>
          <w:p w14:paraId="41A66669" w14:textId="77777777" w:rsidR="003B4393" w:rsidRPr="00B85B68" w:rsidRDefault="003B4393" w:rsidP="002D075D">
            <w:pPr>
              <w:pStyle w:val="a4"/>
              <w:numPr>
                <w:ilvl w:val="0"/>
                <w:numId w:val="8"/>
              </w:numPr>
              <w:tabs>
                <w:tab w:val="clear" w:pos="790"/>
                <w:tab w:val="num" w:pos="318"/>
              </w:tabs>
              <w:ind w:left="0" w:firstLine="0"/>
              <w:contextualSpacing w:val="0"/>
              <w:jc w:val="both"/>
              <w:rPr>
                <w:rFonts w:ascii="Times New Roman" w:hAnsi="Times New Roman" w:cs="Times New Roman"/>
              </w:rPr>
            </w:pPr>
            <w:r w:rsidRPr="00B85B68">
              <w:rPr>
                <w:rFonts w:ascii="Times New Roman" w:hAnsi="Times New Roman" w:cs="Times New Roman"/>
              </w:rPr>
              <w:t>Самоанализ проведения физкультурных занятий разных типов, утренней гимнастики, гимнастики после дневного сна, физкультурного досуга, подвижных игр</w:t>
            </w:r>
          </w:p>
          <w:p w14:paraId="27B3A329" w14:textId="77777777" w:rsidR="003B4393" w:rsidRPr="00B85B68" w:rsidRDefault="003B4393" w:rsidP="002D075D">
            <w:pPr>
              <w:numPr>
                <w:ilvl w:val="0"/>
                <w:numId w:val="8"/>
              </w:numPr>
              <w:tabs>
                <w:tab w:val="num" w:pos="318"/>
                <w:tab w:val="left" w:pos="426"/>
              </w:tabs>
              <w:ind w:left="0" w:firstLine="0"/>
              <w:contextualSpacing/>
              <w:jc w:val="both"/>
              <w:rPr>
                <w:rFonts w:ascii="Times New Roman" w:hAnsi="Times New Roman" w:cs="Times New Roman"/>
              </w:rPr>
            </w:pPr>
            <w:r w:rsidRPr="00B85B68">
              <w:rPr>
                <w:rFonts w:ascii="Times New Roman" w:hAnsi="Times New Roman" w:cs="Times New Roman"/>
              </w:rPr>
              <w:t>Проведение наблюдений за изменениями в самочувствии детей своей возрастной группы на практике во время их пребывания в ДОО;</w:t>
            </w:r>
          </w:p>
          <w:p w14:paraId="31872DA4" w14:textId="77777777" w:rsidR="003B4393" w:rsidRPr="00B85B68" w:rsidRDefault="003B4393" w:rsidP="002D075D">
            <w:pPr>
              <w:numPr>
                <w:ilvl w:val="0"/>
                <w:numId w:val="8"/>
              </w:numPr>
              <w:tabs>
                <w:tab w:val="num" w:pos="318"/>
                <w:tab w:val="left" w:pos="426"/>
              </w:tabs>
              <w:ind w:left="0" w:firstLine="0"/>
              <w:contextualSpacing/>
              <w:jc w:val="both"/>
              <w:rPr>
                <w:rFonts w:ascii="Times New Roman" w:hAnsi="Times New Roman" w:cs="Times New Roman"/>
              </w:rPr>
            </w:pPr>
            <w:r w:rsidRPr="00B85B68">
              <w:rPr>
                <w:rFonts w:ascii="Times New Roman" w:hAnsi="Times New Roman" w:cs="Times New Roman"/>
              </w:rPr>
              <w:t xml:space="preserve">Проведение санитарно-просветительской работы среди персонала и родителей (законных представителей) детей раннего и дошкольного возраста </w:t>
            </w:r>
          </w:p>
          <w:p w14:paraId="37E1407C" w14:textId="164BE35E" w:rsidR="00CA0C37" w:rsidRPr="00B85B68" w:rsidRDefault="003B4393" w:rsidP="002D075D">
            <w:pPr>
              <w:numPr>
                <w:ilvl w:val="0"/>
                <w:numId w:val="8"/>
              </w:numPr>
              <w:tabs>
                <w:tab w:val="num" w:pos="318"/>
                <w:tab w:val="left" w:pos="426"/>
              </w:tabs>
              <w:ind w:left="0" w:firstLine="0"/>
              <w:jc w:val="both"/>
              <w:rPr>
                <w:rFonts w:ascii="Times New Roman" w:hAnsi="Times New Roman" w:cs="Times New Roman"/>
              </w:rPr>
            </w:pPr>
            <w:r w:rsidRPr="00B85B68">
              <w:rPr>
                <w:rFonts w:ascii="Times New Roman" w:hAnsi="Times New Roman" w:cs="Times New Roman"/>
              </w:rPr>
              <w:t>Формирование РППС, позволяющей обеспечить разнообразную двигательную активность детей раннего и дошкольного возраста (для организованной и самостоятельной двигательной деятельности)</w:t>
            </w:r>
          </w:p>
          <w:p w14:paraId="29EECCF0" w14:textId="3827EA20" w:rsidR="00CA0C37" w:rsidRPr="00B85B68" w:rsidRDefault="00CA0C37" w:rsidP="002D075D">
            <w:pPr>
              <w:numPr>
                <w:ilvl w:val="0"/>
                <w:numId w:val="8"/>
              </w:numPr>
              <w:tabs>
                <w:tab w:val="num" w:pos="318"/>
                <w:tab w:val="left" w:pos="426"/>
              </w:tabs>
              <w:ind w:left="0" w:firstLine="0"/>
              <w:jc w:val="both"/>
              <w:rPr>
                <w:rFonts w:ascii="Times New Roman" w:hAnsi="Times New Roman" w:cs="Times New Roman"/>
              </w:rPr>
            </w:pPr>
            <w:r w:rsidRPr="00B85B68">
              <w:rPr>
                <w:rFonts w:ascii="Times New Roman" w:hAnsi="Times New Roman" w:cs="Times New Roman"/>
              </w:rPr>
              <w:t>организация мероприятий двигательного режима (утренняя гимнастика, физкультурные занятия, прогулки, закаливающие процедуры, физкультурные досуги и праздники) с учётом возрастных и анатомо-физиологических особенностей детей раннего и дошкольного возраста.</w:t>
            </w:r>
          </w:p>
        </w:tc>
      </w:tr>
      <w:tr w:rsidR="003B5F7D" w:rsidRPr="00B85B68" w14:paraId="398CFD2F" w14:textId="77777777" w:rsidTr="002D075D">
        <w:trPr>
          <w:trHeight w:val="218"/>
        </w:trPr>
        <w:tc>
          <w:tcPr>
            <w:tcW w:w="5000" w:type="pct"/>
            <w:gridSpan w:val="2"/>
          </w:tcPr>
          <w:p w14:paraId="72C98F57" w14:textId="78E59254" w:rsidR="003B5F7D" w:rsidRPr="00B85B68" w:rsidRDefault="003B5F7D" w:rsidP="003B5F7D">
            <w:pPr>
              <w:suppressAutoHyphens/>
              <w:jc w:val="both"/>
              <w:rPr>
                <w:rFonts w:ascii="Times New Roman" w:hAnsi="Times New Roman" w:cs="Times New Roman"/>
                <w:b/>
                <w:bCs/>
              </w:rPr>
            </w:pPr>
            <w:r w:rsidRPr="00B85B68">
              <w:rPr>
                <w:rFonts w:ascii="Times New Roman" w:eastAsia="Times New Roman" w:hAnsi="Times New Roman" w:cs="Times New Roman"/>
                <w:b/>
                <w:bCs/>
                <w:i/>
                <w:lang w:eastAsia="ru-RU"/>
              </w:rPr>
              <w:lastRenderedPageBreak/>
              <w:t xml:space="preserve">Рекомендуемая форма промежуточной аттестации </w:t>
            </w:r>
            <w:r w:rsidR="007B7933" w:rsidRPr="00B85B68">
              <w:rPr>
                <w:rFonts w:ascii="Times New Roman" w:eastAsia="Times New Roman" w:hAnsi="Times New Roman" w:cs="Times New Roman"/>
                <w:b/>
                <w:bCs/>
                <w:i/>
                <w:lang w:eastAsia="ru-RU"/>
              </w:rPr>
              <w:t>–</w:t>
            </w:r>
            <w:r w:rsidRPr="00B85B68">
              <w:rPr>
                <w:rFonts w:ascii="Times New Roman" w:eastAsia="Times New Roman" w:hAnsi="Times New Roman" w:cs="Times New Roman"/>
                <w:b/>
                <w:bCs/>
                <w:i/>
                <w:lang w:eastAsia="ru-RU"/>
              </w:rPr>
              <w:t xml:space="preserve"> экзамен</w:t>
            </w:r>
            <w:r w:rsidR="002D075D">
              <w:rPr>
                <w:rFonts w:ascii="Times New Roman" w:eastAsia="Times New Roman" w:hAnsi="Times New Roman" w:cs="Times New Roman"/>
                <w:b/>
                <w:bCs/>
                <w:i/>
                <w:lang w:eastAsia="ru-RU"/>
              </w:rPr>
              <w:t xml:space="preserve"> (12 часов)</w:t>
            </w:r>
          </w:p>
        </w:tc>
      </w:tr>
      <w:tr w:rsidR="003B5F7D" w:rsidRPr="00B85B68" w14:paraId="348C4FC5" w14:textId="77777777" w:rsidTr="002D075D">
        <w:trPr>
          <w:trHeight w:val="235"/>
        </w:trPr>
        <w:tc>
          <w:tcPr>
            <w:tcW w:w="5000" w:type="pct"/>
            <w:gridSpan w:val="2"/>
          </w:tcPr>
          <w:p w14:paraId="7F106F57" w14:textId="6E2317BB" w:rsidR="003B5F7D" w:rsidRPr="00B85B68" w:rsidRDefault="003B5F7D" w:rsidP="003B5F7D">
            <w:pPr>
              <w:suppressAutoHyphens/>
              <w:jc w:val="both"/>
              <w:rPr>
                <w:rFonts w:ascii="Times New Roman" w:hAnsi="Times New Roman" w:cs="Times New Roman"/>
                <w:b/>
                <w:bCs/>
              </w:rPr>
            </w:pPr>
            <w:r w:rsidRPr="00B85B68">
              <w:rPr>
                <w:rFonts w:ascii="Times New Roman" w:eastAsia="Times New Roman" w:hAnsi="Times New Roman" w:cs="Times New Roman"/>
                <w:b/>
                <w:bCs/>
                <w:lang w:eastAsia="ru-RU"/>
              </w:rPr>
              <w:t>Всего 216 часов</w:t>
            </w:r>
          </w:p>
        </w:tc>
      </w:tr>
      <w:bookmarkEnd w:id="72"/>
    </w:tbl>
    <w:p w14:paraId="2F3EDC79" w14:textId="77777777" w:rsidR="00B458A4" w:rsidRPr="00A9768E" w:rsidRDefault="00B458A4" w:rsidP="00B458A4">
      <w:pPr>
        <w:ind w:left="720" w:hanging="360"/>
        <w:rPr>
          <w:rFonts w:ascii="Times New Roman" w:hAnsi="Times New Roman" w:cs="Times New Roman"/>
        </w:rPr>
      </w:pPr>
    </w:p>
    <w:p w14:paraId="199CD7D7" w14:textId="77777777" w:rsidR="00782EFC" w:rsidRPr="002D075D" w:rsidRDefault="00782EFC" w:rsidP="002D075D">
      <w:pPr>
        <w:pStyle w:val="1f0"/>
      </w:pPr>
      <w:bookmarkStart w:id="73" w:name="_Toc152334671"/>
      <w:bookmarkStart w:id="74" w:name="_Toc232518597"/>
      <w:bookmarkStart w:id="75" w:name="_Toc232518686"/>
      <w:bookmarkStart w:id="76" w:name="_Toc232519127"/>
      <w:bookmarkStart w:id="77" w:name="_Toc232519303"/>
      <w:bookmarkStart w:id="78" w:name="_Toc232519392"/>
      <w:bookmarkStart w:id="79" w:name="_Toc232519481"/>
      <w:bookmarkStart w:id="80" w:name="_Toc232519570"/>
      <w:bookmarkStart w:id="81" w:name="_Toc232519659"/>
      <w:r w:rsidRPr="002D075D">
        <w:t>3. Условия реализации профессионального модуля</w:t>
      </w:r>
      <w:bookmarkEnd w:id="73"/>
      <w:bookmarkEnd w:id="74"/>
      <w:bookmarkEnd w:id="75"/>
      <w:bookmarkEnd w:id="76"/>
      <w:bookmarkEnd w:id="77"/>
      <w:bookmarkEnd w:id="78"/>
      <w:bookmarkEnd w:id="79"/>
      <w:bookmarkEnd w:id="80"/>
      <w:bookmarkEnd w:id="81"/>
    </w:p>
    <w:p w14:paraId="31110A54" w14:textId="77777777" w:rsidR="00782EFC" w:rsidRPr="002D075D" w:rsidRDefault="00782EFC" w:rsidP="002D075D">
      <w:pPr>
        <w:pStyle w:val="114"/>
      </w:pPr>
      <w:bookmarkStart w:id="82" w:name="_Toc152334672"/>
      <w:bookmarkStart w:id="83" w:name="_Toc232518598"/>
      <w:bookmarkStart w:id="84" w:name="_Toc232518687"/>
      <w:bookmarkStart w:id="85" w:name="_Toc232519128"/>
      <w:bookmarkStart w:id="86" w:name="_Toc232519304"/>
      <w:bookmarkStart w:id="87" w:name="_Toc232519393"/>
      <w:bookmarkStart w:id="88" w:name="_Toc232519482"/>
      <w:bookmarkStart w:id="89" w:name="_Toc232519571"/>
      <w:bookmarkStart w:id="90" w:name="_Toc232519660"/>
      <w:r w:rsidRPr="002D075D">
        <w:t>3.1. Материально-техническое обеспечение</w:t>
      </w:r>
      <w:bookmarkEnd w:id="82"/>
      <w:bookmarkEnd w:id="83"/>
      <w:bookmarkEnd w:id="84"/>
      <w:bookmarkEnd w:id="85"/>
      <w:bookmarkEnd w:id="86"/>
      <w:bookmarkEnd w:id="87"/>
      <w:bookmarkEnd w:id="88"/>
      <w:bookmarkEnd w:id="89"/>
      <w:bookmarkEnd w:id="90"/>
    </w:p>
    <w:p w14:paraId="0775BE0B" w14:textId="06731A11" w:rsidR="004B0B2D" w:rsidRPr="003B5F7D" w:rsidRDefault="004B0B2D" w:rsidP="004B0B2D">
      <w:pPr>
        <w:ind w:firstLine="709"/>
        <w:jc w:val="both"/>
        <w:rPr>
          <w:rFonts w:ascii="Times New Roman" w:hAnsi="Times New Roman"/>
          <w:sz w:val="24"/>
          <w:szCs w:val="24"/>
        </w:rPr>
      </w:pPr>
      <w:r w:rsidRPr="003B5F7D">
        <w:rPr>
          <w:rFonts w:ascii="Times New Roman" w:hAnsi="Times New Roman"/>
          <w:sz w:val="24"/>
          <w:szCs w:val="24"/>
        </w:rPr>
        <w:t>Кабинет «Общепрофессиональных дисциплин и МДК»,</w:t>
      </w:r>
      <w:r w:rsidRPr="003B5F7D">
        <w:rPr>
          <w:rFonts w:ascii="Times New Roman" w:hAnsi="Times New Roman" w:cs="Times New Roman"/>
          <w:bCs/>
          <w:sz w:val="24"/>
          <w:szCs w:val="24"/>
        </w:rPr>
        <w:t xml:space="preserve"> оснащенный </w:t>
      </w:r>
      <w:r w:rsidRPr="003B5F7D">
        <w:rPr>
          <w:rFonts w:ascii="Times New Roman" w:hAnsi="Times New Roman" w:cs="Times New Roman"/>
          <w:bCs/>
          <w:iCs/>
          <w:sz w:val="24"/>
          <w:szCs w:val="24"/>
        </w:rPr>
        <w:t>в соответствии с приложением 3 ПОП</w:t>
      </w:r>
      <w:r w:rsidRPr="003B5F7D">
        <w:rPr>
          <w:rFonts w:ascii="Times New Roman" w:hAnsi="Times New Roman" w:cs="Times New Roman"/>
          <w:bCs/>
          <w:sz w:val="24"/>
          <w:szCs w:val="24"/>
        </w:rPr>
        <w:t>.</w:t>
      </w:r>
    </w:p>
    <w:p w14:paraId="0C9FFB17" w14:textId="61243F65" w:rsidR="004B0B2D" w:rsidRPr="003B5F7D" w:rsidRDefault="004B0B2D" w:rsidP="004B0B2D">
      <w:pPr>
        <w:suppressAutoHyphens/>
        <w:ind w:left="709"/>
        <w:jc w:val="both"/>
        <w:rPr>
          <w:rFonts w:ascii="Times New Roman" w:hAnsi="Times New Roman"/>
          <w:sz w:val="24"/>
          <w:szCs w:val="24"/>
        </w:rPr>
      </w:pPr>
      <w:r w:rsidRPr="003B5F7D">
        <w:rPr>
          <w:rFonts w:ascii="Times New Roman" w:hAnsi="Times New Roman"/>
          <w:sz w:val="24"/>
          <w:szCs w:val="24"/>
        </w:rPr>
        <w:t>Лаборатории «Информационного обеспечения профессиональной деятельности», «Диагностики и коррекции детского развития», «Интерактивного оборудования и технического творчества»,</w:t>
      </w:r>
      <w:r w:rsidRPr="003B5F7D">
        <w:rPr>
          <w:rFonts w:ascii="Times New Roman" w:hAnsi="Times New Roman" w:cs="Times New Roman"/>
          <w:bCs/>
          <w:sz w:val="24"/>
          <w:szCs w:val="24"/>
        </w:rPr>
        <w:t xml:space="preserve"> оснащенные </w:t>
      </w:r>
      <w:r w:rsidRPr="003B5F7D">
        <w:rPr>
          <w:rFonts w:ascii="Times New Roman" w:hAnsi="Times New Roman" w:cs="Times New Roman"/>
          <w:bCs/>
          <w:iCs/>
          <w:sz w:val="24"/>
          <w:szCs w:val="24"/>
        </w:rPr>
        <w:t>в соответствии с приложением 3 ПОП</w:t>
      </w:r>
      <w:r w:rsidRPr="003B5F7D">
        <w:rPr>
          <w:rFonts w:ascii="Times New Roman" w:hAnsi="Times New Roman" w:cs="Times New Roman"/>
          <w:bCs/>
          <w:sz w:val="24"/>
          <w:szCs w:val="24"/>
        </w:rPr>
        <w:t>.</w:t>
      </w:r>
    </w:p>
    <w:p w14:paraId="61F840C0" w14:textId="251595DE" w:rsidR="004B0B2D" w:rsidRPr="003B5F7D" w:rsidRDefault="004B0B2D" w:rsidP="004B0B2D">
      <w:pPr>
        <w:ind w:firstLine="709"/>
        <w:jc w:val="both"/>
        <w:rPr>
          <w:rFonts w:ascii="Times New Roman" w:hAnsi="Times New Roman"/>
          <w:color w:val="0D0D0D"/>
          <w:sz w:val="24"/>
          <w:szCs w:val="24"/>
        </w:rPr>
      </w:pPr>
      <w:r w:rsidRPr="003B5F7D">
        <w:rPr>
          <w:rFonts w:ascii="Times New Roman" w:hAnsi="Times New Roman"/>
          <w:color w:val="0D0D0D"/>
          <w:sz w:val="24"/>
          <w:szCs w:val="24"/>
        </w:rPr>
        <w:t>Мастерская «Проектно-исследовательской деятельности»,</w:t>
      </w:r>
      <w:r w:rsidRPr="003B5F7D">
        <w:rPr>
          <w:rFonts w:ascii="Times New Roman" w:hAnsi="Times New Roman" w:cs="Times New Roman"/>
          <w:bCs/>
          <w:sz w:val="24"/>
          <w:szCs w:val="24"/>
        </w:rPr>
        <w:t xml:space="preserve"> оснащенная </w:t>
      </w:r>
      <w:r w:rsidRPr="003B5F7D">
        <w:rPr>
          <w:rFonts w:ascii="Times New Roman" w:hAnsi="Times New Roman" w:cs="Times New Roman"/>
          <w:bCs/>
          <w:iCs/>
          <w:sz w:val="24"/>
          <w:szCs w:val="24"/>
        </w:rPr>
        <w:t>в соответствии с приложением 3 ПОП</w:t>
      </w:r>
      <w:r w:rsidRPr="003B5F7D">
        <w:rPr>
          <w:rFonts w:ascii="Times New Roman" w:hAnsi="Times New Roman" w:cs="Times New Roman"/>
          <w:bCs/>
          <w:sz w:val="24"/>
          <w:szCs w:val="24"/>
        </w:rPr>
        <w:t>.</w:t>
      </w:r>
    </w:p>
    <w:p w14:paraId="66D5C19A" w14:textId="28CC4CAD" w:rsidR="004B0B2D" w:rsidRPr="002D075D" w:rsidRDefault="004B0B2D" w:rsidP="002D075D">
      <w:pPr>
        <w:suppressAutoHyphens/>
        <w:ind w:firstLine="709"/>
        <w:jc w:val="both"/>
        <w:rPr>
          <w:rFonts w:ascii="Times New Roman" w:hAnsi="Times New Roman" w:cs="Times New Roman"/>
          <w:bCs/>
          <w:i/>
          <w:iCs/>
          <w:sz w:val="24"/>
          <w:szCs w:val="24"/>
        </w:rPr>
      </w:pPr>
      <w:r w:rsidRPr="003B5F7D">
        <w:rPr>
          <w:rFonts w:ascii="Times New Roman" w:hAnsi="Times New Roman" w:cs="Times New Roman"/>
          <w:bCs/>
          <w:sz w:val="24"/>
          <w:szCs w:val="24"/>
        </w:rPr>
        <w:t>Оснащенные базы практики (</w:t>
      </w:r>
      <w:r w:rsidRPr="003B5F7D">
        <w:rPr>
          <w:rFonts w:ascii="Times New Roman" w:hAnsi="Times New Roman" w:cs="Times New Roman"/>
          <w:sz w:val="24"/>
          <w:szCs w:val="24"/>
        </w:rPr>
        <w:t xml:space="preserve">мастерские/зоны по видам работ), </w:t>
      </w:r>
      <w:r w:rsidRPr="003B5F7D">
        <w:rPr>
          <w:rFonts w:ascii="Times New Roman" w:hAnsi="Times New Roman" w:cs="Times New Roman"/>
          <w:bCs/>
          <w:sz w:val="24"/>
          <w:szCs w:val="24"/>
        </w:rPr>
        <w:t xml:space="preserve">оснащенные в соответствии с </w:t>
      </w:r>
      <w:r w:rsidRPr="003B5F7D">
        <w:rPr>
          <w:rFonts w:ascii="Times New Roman" w:hAnsi="Times New Roman" w:cs="Times New Roman"/>
          <w:bCs/>
          <w:iCs/>
          <w:sz w:val="24"/>
          <w:szCs w:val="24"/>
        </w:rPr>
        <w:t>приложением 3 ПОП</w:t>
      </w:r>
      <w:r w:rsidRPr="003B5F7D">
        <w:rPr>
          <w:rFonts w:ascii="Times New Roman" w:hAnsi="Times New Roman" w:cs="Times New Roman"/>
          <w:bCs/>
          <w:i/>
          <w:iCs/>
          <w:sz w:val="24"/>
          <w:szCs w:val="24"/>
        </w:rPr>
        <w:t>.</w:t>
      </w:r>
    </w:p>
    <w:p w14:paraId="1CF4EA2B" w14:textId="77777777" w:rsidR="004B0B2D" w:rsidRPr="003B5F7D" w:rsidRDefault="004B0B2D" w:rsidP="0031198F">
      <w:pPr>
        <w:suppressAutoHyphens/>
        <w:ind w:firstLine="709"/>
        <w:jc w:val="both"/>
        <w:rPr>
          <w:rFonts w:ascii="Times New Roman" w:hAnsi="Times New Roman" w:cs="Times New Roman"/>
          <w:bCs/>
          <w:sz w:val="24"/>
          <w:szCs w:val="24"/>
        </w:rPr>
      </w:pPr>
    </w:p>
    <w:p w14:paraId="696D91A9" w14:textId="77777777" w:rsidR="00782EFC" w:rsidRPr="002D075D" w:rsidRDefault="00782EFC" w:rsidP="002D075D">
      <w:pPr>
        <w:pStyle w:val="114"/>
      </w:pPr>
      <w:bookmarkStart w:id="91" w:name="_Toc152334673"/>
      <w:bookmarkStart w:id="92" w:name="_Toc232518599"/>
      <w:bookmarkStart w:id="93" w:name="_Toc232518688"/>
      <w:bookmarkStart w:id="94" w:name="_Toc232519129"/>
      <w:bookmarkStart w:id="95" w:name="_Toc232519305"/>
      <w:bookmarkStart w:id="96" w:name="_Toc232519394"/>
      <w:bookmarkStart w:id="97" w:name="_Toc232519483"/>
      <w:bookmarkStart w:id="98" w:name="_Toc232519572"/>
      <w:bookmarkStart w:id="99" w:name="_Toc232519661"/>
      <w:r w:rsidRPr="002D075D">
        <w:t>3.2. Учебно-методическое обеспечение</w:t>
      </w:r>
      <w:bookmarkEnd w:id="91"/>
      <w:bookmarkEnd w:id="92"/>
      <w:bookmarkEnd w:id="93"/>
      <w:bookmarkEnd w:id="94"/>
      <w:bookmarkEnd w:id="95"/>
      <w:bookmarkEnd w:id="96"/>
      <w:bookmarkEnd w:id="97"/>
      <w:bookmarkEnd w:id="98"/>
      <w:bookmarkEnd w:id="99"/>
    </w:p>
    <w:p w14:paraId="3851A674" w14:textId="77777777" w:rsidR="0031198F" w:rsidRPr="003B5F7D" w:rsidRDefault="0031198F" w:rsidP="0031198F">
      <w:pPr>
        <w:suppressAutoHyphens/>
        <w:ind w:firstLine="709"/>
        <w:jc w:val="both"/>
        <w:rPr>
          <w:rFonts w:ascii="Times New Roman" w:hAnsi="Times New Roman" w:cs="Times New Roman"/>
          <w:sz w:val="24"/>
          <w:szCs w:val="24"/>
        </w:rPr>
      </w:pPr>
      <w:r w:rsidRPr="003B5F7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B5F7D">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B5F7D">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9894BA" w14:textId="77777777" w:rsidR="006841BF" w:rsidRPr="003B5F7D" w:rsidRDefault="006841BF" w:rsidP="00782EFC">
      <w:pPr>
        <w:pStyle w:val="a4"/>
        <w:spacing w:line="276" w:lineRule="auto"/>
        <w:ind w:left="0" w:firstLine="709"/>
        <w:jc w:val="both"/>
        <w:rPr>
          <w:rFonts w:ascii="Times New Roman" w:hAnsi="Times New Roman" w:cs="Times New Roman"/>
          <w:bCs/>
          <w:sz w:val="24"/>
          <w:szCs w:val="24"/>
        </w:rPr>
      </w:pPr>
    </w:p>
    <w:p w14:paraId="788E5026" w14:textId="77777777" w:rsidR="006841BF" w:rsidRDefault="006841BF" w:rsidP="006841BF">
      <w:pPr>
        <w:pStyle w:val="a4"/>
        <w:spacing w:line="276" w:lineRule="auto"/>
        <w:ind w:left="0" w:firstLine="709"/>
        <w:rPr>
          <w:rFonts w:ascii="Times New Roman" w:hAnsi="Times New Roman" w:cs="Times New Roman"/>
          <w:b/>
          <w:sz w:val="24"/>
          <w:szCs w:val="24"/>
        </w:rPr>
      </w:pPr>
      <w:r w:rsidRPr="003B5F7D">
        <w:rPr>
          <w:rFonts w:ascii="Times New Roman" w:hAnsi="Times New Roman" w:cs="Times New Roman"/>
          <w:b/>
          <w:sz w:val="24"/>
          <w:szCs w:val="24"/>
        </w:rPr>
        <w:t>3.2.1. Основные печатные и/или электронные издания</w:t>
      </w:r>
    </w:p>
    <w:p w14:paraId="14917910" w14:textId="77777777" w:rsidR="006614BA" w:rsidRPr="006614BA"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Айзман, Р. И. Здоровьесберегающие технологии в образовании : учебник для среднего профессионального образования / Р. И. Айзман, М. М. Мельникова, Л. В. Косованова. — 2-е изд., испр. и доп. — Москва : Издательство Юрайт, 2026. — 281 с. — (Профессиональное образование). — ISBN 978-5-534-11682-3. — URL : </w:t>
      </w:r>
      <w:hyperlink r:id="rId10" w:history="1">
        <w:r w:rsidRPr="006614BA">
          <w:rPr>
            <w:rFonts w:ascii="Times New Roman" w:hAnsi="Times New Roman" w:cs="Times New Roman"/>
          </w:rPr>
          <w:t>https://urait.ru/bcode/587769</w:t>
        </w:r>
      </w:hyperlink>
    </w:p>
    <w:p w14:paraId="2BDE14F5" w14:textId="77777777" w:rsidR="006614BA" w:rsidRPr="006614BA"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Завьялова, Т. П. Профилактика нарушений опорно-двигательного аппарата у обучающихся : учебник для среднего профессионального образования / Т. П. Завьялова. — 2-е изд., испр. и доп. — Москва : Издательство Юрайт, 2026. — 167 с. — (Профессиональное образование). — ISBN 978-5-534-09176-2. — URL : </w:t>
      </w:r>
      <w:hyperlink r:id="rId11" w:history="1">
        <w:r w:rsidRPr="006614BA">
          <w:rPr>
            <w:rFonts w:ascii="Times New Roman" w:hAnsi="Times New Roman" w:cs="Times New Roman"/>
          </w:rPr>
          <w:t>https://urait.ru/bcode/585803</w:t>
        </w:r>
      </w:hyperlink>
    </w:p>
    <w:p w14:paraId="01D6D30C" w14:textId="77777777" w:rsidR="006614BA" w:rsidRPr="006614BA"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Завьялова, Т. П. Теория и методика физического воспитания и развитие ребенка дошкольного возраста : учебник для среднего профессионального образования / Т. П. Завьялова, И. В. Стародубцева. — 2-е изд., стер. — Москва : Издательство Юрайт, </w:t>
      </w:r>
      <w:r w:rsidRPr="006614BA">
        <w:rPr>
          <w:rFonts w:ascii="Times New Roman" w:hAnsi="Times New Roman" w:cs="Times New Roman"/>
          <w:sz w:val="24"/>
          <w:szCs w:val="24"/>
        </w:rPr>
        <w:lastRenderedPageBreak/>
        <w:t xml:space="preserve">2025. — 282 с. — (Профессиональное образование). — ISBN 978-5-534-16579-1. — URL : </w:t>
      </w:r>
      <w:hyperlink r:id="rId12" w:history="1">
        <w:r w:rsidRPr="006614BA">
          <w:rPr>
            <w:rFonts w:ascii="Times New Roman" w:hAnsi="Times New Roman" w:cs="Times New Roman"/>
          </w:rPr>
          <w:t>https://urait.ru/bcode/566255</w:t>
        </w:r>
      </w:hyperlink>
    </w:p>
    <w:p w14:paraId="296B373F" w14:textId="77777777" w:rsidR="006614BA" w:rsidRPr="006614BA"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Комплексная оценка здоровья участников образовательного процесса : учебник для среднего профессионального образования / Р. И. Айзман, А. В. Лебедев, Н. И. Айзман, В. Б. Рубанович ; под общей редакцией Р. И. Айзмана. — Москва : Издательство Юрайт, 2026. — 207 с. — (Профессиональное образование). — ISBN 978-5-534-12835-2. — URL : </w:t>
      </w:r>
      <w:hyperlink r:id="rId13" w:history="1">
        <w:r w:rsidRPr="006614BA">
          <w:rPr>
            <w:rFonts w:ascii="Times New Roman" w:hAnsi="Times New Roman" w:cs="Times New Roman"/>
          </w:rPr>
          <w:t>https://urait.ru/bcode/587995</w:t>
        </w:r>
      </w:hyperlink>
    </w:p>
    <w:p w14:paraId="11333519" w14:textId="77777777" w:rsidR="006614BA" w:rsidRPr="006614BA"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Макеева, Т. В. Здоровьесберегающая педагогика : учебник для среднего профессионального образования / Т. В. Макеева, Л. Ф. Тихомирова. — Москва : Издательство Юрайт, 2026. — 251 с. — (Профессиональное образование). — ISBN 978-5-534-08357-6. — URL : </w:t>
      </w:r>
      <w:hyperlink r:id="rId14" w:history="1">
        <w:r w:rsidRPr="006614BA">
          <w:rPr>
            <w:rFonts w:ascii="Times New Roman" w:hAnsi="Times New Roman" w:cs="Times New Roman"/>
          </w:rPr>
          <w:t>https://urait.ru/bcode/586588</w:t>
        </w:r>
      </w:hyperlink>
    </w:p>
    <w:p w14:paraId="7488B5F4" w14:textId="77777777" w:rsidR="006614BA" w:rsidRPr="006614BA"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Методика воспитания и обучения в области дошкольного образования : учебник и практикум для среднего профессионального образования / под общей редакцией Л. В. Коломийченко. — 2-е изд., перераб. и доп. — Москва : Издательство Юрайт, 2026. — 212 с. — (Профессиональное образование). — ISBN 978-5-534-07015-6. — URL : </w:t>
      </w:r>
      <w:hyperlink r:id="rId15" w:history="1">
        <w:r w:rsidRPr="006614BA">
          <w:rPr>
            <w:rFonts w:ascii="Times New Roman" w:hAnsi="Times New Roman" w:cs="Times New Roman"/>
          </w:rPr>
          <w:t>https://urait.ru/bcode/585925</w:t>
        </w:r>
      </w:hyperlink>
    </w:p>
    <w:p w14:paraId="3BB9427C" w14:textId="77777777" w:rsidR="006614BA" w:rsidRPr="006614BA"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Методика обучения и воспитания в области дошкольного образования : учебник и практикум для среднего профессионального образования / под редакцией Н. В. Микляевой. — 2-е изд. — Москва : Издательство Юрайт, 2026. — 450 с. — (Профессиональное образование). — ISBN 978-5-534-13324-0. — URL : </w:t>
      </w:r>
      <w:hyperlink r:id="rId16" w:history="1">
        <w:r w:rsidRPr="006614BA">
          <w:rPr>
            <w:rFonts w:ascii="Times New Roman" w:hAnsi="Times New Roman" w:cs="Times New Roman"/>
          </w:rPr>
          <w:t>https://urait.ru/bcode/585443</w:t>
        </w:r>
      </w:hyperlink>
    </w:p>
    <w:p w14:paraId="4D3857CD" w14:textId="77777777" w:rsidR="006614BA" w:rsidRPr="006614BA"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Микляева, Н. В. Теоретические основы дошкольного образования : учебник для среднего профессионального образования / Н. В. Микляева, Ю. В. Микляева, Н. А. Виноградова ; под общей редакцией Н. В. Микляевой. — 3-е изд., перераб. и доп. — Москва : Издательство Юрайт, 2026. — 548 с. — (Профессиональное образование). — ISBN 978-5-534-21332-4. — URL : </w:t>
      </w:r>
      <w:hyperlink r:id="rId17" w:history="1">
        <w:r w:rsidRPr="006614BA">
          <w:rPr>
            <w:rFonts w:ascii="Times New Roman" w:hAnsi="Times New Roman" w:cs="Times New Roman"/>
          </w:rPr>
          <w:t>https://urait.ru/bcode/583615</w:t>
        </w:r>
      </w:hyperlink>
    </w:p>
    <w:p w14:paraId="59423F6C" w14:textId="55DC3933" w:rsidR="00980AC4" w:rsidRPr="002D075D" w:rsidRDefault="006614BA" w:rsidP="002D075D">
      <w:pPr>
        <w:pStyle w:val="a4"/>
        <w:numPr>
          <w:ilvl w:val="0"/>
          <w:numId w:val="37"/>
        </w:numPr>
        <w:tabs>
          <w:tab w:val="left" w:pos="993"/>
        </w:tabs>
        <w:suppressAutoHyphens/>
        <w:ind w:left="0" w:firstLine="709"/>
        <w:jc w:val="both"/>
        <w:rPr>
          <w:rFonts w:ascii="Times New Roman" w:hAnsi="Times New Roman" w:cs="Times New Roman"/>
          <w:sz w:val="24"/>
          <w:szCs w:val="24"/>
        </w:rPr>
      </w:pPr>
      <w:r w:rsidRPr="006614BA">
        <w:rPr>
          <w:rFonts w:ascii="Times New Roman" w:hAnsi="Times New Roman" w:cs="Times New Roman"/>
          <w:sz w:val="24"/>
          <w:szCs w:val="24"/>
        </w:rPr>
        <w:t xml:space="preserve">Тихомирова, О. В. Методика обучения и воспитания в области дошкольного образования : учебник и практикум для среднего профессионального образования / О. В. Тихомирова. — 3-е изд., перераб. и доп. — Москва : Издательство Юрайт, 2026. — 119 с. — (Профессиональное образование). — ISBN 978-5-534-21801-5. — URL : </w:t>
      </w:r>
      <w:hyperlink r:id="rId18" w:history="1">
        <w:r w:rsidRPr="006614BA">
          <w:rPr>
            <w:rFonts w:ascii="Times New Roman" w:hAnsi="Times New Roman" w:cs="Times New Roman"/>
          </w:rPr>
          <w:t>https://urait.ru/bcode/582156</w:t>
        </w:r>
      </w:hyperlink>
    </w:p>
    <w:p w14:paraId="3A91E17A" w14:textId="77777777" w:rsidR="00980AC4" w:rsidRDefault="00980AC4" w:rsidP="00980AC4">
      <w:pPr>
        <w:suppressAutoHyphens/>
        <w:jc w:val="both"/>
        <w:rPr>
          <w:rFonts w:ascii="Times New Roman" w:hAnsi="Times New Roman" w:cs="Times New Roman"/>
          <w:bCs/>
          <w:sz w:val="24"/>
          <w:szCs w:val="24"/>
        </w:rPr>
      </w:pPr>
    </w:p>
    <w:p w14:paraId="77C86CF2" w14:textId="223D921E" w:rsidR="00510D54" w:rsidRPr="002D075D" w:rsidRDefault="00980AC4" w:rsidP="002D075D">
      <w:pPr>
        <w:suppressAutoHyphens/>
        <w:ind w:firstLine="708"/>
        <w:jc w:val="both"/>
        <w:rPr>
          <w:rFonts w:ascii="Times New Roman" w:hAnsi="Times New Roman" w:cs="Times New Roman"/>
          <w:bCs/>
          <w:sz w:val="24"/>
          <w:szCs w:val="24"/>
        </w:rPr>
      </w:pPr>
      <w:r>
        <w:rPr>
          <w:rFonts w:ascii="Times New Roman" w:hAnsi="Times New Roman" w:cs="Times New Roman"/>
          <w:b/>
          <w:bCs/>
          <w:sz w:val="24"/>
          <w:szCs w:val="24"/>
        </w:rPr>
        <w:t>3.2.2. Дополнительные источники</w:t>
      </w:r>
    </w:p>
    <w:p w14:paraId="43260CF9"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Борисова, М. М. Теоретические и методические основы физического воспитания и развития детей раннего и дошкольного возраста : учебное пособие / М.М. Борисова, Н.Н. Кожухова, Л.А. Рыжкова ; под ред. С.А. Козловой. — 2-е изд., перераб. и доп. — Москва : ИНФРА-М, 2024. — 508 с. — (Среднее профессиональное образование). - ISBN 978-5-16-013905-0. - Текст : электронный. - URL: https://znanium.com/catalog/product/2100005</w:t>
      </w:r>
    </w:p>
    <w:p w14:paraId="25CC7A29"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Голубев В.В. Медико-биологические и социальные основы здоровья детей дошкольного возраста: учебное издание / Голубев В.В., Макарова Л. В. - Москва : Академия, 2020. - 0 c. (Специальности среднего профессионального образования). - URL: https://academia-library.ru - Текст : электронный</w:t>
      </w:r>
    </w:p>
    <w:p w14:paraId="3077383C"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Гурьев, С. В. Физическое воспитание детей дошкольного и младшего школьного возраста : учебно-методическое пособие / С.В. Гурьев. — Москва : ИНФРА-М, 2023. — 218 с. — (Среднее профессиональное образование). — DOI 10.12737/1009496. - ISBN 978-5-16-014873-1. - Текст : электронный. - URL: https://znanium.com/catalog/product/1859831</w:t>
      </w:r>
    </w:p>
    <w:p w14:paraId="68B51842"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Завьялова, Т. П. Теория и методика физического воспитания и развитие ребенка дошкольного возраста : учебное пособие для среднего профессионального образования / Т. П. Завьялова, И. В. Стародубцева. — 2-е изд., стер. — Москва : Издательство Юрайт, 2023. — 282 с. — (Профессиональное образование). — ISBN 978-5-534-16579-1. — Текст : электронный // Образовательная платформа Юрайт [сайт]. — URL: https://urait.ru/bcode/531317</w:t>
      </w:r>
    </w:p>
    <w:p w14:paraId="06707A3D"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Микляева, Н. В. Лечебная педагогика в дошкольной дефектологии : учебник и практикум для среднего профессионального образования / Н. В. Микляева [и др.] ; под редакцией Н. В. Микляевой. — Москва : Издательство Юрайт, 2023. — 521 с. — (Профессиональное образование). — ISBN 978-5-534-13334-9. — Текст : электронный // Образовательная платформа Юрайт [сайт]. — URL: https://urait.ru/bcode/518688</w:t>
      </w:r>
    </w:p>
    <w:p w14:paraId="240E3CF8"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Никитушкин, В. Г. Теория и методика физического воспитания. Оздоровительные технологии : учебное пособие для среднего профессионального образования / В. Г. Никитушкин, Н. Н. Чесноков, Е. Н. Чернышева. — 3-е изд., перераб. и доп. — Москва : Издательство Юрайт, 2023. — 279 с. — (Профессиональное образование). — ISBN 978-5-534-17034-4. — Текст : электронный // Образовательная платформа Юрайт [сайт]. — URL: https://urait.ru/bcode/532214</w:t>
      </w:r>
    </w:p>
    <w:p w14:paraId="5145C285"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Рипа, М. Д. Методы лечебной и адаптивной физической культуры : учебное пособие для среднего профессионального образования / М. Д. Рипа, И. В. Кулькова. — 2-е изд., испр. и доп. — Москва : Издательство Юрайт, 2023. — 158 с. — (Профессиональное образование). — ISBN 978-5-534-07858-9. — Текст : электронный // Образовательная платформа Юрайт [сайт]. — URL: https://urait.ru/bcode/514933</w:t>
      </w:r>
    </w:p>
    <w:p w14:paraId="7C444CA4"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Семенова, Т. А. Оздоровительные технологии физического воспитания и развития ребенка дошкольного возраста в образовательных организациях : учебник / Т.А. Семенова. — Москва : ИНФРА-М, 2024. — 448 с. + Доп. материалы [Электронный ресурс]. — (Среднее профессиональное образование). - ISBN 978-5-16-013979-1. - Текст : электронный. - URL: https://znanium.com/catalog/product/2090590</w:t>
      </w:r>
    </w:p>
    <w:p w14:paraId="633D3818" w14:textId="77777777" w:rsidR="00980AC4" w:rsidRDefault="00980AC4" w:rsidP="00980AC4">
      <w:pPr>
        <w:pStyle w:val="a4"/>
        <w:numPr>
          <w:ilvl w:val="0"/>
          <w:numId w:val="37"/>
        </w:numPr>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Полтавцева, Н. В. Современные здоровьесберегающие технологии в дошкольном образовании : монография / Н. В. Полтавцева, М. Ю. Стожарова, Р. С. Краснова, И. А. Гаврилова. - 4-е изд., стер. - Москва : Флинта, 2021. - 263 с. - ISBN 978-5-9765-1142-2. - Текст : электронный. - URL: https://znanium.com/catalog/product/1844039</w:t>
      </w:r>
    </w:p>
    <w:p w14:paraId="3E9DEF20" w14:textId="77777777" w:rsidR="00980AC4" w:rsidRDefault="00980AC4" w:rsidP="00980AC4">
      <w:pPr>
        <w:pStyle w:val="a4"/>
        <w:numPr>
          <w:ilvl w:val="0"/>
          <w:numId w:val="37"/>
        </w:numPr>
        <w:suppressAutoHyphens/>
        <w:ind w:left="0" w:firstLine="709"/>
        <w:jc w:val="both"/>
        <w:rPr>
          <w:rFonts w:ascii="Times New Roman" w:hAnsi="Times New Roman" w:cs="Times New Roman"/>
          <w:bCs/>
          <w:sz w:val="24"/>
          <w:szCs w:val="24"/>
        </w:rPr>
      </w:pPr>
      <w:r>
        <w:rPr>
          <w:rFonts w:ascii="Times New Roman" w:hAnsi="Times New Roman" w:cs="Times New Roman"/>
          <w:sz w:val="24"/>
          <w:szCs w:val="24"/>
        </w:rPr>
        <w:t>Филиппова С.О. Теоретические и методические основы физического воспитания и развития детей раннего и дошкольного возраста: учебное издание / Филиппова С.О., Каминский О.А., Лукина Г. Г. - Москва : Академия, 2023. - 320 c. (Специальности среднего профессионального образования). - URL: https://academia-library.ru - Текст : электронный</w:t>
      </w:r>
    </w:p>
    <w:p w14:paraId="7F48836D" w14:textId="77777777" w:rsidR="00980AC4" w:rsidRPr="003B5F7D" w:rsidRDefault="00980AC4" w:rsidP="00510D54">
      <w:pPr>
        <w:pStyle w:val="a4"/>
        <w:spacing w:line="276" w:lineRule="auto"/>
        <w:ind w:left="0" w:firstLine="709"/>
        <w:jc w:val="both"/>
        <w:rPr>
          <w:rFonts w:ascii="Times New Roman" w:eastAsia="Times New Roman" w:hAnsi="Times New Roman" w:cs="Times New Roman"/>
          <w:sz w:val="24"/>
          <w:szCs w:val="24"/>
          <w:lang w:eastAsia="ru-RU"/>
        </w:rPr>
      </w:pPr>
    </w:p>
    <w:p w14:paraId="1517DED7" w14:textId="77777777" w:rsidR="00A24D0B" w:rsidRPr="00A9768E" w:rsidRDefault="00A24D0B" w:rsidP="00510D54">
      <w:pPr>
        <w:pStyle w:val="1f0"/>
        <w:rPr>
          <w:rFonts w:ascii="Times New Roman" w:hAnsi="Times New Roman"/>
          <w:sz w:val="22"/>
          <w:szCs w:val="22"/>
        </w:rPr>
      </w:pPr>
      <w:bookmarkStart w:id="100" w:name="_Toc152334674"/>
    </w:p>
    <w:p w14:paraId="5946A55B" w14:textId="09622451" w:rsidR="006841BF" w:rsidRPr="00A9768E" w:rsidRDefault="006841BF" w:rsidP="00510D54">
      <w:pPr>
        <w:pStyle w:val="1f0"/>
        <w:rPr>
          <w:rFonts w:ascii="Times New Roman" w:hAnsi="Times New Roman"/>
          <w:b w:val="0"/>
          <w:bCs w:val="0"/>
          <w:sz w:val="22"/>
          <w:szCs w:val="22"/>
        </w:rPr>
      </w:pPr>
      <w:bookmarkStart w:id="101" w:name="_Toc232518600"/>
      <w:bookmarkStart w:id="102" w:name="_Toc232518689"/>
      <w:bookmarkStart w:id="103" w:name="_Toc232519130"/>
      <w:bookmarkStart w:id="104" w:name="_Toc232519306"/>
      <w:bookmarkStart w:id="105" w:name="_Toc232519395"/>
      <w:bookmarkStart w:id="106" w:name="_Toc232519484"/>
      <w:bookmarkStart w:id="107" w:name="_Toc232519573"/>
      <w:bookmarkStart w:id="108" w:name="_Toc232519662"/>
      <w:r w:rsidRPr="00A9768E">
        <w:rPr>
          <w:rFonts w:ascii="Times New Roman" w:hAnsi="Times New Roman"/>
          <w:sz w:val="22"/>
          <w:szCs w:val="22"/>
        </w:rPr>
        <w:t>4. </w:t>
      </w:r>
      <w:r w:rsidRPr="003B5F7D">
        <w:rPr>
          <w:rFonts w:ascii="Times New Roman" w:hAnsi="Times New Roman"/>
        </w:rPr>
        <w:t xml:space="preserve">Контроль и оценка результатов освоения </w:t>
      </w:r>
      <w:r w:rsidR="001604E7" w:rsidRPr="003B5F7D">
        <w:rPr>
          <w:rFonts w:ascii="Times New Roman" w:hAnsi="Times New Roman"/>
        </w:rPr>
        <w:br/>
      </w:r>
      <w:r w:rsidRPr="003B5F7D">
        <w:rPr>
          <w:rFonts w:ascii="Times New Roman" w:hAnsi="Times New Roman"/>
        </w:rPr>
        <w:t>профессионального модуля</w:t>
      </w:r>
      <w:bookmarkEnd w:id="100"/>
      <w:bookmarkEnd w:id="101"/>
      <w:bookmarkEnd w:id="102"/>
      <w:bookmarkEnd w:id="103"/>
      <w:bookmarkEnd w:id="104"/>
      <w:bookmarkEnd w:id="105"/>
      <w:bookmarkEnd w:id="106"/>
      <w:bookmarkEnd w:id="107"/>
      <w:bookmarkEnd w:id="108"/>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782"/>
        <w:gridCol w:w="2723"/>
      </w:tblGrid>
      <w:tr w:rsidR="0057253E" w:rsidRPr="00A9768E" w14:paraId="52BE91F5" w14:textId="77777777" w:rsidTr="00F60A7E">
        <w:tc>
          <w:tcPr>
            <w:tcW w:w="1134" w:type="dxa"/>
          </w:tcPr>
          <w:p w14:paraId="06427FF6" w14:textId="77777777" w:rsidR="0057253E" w:rsidRPr="00A9768E" w:rsidRDefault="0057253E" w:rsidP="005D6EBC">
            <w:pPr>
              <w:suppressAutoHyphens/>
              <w:jc w:val="center"/>
              <w:rPr>
                <w:rFonts w:ascii="Times New Roman" w:hAnsi="Times New Roman" w:cs="Times New Roman"/>
                <w:b/>
                <w:bCs/>
              </w:rPr>
            </w:pPr>
            <w:r w:rsidRPr="00A9768E">
              <w:rPr>
                <w:rFonts w:ascii="Times New Roman" w:hAnsi="Times New Roman" w:cs="Times New Roman"/>
                <w:b/>
                <w:iCs/>
              </w:rPr>
              <w:t>Код ПК, ОК</w:t>
            </w:r>
          </w:p>
        </w:tc>
        <w:tc>
          <w:tcPr>
            <w:tcW w:w="5782" w:type="dxa"/>
            <w:vAlign w:val="center"/>
          </w:tcPr>
          <w:p w14:paraId="4033A30F" w14:textId="77777777" w:rsidR="0057253E" w:rsidRPr="00A9768E" w:rsidRDefault="0057253E" w:rsidP="005D6EBC">
            <w:pPr>
              <w:suppressAutoHyphens/>
              <w:jc w:val="center"/>
              <w:rPr>
                <w:rFonts w:ascii="Times New Roman" w:hAnsi="Times New Roman" w:cs="Times New Roman"/>
                <w:b/>
                <w:bCs/>
              </w:rPr>
            </w:pPr>
            <w:r w:rsidRPr="00A9768E">
              <w:rPr>
                <w:rFonts w:ascii="Times New Roman" w:hAnsi="Times New Roman" w:cs="Times New Roman"/>
                <w:b/>
                <w:iCs/>
              </w:rPr>
              <w:t xml:space="preserve">Критерии оценки результата </w:t>
            </w:r>
            <w:r w:rsidRPr="00A9768E">
              <w:rPr>
                <w:rFonts w:ascii="Times New Roman" w:hAnsi="Times New Roman" w:cs="Times New Roman"/>
                <w:b/>
                <w:iCs/>
              </w:rPr>
              <w:br/>
              <w:t>(показатели освоенности компетенций)</w:t>
            </w:r>
          </w:p>
        </w:tc>
        <w:tc>
          <w:tcPr>
            <w:tcW w:w="2723" w:type="dxa"/>
            <w:vAlign w:val="center"/>
          </w:tcPr>
          <w:p w14:paraId="1803541D" w14:textId="4F297BD4" w:rsidR="0057253E" w:rsidRPr="00A9768E" w:rsidRDefault="0057253E" w:rsidP="005D6EBC">
            <w:pPr>
              <w:suppressAutoHyphens/>
              <w:jc w:val="center"/>
              <w:rPr>
                <w:rFonts w:ascii="Times New Roman" w:hAnsi="Times New Roman" w:cs="Times New Roman"/>
                <w:b/>
                <w:bCs/>
              </w:rPr>
            </w:pPr>
            <w:r w:rsidRPr="00A9768E">
              <w:rPr>
                <w:rFonts w:ascii="Times New Roman" w:hAnsi="Times New Roman" w:cs="Times New Roman"/>
                <w:b/>
                <w:iCs/>
              </w:rPr>
              <w:t>Формы контроля и методы оценки</w:t>
            </w:r>
          </w:p>
        </w:tc>
      </w:tr>
      <w:tr w:rsidR="0031198F" w:rsidRPr="00A9768E" w14:paraId="4E686838" w14:textId="77777777" w:rsidTr="00F60A7E">
        <w:tc>
          <w:tcPr>
            <w:tcW w:w="1134" w:type="dxa"/>
            <w:vAlign w:val="center"/>
          </w:tcPr>
          <w:p w14:paraId="73F25165" w14:textId="7F8BF61B"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 xml:space="preserve">ПК.1.1. </w:t>
            </w:r>
          </w:p>
        </w:tc>
        <w:tc>
          <w:tcPr>
            <w:tcW w:w="5782" w:type="dxa"/>
            <w:vAlign w:val="center"/>
          </w:tcPr>
          <w:p w14:paraId="32299763" w14:textId="653028D3" w:rsidR="0031198F" w:rsidRPr="00A9768E" w:rsidRDefault="0031198F" w:rsidP="0031198F">
            <w:pPr>
              <w:suppressAutoHyphens/>
              <w:rPr>
                <w:rFonts w:ascii="Times New Roman" w:hAnsi="Times New Roman" w:cs="Times New Roman"/>
              </w:rPr>
            </w:pPr>
            <w:r w:rsidRPr="00A9768E">
              <w:rPr>
                <w:rFonts w:ascii="Times New Roman" w:hAnsi="Times New Roman" w:cs="Times New Roman"/>
              </w:rPr>
              <w:t>Демонстрирует навыки осуществления педагогической деятельности по реализации программ дошкольного образования детей раннего и дошкольного возраста в группах общеразвивающей, компенсирующей, оздоровительной и комбинированной направленности в соответствии с действующими санитарными правилами</w:t>
            </w:r>
          </w:p>
        </w:tc>
        <w:tc>
          <w:tcPr>
            <w:tcW w:w="2723" w:type="dxa"/>
            <w:vMerge w:val="restart"/>
          </w:tcPr>
          <w:p w14:paraId="136D025D" w14:textId="77777777" w:rsidR="0031198F" w:rsidRPr="00A9768E" w:rsidRDefault="0031198F" w:rsidP="0031198F">
            <w:pPr>
              <w:rPr>
                <w:rFonts w:ascii="Times New Roman" w:hAnsi="Times New Roman" w:cs="Times New Roman"/>
                <w:bCs/>
              </w:rPr>
            </w:pPr>
            <w:r w:rsidRPr="00A9768E">
              <w:rPr>
                <w:rFonts w:ascii="Times New Roman" w:hAnsi="Times New Roman" w:cs="Times New Roman"/>
                <w:bCs/>
              </w:rPr>
              <w:t>Оценка результатов выполнения практической работы, видов работ на практике</w:t>
            </w:r>
          </w:p>
          <w:p w14:paraId="5800728A" w14:textId="77777777" w:rsidR="0031198F" w:rsidRPr="00A9768E" w:rsidRDefault="0031198F" w:rsidP="0031198F">
            <w:pPr>
              <w:suppressAutoHyphens/>
              <w:rPr>
                <w:rFonts w:ascii="Times New Roman" w:hAnsi="Times New Roman" w:cs="Times New Roman"/>
                <w:bCs/>
              </w:rPr>
            </w:pPr>
            <w:r w:rsidRPr="00A9768E">
              <w:rPr>
                <w:rFonts w:ascii="Times New Roman" w:hAnsi="Times New Roman" w:cs="Times New Roman"/>
                <w:bCs/>
              </w:rPr>
              <w:t>Экспертное наблюдение за ходом выполнения практической работы, видов работ на практике</w:t>
            </w:r>
          </w:p>
          <w:p w14:paraId="573CB13D" w14:textId="24370049" w:rsidR="0031198F" w:rsidRPr="00A9768E" w:rsidRDefault="0031198F" w:rsidP="0031198F">
            <w:pPr>
              <w:suppressAutoHyphens/>
              <w:rPr>
                <w:rFonts w:ascii="Times New Roman" w:hAnsi="Times New Roman" w:cs="Times New Roman"/>
              </w:rPr>
            </w:pPr>
            <w:r w:rsidRPr="00A9768E">
              <w:rPr>
                <w:rFonts w:ascii="Times New Roman" w:hAnsi="Times New Roman" w:cs="Times New Roman"/>
                <w:bCs/>
              </w:rPr>
              <w:t>Экзамен</w:t>
            </w:r>
          </w:p>
        </w:tc>
      </w:tr>
      <w:tr w:rsidR="0031198F" w:rsidRPr="00A9768E" w14:paraId="12AEA39C" w14:textId="77777777" w:rsidTr="00F60A7E">
        <w:tc>
          <w:tcPr>
            <w:tcW w:w="1134" w:type="dxa"/>
            <w:vAlign w:val="center"/>
          </w:tcPr>
          <w:p w14:paraId="16731E3D" w14:textId="7F73C39F"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 xml:space="preserve">ПК 1.2. </w:t>
            </w:r>
          </w:p>
        </w:tc>
        <w:tc>
          <w:tcPr>
            <w:tcW w:w="5782" w:type="dxa"/>
            <w:vAlign w:val="center"/>
          </w:tcPr>
          <w:p w14:paraId="595BC13B" w14:textId="71155ED6" w:rsidR="0031198F" w:rsidRPr="00A9768E" w:rsidRDefault="0031198F" w:rsidP="0031198F">
            <w:pPr>
              <w:suppressAutoHyphens/>
              <w:rPr>
                <w:rFonts w:ascii="Times New Roman" w:hAnsi="Times New Roman" w:cs="Times New Roman"/>
              </w:rPr>
            </w:pPr>
            <w:r w:rsidRPr="00A9768E">
              <w:rPr>
                <w:rFonts w:ascii="Times New Roman" w:hAnsi="Times New Roman" w:cs="Times New Roman"/>
              </w:rPr>
              <w:t>Умеет применять коррекционно-педагогические технологии в области физического развития детей раннего и дошкольного возраста</w:t>
            </w:r>
          </w:p>
        </w:tc>
        <w:tc>
          <w:tcPr>
            <w:tcW w:w="2723" w:type="dxa"/>
            <w:vMerge/>
            <w:vAlign w:val="center"/>
          </w:tcPr>
          <w:p w14:paraId="3010E1AE" w14:textId="77777777" w:rsidR="0031198F" w:rsidRPr="00A9768E" w:rsidRDefault="0031198F" w:rsidP="0031198F">
            <w:pPr>
              <w:suppressAutoHyphens/>
              <w:jc w:val="center"/>
              <w:rPr>
                <w:rFonts w:ascii="Times New Roman" w:hAnsi="Times New Roman" w:cs="Times New Roman"/>
              </w:rPr>
            </w:pPr>
          </w:p>
        </w:tc>
      </w:tr>
      <w:tr w:rsidR="0031198F" w:rsidRPr="00A9768E" w14:paraId="6D700493" w14:textId="77777777" w:rsidTr="00F60A7E">
        <w:tc>
          <w:tcPr>
            <w:tcW w:w="1134" w:type="dxa"/>
            <w:vAlign w:val="center"/>
          </w:tcPr>
          <w:p w14:paraId="50C75184" w14:textId="4ABFA59B"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 xml:space="preserve">ПК 1.3. </w:t>
            </w:r>
          </w:p>
        </w:tc>
        <w:tc>
          <w:tcPr>
            <w:tcW w:w="5782" w:type="dxa"/>
            <w:vAlign w:val="center"/>
          </w:tcPr>
          <w:p w14:paraId="098F177D" w14:textId="7D5A9C49" w:rsidR="0031198F" w:rsidRPr="00A9768E" w:rsidRDefault="0031198F" w:rsidP="0031198F">
            <w:pPr>
              <w:suppressAutoHyphens/>
              <w:rPr>
                <w:rFonts w:ascii="Times New Roman" w:hAnsi="Times New Roman" w:cs="Times New Roman"/>
              </w:rPr>
            </w:pPr>
            <w:r w:rsidRPr="00A9768E">
              <w:rPr>
                <w:rFonts w:ascii="Times New Roman" w:hAnsi="Times New Roman" w:cs="Times New Roman"/>
              </w:rPr>
              <w:t>Способен создавать развивающую  безопасную предметно-пространственную среду, позволяющую обеспечить оптимальный двигательный режим для детей раннего и дошкольного возраста в группах общеразвивающей, компенсирующей, оздоровительной и комбинированной направленности</w:t>
            </w:r>
          </w:p>
        </w:tc>
        <w:tc>
          <w:tcPr>
            <w:tcW w:w="2723" w:type="dxa"/>
            <w:vMerge/>
            <w:vAlign w:val="center"/>
          </w:tcPr>
          <w:p w14:paraId="5184C46A" w14:textId="77777777" w:rsidR="0031198F" w:rsidRPr="00A9768E" w:rsidRDefault="0031198F" w:rsidP="0031198F">
            <w:pPr>
              <w:suppressAutoHyphens/>
              <w:jc w:val="center"/>
              <w:rPr>
                <w:rFonts w:ascii="Times New Roman" w:hAnsi="Times New Roman" w:cs="Times New Roman"/>
              </w:rPr>
            </w:pPr>
          </w:p>
        </w:tc>
      </w:tr>
      <w:tr w:rsidR="0031198F" w:rsidRPr="00A9768E" w14:paraId="0FB15BDC" w14:textId="77777777" w:rsidTr="00F60A7E">
        <w:tc>
          <w:tcPr>
            <w:tcW w:w="1134" w:type="dxa"/>
            <w:vAlign w:val="center"/>
          </w:tcPr>
          <w:p w14:paraId="7D6C7515" w14:textId="5209F7C6"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 xml:space="preserve">ПК 1.4. </w:t>
            </w:r>
          </w:p>
        </w:tc>
        <w:tc>
          <w:tcPr>
            <w:tcW w:w="5782" w:type="dxa"/>
            <w:vAlign w:val="center"/>
          </w:tcPr>
          <w:p w14:paraId="44D4A63B" w14:textId="42106C09" w:rsidR="0031198F" w:rsidRPr="00A9768E" w:rsidRDefault="0031198F" w:rsidP="0031198F">
            <w:pPr>
              <w:suppressAutoHyphens/>
              <w:rPr>
                <w:rFonts w:ascii="Times New Roman" w:hAnsi="Times New Roman" w:cs="Times New Roman"/>
              </w:rPr>
            </w:pPr>
            <w:r w:rsidRPr="00A9768E">
              <w:rPr>
                <w:rFonts w:ascii="Times New Roman" w:hAnsi="Times New Roman" w:cs="Times New Roman"/>
              </w:rPr>
              <w:t xml:space="preserve">Показывает навыки осуществления педагогического наблюдения за состоянием здоровья каждого ребенка, </w:t>
            </w:r>
            <w:r w:rsidRPr="00A9768E">
              <w:rPr>
                <w:rFonts w:ascii="Times New Roman" w:hAnsi="Times New Roman" w:cs="Times New Roman"/>
              </w:rPr>
              <w:lastRenderedPageBreak/>
              <w:t>своевременно информировать администрацию об изменении в их самочувствии</w:t>
            </w:r>
          </w:p>
        </w:tc>
        <w:tc>
          <w:tcPr>
            <w:tcW w:w="2723" w:type="dxa"/>
            <w:vMerge/>
            <w:vAlign w:val="center"/>
          </w:tcPr>
          <w:p w14:paraId="2CFA0C29" w14:textId="77777777" w:rsidR="0031198F" w:rsidRPr="00A9768E" w:rsidRDefault="0031198F" w:rsidP="0031198F">
            <w:pPr>
              <w:suppressAutoHyphens/>
              <w:jc w:val="center"/>
              <w:rPr>
                <w:rFonts w:ascii="Times New Roman" w:hAnsi="Times New Roman" w:cs="Times New Roman"/>
              </w:rPr>
            </w:pPr>
          </w:p>
        </w:tc>
      </w:tr>
      <w:tr w:rsidR="0031198F" w:rsidRPr="00A9768E" w14:paraId="048DA4CC" w14:textId="77777777" w:rsidTr="00F60A7E">
        <w:tc>
          <w:tcPr>
            <w:tcW w:w="1134" w:type="dxa"/>
            <w:vAlign w:val="center"/>
          </w:tcPr>
          <w:p w14:paraId="221DCE08" w14:textId="0A1120F9"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 xml:space="preserve">ПК 1.5. </w:t>
            </w:r>
          </w:p>
        </w:tc>
        <w:tc>
          <w:tcPr>
            <w:tcW w:w="5782" w:type="dxa"/>
            <w:vAlign w:val="center"/>
          </w:tcPr>
          <w:p w14:paraId="6C75CAD7" w14:textId="7F8F6857" w:rsidR="0031198F" w:rsidRPr="00A9768E" w:rsidRDefault="0031198F" w:rsidP="0031198F">
            <w:pPr>
              <w:suppressAutoHyphens/>
              <w:rPr>
                <w:rFonts w:ascii="Times New Roman" w:hAnsi="Times New Roman" w:cs="Times New Roman"/>
              </w:rPr>
            </w:pPr>
            <w:r w:rsidRPr="00A9768E">
              <w:rPr>
                <w:rFonts w:ascii="Times New Roman" w:hAnsi="Times New Roman" w:cs="Times New Roman"/>
              </w:rPr>
              <w:t>Соблюдает технику безопасности и требования охраны труда в соответствии с санитарно-эпидемиологическими правилами и нормами, правилами пожарной безопасности</w:t>
            </w:r>
          </w:p>
        </w:tc>
        <w:tc>
          <w:tcPr>
            <w:tcW w:w="2723" w:type="dxa"/>
            <w:vMerge/>
            <w:vAlign w:val="center"/>
          </w:tcPr>
          <w:p w14:paraId="7DF3944F" w14:textId="77777777" w:rsidR="0031198F" w:rsidRPr="00A9768E" w:rsidRDefault="0031198F" w:rsidP="0031198F">
            <w:pPr>
              <w:suppressAutoHyphens/>
              <w:jc w:val="center"/>
              <w:rPr>
                <w:rFonts w:ascii="Times New Roman" w:hAnsi="Times New Roman" w:cs="Times New Roman"/>
              </w:rPr>
            </w:pPr>
          </w:p>
        </w:tc>
      </w:tr>
      <w:tr w:rsidR="0031198F" w:rsidRPr="00A9768E" w14:paraId="7FEAC153" w14:textId="77777777" w:rsidTr="00F60A7E">
        <w:tc>
          <w:tcPr>
            <w:tcW w:w="1134" w:type="dxa"/>
            <w:vAlign w:val="center"/>
          </w:tcPr>
          <w:p w14:paraId="48F7D098" w14:textId="3CDA0E84"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 xml:space="preserve">ОК 01. </w:t>
            </w:r>
          </w:p>
        </w:tc>
        <w:tc>
          <w:tcPr>
            <w:tcW w:w="5782" w:type="dxa"/>
            <w:vMerge w:val="restart"/>
          </w:tcPr>
          <w:p w14:paraId="0E8CA288"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владеет профессиональной терминологией;</w:t>
            </w:r>
          </w:p>
          <w:p w14:paraId="4443EDFC"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четко излагает суть поставленной проблемы;</w:t>
            </w:r>
          </w:p>
          <w:p w14:paraId="7D0DA752"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самостоятельно проводит анализ проблемы с использованием концепций и аналитического инструментария;</w:t>
            </w:r>
          </w:p>
          <w:p w14:paraId="0FD8FFA2" w14:textId="77777777" w:rsidR="0031198F" w:rsidRPr="00A9768E" w:rsidRDefault="0031198F" w:rsidP="0031198F">
            <w:pPr>
              <w:tabs>
                <w:tab w:val="left" w:pos="851"/>
              </w:tabs>
              <w:rPr>
                <w:rFonts w:ascii="Times New Roman" w:hAnsi="Times New Roman" w:cs="Times New Roman"/>
              </w:rPr>
            </w:pPr>
            <w:r w:rsidRPr="00A9768E">
              <w:rPr>
                <w:rFonts w:ascii="Times New Roman" w:hAnsi="Times New Roman" w:cs="Times New Roman"/>
              </w:rPr>
              <w:t>демонстрирует совокупность осознанных знаний об объекте, свободно оперирует понятиями, умеет выделить существенные и несущественные его признаки, причинно-следственные связи;</w:t>
            </w:r>
          </w:p>
          <w:p w14:paraId="12D3B3A9" w14:textId="77777777" w:rsidR="0031198F" w:rsidRPr="00A9768E" w:rsidRDefault="0031198F" w:rsidP="0031198F">
            <w:pPr>
              <w:rPr>
                <w:rFonts w:ascii="Times New Roman" w:hAnsi="Times New Roman" w:cs="Times New Roman"/>
                <w:bCs/>
              </w:rPr>
            </w:pPr>
            <w:r w:rsidRPr="00A9768E">
              <w:rPr>
                <w:rFonts w:ascii="Times New Roman" w:hAnsi="Times New Roman" w:cs="Times New Roman"/>
                <w:bCs/>
              </w:rPr>
              <w:t>умеет применять теоретический материал при решении практических задач;</w:t>
            </w:r>
          </w:p>
          <w:p w14:paraId="0E05155D" w14:textId="5EA00AA6" w:rsidR="0031198F" w:rsidRPr="00A9768E" w:rsidRDefault="0031198F" w:rsidP="0031198F">
            <w:pPr>
              <w:suppressAutoHyphens/>
              <w:rPr>
                <w:rFonts w:ascii="Times New Roman" w:hAnsi="Times New Roman" w:cs="Times New Roman"/>
              </w:rPr>
            </w:pPr>
            <w:r w:rsidRPr="00A9768E">
              <w:rPr>
                <w:rFonts w:ascii="Times New Roman" w:hAnsi="Times New Roman" w:cs="Times New Roman"/>
                <w:bCs/>
              </w:rPr>
              <w:t>понимает сущность обсуждаемых конкретных проблем, а также актуальности и практической значимости изучаемого курса</w:t>
            </w:r>
          </w:p>
        </w:tc>
        <w:tc>
          <w:tcPr>
            <w:tcW w:w="2723" w:type="dxa"/>
            <w:vMerge w:val="restart"/>
          </w:tcPr>
          <w:p w14:paraId="74114203"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 xml:space="preserve">тематическое тестирование </w:t>
            </w:r>
          </w:p>
          <w:p w14:paraId="551E53E4"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письменная работа</w:t>
            </w:r>
          </w:p>
          <w:p w14:paraId="078533C3"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устный опрос</w:t>
            </w:r>
          </w:p>
          <w:p w14:paraId="1C1F82D4" w14:textId="77777777" w:rsidR="0031198F" w:rsidRPr="00A9768E" w:rsidRDefault="0031198F" w:rsidP="0031198F">
            <w:pPr>
              <w:suppressAutoHyphens/>
              <w:rPr>
                <w:rFonts w:ascii="Times New Roman" w:hAnsi="Times New Roman" w:cs="Times New Roman"/>
              </w:rPr>
            </w:pPr>
            <w:r w:rsidRPr="00A9768E">
              <w:rPr>
                <w:rFonts w:ascii="Times New Roman" w:hAnsi="Times New Roman" w:cs="Times New Roman"/>
              </w:rPr>
              <w:t>эссе</w:t>
            </w:r>
          </w:p>
        </w:tc>
      </w:tr>
      <w:tr w:rsidR="0031198F" w:rsidRPr="00A9768E" w14:paraId="7BEA2C92" w14:textId="77777777" w:rsidTr="00F60A7E">
        <w:tc>
          <w:tcPr>
            <w:tcW w:w="1134" w:type="dxa"/>
            <w:vAlign w:val="center"/>
          </w:tcPr>
          <w:p w14:paraId="6C0783D6" w14:textId="4C5DC64B"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 xml:space="preserve">ОК 02. </w:t>
            </w:r>
          </w:p>
        </w:tc>
        <w:tc>
          <w:tcPr>
            <w:tcW w:w="5782" w:type="dxa"/>
            <w:vMerge/>
            <w:vAlign w:val="center"/>
          </w:tcPr>
          <w:p w14:paraId="77599E27" w14:textId="77777777" w:rsidR="0031198F" w:rsidRPr="00A9768E" w:rsidRDefault="0031198F" w:rsidP="0031198F">
            <w:pPr>
              <w:suppressAutoHyphens/>
              <w:rPr>
                <w:rFonts w:ascii="Times New Roman" w:hAnsi="Times New Roman" w:cs="Times New Roman"/>
              </w:rPr>
            </w:pPr>
          </w:p>
        </w:tc>
        <w:tc>
          <w:tcPr>
            <w:tcW w:w="2723" w:type="dxa"/>
            <w:vMerge/>
            <w:vAlign w:val="center"/>
          </w:tcPr>
          <w:p w14:paraId="44153049" w14:textId="77777777" w:rsidR="0031198F" w:rsidRPr="00A9768E" w:rsidRDefault="0031198F" w:rsidP="0031198F">
            <w:pPr>
              <w:suppressAutoHyphens/>
              <w:jc w:val="center"/>
              <w:rPr>
                <w:rFonts w:ascii="Times New Roman" w:hAnsi="Times New Roman" w:cs="Times New Roman"/>
              </w:rPr>
            </w:pPr>
          </w:p>
        </w:tc>
      </w:tr>
      <w:tr w:rsidR="0031198F" w:rsidRPr="00A9768E" w14:paraId="3A7AFFB2" w14:textId="77777777" w:rsidTr="00F60A7E">
        <w:tc>
          <w:tcPr>
            <w:tcW w:w="1134" w:type="dxa"/>
            <w:vAlign w:val="center"/>
          </w:tcPr>
          <w:p w14:paraId="61BCC4E3" w14:textId="286326A6"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 xml:space="preserve">ОК 04. </w:t>
            </w:r>
          </w:p>
        </w:tc>
        <w:tc>
          <w:tcPr>
            <w:tcW w:w="5782" w:type="dxa"/>
            <w:vMerge/>
            <w:vAlign w:val="center"/>
          </w:tcPr>
          <w:p w14:paraId="21DA2F61" w14:textId="77777777" w:rsidR="0031198F" w:rsidRPr="00A9768E" w:rsidRDefault="0031198F" w:rsidP="0031198F">
            <w:pPr>
              <w:suppressAutoHyphens/>
              <w:rPr>
                <w:rFonts w:ascii="Times New Roman" w:hAnsi="Times New Roman" w:cs="Times New Roman"/>
              </w:rPr>
            </w:pPr>
          </w:p>
        </w:tc>
        <w:tc>
          <w:tcPr>
            <w:tcW w:w="2723" w:type="dxa"/>
            <w:vMerge/>
            <w:vAlign w:val="center"/>
          </w:tcPr>
          <w:p w14:paraId="4A5859D4" w14:textId="77777777" w:rsidR="0031198F" w:rsidRPr="00A9768E" w:rsidRDefault="0031198F" w:rsidP="0031198F">
            <w:pPr>
              <w:suppressAutoHyphens/>
              <w:jc w:val="center"/>
              <w:rPr>
                <w:rFonts w:ascii="Times New Roman" w:hAnsi="Times New Roman" w:cs="Times New Roman"/>
              </w:rPr>
            </w:pPr>
          </w:p>
        </w:tc>
      </w:tr>
      <w:tr w:rsidR="0031198F" w:rsidRPr="00A9768E" w14:paraId="5EF76DCA" w14:textId="77777777" w:rsidTr="00F60A7E">
        <w:tc>
          <w:tcPr>
            <w:tcW w:w="1134" w:type="dxa"/>
          </w:tcPr>
          <w:p w14:paraId="1BB015CD" w14:textId="5169AC64" w:rsidR="0031198F" w:rsidRPr="00A9768E" w:rsidRDefault="0031198F" w:rsidP="00EA59FC">
            <w:pPr>
              <w:suppressAutoHyphens/>
              <w:rPr>
                <w:rFonts w:ascii="Times New Roman" w:hAnsi="Times New Roman" w:cs="Times New Roman"/>
              </w:rPr>
            </w:pPr>
            <w:r w:rsidRPr="00A9768E">
              <w:rPr>
                <w:rFonts w:ascii="Times New Roman" w:hAnsi="Times New Roman" w:cs="Times New Roman"/>
              </w:rPr>
              <w:t>ОК 09.</w:t>
            </w:r>
            <w:r w:rsidRPr="00A9768E">
              <w:rPr>
                <w:rFonts w:ascii="Times New Roman" w:hAnsi="Times New Roman" w:cs="Times New Roman"/>
              </w:rPr>
              <w:tab/>
            </w:r>
          </w:p>
        </w:tc>
        <w:tc>
          <w:tcPr>
            <w:tcW w:w="5782" w:type="dxa"/>
            <w:vMerge/>
            <w:vAlign w:val="center"/>
          </w:tcPr>
          <w:p w14:paraId="4D410D8C" w14:textId="77777777" w:rsidR="0031198F" w:rsidRPr="00A9768E" w:rsidRDefault="0031198F" w:rsidP="0031198F">
            <w:pPr>
              <w:suppressAutoHyphens/>
              <w:rPr>
                <w:rFonts w:ascii="Times New Roman" w:hAnsi="Times New Roman" w:cs="Times New Roman"/>
              </w:rPr>
            </w:pPr>
          </w:p>
        </w:tc>
        <w:tc>
          <w:tcPr>
            <w:tcW w:w="2723" w:type="dxa"/>
            <w:vMerge/>
            <w:vAlign w:val="center"/>
          </w:tcPr>
          <w:p w14:paraId="53B196EA" w14:textId="77777777" w:rsidR="0031198F" w:rsidRPr="00A9768E" w:rsidRDefault="0031198F" w:rsidP="0031198F">
            <w:pPr>
              <w:suppressAutoHyphens/>
              <w:jc w:val="center"/>
              <w:rPr>
                <w:rFonts w:ascii="Times New Roman" w:hAnsi="Times New Roman" w:cs="Times New Roman"/>
              </w:rPr>
            </w:pPr>
          </w:p>
        </w:tc>
      </w:tr>
    </w:tbl>
    <w:p w14:paraId="553BD5F8" w14:textId="77777777" w:rsidR="00C63897" w:rsidRPr="00A9768E" w:rsidRDefault="00C63897" w:rsidP="00FB50A0">
      <w:pPr>
        <w:rPr>
          <w:rFonts w:ascii="Times New Roman" w:hAnsi="Times New Roman" w:cs="Times New Roman"/>
          <w:b/>
          <w:bCs/>
        </w:rPr>
      </w:pPr>
    </w:p>
    <w:p w14:paraId="738C6109" w14:textId="77777777" w:rsidR="00DF1D59" w:rsidRPr="00A9768E" w:rsidRDefault="00C63897" w:rsidP="00DF1D59">
      <w:pPr>
        <w:keepNext/>
        <w:ind w:firstLine="709"/>
        <w:jc w:val="center"/>
        <w:rPr>
          <w:rFonts w:ascii="Times New Roman" w:hAnsi="Times New Roman" w:cs="Times New Roman"/>
          <w:b/>
          <w:bCs/>
        </w:rPr>
      </w:pPr>
      <w:r w:rsidRPr="00A9768E">
        <w:rPr>
          <w:rFonts w:ascii="Times New Roman" w:hAnsi="Times New Roman" w:cs="Times New Roman"/>
          <w:b/>
          <w:bCs/>
        </w:rPr>
        <w:br w:type="page"/>
      </w:r>
    </w:p>
    <w:p w14:paraId="6B737D38" w14:textId="77777777" w:rsidR="00DF1D59" w:rsidRPr="00771E5D" w:rsidRDefault="00DF1D59" w:rsidP="00DF1D59">
      <w:pPr>
        <w:jc w:val="right"/>
        <w:rPr>
          <w:rFonts w:ascii="Times New Roman" w:hAnsi="Times New Roman" w:cs="Times New Roman"/>
          <w:b/>
          <w:bCs/>
          <w:sz w:val="24"/>
          <w:szCs w:val="24"/>
        </w:rPr>
      </w:pPr>
      <w:r w:rsidRPr="00771E5D">
        <w:rPr>
          <w:rFonts w:ascii="Times New Roman" w:hAnsi="Times New Roman" w:cs="Times New Roman"/>
          <w:b/>
          <w:bCs/>
          <w:sz w:val="24"/>
          <w:szCs w:val="24"/>
        </w:rPr>
        <w:lastRenderedPageBreak/>
        <w:t>Приложение 1.2</w:t>
      </w:r>
    </w:p>
    <w:p w14:paraId="4897BD5D" w14:textId="5B0FCD25" w:rsidR="00DF1D59" w:rsidRPr="00771E5D" w:rsidRDefault="003B5F7D" w:rsidP="00DF1D59">
      <w:pPr>
        <w:jc w:val="right"/>
        <w:rPr>
          <w:rFonts w:ascii="Times New Roman" w:hAnsi="Times New Roman" w:cs="Times New Roman"/>
          <w:b/>
          <w:bCs/>
          <w:sz w:val="24"/>
          <w:szCs w:val="24"/>
        </w:rPr>
      </w:pPr>
      <w:r w:rsidRPr="00771E5D">
        <w:rPr>
          <w:rFonts w:ascii="Times New Roman" w:hAnsi="Times New Roman" w:cs="Times New Roman"/>
          <w:b/>
          <w:bCs/>
          <w:sz w:val="24"/>
          <w:szCs w:val="24"/>
        </w:rPr>
        <w:t>к ПОП</w:t>
      </w:r>
      <w:r w:rsidR="00DF1D59" w:rsidRPr="00771E5D">
        <w:rPr>
          <w:rFonts w:ascii="Times New Roman" w:hAnsi="Times New Roman" w:cs="Times New Roman"/>
          <w:b/>
          <w:bCs/>
          <w:sz w:val="24"/>
          <w:szCs w:val="24"/>
        </w:rPr>
        <w:t xml:space="preserve"> по специальности </w:t>
      </w:r>
    </w:p>
    <w:p w14:paraId="0048618B" w14:textId="77777777" w:rsidR="0057253E" w:rsidRPr="00771E5D" w:rsidRDefault="0057253E" w:rsidP="0057253E">
      <w:pPr>
        <w:jc w:val="right"/>
        <w:rPr>
          <w:rFonts w:ascii="Times New Roman" w:hAnsi="Times New Roman" w:cs="Times New Roman"/>
          <w:b/>
          <w:bCs/>
          <w:sz w:val="24"/>
          <w:szCs w:val="24"/>
        </w:rPr>
      </w:pPr>
      <w:r w:rsidRPr="00771E5D">
        <w:rPr>
          <w:rFonts w:ascii="Times New Roman" w:hAnsi="Times New Roman" w:cs="Times New Roman"/>
          <w:b/>
          <w:bCs/>
          <w:sz w:val="24"/>
          <w:szCs w:val="24"/>
        </w:rPr>
        <w:t>44.02.04. Специальное дошкольное образование</w:t>
      </w:r>
    </w:p>
    <w:p w14:paraId="73D2D348" w14:textId="77777777" w:rsidR="00DF1D59" w:rsidRPr="00A9768E" w:rsidRDefault="00DF1D59" w:rsidP="00DF1D59">
      <w:pPr>
        <w:jc w:val="right"/>
        <w:rPr>
          <w:rFonts w:ascii="Times New Roman" w:hAnsi="Times New Roman" w:cs="Times New Roman"/>
          <w:b/>
          <w:bCs/>
          <w:color w:val="0070C0"/>
        </w:rPr>
      </w:pPr>
    </w:p>
    <w:p w14:paraId="7A005D6D" w14:textId="77777777" w:rsidR="00DF1D59" w:rsidRPr="00A9768E" w:rsidRDefault="00DF1D59" w:rsidP="00DF1D59">
      <w:pPr>
        <w:jc w:val="right"/>
        <w:rPr>
          <w:rFonts w:ascii="Times New Roman" w:hAnsi="Times New Roman" w:cs="Times New Roman"/>
          <w:b/>
          <w:bCs/>
          <w:color w:val="0070C0"/>
        </w:rPr>
      </w:pPr>
    </w:p>
    <w:p w14:paraId="7B0D18F4" w14:textId="77777777" w:rsidR="00DF1D59" w:rsidRPr="00A9768E" w:rsidRDefault="00DF1D59" w:rsidP="00DF1D59">
      <w:pPr>
        <w:jc w:val="right"/>
        <w:rPr>
          <w:rFonts w:ascii="Times New Roman" w:hAnsi="Times New Roman" w:cs="Times New Roman"/>
          <w:b/>
          <w:bCs/>
          <w:color w:val="0070C0"/>
        </w:rPr>
      </w:pPr>
    </w:p>
    <w:p w14:paraId="40833A4F" w14:textId="77777777" w:rsidR="00DF1D59" w:rsidRPr="00A9768E" w:rsidRDefault="00DF1D59" w:rsidP="00DF1D59">
      <w:pPr>
        <w:jc w:val="right"/>
        <w:rPr>
          <w:rFonts w:ascii="Times New Roman" w:hAnsi="Times New Roman" w:cs="Times New Roman"/>
          <w:b/>
          <w:bCs/>
          <w:color w:val="0070C0"/>
        </w:rPr>
      </w:pPr>
    </w:p>
    <w:p w14:paraId="0560B14F" w14:textId="77777777" w:rsidR="00DF1D59" w:rsidRPr="00A9768E" w:rsidRDefault="00DF1D59" w:rsidP="00DF1D59">
      <w:pPr>
        <w:jc w:val="right"/>
        <w:rPr>
          <w:rFonts w:ascii="Times New Roman" w:hAnsi="Times New Roman" w:cs="Times New Roman"/>
          <w:b/>
          <w:bCs/>
          <w:color w:val="0070C0"/>
        </w:rPr>
      </w:pPr>
    </w:p>
    <w:p w14:paraId="697ED78C" w14:textId="77777777" w:rsidR="00DF1D59" w:rsidRPr="00A9768E" w:rsidRDefault="00DF1D59" w:rsidP="00DF1D59">
      <w:pPr>
        <w:jc w:val="right"/>
        <w:rPr>
          <w:rFonts w:ascii="Times New Roman" w:hAnsi="Times New Roman" w:cs="Times New Roman"/>
          <w:b/>
          <w:bCs/>
          <w:color w:val="0070C0"/>
        </w:rPr>
      </w:pPr>
    </w:p>
    <w:p w14:paraId="42200A60" w14:textId="77777777" w:rsidR="00DF1D59" w:rsidRPr="00A9768E" w:rsidRDefault="00DF1D59" w:rsidP="00DF1D59">
      <w:pPr>
        <w:jc w:val="right"/>
        <w:rPr>
          <w:rFonts w:ascii="Times New Roman" w:hAnsi="Times New Roman" w:cs="Times New Roman"/>
          <w:b/>
          <w:bCs/>
          <w:color w:val="0070C0"/>
        </w:rPr>
      </w:pPr>
    </w:p>
    <w:p w14:paraId="623AC9A8" w14:textId="77777777" w:rsidR="00DF1D59" w:rsidRPr="00A9768E" w:rsidRDefault="00DF1D59" w:rsidP="00DF1D59">
      <w:pPr>
        <w:jc w:val="right"/>
        <w:rPr>
          <w:rFonts w:ascii="Times New Roman" w:hAnsi="Times New Roman" w:cs="Times New Roman"/>
          <w:b/>
          <w:bCs/>
          <w:color w:val="0070C0"/>
        </w:rPr>
      </w:pPr>
    </w:p>
    <w:p w14:paraId="0457287F" w14:textId="77777777" w:rsidR="00DF1D59" w:rsidRPr="00A9768E" w:rsidRDefault="00DF1D59" w:rsidP="00DF1D59">
      <w:pPr>
        <w:jc w:val="right"/>
        <w:rPr>
          <w:rFonts w:ascii="Times New Roman" w:hAnsi="Times New Roman" w:cs="Times New Roman"/>
          <w:b/>
          <w:bCs/>
          <w:color w:val="0070C0"/>
        </w:rPr>
      </w:pPr>
    </w:p>
    <w:p w14:paraId="1EB94A49" w14:textId="77777777" w:rsidR="00DF1D59" w:rsidRPr="00A9768E" w:rsidRDefault="00DF1D59" w:rsidP="00DF1D59">
      <w:pPr>
        <w:jc w:val="right"/>
        <w:rPr>
          <w:rFonts w:ascii="Times New Roman" w:hAnsi="Times New Roman" w:cs="Times New Roman"/>
          <w:b/>
          <w:bCs/>
          <w:color w:val="0070C0"/>
        </w:rPr>
      </w:pPr>
    </w:p>
    <w:p w14:paraId="45638432" w14:textId="77777777" w:rsidR="00DF1D59" w:rsidRPr="003B5F7D" w:rsidRDefault="00DF1D59" w:rsidP="00DF1D59">
      <w:pPr>
        <w:jc w:val="center"/>
        <w:rPr>
          <w:rFonts w:ascii="Times New Roman" w:hAnsi="Times New Roman" w:cs="Times New Roman"/>
          <w:b/>
          <w:bCs/>
          <w:sz w:val="24"/>
          <w:szCs w:val="24"/>
        </w:rPr>
      </w:pPr>
      <w:r w:rsidRPr="003B5F7D">
        <w:rPr>
          <w:rFonts w:ascii="Times New Roman" w:hAnsi="Times New Roman" w:cs="Times New Roman"/>
          <w:b/>
          <w:bCs/>
          <w:sz w:val="24"/>
          <w:szCs w:val="24"/>
        </w:rPr>
        <w:t>Примерная рабочая программа профессионального модуля</w:t>
      </w:r>
    </w:p>
    <w:p w14:paraId="15D35C6A" w14:textId="7CD19FCE" w:rsidR="00DF1D59" w:rsidRPr="003B5F7D" w:rsidRDefault="00DF1D59" w:rsidP="00DF1D59">
      <w:pPr>
        <w:pStyle w:val="1"/>
      </w:pPr>
      <w:bookmarkStart w:id="109" w:name="_Toc232518567"/>
      <w:r w:rsidRPr="003B5F7D">
        <w:t>«ПМ.02</w:t>
      </w:r>
      <w:r w:rsidR="00FA0413" w:rsidRPr="003B5F7D">
        <w:t xml:space="preserve">. </w:t>
      </w:r>
      <w:r w:rsidR="0057253E" w:rsidRPr="003B5F7D">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r w:rsidRPr="003B5F7D">
        <w:t>»</w:t>
      </w:r>
      <w:bookmarkEnd w:id="109"/>
    </w:p>
    <w:p w14:paraId="688D17B6" w14:textId="77777777" w:rsidR="00DF1D59" w:rsidRPr="003B5F7D" w:rsidRDefault="00DF1D59" w:rsidP="00DF1D59">
      <w:pPr>
        <w:spacing w:line="360" w:lineRule="auto"/>
        <w:jc w:val="center"/>
        <w:rPr>
          <w:rFonts w:ascii="Times New Roman" w:hAnsi="Times New Roman" w:cs="Times New Roman"/>
          <w:sz w:val="24"/>
          <w:szCs w:val="24"/>
        </w:rPr>
      </w:pPr>
    </w:p>
    <w:p w14:paraId="07D38CB8" w14:textId="77777777" w:rsidR="00DF1D59" w:rsidRPr="003B5F7D" w:rsidRDefault="00DF1D59" w:rsidP="00DF1D59">
      <w:pPr>
        <w:spacing w:line="360" w:lineRule="auto"/>
        <w:jc w:val="center"/>
        <w:rPr>
          <w:rFonts w:ascii="Times New Roman" w:hAnsi="Times New Roman" w:cs="Times New Roman"/>
          <w:sz w:val="24"/>
          <w:szCs w:val="24"/>
        </w:rPr>
      </w:pPr>
    </w:p>
    <w:p w14:paraId="59CA1C06" w14:textId="77777777" w:rsidR="00DF1D59" w:rsidRPr="003B5F7D" w:rsidRDefault="00DF1D59" w:rsidP="00DF1D59">
      <w:pPr>
        <w:spacing w:line="360" w:lineRule="auto"/>
        <w:jc w:val="center"/>
        <w:rPr>
          <w:rFonts w:ascii="Times New Roman" w:hAnsi="Times New Roman" w:cs="Times New Roman"/>
          <w:sz w:val="24"/>
          <w:szCs w:val="24"/>
        </w:rPr>
      </w:pPr>
    </w:p>
    <w:p w14:paraId="39A20053" w14:textId="77777777" w:rsidR="00DF1D59" w:rsidRPr="003B5F7D" w:rsidRDefault="00DF1D59" w:rsidP="00DF1D59">
      <w:pPr>
        <w:spacing w:line="360" w:lineRule="auto"/>
        <w:jc w:val="center"/>
        <w:rPr>
          <w:rFonts w:ascii="Times New Roman" w:hAnsi="Times New Roman" w:cs="Times New Roman"/>
          <w:sz w:val="24"/>
          <w:szCs w:val="24"/>
        </w:rPr>
      </w:pPr>
    </w:p>
    <w:p w14:paraId="16F34A72" w14:textId="77777777" w:rsidR="00DF1D59" w:rsidRPr="003B5F7D" w:rsidRDefault="00DF1D59" w:rsidP="00DF1D59">
      <w:pPr>
        <w:spacing w:line="360" w:lineRule="auto"/>
        <w:jc w:val="center"/>
        <w:rPr>
          <w:rFonts w:ascii="Times New Roman" w:hAnsi="Times New Roman" w:cs="Times New Roman"/>
          <w:sz w:val="24"/>
          <w:szCs w:val="24"/>
        </w:rPr>
      </w:pPr>
    </w:p>
    <w:p w14:paraId="0E7BA62C" w14:textId="77777777" w:rsidR="00DF1D59" w:rsidRPr="003B5F7D" w:rsidRDefault="00DF1D59" w:rsidP="00DF1D59">
      <w:pPr>
        <w:spacing w:line="360" w:lineRule="auto"/>
        <w:jc w:val="center"/>
        <w:rPr>
          <w:rFonts w:ascii="Times New Roman" w:hAnsi="Times New Roman" w:cs="Times New Roman"/>
          <w:sz w:val="24"/>
          <w:szCs w:val="24"/>
        </w:rPr>
      </w:pPr>
    </w:p>
    <w:p w14:paraId="38A2A6A6" w14:textId="77777777" w:rsidR="00DF1D59" w:rsidRPr="003B5F7D" w:rsidRDefault="00DF1D59" w:rsidP="00DF1D59">
      <w:pPr>
        <w:spacing w:line="360" w:lineRule="auto"/>
        <w:jc w:val="center"/>
        <w:rPr>
          <w:rFonts w:ascii="Times New Roman" w:hAnsi="Times New Roman" w:cs="Times New Roman"/>
          <w:sz w:val="24"/>
          <w:szCs w:val="24"/>
        </w:rPr>
      </w:pPr>
    </w:p>
    <w:p w14:paraId="52DFFEC7" w14:textId="77777777" w:rsidR="00DF1D59" w:rsidRPr="003B5F7D" w:rsidRDefault="00DF1D59" w:rsidP="00DF1D59">
      <w:pPr>
        <w:spacing w:line="360" w:lineRule="auto"/>
        <w:jc w:val="center"/>
        <w:rPr>
          <w:rFonts w:ascii="Times New Roman" w:hAnsi="Times New Roman" w:cs="Times New Roman"/>
          <w:sz w:val="24"/>
          <w:szCs w:val="24"/>
        </w:rPr>
      </w:pPr>
    </w:p>
    <w:p w14:paraId="763DF547" w14:textId="77777777" w:rsidR="00DF1D59" w:rsidRPr="003B5F7D" w:rsidRDefault="00DF1D59" w:rsidP="00DF1D59">
      <w:pPr>
        <w:spacing w:line="360" w:lineRule="auto"/>
        <w:jc w:val="center"/>
        <w:rPr>
          <w:rFonts w:ascii="Times New Roman" w:hAnsi="Times New Roman" w:cs="Times New Roman"/>
          <w:sz w:val="24"/>
          <w:szCs w:val="24"/>
        </w:rPr>
      </w:pPr>
    </w:p>
    <w:p w14:paraId="41F78E98" w14:textId="77777777" w:rsidR="00DF1D59" w:rsidRPr="00A9768E" w:rsidRDefault="00DF1D59" w:rsidP="00DF1D59">
      <w:pPr>
        <w:spacing w:line="360" w:lineRule="auto"/>
        <w:jc w:val="center"/>
        <w:rPr>
          <w:rFonts w:ascii="Times New Roman" w:hAnsi="Times New Roman" w:cs="Times New Roman"/>
        </w:rPr>
      </w:pPr>
    </w:p>
    <w:p w14:paraId="512622FA" w14:textId="77777777" w:rsidR="00DF1D59" w:rsidRPr="00A9768E" w:rsidRDefault="00DF1D59" w:rsidP="00DF1D59">
      <w:pPr>
        <w:spacing w:line="360" w:lineRule="auto"/>
        <w:jc w:val="center"/>
        <w:rPr>
          <w:rFonts w:ascii="Times New Roman" w:hAnsi="Times New Roman" w:cs="Times New Roman"/>
        </w:rPr>
      </w:pPr>
    </w:p>
    <w:p w14:paraId="3F18AEC8" w14:textId="77777777" w:rsidR="00DF1D59" w:rsidRPr="00A9768E" w:rsidRDefault="00DF1D59" w:rsidP="00DF1D59">
      <w:pPr>
        <w:spacing w:line="360" w:lineRule="auto"/>
        <w:jc w:val="center"/>
        <w:rPr>
          <w:rFonts w:ascii="Times New Roman" w:hAnsi="Times New Roman" w:cs="Times New Roman"/>
        </w:rPr>
      </w:pPr>
    </w:p>
    <w:p w14:paraId="30F5FFF4" w14:textId="77777777" w:rsidR="00DF1D59" w:rsidRPr="00A9768E" w:rsidRDefault="00DF1D59" w:rsidP="00DF1D59">
      <w:pPr>
        <w:spacing w:line="360" w:lineRule="auto"/>
        <w:jc w:val="center"/>
        <w:rPr>
          <w:rFonts w:ascii="Times New Roman" w:hAnsi="Times New Roman" w:cs="Times New Roman"/>
        </w:rPr>
      </w:pPr>
    </w:p>
    <w:p w14:paraId="6869108D" w14:textId="77777777" w:rsidR="00DF1D59" w:rsidRPr="00A9768E" w:rsidRDefault="00DF1D59" w:rsidP="00DF1D59">
      <w:pPr>
        <w:spacing w:line="360" w:lineRule="auto"/>
        <w:jc w:val="center"/>
        <w:rPr>
          <w:rFonts w:ascii="Times New Roman" w:hAnsi="Times New Roman" w:cs="Times New Roman"/>
        </w:rPr>
      </w:pPr>
    </w:p>
    <w:p w14:paraId="21ACD40E" w14:textId="4876E279" w:rsidR="00DF1D59" w:rsidRPr="00771E5D" w:rsidRDefault="0068527C" w:rsidP="00DF1D59">
      <w:pPr>
        <w:jc w:val="center"/>
        <w:rPr>
          <w:rFonts w:ascii="Times New Roman" w:hAnsi="Times New Roman" w:cs="Times New Roman"/>
          <w:b/>
          <w:bCs/>
          <w:sz w:val="24"/>
          <w:szCs w:val="24"/>
        </w:rPr>
      </w:pPr>
      <w:r w:rsidRPr="00771E5D">
        <w:rPr>
          <w:rFonts w:ascii="Times New Roman" w:hAnsi="Times New Roman" w:cs="Times New Roman"/>
          <w:b/>
          <w:bCs/>
          <w:sz w:val="24"/>
          <w:szCs w:val="24"/>
        </w:rPr>
        <w:t>202</w:t>
      </w:r>
      <w:r w:rsidR="003B5F7D" w:rsidRPr="00771E5D">
        <w:rPr>
          <w:rFonts w:ascii="Times New Roman" w:hAnsi="Times New Roman" w:cs="Times New Roman"/>
          <w:b/>
          <w:bCs/>
          <w:sz w:val="24"/>
          <w:szCs w:val="24"/>
        </w:rPr>
        <w:t>6</w:t>
      </w:r>
      <w:r w:rsidRPr="00771E5D">
        <w:rPr>
          <w:rFonts w:ascii="Times New Roman" w:hAnsi="Times New Roman" w:cs="Times New Roman"/>
          <w:b/>
          <w:bCs/>
          <w:sz w:val="24"/>
          <w:szCs w:val="24"/>
        </w:rPr>
        <w:t xml:space="preserve"> г.</w:t>
      </w:r>
    </w:p>
    <w:p w14:paraId="7E4FE6F6" w14:textId="77777777" w:rsidR="00DF1D59" w:rsidRPr="00A9768E" w:rsidRDefault="00DF1D59" w:rsidP="00DF1D59">
      <w:pPr>
        <w:rPr>
          <w:rFonts w:ascii="Times New Roman" w:eastAsia="Times New Roman" w:hAnsi="Times New Roman" w:cs="Times New Roman"/>
          <w:b/>
          <w:bCs/>
          <w:kern w:val="36"/>
          <w:lang w:eastAsia="ru-RU"/>
        </w:rPr>
      </w:pPr>
      <w:r w:rsidRPr="00A9768E">
        <w:rPr>
          <w:rFonts w:ascii="Times New Roman" w:hAnsi="Times New Roman" w:cs="Times New Roman"/>
        </w:rPr>
        <w:br w:type="page"/>
      </w:r>
    </w:p>
    <w:p w14:paraId="5A5C6F51" w14:textId="6CE67715" w:rsidR="00DF1D59" w:rsidRDefault="00DF1D59" w:rsidP="00DF1D59">
      <w:pPr>
        <w:pStyle w:val="1f0"/>
        <w:jc w:val="left"/>
        <w:rPr>
          <w:rFonts w:ascii="Times New Roman" w:hAnsi="Times New Roman"/>
          <w:sz w:val="22"/>
          <w:szCs w:val="22"/>
        </w:rPr>
      </w:pPr>
    </w:p>
    <w:p w14:paraId="2B252D68" w14:textId="77777777" w:rsidR="004B0B2D" w:rsidRPr="00B766E1" w:rsidRDefault="004B0B2D" w:rsidP="004B0B2D">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12D8F7CC" w14:textId="11043CAB" w:rsidR="00771E5D" w:rsidRDefault="004B0B2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28A6F8DF" w14:textId="679F7229" w:rsidR="00771E5D" w:rsidRDefault="00771E5D">
      <w:pPr>
        <w:pStyle w:val="14"/>
        <w:rPr>
          <w:rFonts w:asciiTheme="minorHAnsi" w:eastAsiaTheme="minorEastAsia" w:hAnsiTheme="minorHAnsi" w:cstheme="minorBidi"/>
          <w:b w:val="0"/>
          <w:bCs w:val="0"/>
          <w:lang w:eastAsia="ru-RU"/>
        </w:rPr>
      </w:pPr>
      <w:hyperlink w:anchor="_Toc232518690" w:history="1">
        <w:r w:rsidRPr="00BD1748">
          <w:rPr>
            <w:rStyle w:val="af0"/>
          </w:rPr>
          <w:t>1. Общая характеристика ПРИМЕРНОЙРАБОЧЕЙ ПРОГРАММЫПРОФЕССИОНАЛЬНОГО МОДУЛЯ</w:t>
        </w:r>
        <w:r>
          <w:rPr>
            <w:webHidden/>
          </w:rPr>
          <w:tab/>
        </w:r>
        <w:r>
          <w:rPr>
            <w:webHidden/>
          </w:rPr>
          <w:fldChar w:fldCharType="begin"/>
        </w:r>
        <w:r>
          <w:rPr>
            <w:webHidden/>
          </w:rPr>
          <w:instrText xml:space="preserve"> PAGEREF _Toc232518690 \h </w:instrText>
        </w:r>
        <w:r>
          <w:rPr>
            <w:webHidden/>
          </w:rPr>
        </w:r>
        <w:r>
          <w:rPr>
            <w:webHidden/>
          </w:rPr>
          <w:fldChar w:fldCharType="separate"/>
        </w:r>
        <w:r>
          <w:rPr>
            <w:webHidden/>
          </w:rPr>
          <w:t>24</w:t>
        </w:r>
        <w:r>
          <w:rPr>
            <w:webHidden/>
          </w:rPr>
          <w:fldChar w:fldCharType="end"/>
        </w:r>
      </w:hyperlink>
    </w:p>
    <w:p w14:paraId="28A6397D" w14:textId="6545D8A5" w:rsidR="00771E5D" w:rsidRDefault="00771E5D">
      <w:pPr>
        <w:pStyle w:val="22"/>
        <w:rPr>
          <w:rFonts w:asciiTheme="minorHAnsi" w:eastAsiaTheme="minorEastAsia" w:hAnsiTheme="minorHAnsi" w:cstheme="minorBidi"/>
          <w:i w:val="0"/>
          <w:iCs w:val="0"/>
          <w:sz w:val="22"/>
          <w:szCs w:val="22"/>
        </w:rPr>
      </w:pPr>
      <w:hyperlink w:anchor="_Toc232518691" w:history="1">
        <w:r w:rsidRPr="00BD1748">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_Toc232518691 \h </w:instrText>
        </w:r>
        <w:r>
          <w:rPr>
            <w:webHidden/>
          </w:rPr>
        </w:r>
        <w:r>
          <w:rPr>
            <w:webHidden/>
          </w:rPr>
          <w:fldChar w:fldCharType="separate"/>
        </w:r>
        <w:r>
          <w:rPr>
            <w:webHidden/>
          </w:rPr>
          <w:t>24</w:t>
        </w:r>
        <w:r>
          <w:rPr>
            <w:webHidden/>
          </w:rPr>
          <w:fldChar w:fldCharType="end"/>
        </w:r>
      </w:hyperlink>
    </w:p>
    <w:p w14:paraId="0BF825EA" w14:textId="4D444C07" w:rsidR="00771E5D" w:rsidRDefault="00771E5D">
      <w:pPr>
        <w:pStyle w:val="22"/>
        <w:rPr>
          <w:rFonts w:asciiTheme="minorHAnsi" w:eastAsiaTheme="minorEastAsia" w:hAnsiTheme="minorHAnsi" w:cstheme="minorBidi"/>
          <w:i w:val="0"/>
          <w:iCs w:val="0"/>
          <w:sz w:val="22"/>
          <w:szCs w:val="22"/>
        </w:rPr>
      </w:pPr>
      <w:hyperlink w:anchor="_Toc232518692" w:history="1">
        <w:r w:rsidRPr="00BD1748">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_Toc232518692 \h </w:instrText>
        </w:r>
        <w:r>
          <w:rPr>
            <w:webHidden/>
          </w:rPr>
        </w:r>
        <w:r>
          <w:rPr>
            <w:webHidden/>
          </w:rPr>
          <w:fldChar w:fldCharType="separate"/>
        </w:r>
        <w:r>
          <w:rPr>
            <w:webHidden/>
          </w:rPr>
          <w:t>24</w:t>
        </w:r>
        <w:r>
          <w:rPr>
            <w:webHidden/>
          </w:rPr>
          <w:fldChar w:fldCharType="end"/>
        </w:r>
      </w:hyperlink>
    </w:p>
    <w:p w14:paraId="49D329A5" w14:textId="4A6F369E" w:rsidR="00771E5D" w:rsidRDefault="00771E5D">
      <w:pPr>
        <w:pStyle w:val="14"/>
        <w:rPr>
          <w:rFonts w:asciiTheme="minorHAnsi" w:eastAsiaTheme="minorEastAsia" w:hAnsiTheme="minorHAnsi" w:cstheme="minorBidi"/>
          <w:b w:val="0"/>
          <w:bCs w:val="0"/>
          <w:lang w:eastAsia="ru-RU"/>
        </w:rPr>
      </w:pPr>
      <w:hyperlink w:anchor="_Toc232518693" w:history="1">
        <w:r w:rsidRPr="00BD1748">
          <w:rPr>
            <w:rStyle w:val="af0"/>
          </w:rPr>
          <w:t>2. Структура и содержание профессионального модуля</w:t>
        </w:r>
        <w:r>
          <w:rPr>
            <w:webHidden/>
          </w:rPr>
          <w:tab/>
        </w:r>
        <w:r>
          <w:rPr>
            <w:webHidden/>
          </w:rPr>
          <w:fldChar w:fldCharType="begin"/>
        </w:r>
        <w:r>
          <w:rPr>
            <w:webHidden/>
          </w:rPr>
          <w:instrText xml:space="preserve"> PAGEREF _Toc232518693 \h </w:instrText>
        </w:r>
        <w:r>
          <w:rPr>
            <w:webHidden/>
          </w:rPr>
        </w:r>
        <w:r>
          <w:rPr>
            <w:webHidden/>
          </w:rPr>
          <w:fldChar w:fldCharType="separate"/>
        </w:r>
        <w:r>
          <w:rPr>
            <w:webHidden/>
          </w:rPr>
          <w:t>28</w:t>
        </w:r>
        <w:r>
          <w:rPr>
            <w:webHidden/>
          </w:rPr>
          <w:fldChar w:fldCharType="end"/>
        </w:r>
      </w:hyperlink>
    </w:p>
    <w:p w14:paraId="44F17C27" w14:textId="3A469ED1" w:rsidR="00771E5D" w:rsidRDefault="00771E5D">
      <w:pPr>
        <w:pStyle w:val="22"/>
        <w:rPr>
          <w:rFonts w:asciiTheme="minorHAnsi" w:eastAsiaTheme="minorEastAsia" w:hAnsiTheme="minorHAnsi" w:cstheme="minorBidi"/>
          <w:i w:val="0"/>
          <w:iCs w:val="0"/>
          <w:sz w:val="22"/>
          <w:szCs w:val="22"/>
        </w:rPr>
      </w:pPr>
      <w:hyperlink w:anchor="_Toc232518694" w:history="1">
        <w:r w:rsidRPr="00BD1748">
          <w:rPr>
            <w:rStyle w:val="af0"/>
          </w:rPr>
          <w:t>2.1. Трудоемкость освоения модуля</w:t>
        </w:r>
        <w:r>
          <w:rPr>
            <w:webHidden/>
          </w:rPr>
          <w:tab/>
        </w:r>
        <w:r>
          <w:rPr>
            <w:webHidden/>
          </w:rPr>
          <w:fldChar w:fldCharType="begin"/>
        </w:r>
        <w:r>
          <w:rPr>
            <w:webHidden/>
          </w:rPr>
          <w:instrText xml:space="preserve"> PAGEREF _Toc232518694 \h </w:instrText>
        </w:r>
        <w:r>
          <w:rPr>
            <w:webHidden/>
          </w:rPr>
        </w:r>
        <w:r>
          <w:rPr>
            <w:webHidden/>
          </w:rPr>
          <w:fldChar w:fldCharType="separate"/>
        </w:r>
        <w:r>
          <w:rPr>
            <w:webHidden/>
          </w:rPr>
          <w:t>28</w:t>
        </w:r>
        <w:r>
          <w:rPr>
            <w:webHidden/>
          </w:rPr>
          <w:fldChar w:fldCharType="end"/>
        </w:r>
      </w:hyperlink>
    </w:p>
    <w:p w14:paraId="7F34BC81" w14:textId="4AD30A5D" w:rsidR="00771E5D" w:rsidRDefault="00771E5D">
      <w:pPr>
        <w:pStyle w:val="22"/>
        <w:rPr>
          <w:rFonts w:asciiTheme="minorHAnsi" w:eastAsiaTheme="minorEastAsia" w:hAnsiTheme="minorHAnsi" w:cstheme="minorBidi"/>
          <w:i w:val="0"/>
          <w:iCs w:val="0"/>
          <w:sz w:val="22"/>
          <w:szCs w:val="22"/>
        </w:rPr>
      </w:pPr>
      <w:hyperlink w:anchor="_Toc232518695" w:history="1">
        <w:r w:rsidRPr="00BD1748">
          <w:rPr>
            <w:rStyle w:val="af0"/>
          </w:rPr>
          <w:t>2.2. Структура профессионального модуля</w:t>
        </w:r>
        <w:r>
          <w:rPr>
            <w:webHidden/>
          </w:rPr>
          <w:tab/>
        </w:r>
        <w:r>
          <w:rPr>
            <w:webHidden/>
          </w:rPr>
          <w:fldChar w:fldCharType="begin"/>
        </w:r>
        <w:r>
          <w:rPr>
            <w:webHidden/>
          </w:rPr>
          <w:instrText xml:space="preserve"> PAGEREF _Toc232518695 \h </w:instrText>
        </w:r>
        <w:r>
          <w:rPr>
            <w:webHidden/>
          </w:rPr>
        </w:r>
        <w:r>
          <w:rPr>
            <w:webHidden/>
          </w:rPr>
          <w:fldChar w:fldCharType="separate"/>
        </w:r>
        <w:r>
          <w:rPr>
            <w:webHidden/>
          </w:rPr>
          <w:t>28</w:t>
        </w:r>
        <w:r>
          <w:rPr>
            <w:webHidden/>
          </w:rPr>
          <w:fldChar w:fldCharType="end"/>
        </w:r>
      </w:hyperlink>
    </w:p>
    <w:p w14:paraId="2530A6FD" w14:textId="71746EAD" w:rsidR="00771E5D" w:rsidRDefault="00771E5D">
      <w:pPr>
        <w:pStyle w:val="22"/>
        <w:rPr>
          <w:rFonts w:asciiTheme="minorHAnsi" w:eastAsiaTheme="minorEastAsia" w:hAnsiTheme="minorHAnsi" w:cstheme="minorBidi"/>
          <w:i w:val="0"/>
          <w:iCs w:val="0"/>
          <w:sz w:val="22"/>
          <w:szCs w:val="22"/>
        </w:rPr>
      </w:pPr>
      <w:hyperlink w:anchor="_Toc232518696" w:history="1">
        <w:r w:rsidRPr="00BD1748">
          <w:rPr>
            <w:rStyle w:val="af0"/>
          </w:rPr>
          <w:t>2.3. Примерное содержание профессионального модуля</w:t>
        </w:r>
        <w:r>
          <w:rPr>
            <w:webHidden/>
          </w:rPr>
          <w:tab/>
        </w:r>
        <w:r>
          <w:rPr>
            <w:webHidden/>
          </w:rPr>
          <w:fldChar w:fldCharType="begin"/>
        </w:r>
        <w:r>
          <w:rPr>
            <w:webHidden/>
          </w:rPr>
          <w:instrText xml:space="preserve"> PAGEREF _Toc232518696 \h </w:instrText>
        </w:r>
        <w:r>
          <w:rPr>
            <w:webHidden/>
          </w:rPr>
        </w:r>
        <w:r>
          <w:rPr>
            <w:webHidden/>
          </w:rPr>
          <w:fldChar w:fldCharType="separate"/>
        </w:r>
        <w:r>
          <w:rPr>
            <w:webHidden/>
          </w:rPr>
          <w:t>29</w:t>
        </w:r>
        <w:r>
          <w:rPr>
            <w:webHidden/>
          </w:rPr>
          <w:fldChar w:fldCharType="end"/>
        </w:r>
      </w:hyperlink>
    </w:p>
    <w:p w14:paraId="5682F0C8" w14:textId="5677EFB7" w:rsidR="00771E5D" w:rsidRDefault="00771E5D">
      <w:pPr>
        <w:pStyle w:val="14"/>
        <w:rPr>
          <w:rFonts w:asciiTheme="minorHAnsi" w:eastAsiaTheme="minorEastAsia" w:hAnsiTheme="minorHAnsi" w:cstheme="minorBidi"/>
          <w:b w:val="0"/>
          <w:bCs w:val="0"/>
          <w:lang w:eastAsia="ru-RU"/>
        </w:rPr>
      </w:pPr>
      <w:hyperlink w:anchor="_Toc232518697" w:history="1">
        <w:r w:rsidRPr="00BD1748">
          <w:rPr>
            <w:rStyle w:val="af0"/>
          </w:rPr>
          <w:t>3. Условия реализации профессионального модуля</w:t>
        </w:r>
        <w:r>
          <w:rPr>
            <w:webHidden/>
          </w:rPr>
          <w:tab/>
        </w:r>
        <w:r>
          <w:rPr>
            <w:webHidden/>
          </w:rPr>
          <w:fldChar w:fldCharType="begin"/>
        </w:r>
        <w:r>
          <w:rPr>
            <w:webHidden/>
          </w:rPr>
          <w:instrText xml:space="preserve"> PAGEREF _Toc232518697 \h </w:instrText>
        </w:r>
        <w:r>
          <w:rPr>
            <w:webHidden/>
          </w:rPr>
        </w:r>
        <w:r>
          <w:rPr>
            <w:webHidden/>
          </w:rPr>
          <w:fldChar w:fldCharType="separate"/>
        </w:r>
        <w:r>
          <w:rPr>
            <w:webHidden/>
          </w:rPr>
          <w:t>47</w:t>
        </w:r>
        <w:r>
          <w:rPr>
            <w:webHidden/>
          </w:rPr>
          <w:fldChar w:fldCharType="end"/>
        </w:r>
      </w:hyperlink>
    </w:p>
    <w:p w14:paraId="785BFD52" w14:textId="3700AAD4" w:rsidR="00771E5D" w:rsidRDefault="00771E5D">
      <w:pPr>
        <w:pStyle w:val="22"/>
        <w:rPr>
          <w:rFonts w:asciiTheme="minorHAnsi" w:eastAsiaTheme="minorEastAsia" w:hAnsiTheme="minorHAnsi" w:cstheme="minorBidi"/>
          <w:i w:val="0"/>
          <w:iCs w:val="0"/>
          <w:sz w:val="22"/>
          <w:szCs w:val="22"/>
        </w:rPr>
      </w:pPr>
      <w:hyperlink w:anchor="_Toc232518698" w:history="1">
        <w:r w:rsidRPr="00BD1748">
          <w:rPr>
            <w:rStyle w:val="af0"/>
          </w:rPr>
          <w:t>3.1. Материально-техническое обеспечение</w:t>
        </w:r>
        <w:r>
          <w:rPr>
            <w:webHidden/>
          </w:rPr>
          <w:tab/>
        </w:r>
        <w:r>
          <w:rPr>
            <w:webHidden/>
          </w:rPr>
          <w:fldChar w:fldCharType="begin"/>
        </w:r>
        <w:r>
          <w:rPr>
            <w:webHidden/>
          </w:rPr>
          <w:instrText xml:space="preserve"> PAGEREF _Toc232518698 \h </w:instrText>
        </w:r>
        <w:r>
          <w:rPr>
            <w:webHidden/>
          </w:rPr>
        </w:r>
        <w:r>
          <w:rPr>
            <w:webHidden/>
          </w:rPr>
          <w:fldChar w:fldCharType="separate"/>
        </w:r>
        <w:r>
          <w:rPr>
            <w:webHidden/>
          </w:rPr>
          <w:t>47</w:t>
        </w:r>
        <w:r>
          <w:rPr>
            <w:webHidden/>
          </w:rPr>
          <w:fldChar w:fldCharType="end"/>
        </w:r>
      </w:hyperlink>
    </w:p>
    <w:p w14:paraId="7C123CBB" w14:textId="1B4EF536" w:rsidR="00771E5D" w:rsidRDefault="00771E5D">
      <w:pPr>
        <w:pStyle w:val="22"/>
        <w:rPr>
          <w:rFonts w:asciiTheme="minorHAnsi" w:eastAsiaTheme="minorEastAsia" w:hAnsiTheme="minorHAnsi" w:cstheme="minorBidi"/>
          <w:i w:val="0"/>
          <w:iCs w:val="0"/>
          <w:sz w:val="22"/>
          <w:szCs w:val="22"/>
        </w:rPr>
      </w:pPr>
      <w:hyperlink w:anchor="_Toc232518699" w:history="1">
        <w:r w:rsidRPr="00BD1748">
          <w:rPr>
            <w:rStyle w:val="af0"/>
          </w:rPr>
          <w:t>3.2. Учебно-методическое обеспечение</w:t>
        </w:r>
        <w:r>
          <w:rPr>
            <w:webHidden/>
          </w:rPr>
          <w:tab/>
        </w:r>
        <w:r>
          <w:rPr>
            <w:webHidden/>
          </w:rPr>
          <w:fldChar w:fldCharType="begin"/>
        </w:r>
        <w:r>
          <w:rPr>
            <w:webHidden/>
          </w:rPr>
          <w:instrText xml:space="preserve"> PAGEREF _Toc232518699 \h </w:instrText>
        </w:r>
        <w:r>
          <w:rPr>
            <w:webHidden/>
          </w:rPr>
        </w:r>
        <w:r>
          <w:rPr>
            <w:webHidden/>
          </w:rPr>
          <w:fldChar w:fldCharType="separate"/>
        </w:r>
        <w:r>
          <w:rPr>
            <w:webHidden/>
          </w:rPr>
          <w:t>47</w:t>
        </w:r>
        <w:r>
          <w:rPr>
            <w:webHidden/>
          </w:rPr>
          <w:fldChar w:fldCharType="end"/>
        </w:r>
      </w:hyperlink>
    </w:p>
    <w:p w14:paraId="62B0BB35" w14:textId="0E29ABB2" w:rsidR="00771E5D" w:rsidRDefault="00771E5D">
      <w:pPr>
        <w:pStyle w:val="14"/>
        <w:rPr>
          <w:rFonts w:asciiTheme="minorHAnsi" w:eastAsiaTheme="minorEastAsia" w:hAnsiTheme="minorHAnsi" w:cstheme="minorBidi"/>
          <w:b w:val="0"/>
          <w:bCs w:val="0"/>
          <w:lang w:eastAsia="ru-RU"/>
        </w:rPr>
      </w:pPr>
      <w:hyperlink w:anchor="_Toc232518700" w:history="1">
        <w:r w:rsidRPr="00BD1748">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_Toc232518700 \h </w:instrText>
        </w:r>
        <w:r>
          <w:rPr>
            <w:webHidden/>
          </w:rPr>
        </w:r>
        <w:r>
          <w:rPr>
            <w:webHidden/>
          </w:rPr>
          <w:fldChar w:fldCharType="separate"/>
        </w:r>
        <w:r>
          <w:rPr>
            <w:webHidden/>
          </w:rPr>
          <w:t>50</w:t>
        </w:r>
        <w:r>
          <w:rPr>
            <w:webHidden/>
          </w:rPr>
          <w:fldChar w:fldCharType="end"/>
        </w:r>
      </w:hyperlink>
    </w:p>
    <w:p w14:paraId="6073445B" w14:textId="156836EC" w:rsidR="004B0B2D" w:rsidRPr="00A9768E" w:rsidRDefault="004B0B2D" w:rsidP="004B0B2D">
      <w:pPr>
        <w:pStyle w:val="1f0"/>
        <w:jc w:val="left"/>
        <w:rPr>
          <w:rFonts w:ascii="Times New Roman" w:hAnsi="Times New Roman"/>
          <w:sz w:val="22"/>
          <w:szCs w:val="22"/>
        </w:rPr>
        <w:sectPr w:rsidR="004B0B2D" w:rsidRPr="00A9768E" w:rsidSect="00502F97">
          <w:headerReference w:type="even" r:id="rId19"/>
          <w:headerReference w:type="default" r:id="rId20"/>
          <w:pgSz w:w="11906" w:h="16838"/>
          <w:pgMar w:top="1134" w:right="567" w:bottom="1134" w:left="1701" w:header="709" w:footer="709" w:gutter="0"/>
          <w:cols w:space="708"/>
          <w:docGrid w:linePitch="360"/>
        </w:sectPr>
      </w:pPr>
      <w:r>
        <w:fldChar w:fldCharType="end"/>
      </w:r>
    </w:p>
    <w:p w14:paraId="27274B52" w14:textId="77777777" w:rsidR="00DF1D59" w:rsidRPr="002D075D" w:rsidRDefault="00DF1D59" w:rsidP="002D075D">
      <w:pPr>
        <w:pStyle w:val="1f0"/>
      </w:pPr>
      <w:bookmarkStart w:id="110" w:name="_Toc232518601"/>
      <w:bookmarkStart w:id="111" w:name="_Toc232518690"/>
      <w:bookmarkStart w:id="112" w:name="_Toc232519131"/>
      <w:bookmarkStart w:id="113" w:name="_Toc232519307"/>
      <w:bookmarkStart w:id="114" w:name="_Toc232519396"/>
      <w:bookmarkStart w:id="115" w:name="_Toc232519485"/>
      <w:bookmarkStart w:id="116" w:name="_Toc232519574"/>
      <w:bookmarkStart w:id="117" w:name="_Toc232519663"/>
      <w:r w:rsidRPr="002D075D">
        <w:lastRenderedPageBreak/>
        <w:t>1. Общая характеристика ПРИМЕРНОЙРАБОЧЕЙ ПРОГРАММЫПРОФЕССИОНАЛЬНОГО МОДУЛЯ</w:t>
      </w:r>
      <w:bookmarkEnd w:id="110"/>
      <w:bookmarkEnd w:id="111"/>
      <w:bookmarkEnd w:id="112"/>
      <w:bookmarkEnd w:id="113"/>
      <w:bookmarkEnd w:id="114"/>
      <w:bookmarkEnd w:id="115"/>
      <w:bookmarkEnd w:id="116"/>
      <w:bookmarkEnd w:id="117"/>
    </w:p>
    <w:p w14:paraId="29815AEA" w14:textId="79A9FE0F" w:rsidR="00DF1D59" w:rsidRPr="003B5F7D" w:rsidRDefault="002D075D" w:rsidP="00DF1D59">
      <w:pPr>
        <w:pStyle w:val="1e"/>
        <w:jc w:val="center"/>
        <w:rPr>
          <w:rFonts w:eastAsia="Segoe UI"/>
          <w:lang w:val="ru-RU"/>
        </w:rPr>
      </w:pPr>
      <w:r w:rsidRPr="003B5F7D">
        <w:rPr>
          <w:rFonts w:eastAsia="Segoe UI"/>
          <w:lang w:val="ru-RU"/>
        </w:rPr>
        <w:t>«</w:t>
      </w:r>
      <w:r w:rsidRPr="003B5F7D">
        <w:rPr>
          <w:b/>
          <w:lang w:val="ru-RU"/>
        </w:rPr>
        <w:t xml:space="preserve">ПМ.02 </w:t>
      </w:r>
      <w:r w:rsidRPr="003B5F7D">
        <w:rPr>
          <w:b/>
          <w:bCs/>
          <w:lang w:val="ru-RU"/>
        </w:rPr>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r w:rsidRPr="003B5F7D">
        <w:rPr>
          <w:rFonts w:eastAsia="Segoe UI"/>
          <w:lang w:val="ru-RU"/>
        </w:rPr>
        <w:t>»</w:t>
      </w:r>
    </w:p>
    <w:p w14:paraId="6289797B" w14:textId="77777777" w:rsidR="00DF1D59" w:rsidRPr="003B5F7D" w:rsidRDefault="00DF1D59" w:rsidP="00DF1D59">
      <w:pPr>
        <w:pStyle w:val="1f0"/>
        <w:rPr>
          <w:rFonts w:ascii="Times New Roman" w:hAnsi="Times New Roman"/>
        </w:rPr>
      </w:pPr>
    </w:p>
    <w:p w14:paraId="4F063F8C" w14:textId="77777777" w:rsidR="00DF1D59" w:rsidRPr="002D075D" w:rsidRDefault="00DF1D59" w:rsidP="002D075D">
      <w:pPr>
        <w:pStyle w:val="114"/>
      </w:pPr>
      <w:bookmarkStart w:id="118" w:name="_Toc232518602"/>
      <w:bookmarkStart w:id="119" w:name="_Toc232518691"/>
      <w:bookmarkStart w:id="120" w:name="_Toc232519132"/>
      <w:bookmarkStart w:id="121" w:name="_Toc232519308"/>
      <w:bookmarkStart w:id="122" w:name="_Toc232519397"/>
      <w:bookmarkStart w:id="123" w:name="_Toc232519486"/>
      <w:bookmarkStart w:id="124" w:name="_Toc232519575"/>
      <w:bookmarkStart w:id="125" w:name="_Toc232519664"/>
      <w:r w:rsidRPr="002D075D">
        <w:t>1.1. Цель и место профессионального модуля в структуре образовательной программы</w:t>
      </w:r>
      <w:bookmarkEnd w:id="118"/>
      <w:bookmarkEnd w:id="119"/>
      <w:bookmarkEnd w:id="120"/>
      <w:bookmarkEnd w:id="121"/>
      <w:bookmarkEnd w:id="122"/>
      <w:bookmarkEnd w:id="123"/>
      <w:bookmarkEnd w:id="124"/>
      <w:bookmarkEnd w:id="125"/>
    </w:p>
    <w:p w14:paraId="3DC0ABDC" w14:textId="617AF2BB" w:rsidR="00DF1D59" w:rsidRPr="003B5F7D" w:rsidRDefault="00DF1D59" w:rsidP="00DF1D59">
      <w:pPr>
        <w:suppressAutoHyphens/>
        <w:spacing w:line="276" w:lineRule="auto"/>
        <w:ind w:firstLine="709"/>
        <w:jc w:val="both"/>
        <w:rPr>
          <w:rFonts w:ascii="Times New Roman" w:eastAsia="Times New Roman" w:hAnsi="Times New Roman" w:cs="Times New Roman"/>
          <w:sz w:val="24"/>
          <w:szCs w:val="24"/>
          <w:lang w:eastAsia="ru-RU"/>
        </w:rPr>
      </w:pPr>
      <w:r w:rsidRPr="003B5F7D">
        <w:rPr>
          <w:rFonts w:ascii="Times New Roman" w:eastAsia="Times New Roman" w:hAnsi="Times New Roman" w:cs="Times New Roman"/>
          <w:sz w:val="24"/>
          <w:szCs w:val="24"/>
          <w:lang w:eastAsia="ru-RU"/>
        </w:rPr>
        <w:t xml:space="preserve">Цель модуля: освоение вида деятельности </w:t>
      </w:r>
      <w:r w:rsidR="008428AA" w:rsidRPr="003B5F7D">
        <w:rPr>
          <w:rFonts w:ascii="Times New Roman" w:hAnsi="Times New Roman" w:cs="Times New Roman"/>
          <w:sz w:val="24"/>
          <w:szCs w:val="24"/>
        </w:rPr>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p w14:paraId="238DF422" w14:textId="7C0A8D45" w:rsidR="00DF1D59" w:rsidRPr="003B5F7D" w:rsidRDefault="00DF1D59" w:rsidP="00DF1D59">
      <w:pPr>
        <w:suppressAutoHyphens/>
        <w:spacing w:line="276" w:lineRule="auto"/>
        <w:ind w:firstLine="709"/>
        <w:jc w:val="both"/>
        <w:rPr>
          <w:rFonts w:ascii="Times New Roman" w:hAnsi="Times New Roman" w:cs="Times New Roman"/>
          <w:sz w:val="24"/>
          <w:szCs w:val="24"/>
        </w:rPr>
      </w:pPr>
      <w:r w:rsidRPr="003B5F7D">
        <w:rPr>
          <w:rFonts w:ascii="Times New Roman" w:hAnsi="Times New Roman" w:cs="Times New Roman"/>
          <w:sz w:val="24"/>
          <w:szCs w:val="24"/>
        </w:rPr>
        <w:t>Профессиональный модуль включен в обязательную часть образовательной программы</w:t>
      </w:r>
      <w:r w:rsidR="008428AA" w:rsidRPr="003B5F7D">
        <w:rPr>
          <w:rFonts w:ascii="Times New Roman" w:hAnsi="Times New Roman" w:cs="Times New Roman"/>
          <w:sz w:val="24"/>
          <w:szCs w:val="24"/>
        </w:rPr>
        <w:t>.</w:t>
      </w:r>
    </w:p>
    <w:p w14:paraId="17DB94B2" w14:textId="77777777" w:rsidR="00DF1D59" w:rsidRPr="00A9768E" w:rsidRDefault="00DF1D59" w:rsidP="00DF1D59">
      <w:pPr>
        <w:suppressAutoHyphens/>
        <w:spacing w:line="276" w:lineRule="auto"/>
        <w:ind w:firstLine="709"/>
        <w:jc w:val="both"/>
        <w:rPr>
          <w:rFonts w:ascii="Times New Roman" w:hAnsi="Times New Roman" w:cs="Times New Roman"/>
        </w:rPr>
      </w:pPr>
    </w:p>
    <w:p w14:paraId="5DE42A0F" w14:textId="77777777" w:rsidR="00DF1D59" w:rsidRPr="002D075D" w:rsidRDefault="00DF1D59" w:rsidP="002D075D">
      <w:pPr>
        <w:pStyle w:val="114"/>
      </w:pPr>
      <w:bookmarkStart w:id="126" w:name="_Toc232518603"/>
      <w:bookmarkStart w:id="127" w:name="_Toc232518692"/>
      <w:bookmarkStart w:id="128" w:name="_Toc232519133"/>
      <w:bookmarkStart w:id="129" w:name="_Toc232519309"/>
      <w:bookmarkStart w:id="130" w:name="_Toc232519398"/>
      <w:bookmarkStart w:id="131" w:name="_Toc232519487"/>
      <w:bookmarkStart w:id="132" w:name="_Toc232519576"/>
      <w:bookmarkStart w:id="133" w:name="_Toc232519665"/>
      <w:r w:rsidRPr="002D075D">
        <w:t>1.2. Планируемые результаты освоения профессионального модуля</w:t>
      </w:r>
      <w:bookmarkEnd w:id="126"/>
      <w:bookmarkEnd w:id="127"/>
      <w:bookmarkEnd w:id="128"/>
      <w:bookmarkEnd w:id="129"/>
      <w:bookmarkEnd w:id="130"/>
      <w:bookmarkEnd w:id="131"/>
      <w:bookmarkEnd w:id="132"/>
      <w:bookmarkEnd w:id="133"/>
    </w:p>
    <w:p w14:paraId="55B7D2B7" w14:textId="77777777" w:rsidR="003B5F7D" w:rsidRPr="00771E5D" w:rsidRDefault="003B5F7D" w:rsidP="00771E5D">
      <w:pPr>
        <w:spacing w:after="120"/>
        <w:ind w:firstLine="709"/>
        <w:jc w:val="both"/>
        <w:rPr>
          <w:rFonts w:ascii="Times New Roman" w:eastAsia="Times New Roman" w:hAnsi="Times New Roman" w:cs="Times New Roman"/>
          <w:sz w:val="24"/>
          <w:szCs w:val="24"/>
          <w:lang w:eastAsia="ru-RU"/>
        </w:rPr>
      </w:pPr>
      <w:r w:rsidRPr="00771E5D">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F3A2E81" w14:textId="65DB418F" w:rsidR="00DF1D59" w:rsidRPr="00771E5D" w:rsidRDefault="00DF1D59" w:rsidP="00771E5D">
      <w:pPr>
        <w:spacing w:after="120"/>
        <w:ind w:firstLine="709"/>
        <w:jc w:val="both"/>
        <w:rPr>
          <w:rFonts w:ascii="Times New Roman" w:hAnsi="Times New Roman" w:cs="Times New Roman"/>
          <w:bCs/>
          <w:sz w:val="24"/>
          <w:szCs w:val="24"/>
        </w:rPr>
      </w:pPr>
      <w:r w:rsidRPr="00771E5D">
        <w:rPr>
          <w:rFonts w:ascii="Times New Roman" w:hAnsi="Times New Roman" w:cs="Times New Roman"/>
          <w:bCs/>
          <w:sz w:val="24"/>
          <w:szCs w:val="24"/>
        </w:rPr>
        <w:t>В результате освоения профессионального модуля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81"/>
        <w:gridCol w:w="3356"/>
        <w:gridCol w:w="2409"/>
      </w:tblGrid>
      <w:tr w:rsidR="00DF1D59" w:rsidRPr="00A9768E" w14:paraId="74A49D48" w14:textId="77777777" w:rsidTr="00F60A7E">
        <w:tc>
          <w:tcPr>
            <w:tcW w:w="988" w:type="dxa"/>
            <w:tcBorders>
              <w:top w:val="single" w:sz="4" w:space="0" w:color="auto"/>
              <w:left w:val="single" w:sz="4" w:space="0" w:color="auto"/>
              <w:right w:val="single" w:sz="4" w:space="0" w:color="auto"/>
            </w:tcBorders>
          </w:tcPr>
          <w:p w14:paraId="6616D052" w14:textId="77777777" w:rsidR="00DF1D59" w:rsidRPr="00A9768E" w:rsidRDefault="00DF1D59" w:rsidP="005D6EBC">
            <w:pPr>
              <w:rPr>
                <w:rStyle w:val="afb"/>
                <w:b/>
                <w:i w:val="0"/>
              </w:rPr>
            </w:pPr>
            <w:r w:rsidRPr="00A9768E">
              <w:rPr>
                <w:rStyle w:val="afb"/>
                <w:b/>
                <w:i w:val="0"/>
              </w:rPr>
              <w:t xml:space="preserve">Код </w:t>
            </w:r>
            <w:r w:rsidRPr="00A9768E">
              <w:rPr>
                <w:rStyle w:val="afb"/>
                <w:b/>
              </w:rPr>
              <w:t>ОК, ПК</w:t>
            </w:r>
          </w:p>
        </w:tc>
        <w:tc>
          <w:tcPr>
            <w:tcW w:w="2881" w:type="dxa"/>
            <w:tcBorders>
              <w:top w:val="single" w:sz="4" w:space="0" w:color="auto"/>
              <w:left w:val="single" w:sz="4" w:space="0" w:color="auto"/>
              <w:right w:val="single" w:sz="4" w:space="0" w:color="auto"/>
            </w:tcBorders>
          </w:tcPr>
          <w:p w14:paraId="1442C23E" w14:textId="77777777" w:rsidR="00DF1D59" w:rsidRPr="00A9768E" w:rsidRDefault="00DF1D59" w:rsidP="005D6EBC">
            <w:pPr>
              <w:jc w:val="center"/>
              <w:rPr>
                <w:rFonts w:ascii="Times New Roman" w:hAnsi="Times New Roman" w:cs="Times New Roman"/>
                <w:b/>
              </w:rPr>
            </w:pPr>
            <w:r w:rsidRPr="00A9768E">
              <w:rPr>
                <w:rFonts w:ascii="Times New Roman" w:hAnsi="Times New Roman" w:cs="Times New Roman"/>
                <w:b/>
              </w:rPr>
              <w:t>Уметь</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60227FF1" w14:textId="77777777" w:rsidR="00DF1D59" w:rsidRPr="00A9768E" w:rsidRDefault="00DF1D59" w:rsidP="005D6EBC">
            <w:pPr>
              <w:jc w:val="center"/>
              <w:rPr>
                <w:rFonts w:ascii="Times New Roman" w:hAnsi="Times New Roman" w:cs="Times New Roman"/>
                <w:b/>
                <w:i/>
              </w:rPr>
            </w:pPr>
            <w:r w:rsidRPr="00A9768E">
              <w:rPr>
                <w:rFonts w:ascii="Times New Roman" w:hAnsi="Times New Roman" w:cs="Times New Roman"/>
                <w:b/>
              </w:rPr>
              <w:t>Знать</w:t>
            </w:r>
          </w:p>
        </w:tc>
        <w:tc>
          <w:tcPr>
            <w:tcW w:w="2409" w:type="dxa"/>
            <w:tcBorders>
              <w:top w:val="single" w:sz="4" w:space="0" w:color="auto"/>
              <w:left w:val="single" w:sz="4" w:space="0" w:color="auto"/>
              <w:bottom w:val="single" w:sz="4" w:space="0" w:color="auto"/>
              <w:right w:val="single" w:sz="4" w:space="0" w:color="auto"/>
            </w:tcBorders>
          </w:tcPr>
          <w:p w14:paraId="26931BF7" w14:textId="77777777" w:rsidR="00DF1D59" w:rsidRPr="00A9768E" w:rsidRDefault="00DF1D59" w:rsidP="005D6EBC">
            <w:pPr>
              <w:jc w:val="center"/>
              <w:rPr>
                <w:rFonts w:ascii="Times New Roman" w:hAnsi="Times New Roman" w:cs="Times New Roman"/>
                <w:b/>
                <w:i/>
              </w:rPr>
            </w:pPr>
            <w:r w:rsidRPr="00A9768E">
              <w:rPr>
                <w:rFonts w:ascii="Times New Roman" w:hAnsi="Times New Roman" w:cs="Times New Roman"/>
                <w:b/>
              </w:rPr>
              <w:t>Владеть навыками</w:t>
            </w:r>
          </w:p>
        </w:tc>
      </w:tr>
      <w:tr w:rsidR="00454174" w:rsidRPr="00A9768E" w14:paraId="06E8804D" w14:textId="77777777" w:rsidTr="00F60A7E">
        <w:tc>
          <w:tcPr>
            <w:tcW w:w="988" w:type="dxa"/>
            <w:tcBorders>
              <w:top w:val="single" w:sz="4" w:space="0" w:color="auto"/>
              <w:left w:val="single" w:sz="4" w:space="0" w:color="auto"/>
              <w:right w:val="single" w:sz="4" w:space="0" w:color="auto"/>
            </w:tcBorders>
          </w:tcPr>
          <w:p w14:paraId="6A32C917" w14:textId="17CF5DDB" w:rsidR="00AC7AC1" w:rsidRPr="00A9768E" w:rsidRDefault="00AC7AC1" w:rsidP="00524CF7">
            <w:pPr>
              <w:rPr>
                <w:rFonts w:ascii="Times New Roman" w:hAnsi="Times New Roman" w:cs="Times New Roman"/>
                <w:bCs/>
              </w:rPr>
            </w:pPr>
            <w:r w:rsidRPr="00A9768E">
              <w:rPr>
                <w:rFonts w:ascii="Times New Roman" w:hAnsi="Times New Roman"/>
              </w:rPr>
              <w:t>ОК 01</w:t>
            </w:r>
          </w:p>
        </w:tc>
        <w:tc>
          <w:tcPr>
            <w:tcW w:w="2881" w:type="dxa"/>
            <w:tcBorders>
              <w:top w:val="single" w:sz="4" w:space="0" w:color="auto"/>
              <w:left w:val="single" w:sz="4" w:space="0" w:color="auto"/>
              <w:right w:val="single" w:sz="4" w:space="0" w:color="auto"/>
            </w:tcBorders>
          </w:tcPr>
          <w:p w14:paraId="59AF5B85"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распознавать задачу и/или проблему в профессиональном и/или социальном контексте</w:t>
            </w:r>
          </w:p>
          <w:p w14:paraId="3756DA87"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1A0A4563"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выявлять и эффективно искать информацию, необходимую для решения задачи и/или проблемы</w:t>
            </w:r>
          </w:p>
          <w:p w14:paraId="1714A05D"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составлять план действия; определять необходимые ресурсы</w:t>
            </w:r>
          </w:p>
          <w:p w14:paraId="0D58C882"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владеть актуальными методами работы в профессиональной и смежных сферах</w:t>
            </w:r>
          </w:p>
          <w:p w14:paraId="2210E9F6"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реализовывать составленный план</w:t>
            </w:r>
          </w:p>
          <w:p w14:paraId="4FC7D757" w14:textId="7DEC47D2" w:rsidR="00AC7AC1" w:rsidRPr="00DB7B98" w:rsidRDefault="00DB7B98" w:rsidP="00DB7B98">
            <w:pPr>
              <w:rPr>
                <w:rFonts w:ascii="Times New Roman" w:hAnsi="Times New Roman" w:cs="Times New Roman"/>
                <w:bCs/>
              </w:rPr>
            </w:pPr>
            <w:r w:rsidRPr="00DB7B98">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43A7E687"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актуальный профессиональный и социальный контекст, в котором приходится работать и жить</w:t>
            </w:r>
          </w:p>
          <w:p w14:paraId="1B439566"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0AC7210E"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144BD601"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структуру плана для решения задач</w:t>
            </w:r>
          </w:p>
          <w:p w14:paraId="623F6832" w14:textId="3C5D9584" w:rsidR="00AC7AC1" w:rsidRPr="00DB7B98" w:rsidRDefault="00DB7B98" w:rsidP="00DB7B98">
            <w:pPr>
              <w:rPr>
                <w:rFonts w:ascii="Times New Roman" w:hAnsi="Times New Roman" w:cs="Times New Roman"/>
                <w:bCs/>
                <w:i/>
              </w:rPr>
            </w:pPr>
            <w:r w:rsidRPr="00DB7B98">
              <w:rPr>
                <w:rFonts w:ascii="Times New Roman" w:hAnsi="Times New Roman" w:cs="Times New Roman"/>
              </w:rPr>
              <w:t>порядок оценки результатов решения задач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358D404C" w14:textId="77777777" w:rsidR="00AC7AC1" w:rsidRPr="00A9768E" w:rsidRDefault="00AC7AC1" w:rsidP="00AC7AC1">
            <w:pPr>
              <w:rPr>
                <w:rFonts w:ascii="Times New Roman" w:hAnsi="Times New Roman" w:cs="Times New Roman"/>
                <w:bCs/>
                <w:i/>
              </w:rPr>
            </w:pPr>
          </w:p>
        </w:tc>
      </w:tr>
      <w:tr w:rsidR="00454174" w:rsidRPr="00A9768E" w14:paraId="589D219E" w14:textId="77777777" w:rsidTr="00F60A7E">
        <w:tc>
          <w:tcPr>
            <w:tcW w:w="988" w:type="dxa"/>
            <w:tcBorders>
              <w:left w:val="single" w:sz="4" w:space="0" w:color="auto"/>
              <w:bottom w:val="single" w:sz="4" w:space="0" w:color="auto"/>
              <w:right w:val="single" w:sz="4" w:space="0" w:color="auto"/>
            </w:tcBorders>
          </w:tcPr>
          <w:p w14:paraId="208EB189" w14:textId="6C9CF519" w:rsidR="00AC7AC1" w:rsidRPr="00A9768E" w:rsidRDefault="00AC7AC1" w:rsidP="00524CF7">
            <w:pPr>
              <w:rPr>
                <w:rFonts w:ascii="Times New Roman" w:hAnsi="Times New Roman" w:cs="Times New Roman"/>
                <w:bCs/>
              </w:rPr>
            </w:pPr>
            <w:r w:rsidRPr="00A9768E">
              <w:rPr>
                <w:rFonts w:ascii="Times New Roman" w:hAnsi="Times New Roman"/>
              </w:rPr>
              <w:lastRenderedPageBreak/>
              <w:t>ОК 02</w:t>
            </w:r>
          </w:p>
        </w:tc>
        <w:tc>
          <w:tcPr>
            <w:tcW w:w="2881" w:type="dxa"/>
            <w:tcBorders>
              <w:left w:val="single" w:sz="4" w:space="0" w:color="auto"/>
              <w:bottom w:val="single" w:sz="4" w:space="0" w:color="auto"/>
              <w:right w:val="single" w:sz="4" w:space="0" w:color="auto"/>
            </w:tcBorders>
          </w:tcPr>
          <w:p w14:paraId="15B6E119"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определять задачи для поиска информации</w:t>
            </w:r>
          </w:p>
          <w:p w14:paraId="23E62FB6"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определять необходимые источники информации</w:t>
            </w:r>
          </w:p>
          <w:p w14:paraId="50C1125D"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планировать процесс поиска</w:t>
            </w:r>
          </w:p>
          <w:p w14:paraId="19EA4AEF"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структурировать получаемую информацию</w:t>
            </w:r>
          </w:p>
          <w:p w14:paraId="4C4981CC"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выделять наиболее значимое в перечне информации</w:t>
            </w:r>
          </w:p>
          <w:p w14:paraId="3B055A2F"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оценивать практическую значимость результатов поиска</w:t>
            </w:r>
          </w:p>
          <w:p w14:paraId="57618634"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53665D85"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 xml:space="preserve">использовать современное программное обеспечение </w:t>
            </w:r>
          </w:p>
          <w:p w14:paraId="63FCFE1B" w14:textId="191E8EFC" w:rsidR="00AC7AC1" w:rsidRPr="00DB7B98" w:rsidRDefault="00DB7B98" w:rsidP="00DB7B98">
            <w:pPr>
              <w:rPr>
                <w:rFonts w:ascii="Times New Roman" w:hAnsi="Times New Roman" w:cs="Times New Roman"/>
                <w:bCs/>
                <w:i/>
              </w:rPr>
            </w:pPr>
            <w:r w:rsidRPr="00DB7B98">
              <w:rPr>
                <w:rFonts w:ascii="Times New Roman" w:hAnsi="Times New Roman" w:cs="Times New Roman"/>
              </w:rPr>
              <w:t>использовать различные цифровые средства для решения профессиональных задач</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554FCFEE" w14:textId="697908ED" w:rsidR="00DB7B98" w:rsidRPr="00DB7B98" w:rsidRDefault="00DB7B98" w:rsidP="00DB7B98">
            <w:pPr>
              <w:jc w:val="both"/>
              <w:rPr>
                <w:rFonts w:ascii="Times New Roman" w:hAnsi="Times New Roman" w:cs="Times New Roman"/>
              </w:rPr>
            </w:pPr>
            <w:r w:rsidRPr="00DB7B98">
              <w:rPr>
                <w:rFonts w:ascii="Times New Roman" w:hAnsi="Times New Roman" w:cs="Times New Roman"/>
              </w:rPr>
              <w:t>номенклатуру информационных источников, применяемых в профессиональной деятельности</w:t>
            </w:r>
          </w:p>
          <w:p w14:paraId="71E8C59C"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приемы структурирования информации</w:t>
            </w:r>
          </w:p>
          <w:p w14:paraId="09F1DDF2"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формат оформления результатов поиска информации</w:t>
            </w:r>
          </w:p>
          <w:p w14:paraId="32722423" w14:textId="1EDC5286" w:rsidR="00AC7AC1" w:rsidRPr="00DB7B98" w:rsidRDefault="00DB7B98" w:rsidP="00DB7B98">
            <w:pPr>
              <w:rPr>
                <w:rFonts w:ascii="Times New Roman" w:hAnsi="Times New Roman" w:cs="Times New Roman"/>
                <w:bCs/>
                <w:i/>
              </w:rPr>
            </w:pPr>
            <w:r w:rsidRPr="00DB7B98">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409" w:type="dxa"/>
            <w:tcBorders>
              <w:top w:val="single" w:sz="4" w:space="0" w:color="auto"/>
              <w:left w:val="single" w:sz="4" w:space="0" w:color="auto"/>
              <w:bottom w:val="single" w:sz="4" w:space="0" w:color="auto"/>
              <w:right w:val="single" w:sz="4" w:space="0" w:color="auto"/>
            </w:tcBorders>
          </w:tcPr>
          <w:p w14:paraId="5FE112DA" w14:textId="77777777" w:rsidR="00AC7AC1" w:rsidRPr="00A9768E" w:rsidRDefault="00AC7AC1" w:rsidP="00AC7AC1">
            <w:pPr>
              <w:jc w:val="center"/>
              <w:rPr>
                <w:rFonts w:ascii="Times New Roman" w:hAnsi="Times New Roman" w:cs="Times New Roman"/>
                <w:bCs/>
                <w:i/>
              </w:rPr>
            </w:pPr>
          </w:p>
        </w:tc>
      </w:tr>
      <w:tr w:rsidR="00454174" w:rsidRPr="00A9768E" w14:paraId="4E79E9E4" w14:textId="77777777" w:rsidTr="00F60A7E">
        <w:tc>
          <w:tcPr>
            <w:tcW w:w="988" w:type="dxa"/>
            <w:tcBorders>
              <w:left w:val="single" w:sz="4" w:space="0" w:color="auto"/>
              <w:bottom w:val="single" w:sz="4" w:space="0" w:color="auto"/>
              <w:right w:val="single" w:sz="4" w:space="0" w:color="auto"/>
            </w:tcBorders>
            <w:vAlign w:val="center"/>
          </w:tcPr>
          <w:p w14:paraId="1F1F7DDF" w14:textId="6EE6D522" w:rsidR="00AC7AC1" w:rsidRPr="00A9768E" w:rsidRDefault="00AC7AC1" w:rsidP="00524CF7">
            <w:pPr>
              <w:rPr>
                <w:rFonts w:ascii="Times New Roman" w:hAnsi="Times New Roman" w:cs="Times New Roman"/>
                <w:bCs/>
              </w:rPr>
            </w:pPr>
            <w:r w:rsidRPr="00A9768E">
              <w:rPr>
                <w:rFonts w:ascii="Times New Roman" w:hAnsi="Times New Roman"/>
              </w:rPr>
              <w:t>ОК 0</w:t>
            </w:r>
            <w:r w:rsidR="002D075D">
              <w:rPr>
                <w:rFonts w:ascii="Times New Roman" w:hAnsi="Times New Roman"/>
              </w:rPr>
              <w:t>4</w:t>
            </w:r>
            <w:r w:rsidRPr="00A9768E">
              <w:rPr>
                <w:rFonts w:ascii="Times New Roman" w:hAnsi="Times New Roman"/>
              </w:rPr>
              <w:t xml:space="preserve"> </w:t>
            </w:r>
          </w:p>
        </w:tc>
        <w:tc>
          <w:tcPr>
            <w:tcW w:w="2881" w:type="dxa"/>
            <w:tcBorders>
              <w:left w:val="single" w:sz="4" w:space="0" w:color="auto"/>
              <w:bottom w:val="single" w:sz="4" w:space="0" w:color="auto"/>
              <w:right w:val="single" w:sz="4" w:space="0" w:color="auto"/>
            </w:tcBorders>
          </w:tcPr>
          <w:p w14:paraId="5769D82C"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организовывать работу коллектива и команды</w:t>
            </w:r>
          </w:p>
          <w:p w14:paraId="2727F66F" w14:textId="1296F2E5" w:rsidR="00AC7AC1" w:rsidRPr="00DB7B98" w:rsidRDefault="00DB7B98" w:rsidP="00DB7B98">
            <w:pPr>
              <w:rPr>
                <w:rFonts w:ascii="Times New Roman" w:hAnsi="Times New Roman" w:cs="Times New Roman"/>
              </w:rPr>
            </w:pPr>
            <w:r w:rsidRPr="00DB7B98">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34D86E3B"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психологические основы деятельности коллектива, психологические особенности личности</w:t>
            </w:r>
          </w:p>
          <w:p w14:paraId="2641E156" w14:textId="6E098D1F" w:rsidR="00AC7AC1" w:rsidRPr="00DB7B98" w:rsidRDefault="00DB7B98" w:rsidP="00DB7B98">
            <w:pPr>
              <w:rPr>
                <w:rFonts w:ascii="Times New Roman" w:hAnsi="Times New Roman" w:cs="Times New Roman"/>
              </w:rPr>
            </w:pPr>
            <w:r w:rsidRPr="00DB7B98">
              <w:rPr>
                <w:rFonts w:ascii="Times New Roman" w:hAnsi="Times New Roman" w:cs="Times New Roman"/>
              </w:rPr>
              <w:t>основы проектной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486E6733" w14:textId="77777777" w:rsidR="00AC7AC1" w:rsidRPr="00A9768E" w:rsidRDefault="00AC7AC1" w:rsidP="00AC7AC1">
            <w:pPr>
              <w:jc w:val="center"/>
              <w:rPr>
                <w:rFonts w:ascii="Times New Roman" w:hAnsi="Times New Roman" w:cs="Times New Roman"/>
                <w:bCs/>
                <w:i/>
              </w:rPr>
            </w:pPr>
          </w:p>
        </w:tc>
      </w:tr>
      <w:tr w:rsidR="00454174" w:rsidRPr="00A9768E" w14:paraId="3A8F5BE0" w14:textId="77777777" w:rsidTr="00F60A7E">
        <w:tc>
          <w:tcPr>
            <w:tcW w:w="988" w:type="dxa"/>
            <w:tcBorders>
              <w:left w:val="single" w:sz="4" w:space="0" w:color="auto"/>
              <w:bottom w:val="single" w:sz="4" w:space="0" w:color="auto"/>
              <w:right w:val="single" w:sz="4" w:space="0" w:color="auto"/>
            </w:tcBorders>
            <w:vAlign w:val="center"/>
          </w:tcPr>
          <w:p w14:paraId="2AFC9F3E" w14:textId="07396B90" w:rsidR="00AC7AC1" w:rsidRPr="00A9768E" w:rsidRDefault="00AC7AC1" w:rsidP="00524CF7">
            <w:pPr>
              <w:rPr>
                <w:rFonts w:ascii="Times New Roman" w:eastAsia="Calibri" w:hAnsi="Times New Roman" w:cs="Times New Roman"/>
                <w:iCs/>
              </w:rPr>
            </w:pPr>
            <w:r w:rsidRPr="00A9768E">
              <w:rPr>
                <w:rFonts w:ascii="Times New Roman" w:hAnsi="Times New Roman"/>
              </w:rPr>
              <w:t>ОК 05</w:t>
            </w:r>
          </w:p>
        </w:tc>
        <w:tc>
          <w:tcPr>
            <w:tcW w:w="2881" w:type="dxa"/>
            <w:tcBorders>
              <w:left w:val="single" w:sz="4" w:space="0" w:color="auto"/>
              <w:bottom w:val="single" w:sz="4" w:space="0" w:color="auto"/>
              <w:right w:val="single" w:sz="4" w:space="0" w:color="auto"/>
            </w:tcBorders>
          </w:tcPr>
          <w:p w14:paraId="6CA93854" w14:textId="77777777" w:rsidR="00AC7AC1" w:rsidRPr="00DB7B98" w:rsidRDefault="00DB7B98" w:rsidP="00DB7B98">
            <w:pPr>
              <w:jc w:val="both"/>
              <w:rPr>
                <w:rFonts w:ascii="Times New Roman" w:hAnsi="Times New Roman" w:cs="Times New Roman"/>
              </w:rPr>
            </w:pPr>
            <w:r w:rsidRPr="00DB7B98">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3875D250" w14:textId="3A148FB9" w:rsidR="00DB7B98" w:rsidRPr="00DB7B98" w:rsidRDefault="00DB7B98" w:rsidP="00DB7B98">
            <w:pPr>
              <w:jc w:val="both"/>
              <w:rPr>
                <w:rFonts w:ascii="Times New Roman" w:hAnsi="Times New Roman" w:cs="Times New Roman"/>
              </w:rPr>
            </w:pPr>
            <w:r w:rsidRPr="00DB7B98">
              <w:rPr>
                <w:rFonts w:ascii="Times New Roman" w:hAnsi="Times New Roman" w:cs="Times New Roman"/>
              </w:rPr>
              <w:t>проявлять толерантность в рабочем коллективе</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09532CCF" w14:textId="77777777" w:rsidR="00AC7AC1" w:rsidRPr="00DB7B98" w:rsidRDefault="00DB7B98" w:rsidP="00DB7B98">
            <w:pPr>
              <w:jc w:val="both"/>
              <w:rPr>
                <w:rFonts w:ascii="Times New Roman" w:hAnsi="Times New Roman" w:cs="Times New Roman"/>
              </w:rPr>
            </w:pPr>
            <w:r w:rsidRPr="00DB7B98">
              <w:rPr>
                <w:rFonts w:ascii="Times New Roman" w:hAnsi="Times New Roman" w:cs="Times New Roman"/>
              </w:rPr>
              <w:t>особенности социального и культурного контекста</w:t>
            </w:r>
          </w:p>
          <w:p w14:paraId="1B1207CE" w14:textId="29BE549F" w:rsidR="00DB7B98" w:rsidRPr="00DB7B98" w:rsidRDefault="00DB7B98" w:rsidP="00DB7B98">
            <w:pPr>
              <w:jc w:val="both"/>
              <w:rPr>
                <w:rFonts w:ascii="Times New Roman" w:hAnsi="Times New Roman" w:cs="Times New Roman"/>
              </w:rPr>
            </w:pPr>
            <w:r w:rsidRPr="00DB7B98">
              <w:rPr>
                <w:rFonts w:ascii="Times New Roman" w:hAnsi="Times New Roman" w:cs="Times New Roman"/>
              </w:rPr>
              <w:t>правила оформления документов и построения устных сообщений</w:t>
            </w:r>
          </w:p>
        </w:tc>
        <w:tc>
          <w:tcPr>
            <w:tcW w:w="2409" w:type="dxa"/>
            <w:tcBorders>
              <w:top w:val="single" w:sz="4" w:space="0" w:color="auto"/>
              <w:left w:val="single" w:sz="4" w:space="0" w:color="auto"/>
              <w:bottom w:val="single" w:sz="4" w:space="0" w:color="auto"/>
              <w:right w:val="single" w:sz="4" w:space="0" w:color="auto"/>
            </w:tcBorders>
          </w:tcPr>
          <w:p w14:paraId="1DC21AEB" w14:textId="77777777" w:rsidR="00AC7AC1" w:rsidRPr="00A9768E" w:rsidRDefault="00AC7AC1" w:rsidP="00AC7AC1">
            <w:pPr>
              <w:jc w:val="center"/>
              <w:rPr>
                <w:rFonts w:ascii="Times New Roman" w:hAnsi="Times New Roman" w:cs="Times New Roman"/>
                <w:bCs/>
                <w:i/>
              </w:rPr>
            </w:pPr>
          </w:p>
        </w:tc>
      </w:tr>
      <w:tr w:rsidR="00454174" w:rsidRPr="00A9768E" w14:paraId="7B6B48C9" w14:textId="77777777" w:rsidTr="00F60A7E">
        <w:tc>
          <w:tcPr>
            <w:tcW w:w="988" w:type="dxa"/>
            <w:tcBorders>
              <w:left w:val="single" w:sz="4" w:space="0" w:color="auto"/>
              <w:bottom w:val="single" w:sz="4" w:space="0" w:color="auto"/>
              <w:right w:val="single" w:sz="4" w:space="0" w:color="auto"/>
            </w:tcBorders>
            <w:vAlign w:val="center"/>
          </w:tcPr>
          <w:p w14:paraId="08AB2868" w14:textId="40E037F2" w:rsidR="00AC7AC1" w:rsidRPr="00A9768E" w:rsidRDefault="00524CF7" w:rsidP="00AC7AC1">
            <w:pPr>
              <w:autoSpaceDE w:val="0"/>
              <w:autoSpaceDN w:val="0"/>
              <w:adjustRightInd w:val="0"/>
              <w:jc w:val="both"/>
              <w:rPr>
                <w:rFonts w:ascii="Times New Roman" w:hAnsi="Times New Roman"/>
              </w:rPr>
            </w:pPr>
            <w:r w:rsidRPr="00A9768E">
              <w:rPr>
                <w:rFonts w:ascii="Times New Roman" w:hAnsi="Times New Roman"/>
              </w:rPr>
              <w:t>ОК 06</w:t>
            </w:r>
          </w:p>
          <w:p w14:paraId="6742A982" w14:textId="1C5BCBEE" w:rsidR="00AC7AC1" w:rsidRPr="00A9768E" w:rsidRDefault="00AC7AC1" w:rsidP="00AC7AC1">
            <w:pPr>
              <w:rPr>
                <w:rFonts w:ascii="Times New Roman" w:eastAsia="Calibri" w:hAnsi="Times New Roman" w:cs="Times New Roman"/>
                <w:iCs/>
              </w:rPr>
            </w:pPr>
          </w:p>
        </w:tc>
        <w:tc>
          <w:tcPr>
            <w:tcW w:w="2881" w:type="dxa"/>
            <w:tcBorders>
              <w:left w:val="single" w:sz="4" w:space="0" w:color="auto"/>
              <w:bottom w:val="single" w:sz="4" w:space="0" w:color="auto"/>
              <w:right w:val="single" w:sz="4" w:space="0" w:color="auto"/>
            </w:tcBorders>
          </w:tcPr>
          <w:p w14:paraId="348251AB" w14:textId="77777777" w:rsidR="00AC7AC1" w:rsidRPr="00DB7B98" w:rsidRDefault="00DB7B98" w:rsidP="00DB7B98">
            <w:pPr>
              <w:jc w:val="both"/>
              <w:rPr>
                <w:rFonts w:ascii="Times New Roman" w:hAnsi="Times New Roman" w:cs="Times New Roman"/>
              </w:rPr>
            </w:pPr>
            <w:r w:rsidRPr="00DB7B98">
              <w:rPr>
                <w:rFonts w:ascii="Times New Roman" w:hAnsi="Times New Roman" w:cs="Times New Roman"/>
              </w:rPr>
              <w:t>описывать значимость своей специальности</w:t>
            </w:r>
          </w:p>
          <w:p w14:paraId="036DC10A" w14:textId="5D84AF51" w:rsidR="00DB7B98" w:rsidRPr="00DB7B98" w:rsidRDefault="00DB7B98" w:rsidP="00DB7B98">
            <w:pPr>
              <w:jc w:val="both"/>
              <w:rPr>
                <w:rFonts w:ascii="Times New Roman" w:hAnsi="Times New Roman" w:cs="Times New Roman"/>
              </w:rPr>
            </w:pPr>
            <w:r w:rsidRPr="00DB7B98">
              <w:rPr>
                <w:rFonts w:ascii="Times New Roman" w:hAnsi="Times New Roman" w:cs="Times New Roman"/>
              </w:rPr>
              <w:t>применять стандарты антикоррупционного поведения</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526952AF" w14:textId="77777777" w:rsidR="00AC7AC1" w:rsidRPr="00DB7B98" w:rsidRDefault="00DB7B98" w:rsidP="00DB7B98">
            <w:pPr>
              <w:jc w:val="both"/>
              <w:rPr>
                <w:rFonts w:ascii="Times New Roman" w:hAnsi="Times New Roman" w:cs="Times New Roman"/>
              </w:rPr>
            </w:pPr>
            <w:r w:rsidRPr="00DB7B98">
              <w:rPr>
                <w:rFonts w:ascii="Times New Roman" w:hAnsi="Times New Roman" w:cs="Times New Roman"/>
              </w:rPr>
              <w:t>сущность гражданско-патриотической позиции, общечеловеческих ценностей</w:t>
            </w:r>
          </w:p>
          <w:p w14:paraId="729EA0DD"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значимость профессиональной деятельности по специальности</w:t>
            </w:r>
          </w:p>
          <w:p w14:paraId="249343D3" w14:textId="4F8970C1" w:rsidR="00DB7B98" w:rsidRPr="00DB7B98" w:rsidRDefault="00DB7B98" w:rsidP="00DB7B98">
            <w:pPr>
              <w:jc w:val="both"/>
              <w:rPr>
                <w:rFonts w:ascii="Times New Roman" w:hAnsi="Times New Roman" w:cs="Times New Roman"/>
              </w:rPr>
            </w:pPr>
            <w:r w:rsidRPr="00DB7B98">
              <w:rPr>
                <w:rFonts w:ascii="Times New Roman" w:hAnsi="Times New Roman" w:cs="Times New Roman"/>
              </w:rPr>
              <w:t>стандарты антикоррупционного поведения и последствия его нарушения</w:t>
            </w:r>
          </w:p>
        </w:tc>
        <w:tc>
          <w:tcPr>
            <w:tcW w:w="2409" w:type="dxa"/>
            <w:tcBorders>
              <w:top w:val="single" w:sz="4" w:space="0" w:color="auto"/>
              <w:left w:val="single" w:sz="4" w:space="0" w:color="auto"/>
              <w:bottom w:val="single" w:sz="4" w:space="0" w:color="auto"/>
              <w:right w:val="single" w:sz="4" w:space="0" w:color="auto"/>
            </w:tcBorders>
          </w:tcPr>
          <w:p w14:paraId="409DA90E" w14:textId="77777777" w:rsidR="00AC7AC1" w:rsidRPr="00A9768E" w:rsidRDefault="00AC7AC1" w:rsidP="00AC7AC1">
            <w:pPr>
              <w:jc w:val="center"/>
              <w:rPr>
                <w:rFonts w:ascii="Times New Roman" w:hAnsi="Times New Roman" w:cs="Times New Roman"/>
                <w:bCs/>
                <w:i/>
              </w:rPr>
            </w:pPr>
          </w:p>
        </w:tc>
      </w:tr>
      <w:tr w:rsidR="00454174" w:rsidRPr="00A9768E" w14:paraId="0376AE10" w14:textId="77777777" w:rsidTr="00F60A7E">
        <w:tc>
          <w:tcPr>
            <w:tcW w:w="988" w:type="dxa"/>
            <w:tcBorders>
              <w:left w:val="single" w:sz="4" w:space="0" w:color="auto"/>
              <w:right w:val="single" w:sz="4" w:space="0" w:color="auto"/>
            </w:tcBorders>
          </w:tcPr>
          <w:p w14:paraId="1F58B291" w14:textId="4A28DC70" w:rsidR="00AC7AC1" w:rsidRPr="00A9768E" w:rsidRDefault="00AC7AC1" w:rsidP="00524CF7">
            <w:pPr>
              <w:rPr>
                <w:rFonts w:ascii="Times New Roman" w:eastAsia="Calibri" w:hAnsi="Times New Roman" w:cs="Times New Roman"/>
                <w:iCs/>
              </w:rPr>
            </w:pPr>
            <w:r w:rsidRPr="00A9768E">
              <w:rPr>
                <w:rFonts w:ascii="Times New Roman" w:hAnsi="Times New Roman"/>
              </w:rPr>
              <w:t>ОК 09</w:t>
            </w:r>
          </w:p>
        </w:tc>
        <w:tc>
          <w:tcPr>
            <w:tcW w:w="2881" w:type="dxa"/>
            <w:tcBorders>
              <w:left w:val="single" w:sz="4" w:space="0" w:color="auto"/>
              <w:right w:val="single" w:sz="4" w:space="0" w:color="auto"/>
            </w:tcBorders>
          </w:tcPr>
          <w:p w14:paraId="76C43998"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60E2864F"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 xml:space="preserve">понимать тексты на базовые профессиональные темы; </w:t>
            </w:r>
          </w:p>
          <w:p w14:paraId="6D477BE8"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участвовать в диалогах на знакомые общие и профессиональные темы</w:t>
            </w:r>
          </w:p>
          <w:p w14:paraId="6A69731B"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lastRenderedPageBreak/>
              <w:t>строить простые высказывания о себе и о своей профессиональной деятельности</w:t>
            </w:r>
          </w:p>
          <w:p w14:paraId="6A71CE83"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кратко обосновывать и объяснять свои действия (текущие и планируемые)</w:t>
            </w:r>
          </w:p>
          <w:p w14:paraId="28C718C1" w14:textId="2B0C7386" w:rsidR="00AC7AC1" w:rsidRPr="00DB7B98" w:rsidRDefault="00DB7B98" w:rsidP="00DB7B98">
            <w:pPr>
              <w:rPr>
                <w:rFonts w:ascii="Times New Roman" w:hAnsi="Times New Roman" w:cs="Times New Roman"/>
              </w:rPr>
            </w:pPr>
            <w:r w:rsidRPr="00DB7B98">
              <w:rPr>
                <w:rFonts w:ascii="Times New Roman" w:hAnsi="Times New Roman" w:cs="Times New Roman"/>
              </w:rPr>
              <w:t>писать простые связные сообщения на знакомые или интересующие профессиональные темы</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2EE85A7D"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lastRenderedPageBreak/>
              <w:t>правила построения простых и сложных предложений на профессиональные темы</w:t>
            </w:r>
          </w:p>
          <w:p w14:paraId="22E43724"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основные общеупотребительные глаголы (бытовая и профессиональная лексика)</w:t>
            </w:r>
          </w:p>
          <w:p w14:paraId="28242FBB"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0F47CFA2" w14:textId="77777777" w:rsidR="00DB7B98" w:rsidRPr="00DB7B98" w:rsidRDefault="00DB7B98" w:rsidP="00DB7B98">
            <w:pPr>
              <w:jc w:val="both"/>
              <w:rPr>
                <w:rFonts w:ascii="Times New Roman" w:hAnsi="Times New Roman" w:cs="Times New Roman"/>
              </w:rPr>
            </w:pPr>
            <w:r w:rsidRPr="00DB7B98">
              <w:rPr>
                <w:rFonts w:ascii="Times New Roman" w:hAnsi="Times New Roman" w:cs="Times New Roman"/>
              </w:rPr>
              <w:lastRenderedPageBreak/>
              <w:t>особенности произношения</w:t>
            </w:r>
          </w:p>
          <w:p w14:paraId="790D60CD" w14:textId="50F54441" w:rsidR="00AC7AC1" w:rsidRPr="00DB7B98" w:rsidRDefault="00DB7B98" w:rsidP="00DB7B98">
            <w:pPr>
              <w:rPr>
                <w:rFonts w:ascii="Times New Roman" w:hAnsi="Times New Roman" w:cs="Times New Roman"/>
              </w:rPr>
            </w:pPr>
            <w:r w:rsidRPr="00DB7B98">
              <w:rPr>
                <w:rFonts w:ascii="Times New Roman" w:hAnsi="Times New Roman" w:cs="Times New Roman"/>
              </w:rPr>
              <w:t>правила чтения текстов профессиональной направленности</w:t>
            </w:r>
            <w:r w:rsidR="00AC7AC1" w:rsidRPr="00DB7B98">
              <w:rPr>
                <w:rFonts w:ascii="Times New Roman" w:hAnsi="Times New Roman" w:cs="Times New Roman"/>
              </w:rPr>
              <w:t xml:space="preserve"> </w:t>
            </w:r>
          </w:p>
        </w:tc>
        <w:tc>
          <w:tcPr>
            <w:tcW w:w="2409" w:type="dxa"/>
            <w:tcBorders>
              <w:top w:val="single" w:sz="4" w:space="0" w:color="auto"/>
              <w:left w:val="single" w:sz="4" w:space="0" w:color="auto"/>
              <w:bottom w:val="single" w:sz="4" w:space="0" w:color="auto"/>
              <w:right w:val="single" w:sz="4" w:space="0" w:color="auto"/>
            </w:tcBorders>
          </w:tcPr>
          <w:p w14:paraId="11479DA0" w14:textId="77777777" w:rsidR="00AC7AC1" w:rsidRPr="00A9768E" w:rsidRDefault="00AC7AC1" w:rsidP="00AC7AC1">
            <w:pPr>
              <w:jc w:val="center"/>
              <w:rPr>
                <w:rFonts w:ascii="Times New Roman" w:hAnsi="Times New Roman" w:cs="Times New Roman"/>
                <w:bCs/>
                <w:i/>
              </w:rPr>
            </w:pPr>
          </w:p>
        </w:tc>
      </w:tr>
      <w:tr w:rsidR="00AC7AC1" w:rsidRPr="00A9768E" w14:paraId="3133FF67" w14:textId="77777777" w:rsidTr="00F60A7E">
        <w:tc>
          <w:tcPr>
            <w:tcW w:w="988" w:type="dxa"/>
            <w:tcBorders>
              <w:left w:val="single" w:sz="4" w:space="0" w:color="auto"/>
              <w:right w:val="single" w:sz="4" w:space="0" w:color="auto"/>
            </w:tcBorders>
          </w:tcPr>
          <w:p w14:paraId="60C97B06" w14:textId="1C9D8C22" w:rsidR="00AC7AC1" w:rsidRPr="00A9768E" w:rsidRDefault="008E71DF" w:rsidP="00524CF7">
            <w:pPr>
              <w:rPr>
                <w:rFonts w:ascii="Times New Roman" w:hAnsi="Times New Roman"/>
              </w:rPr>
            </w:pPr>
            <w:r w:rsidRPr="00C9574F">
              <w:rPr>
                <w:rFonts w:ascii="Times New Roman" w:hAnsi="Times New Roman"/>
              </w:rPr>
              <w:t>ПК 2.1</w:t>
            </w:r>
          </w:p>
        </w:tc>
        <w:tc>
          <w:tcPr>
            <w:tcW w:w="2881" w:type="dxa"/>
            <w:tcBorders>
              <w:left w:val="single" w:sz="4" w:space="0" w:color="auto"/>
              <w:right w:val="single" w:sz="4" w:space="0" w:color="auto"/>
            </w:tcBorders>
          </w:tcPr>
          <w:p w14:paraId="13ABA970" w14:textId="77777777" w:rsidR="00927DCC" w:rsidRPr="00C9574F" w:rsidRDefault="00927DCC" w:rsidP="00927DCC">
            <w:pPr>
              <w:rPr>
                <w:rFonts w:ascii="Times New Roman" w:hAnsi="Times New Roman"/>
              </w:rPr>
            </w:pPr>
            <w:r w:rsidRPr="00C9574F">
              <w:rPr>
                <w:rFonts w:ascii="Times New Roman" w:hAnsi="Times New Roman"/>
              </w:rPr>
              <w:t>организовывать предметно-практическую и игровую деятельность с воспитанниками</w:t>
            </w:r>
          </w:p>
          <w:p w14:paraId="3B8FF625" w14:textId="77777777" w:rsidR="00927DCC" w:rsidRPr="00C9574F" w:rsidRDefault="00927DCC" w:rsidP="00927DCC">
            <w:pPr>
              <w:rPr>
                <w:rFonts w:ascii="Times New Roman" w:hAnsi="Times New Roman"/>
              </w:rPr>
            </w:pPr>
            <w:r w:rsidRPr="00C9574F">
              <w:rPr>
                <w:rFonts w:ascii="Times New Roman" w:hAnsi="Times New Roman"/>
              </w:rPr>
              <w:t>организовывать посильный труд дошкольников с учетом возрастных и индивидуальных особенностей (хозяйственно-бытовой, по самообслуживанию, в природе, ручной труд)</w:t>
            </w:r>
          </w:p>
          <w:p w14:paraId="1CE2B5B9" w14:textId="77777777" w:rsidR="00927DCC" w:rsidRPr="00C9574F" w:rsidRDefault="00927DCC" w:rsidP="00927DCC">
            <w:pPr>
              <w:rPr>
                <w:rFonts w:ascii="Times New Roman" w:hAnsi="Times New Roman"/>
              </w:rPr>
            </w:pPr>
            <w:r w:rsidRPr="00C9574F">
              <w:rPr>
                <w:rFonts w:ascii="Times New Roman" w:hAnsi="Times New Roman"/>
              </w:rPr>
              <w:t>организовывать и осуществлять руководство познавательной и исследовательской деятельности детей</w:t>
            </w:r>
          </w:p>
          <w:p w14:paraId="40622A3D" w14:textId="77777777" w:rsidR="00927DCC" w:rsidRPr="00C9574F" w:rsidRDefault="00927DCC" w:rsidP="00927DCC">
            <w:pPr>
              <w:rPr>
                <w:rFonts w:ascii="Times New Roman" w:hAnsi="Times New Roman"/>
              </w:rPr>
            </w:pPr>
            <w:r w:rsidRPr="00C9574F">
              <w:rPr>
                <w:rFonts w:ascii="Times New Roman" w:hAnsi="Times New Roman"/>
              </w:rPr>
              <w:t>организовывать и осуществлять руководство художественно-творческими и продуктивными видами деятельности с учетом возрастных и индивидуальных особенностей и способностей</w:t>
            </w:r>
          </w:p>
          <w:p w14:paraId="10FB2A33" w14:textId="77777777" w:rsidR="00927DCC" w:rsidRPr="00C9574F" w:rsidRDefault="00927DCC" w:rsidP="00927DCC">
            <w:pPr>
              <w:rPr>
                <w:rFonts w:ascii="Times New Roman" w:hAnsi="Times New Roman"/>
              </w:rPr>
            </w:pPr>
            <w:r w:rsidRPr="00C9574F">
              <w:rPr>
                <w:rFonts w:ascii="Times New Roman" w:hAnsi="Times New Roman"/>
              </w:rPr>
              <w:t>организовывать процесс общения с детьми раннего и дошкольного возраста</w:t>
            </w:r>
          </w:p>
          <w:p w14:paraId="2C818CD7" w14:textId="0E8E974F" w:rsidR="00EA70FD" w:rsidRPr="00C9574F" w:rsidRDefault="00927DCC" w:rsidP="00927DCC">
            <w:pPr>
              <w:rPr>
                <w:rFonts w:ascii="Times New Roman" w:hAnsi="Times New Roman"/>
              </w:rPr>
            </w:pPr>
            <w:r w:rsidRPr="00C9574F">
              <w:rPr>
                <w:rFonts w:ascii="Times New Roman" w:hAnsi="Times New Roman"/>
              </w:rPr>
              <w:t>анализировать процесс и результаты организации различных видов деятельности и общения детей раннего и дошкольного возраста</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4335DBA6" w14:textId="77777777" w:rsidR="00927DCC" w:rsidRPr="00C9574F" w:rsidRDefault="00927DCC" w:rsidP="00927DCC">
            <w:pPr>
              <w:rPr>
                <w:rFonts w:ascii="Times New Roman" w:hAnsi="Times New Roman"/>
              </w:rPr>
            </w:pPr>
            <w:r w:rsidRPr="00C9574F">
              <w:rPr>
                <w:rFonts w:ascii="Times New Roman" w:hAnsi="Times New Roman"/>
              </w:rPr>
              <w:t>виды детской активности и руководство ею со стороны взрослого</w:t>
            </w:r>
          </w:p>
          <w:p w14:paraId="0104F105" w14:textId="04383DE9" w:rsidR="00AC7AC1" w:rsidRPr="00C9574F" w:rsidRDefault="00927DCC" w:rsidP="00927DCC">
            <w:pPr>
              <w:rPr>
                <w:rFonts w:ascii="Times New Roman" w:hAnsi="Times New Roman"/>
              </w:rPr>
            </w:pPr>
            <w:r w:rsidRPr="00C9574F">
              <w:rPr>
                <w:rFonts w:ascii="Times New Roman" w:hAnsi="Times New Roman"/>
              </w:rPr>
              <w:t>содержание и способы организации предметно-практической, игровой, трудовой, продуктивной деятельности (рисование, лепка, аппликация, конструирование) и общения дошкольников на разных возрастных этапах</w:t>
            </w:r>
          </w:p>
        </w:tc>
        <w:tc>
          <w:tcPr>
            <w:tcW w:w="2409" w:type="dxa"/>
            <w:tcBorders>
              <w:top w:val="single" w:sz="4" w:space="0" w:color="auto"/>
              <w:left w:val="single" w:sz="4" w:space="0" w:color="auto"/>
              <w:bottom w:val="single" w:sz="4" w:space="0" w:color="auto"/>
              <w:right w:val="single" w:sz="4" w:space="0" w:color="auto"/>
            </w:tcBorders>
          </w:tcPr>
          <w:p w14:paraId="359F0949" w14:textId="2874CD42" w:rsidR="00EA70FD" w:rsidRPr="00C9574F" w:rsidRDefault="00927DCC" w:rsidP="00927DCC">
            <w:pPr>
              <w:rPr>
                <w:rFonts w:ascii="Times New Roman" w:hAnsi="Times New Roman"/>
              </w:rPr>
            </w:pPr>
            <w:r w:rsidRPr="00C9574F">
              <w:rPr>
                <w:rFonts w:ascii="Times New Roman" w:hAnsi="Times New Roman"/>
              </w:rPr>
              <w:t>организации различных видов деятельности (предметно-практической; игровой; трудовой; познавательной, исследовательской; художественно-творческой; продуктивной деятельности и др.) и общения воспитанников с учетом возрастных и индивидуальных особенностей</w:t>
            </w:r>
          </w:p>
        </w:tc>
      </w:tr>
      <w:tr w:rsidR="00AC7AC1" w:rsidRPr="00A9768E" w14:paraId="3D84524C" w14:textId="77777777" w:rsidTr="00F60A7E">
        <w:tc>
          <w:tcPr>
            <w:tcW w:w="988" w:type="dxa"/>
            <w:tcBorders>
              <w:left w:val="single" w:sz="4" w:space="0" w:color="auto"/>
              <w:right w:val="single" w:sz="4" w:space="0" w:color="auto"/>
            </w:tcBorders>
          </w:tcPr>
          <w:p w14:paraId="6E591EEB" w14:textId="6315A6DA" w:rsidR="00AC7AC1" w:rsidRPr="00A9768E" w:rsidRDefault="008E71DF" w:rsidP="00524CF7">
            <w:pPr>
              <w:rPr>
                <w:rFonts w:ascii="Times New Roman" w:hAnsi="Times New Roman"/>
              </w:rPr>
            </w:pPr>
            <w:r w:rsidRPr="00C9574F">
              <w:rPr>
                <w:rFonts w:ascii="Times New Roman" w:hAnsi="Times New Roman"/>
              </w:rPr>
              <w:t>ПК 2.2</w:t>
            </w:r>
          </w:p>
        </w:tc>
        <w:tc>
          <w:tcPr>
            <w:tcW w:w="2881" w:type="dxa"/>
            <w:tcBorders>
              <w:left w:val="single" w:sz="4" w:space="0" w:color="auto"/>
              <w:right w:val="single" w:sz="4" w:space="0" w:color="auto"/>
            </w:tcBorders>
          </w:tcPr>
          <w:p w14:paraId="665BFE4D" w14:textId="77777777" w:rsidR="00617429" w:rsidRPr="00C9574F" w:rsidRDefault="00617429" w:rsidP="00617429">
            <w:pPr>
              <w:rPr>
                <w:rFonts w:ascii="Times New Roman" w:hAnsi="Times New Roman"/>
              </w:rPr>
            </w:pPr>
            <w:r w:rsidRPr="00C9574F">
              <w:rPr>
                <w:rFonts w:ascii="Times New Roman" w:hAnsi="Times New Roman"/>
              </w:rPr>
              <w:t xml:space="preserve">проектировать и организовывать образовательный процесс на основе федеральных государственных образовательных стандартов, примерных основных образовательных программ; осуществлять </w:t>
            </w:r>
            <w:r w:rsidRPr="00C9574F">
              <w:rPr>
                <w:rFonts w:ascii="Times New Roman" w:hAnsi="Times New Roman"/>
              </w:rPr>
              <w:lastRenderedPageBreak/>
              <w:t>отбор содержания для его реализации в различных формах обучения</w:t>
            </w:r>
          </w:p>
          <w:p w14:paraId="6C042032" w14:textId="7237BF50" w:rsidR="00AC7AC1" w:rsidRPr="00C9574F" w:rsidRDefault="00617429" w:rsidP="00617429">
            <w:pPr>
              <w:rPr>
                <w:rFonts w:ascii="Times New Roman" w:hAnsi="Times New Roman"/>
              </w:rPr>
            </w:pPr>
            <w:r w:rsidRPr="00C9574F">
              <w:rPr>
                <w:rFonts w:ascii="Times New Roman" w:hAnsi="Times New Roman"/>
              </w:rPr>
              <w:t>помогать каждому ребенку в освоении соответствующих возрасту умений, систематически и грамотно анализировать полученные результаты</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627C529D" w14:textId="77777777" w:rsidR="00617429" w:rsidRPr="00C9574F" w:rsidRDefault="00617429" w:rsidP="00617429">
            <w:pPr>
              <w:rPr>
                <w:rFonts w:ascii="Times New Roman" w:hAnsi="Times New Roman"/>
              </w:rPr>
            </w:pPr>
            <w:r w:rsidRPr="00C9574F">
              <w:rPr>
                <w:rFonts w:ascii="Times New Roman" w:hAnsi="Times New Roman"/>
              </w:rPr>
              <w:lastRenderedPageBreak/>
              <w:t xml:space="preserve">нормативно-правовые документы, регламентирующие процесс обучения; </w:t>
            </w:r>
          </w:p>
          <w:p w14:paraId="567A453F" w14:textId="77777777" w:rsidR="00617429" w:rsidRPr="00C9574F" w:rsidRDefault="00617429" w:rsidP="00617429">
            <w:pPr>
              <w:rPr>
                <w:rFonts w:ascii="Times New Roman" w:hAnsi="Times New Roman"/>
              </w:rPr>
            </w:pPr>
            <w:r w:rsidRPr="00C9574F">
              <w:rPr>
                <w:rFonts w:ascii="Times New Roman" w:hAnsi="Times New Roman"/>
              </w:rPr>
              <w:t>задачи воспитания и обучения детей раннего и дошкольного возраста</w:t>
            </w:r>
          </w:p>
          <w:p w14:paraId="2BBF7787" w14:textId="77777777" w:rsidR="00617429" w:rsidRPr="00C9574F" w:rsidRDefault="00617429" w:rsidP="00617429">
            <w:pPr>
              <w:rPr>
                <w:rFonts w:ascii="Times New Roman" w:hAnsi="Times New Roman"/>
              </w:rPr>
            </w:pPr>
            <w:r w:rsidRPr="00C9574F">
              <w:rPr>
                <w:rFonts w:ascii="Times New Roman" w:hAnsi="Times New Roman"/>
              </w:rPr>
              <w:t>основы методики обучения детей раннего и дошкольного возраста</w:t>
            </w:r>
          </w:p>
          <w:p w14:paraId="7553FDB2" w14:textId="6B593043" w:rsidR="00AC7AC1" w:rsidRPr="00C9574F" w:rsidRDefault="00617429" w:rsidP="00617429">
            <w:pPr>
              <w:rPr>
                <w:rFonts w:ascii="Times New Roman" w:hAnsi="Times New Roman"/>
              </w:rPr>
            </w:pPr>
            <w:r w:rsidRPr="00C9574F">
              <w:rPr>
                <w:rFonts w:ascii="Times New Roman" w:hAnsi="Times New Roman"/>
              </w:rPr>
              <w:lastRenderedPageBreak/>
              <w:t>классификацию основных образовательных результатов в дошкольном воспитании (мотивационные, универсальные, предметные)</w:t>
            </w:r>
          </w:p>
        </w:tc>
        <w:tc>
          <w:tcPr>
            <w:tcW w:w="2409" w:type="dxa"/>
            <w:tcBorders>
              <w:top w:val="single" w:sz="4" w:space="0" w:color="auto"/>
              <w:left w:val="single" w:sz="4" w:space="0" w:color="auto"/>
              <w:bottom w:val="single" w:sz="4" w:space="0" w:color="auto"/>
              <w:right w:val="single" w:sz="4" w:space="0" w:color="auto"/>
            </w:tcBorders>
          </w:tcPr>
          <w:p w14:paraId="470BE306" w14:textId="77777777" w:rsidR="00617429" w:rsidRPr="00C9574F" w:rsidRDefault="00617429" w:rsidP="00617429">
            <w:pPr>
              <w:rPr>
                <w:rFonts w:ascii="Times New Roman" w:hAnsi="Times New Roman"/>
              </w:rPr>
            </w:pPr>
            <w:r w:rsidRPr="00C9574F">
              <w:rPr>
                <w:rFonts w:ascii="Times New Roman" w:hAnsi="Times New Roman"/>
              </w:rPr>
              <w:lastRenderedPageBreak/>
              <w:t>планирования и организации обучения детей раннего и дошкольного возраста на основе учета современных тенденций развития образования</w:t>
            </w:r>
          </w:p>
          <w:p w14:paraId="32388648" w14:textId="2E113526" w:rsidR="00AC7AC1" w:rsidRPr="00C9574F" w:rsidRDefault="00617429" w:rsidP="00617429">
            <w:pPr>
              <w:rPr>
                <w:rFonts w:ascii="Times New Roman" w:hAnsi="Times New Roman"/>
              </w:rPr>
            </w:pPr>
            <w:r w:rsidRPr="00C9574F">
              <w:rPr>
                <w:rFonts w:ascii="Times New Roman" w:hAnsi="Times New Roman"/>
              </w:rPr>
              <w:lastRenderedPageBreak/>
              <w:t>планирования, организации, проведения и анализа занятий и образовательных событий с детьми раннего и дошкольного возраста</w:t>
            </w:r>
          </w:p>
        </w:tc>
      </w:tr>
      <w:tr w:rsidR="00AC7AC1" w:rsidRPr="00A9768E" w14:paraId="2BD835B1" w14:textId="77777777" w:rsidTr="00F60A7E">
        <w:tc>
          <w:tcPr>
            <w:tcW w:w="988" w:type="dxa"/>
            <w:tcBorders>
              <w:left w:val="single" w:sz="4" w:space="0" w:color="auto"/>
              <w:right w:val="single" w:sz="4" w:space="0" w:color="auto"/>
            </w:tcBorders>
          </w:tcPr>
          <w:p w14:paraId="2B1621AC" w14:textId="50AEE35E" w:rsidR="00AC7AC1" w:rsidRPr="00A9768E" w:rsidRDefault="008E71DF" w:rsidP="00524CF7">
            <w:pPr>
              <w:rPr>
                <w:rFonts w:ascii="Times New Roman" w:hAnsi="Times New Roman"/>
              </w:rPr>
            </w:pPr>
            <w:r w:rsidRPr="00C9574F">
              <w:rPr>
                <w:rFonts w:ascii="Times New Roman" w:hAnsi="Times New Roman"/>
              </w:rPr>
              <w:lastRenderedPageBreak/>
              <w:t>ПК 2.3</w:t>
            </w:r>
          </w:p>
        </w:tc>
        <w:tc>
          <w:tcPr>
            <w:tcW w:w="2881" w:type="dxa"/>
            <w:tcBorders>
              <w:left w:val="single" w:sz="4" w:space="0" w:color="auto"/>
              <w:right w:val="single" w:sz="4" w:space="0" w:color="auto"/>
            </w:tcBorders>
          </w:tcPr>
          <w:p w14:paraId="6990B7BD" w14:textId="77777777" w:rsidR="00C9574F" w:rsidRPr="00C9574F" w:rsidRDefault="00C9574F" w:rsidP="00C9574F">
            <w:pPr>
              <w:rPr>
                <w:rFonts w:ascii="Times New Roman" w:hAnsi="Times New Roman"/>
              </w:rPr>
            </w:pPr>
            <w:r w:rsidRPr="00C9574F">
              <w:rPr>
                <w:rFonts w:ascii="Times New Roman" w:hAnsi="Times New Roman"/>
              </w:rPr>
              <w:t>создавать условия для стимуляции самостоятельной игровой деятельности детей дошкольного возраста и предметно-практической деятельности детей раннего возраста</w:t>
            </w:r>
          </w:p>
          <w:p w14:paraId="0B16856D" w14:textId="6FE5CD2F" w:rsidR="00AC7AC1" w:rsidRPr="00C9574F" w:rsidRDefault="00C9574F" w:rsidP="00C9574F">
            <w:pPr>
              <w:rPr>
                <w:rFonts w:ascii="Times New Roman" w:hAnsi="Times New Roman"/>
              </w:rPr>
            </w:pPr>
            <w:r w:rsidRPr="00C9574F">
              <w:rPr>
                <w:rFonts w:ascii="Times New Roman" w:hAnsi="Times New Roman"/>
              </w:rPr>
              <w:t>использовать образовательный потенциал социокультурной среды в образовательной деятельности</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2B35B097" w14:textId="77777777" w:rsidR="00C9574F" w:rsidRPr="00C9574F" w:rsidRDefault="00C9574F" w:rsidP="00C9574F">
            <w:pPr>
              <w:rPr>
                <w:rFonts w:ascii="Times New Roman" w:hAnsi="Times New Roman"/>
              </w:rPr>
            </w:pPr>
            <w:r w:rsidRPr="00C9574F">
              <w:rPr>
                <w:rFonts w:ascii="Times New Roman" w:hAnsi="Times New Roman"/>
              </w:rPr>
              <w:t>педагогические закономерности организации образовательного процесса и образовательной среды</w:t>
            </w:r>
          </w:p>
          <w:p w14:paraId="7A095413" w14:textId="45C46599" w:rsidR="00AC7AC1" w:rsidRPr="00C9574F" w:rsidRDefault="00C9574F" w:rsidP="00C9574F">
            <w:pPr>
              <w:rPr>
                <w:rFonts w:ascii="Times New Roman" w:hAnsi="Times New Roman"/>
              </w:rPr>
            </w:pPr>
            <w:r w:rsidRPr="00C9574F">
              <w:rPr>
                <w:rFonts w:ascii="Times New Roman" w:hAnsi="Times New Roman"/>
              </w:rPr>
              <w:t>роль педагога в организации психолого-педагогических условий</w:t>
            </w:r>
          </w:p>
        </w:tc>
        <w:tc>
          <w:tcPr>
            <w:tcW w:w="2409" w:type="dxa"/>
            <w:tcBorders>
              <w:top w:val="single" w:sz="4" w:space="0" w:color="auto"/>
              <w:left w:val="single" w:sz="4" w:space="0" w:color="auto"/>
              <w:bottom w:val="single" w:sz="4" w:space="0" w:color="auto"/>
              <w:right w:val="single" w:sz="4" w:space="0" w:color="auto"/>
            </w:tcBorders>
          </w:tcPr>
          <w:p w14:paraId="52EB66EB" w14:textId="1ACFED3D" w:rsidR="00AC7AC1" w:rsidRPr="00C9574F" w:rsidRDefault="00C9574F" w:rsidP="00EA70FD">
            <w:pPr>
              <w:rPr>
                <w:rFonts w:ascii="Times New Roman" w:hAnsi="Times New Roman"/>
              </w:rPr>
            </w:pPr>
            <w:r w:rsidRPr="00C9574F">
              <w:rPr>
                <w:rFonts w:ascii="Times New Roman" w:hAnsi="Times New Roman"/>
              </w:rPr>
              <w:t>владения способами организации проектной, исследовательской деятельности детей раннего и дошкольного возраста</w:t>
            </w:r>
          </w:p>
        </w:tc>
      </w:tr>
      <w:tr w:rsidR="00AC7AC1" w:rsidRPr="00A9768E" w14:paraId="70F791F9" w14:textId="77777777" w:rsidTr="00F60A7E">
        <w:tc>
          <w:tcPr>
            <w:tcW w:w="988" w:type="dxa"/>
            <w:tcBorders>
              <w:left w:val="single" w:sz="4" w:space="0" w:color="auto"/>
              <w:right w:val="single" w:sz="4" w:space="0" w:color="auto"/>
            </w:tcBorders>
          </w:tcPr>
          <w:p w14:paraId="2812BD26" w14:textId="605575BF" w:rsidR="00AC7AC1" w:rsidRPr="00A9768E" w:rsidRDefault="008E71DF" w:rsidP="00524CF7">
            <w:pPr>
              <w:rPr>
                <w:rFonts w:ascii="Times New Roman" w:hAnsi="Times New Roman"/>
              </w:rPr>
            </w:pPr>
            <w:r w:rsidRPr="00C9574F">
              <w:rPr>
                <w:rFonts w:ascii="Times New Roman" w:hAnsi="Times New Roman"/>
              </w:rPr>
              <w:t>ПК 2.4</w:t>
            </w:r>
          </w:p>
        </w:tc>
        <w:tc>
          <w:tcPr>
            <w:tcW w:w="2881" w:type="dxa"/>
            <w:tcBorders>
              <w:left w:val="single" w:sz="4" w:space="0" w:color="auto"/>
              <w:right w:val="single" w:sz="4" w:space="0" w:color="auto"/>
            </w:tcBorders>
          </w:tcPr>
          <w:p w14:paraId="3AE6AE7C" w14:textId="77777777" w:rsidR="00C9574F" w:rsidRPr="00C9574F" w:rsidRDefault="00C9574F" w:rsidP="00C9574F">
            <w:pPr>
              <w:rPr>
                <w:rFonts w:ascii="Times New Roman" w:hAnsi="Times New Roman"/>
              </w:rPr>
            </w:pPr>
            <w:r w:rsidRPr="00C9574F">
              <w:rPr>
                <w:rFonts w:ascii="Times New Roman" w:hAnsi="Times New Roman"/>
              </w:rPr>
              <w:t>применять разные виды наблюдений за развитием детей раннего и дошкольного возраста в разных видах деятельности, общения и обучения</w:t>
            </w:r>
          </w:p>
          <w:p w14:paraId="71EF19BE" w14:textId="3EC08F3B" w:rsidR="00AC7AC1" w:rsidRPr="00C9574F" w:rsidRDefault="00C9574F" w:rsidP="00C9574F">
            <w:pPr>
              <w:rPr>
                <w:rFonts w:ascii="Times New Roman" w:hAnsi="Times New Roman"/>
              </w:rPr>
            </w:pPr>
            <w:r w:rsidRPr="00C9574F">
              <w:rPr>
                <w:rFonts w:ascii="Times New Roman" w:hAnsi="Times New Roman"/>
              </w:rPr>
              <w:t>анализировать и использовать полученные результаты педагогического наблюдения в целях повышения качества образования и развития детей раннего и дошкольного возраста</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3F5D93B0" w14:textId="77777777" w:rsidR="00C9574F" w:rsidRPr="00C9574F" w:rsidRDefault="00C9574F" w:rsidP="00C9574F">
            <w:pPr>
              <w:rPr>
                <w:rFonts w:ascii="Times New Roman" w:hAnsi="Times New Roman"/>
              </w:rPr>
            </w:pPr>
            <w:r w:rsidRPr="00C9574F">
              <w:rPr>
                <w:rFonts w:ascii="Times New Roman" w:hAnsi="Times New Roman"/>
              </w:rPr>
              <w:t>промежуточные и итоговые ожидаемые образовательные результаты (целевые ориентиры) освоения программы</w:t>
            </w:r>
          </w:p>
          <w:p w14:paraId="7CBB7E0A" w14:textId="03F7AA00" w:rsidR="00AC7AC1" w:rsidRPr="00C9574F" w:rsidRDefault="00C9574F" w:rsidP="00C9574F">
            <w:pPr>
              <w:rPr>
                <w:rFonts w:ascii="Times New Roman" w:hAnsi="Times New Roman"/>
              </w:rPr>
            </w:pPr>
            <w:r w:rsidRPr="00C9574F">
              <w:rPr>
                <w:rFonts w:ascii="Times New Roman" w:hAnsi="Times New Roman"/>
              </w:rPr>
              <w:t>принципы и технологию осуществления педагогического наблюдения, фиксации и анализа полученных результатов</w:t>
            </w:r>
          </w:p>
        </w:tc>
        <w:tc>
          <w:tcPr>
            <w:tcW w:w="2409" w:type="dxa"/>
            <w:tcBorders>
              <w:top w:val="single" w:sz="4" w:space="0" w:color="auto"/>
              <w:left w:val="single" w:sz="4" w:space="0" w:color="auto"/>
              <w:bottom w:val="single" w:sz="4" w:space="0" w:color="auto"/>
              <w:right w:val="single" w:sz="4" w:space="0" w:color="auto"/>
            </w:tcBorders>
          </w:tcPr>
          <w:p w14:paraId="3FDF34C0" w14:textId="04C84BC5" w:rsidR="00EA70FD" w:rsidRPr="00C9574F" w:rsidRDefault="00C9574F" w:rsidP="00EA70FD">
            <w:pPr>
              <w:rPr>
                <w:rFonts w:ascii="Times New Roman" w:hAnsi="Times New Roman"/>
              </w:rPr>
            </w:pPr>
            <w:r w:rsidRPr="00C9574F">
              <w:rPr>
                <w:rFonts w:ascii="Times New Roman" w:hAnsi="Times New Roman"/>
              </w:rPr>
              <w:t>осуществления педагогического наблюдения за развитием детей раннего и дошкольного возраста в процессе различных видов деятельности, общения и обучения</w:t>
            </w:r>
          </w:p>
        </w:tc>
      </w:tr>
      <w:tr w:rsidR="00AC7AC1" w:rsidRPr="00A9768E" w14:paraId="018F7C9A" w14:textId="77777777" w:rsidTr="008E71DF">
        <w:tc>
          <w:tcPr>
            <w:tcW w:w="988" w:type="dxa"/>
            <w:tcBorders>
              <w:left w:val="single" w:sz="4" w:space="0" w:color="auto"/>
              <w:right w:val="single" w:sz="4" w:space="0" w:color="auto"/>
            </w:tcBorders>
          </w:tcPr>
          <w:p w14:paraId="0AF840E6" w14:textId="4993101B" w:rsidR="00AC7AC1" w:rsidRPr="00A9768E" w:rsidRDefault="008E71DF" w:rsidP="00524CF7">
            <w:pPr>
              <w:rPr>
                <w:rFonts w:ascii="Times New Roman" w:hAnsi="Times New Roman"/>
              </w:rPr>
            </w:pPr>
            <w:r w:rsidRPr="00C9574F">
              <w:rPr>
                <w:rFonts w:ascii="Times New Roman" w:hAnsi="Times New Roman"/>
              </w:rPr>
              <w:t>ПК 2.5</w:t>
            </w:r>
          </w:p>
        </w:tc>
        <w:tc>
          <w:tcPr>
            <w:tcW w:w="2881" w:type="dxa"/>
            <w:tcBorders>
              <w:left w:val="single" w:sz="4" w:space="0" w:color="auto"/>
              <w:right w:val="single" w:sz="4" w:space="0" w:color="auto"/>
            </w:tcBorders>
          </w:tcPr>
          <w:p w14:paraId="70DE62EF" w14:textId="2F484765" w:rsidR="00AC7AC1" w:rsidRPr="00C9574F" w:rsidRDefault="00C9574F" w:rsidP="00AC7AC1">
            <w:pPr>
              <w:rPr>
                <w:rFonts w:ascii="Times New Roman" w:hAnsi="Times New Roman"/>
              </w:rPr>
            </w:pPr>
            <w:r w:rsidRPr="00C9574F">
              <w:rPr>
                <w:rFonts w:ascii="Times New Roman" w:hAnsi="Times New Roman"/>
              </w:rPr>
              <w:t>составлять и вести документацию при реализации программ дошкольного образования</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1E86718C" w14:textId="667E2E17" w:rsidR="00AC7AC1" w:rsidRPr="00C9574F" w:rsidRDefault="00C9574F" w:rsidP="00AC7AC1">
            <w:pPr>
              <w:rPr>
                <w:rFonts w:ascii="Times New Roman" w:hAnsi="Times New Roman"/>
              </w:rPr>
            </w:pPr>
            <w:r w:rsidRPr="00C9574F">
              <w:rPr>
                <w:rFonts w:ascii="Times New Roman" w:hAnsi="Times New Roman"/>
              </w:rPr>
              <w:t>локальные акты, регламентирующие процесс обучения, в образовательной организации</w:t>
            </w:r>
          </w:p>
        </w:tc>
        <w:tc>
          <w:tcPr>
            <w:tcW w:w="2409" w:type="dxa"/>
            <w:tcBorders>
              <w:top w:val="single" w:sz="4" w:space="0" w:color="auto"/>
              <w:left w:val="single" w:sz="4" w:space="0" w:color="auto"/>
              <w:bottom w:val="single" w:sz="4" w:space="0" w:color="auto"/>
              <w:right w:val="single" w:sz="4" w:space="0" w:color="auto"/>
            </w:tcBorders>
          </w:tcPr>
          <w:p w14:paraId="26BED21D" w14:textId="6B2BD612" w:rsidR="00AC7AC1" w:rsidRPr="00C9574F" w:rsidRDefault="00C9574F" w:rsidP="00EA70FD">
            <w:pPr>
              <w:rPr>
                <w:rFonts w:ascii="Times New Roman" w:hAnsi="Times New Roman"/>
              </w:rPr>
            </w:pPr>
            <w:r w:rsidRPr="00C9574F">
              <w:rPr>
                <w:rFonts w:ascii="Times New Roman" w:hAnsi="Times New Roman"/>
              </w:rPr>
              <w:t>ведения документации при реализации программ дошкольного образования</w:t>
            </w:r>
          </w:p>
        </w:tc>
      </w:tr>
      <w:tr w:rsidR="008E71DF" w:rsidRPr="00A9768E" w14:paraId="2F1CDCBE" w14:textId="77777777" w:rsidTr="00F60A7E">
        <w:tc>
          <w:tcPr>
            <w:tcW w:w="988" w:type="dxa"/>
            <w:tcBorders>
              <w:left w:val="single" w:sz="4" w:space="0" w:color="auto"/>
              <w:bottom w:val="single" w:sz="4" w:space="0" w:color="auto"/>
              <w:right w:val="single" w:sz="4" w:space="0" w:color="auto"/>
            </w:tcBorders>
          </w:tcPr>
          <w:p w14:paraId="6EC0CEF5" w14:textId="4C72806B" w:rsidR="008E71DF" w:rsidRPr="00C9574F" w:rsidRDefault="008E71DF" w:rsidP="00524CF7">
            <w:pPr>
              <w:rPr>
                <w:rFonts w:ascii="Times New Roman" w:hAnsi="Times New Roman"/>
              </w:rPr>
            </w:pPr>
            <w:r w:rsidRPr="00C9574F">
              <w:rPr>
                <w:rFonts w:ascii="Times New Roman" w:hAnsi="Times New Roman"/>
              </w:rPr>
              <w:t>ПК 2.6</w:t>
            </w:r>
          </w:p>
        </w:tc>
        <w:tc>
          <w:tcPr>
            <w:tcW w:w="2881" w:type="dxa"/>
            <w:tcBorders>
              <w:left w:val="single" w:sz="4" w:space="0" w:color="auto"/>
              <w:bottom w:val="single" w:sz="4" w:space="0" w:color="auto"/>
              <w:right w:val="single" w:sz="4" w:space="0" w:color="auto"/>
            </w:tcBorders>
          </w:tcPr>
          <w:p w14:paraId="75D0864F" w14:textId="38CD854E" w:rsidR="008E71DF" w:rsidRPr="00A9768E" w:rsidRDefault="00C9574F" w:rsidP="00AC7AC1">
            <w:pPr>
              <w:rPr>
                <w:rFonts w:ascii="Times New Roman" w:hAnsi="Times New Roman"/>
              </w:rPr>
            </w:pPr>
            <w:r w:rsidRPr="00C9574F">
              <w:rPr>
                <w:rFonts w:ascii="Times New Roman" w:hAnsi="Times New Roman"/>
              </w:rPr>
              <w:t>отбирать и реализовывать различные методы педагогической поддержки детской инициативы и самостоятельности с учетом индивидуальных возможностей</w:t>
            </w:r>
          </w:p>
        </w:tc>
        <w:tc>
          <w:tcPr>
            <w:tcW w:w="3356" w:type="dxa"/>
            <w:tcBorders>
              <w:top w:val="single" w:sz="4" w:space="0" w:color="auto"/>
              <w:left w:val="single" w:sz="4" w:space="0" w:color="auto"/>
              <w:bottom w:val="single" w:sz="4" w:space="0" w:color="auto"/>
              <w:right w:val="single" w:sz="4" w:space="0" w:color="auto"/>
            </w:tcBorders>
            <w:shd w:val="clear" w:color="auto" w:fill="auto"/>
          </w:tcPr>
          <w:p w14:paraId="2CF2B28D" w14:textId="77777777" w:rsidR="008E71DF" w:rsidRPr="00C9574F" w:rsidRDefault="00C9574F" w:rsidP="00AC7AC1">
            <w:pPr>
              <w:rPr>
                <w:rFonts w:ascii="Times New Roman" w:hAnsi="Times New Roman"/>
              </w:rPr>
            </w:pPr>
            <w:r w:rsidRPr="00C9574F">
              <w:rPr>
                <w:rFonts w:ascii="Times New Roman" w:hAnsi="Times New Roman"/>
              </w:rPr>
              <w:t>методы педагогической поддержки детской инициативы и самостоятельности</w:t>
            </w:r>
          </w:p>
          <w:p w14:paraId="5BBD87E6" w14:textId="5A4494F0" w:rsidR="00C9574F" w:rsidRPr="00A9768E" w:rsidRDefault="00C9574F" w:rsidP="00AC7AC1">
            <w:pPr>
              <w:rPr>
                <w:rFonts w:ascii="Times New Roman" w:hAnsi="Times New Roman"/>
              </w:rPr>
            </w:pPr>
            <w:r w:rsidRPr="00C9574F">
              <w:rPr>
                <w:rFonts w:ascii="Times New Roman" w:hAnsi="Times New Roman"/>
              </w:rPr>
              <w:t>средства мотивации детей раннего и дошкольного возраста к разным видам деятельности</w:t>
            </w:r>
          </w:p>
        </w:tc>
        <w:tc>
          <w:tcPr>
            <w:tcW w:w="2409" w:type="dxa"/>
            <w:tcBorders>
              <w:top w:val="single" w:sz="4" w:space="0" w:color="auto"/>
              <w:left w:val="single" w:sz="4" w:space="0" w:color="auto"/>
              <w:bottom w:val="single" w:sz="4" w:space="0" w:color="auto"/>
              <w:right w:val="single" w:sz="4" w:space="0" w:color="auto"/>
            </w:tcBorders>
          </w:tcPr>
          <w:p w14:paraId="11135E7F" w14:textId="7B177BE3" w:rsidR="008E71DF" w:rsidRPr="00A9768E" w:rsidRDefault="00C9574F" w:rsidP="00EA70FD">
            <w:pPr>
              <w:rPr>
                <w:rFonts w:ascii="Times New Roman" w:hAnsi="Times New Roman"/>
              </w:rPr>
            </w:pPr>
            <w:r w:rsidRPr="00C9574F">
              <w:rPr>
                <w:rFonts w:ascii="Times New Roman" w:hAnsi="Times New Roman"/>
              </w:rPr>
              <w:t>осуществления педагогической поддержки детской инициативы и самостоятельности с учетом индивидуальных возможностей для формирования у детей раннего и дошкольного возраста мотивации к участию в различных видах деятельности</w:t>
            </w:r>
          </w:p>
        </w:tc>
      </w:tr>
    </w:tbl>
    <w:p w14:paraId="70BACF17" w14:textId="77777777" w:rsidR="00F60A7E" w:rsidRDefault="00F60A7E" w:rsidP="00DF1D59">
      <w:pPr>
        <w:pStyle w:val="1f0"/>
        <w:rPr>
          <w:rFonts w:ascii="Times New Roman" w:hAnsi="Times New Roman"/>
          <w:sz w:val="22"/>
          <w:szCs w:val="22"/>
        </w:rPr>
      </w:pPr>
    </w:p>
    <w:p w14:paraId="14AA301D" w14:textId="0919CAE8" w:rsidR="00DF1D59" w:rsidRPr="002D075D" w:rsidRDefault="00DF1D59" w:rsidP="002D075D">
      <w:pPr>
        <w:pStyle w:val="1f0"/>
      </w:pPr>
      <w:bookmarkStart w:id="134" w:name="_Toc232518604"/>
      <w:bookmarkStart w:id="135" w:name="_Toc232518693"/>
      <w:bookmarkStart w:id="136" w:name="_Toc232519134"/>
      <w:bookmarkStart w:id="137" w:name="_Toc232519310"/>
      <w:bookmarkStart w:id="138" w:name="_Toc232519399"/>
      <w:bookmarkStart w:id="139" w:name="_Toc232519488"/>
      <w:bookmarkStart w:id="140" w:name="_Toc232519577"/>
      <w:bookmarkStart w:id="141" w:name="_Toc232519666"/>
      <w:r w:rsidRPr="002D075D">
        <w:t>2. Структура и содержание профессионального модуля</w:t>
      </w:r>
      <w:bookmarkEnd w:id="134"/>
      <w:bookmarkEnd w:id="135"/>
      <w:bookmarkEnd w:id="136"/>
      <w:bookmarkEnd w:id="137"/>
      <w:bookmarkEnd w:id="138"/>
      <w:bookmarkEnd w:id="139"/>
      <w:bookmarkEnd w:id="140"/>
      <w:bookmarkEnd w:id="141"/>
    </w:p>
    <w:p w14:paraId="60048467" w14:textId="77777777" w:rsidR="00DF1D59" w:rsidRPr="002D075D" w:rsidRDefault="00DF1D59" w:rsidP="002D075D">
      <w:pPr>
        <w:pStyle w:val="114"/>
      </w:pPr>
      <w:bookmarkStart w:id="142" w:name="_Toc232518605"/>
      <w:bookmarkStart w:id="143" w:name="_Toc232518694"/>
      <w:bookmarkStart w:id="144" w:name="_Toc232519135"/>
      <w:bookmarkStart w:id="145" w:name="_Toc232519311"/>
      <w:bookmarkStart w:id="146" w:name="_Toc232519400"/>
      <w:bookmarkStart w:id="147" w:name="_Toc232519489"/>
      <w:bookmarkStart w:id="148" w:name="_Toc232519578"/>
      <w:bookmarkStart w:id="149" w:name="_Toc232519667"/>
      <w:r w:rsidRPr="002D075D">
        <w:t>2.1. Трудоемкость освоения модуля</w:t>
      </w:r>
      <w:bookmarkEnd w:id="142"/>
      <w:bookmarkEnd w:id="143"/>
      <w:bookmarkEnd w:id="144"/>
      <w:bookmarkEnd w:id="145"/>
      <w:bookmarkEnd w:id="146"/>
      <w:bookmarkEnd w:id="147"/>
      <w:bookmarkEnd w:id="148"/>
      <w:bookmarkEnd w:id="149"/>
      <w:r w:rsidRPr="002D075D">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24D0B" w:rsidRPr="00A9768E" w14:paraId="0220FB7B" w14:textId="77777777" w:rsidTr="005D6EBC">
        <w:trPr>
          <w:trHeight w:val="23"/>
        </w:trPr>
        <w:tc>
          <w:tcPr>
            <w:tcW w:w="2460" w:type="pct"/>
            <w:vAlign w:val="center"/>
          </w:tcPr>
          <w:p w14:paraId="28584247" w14:textId="77777777" w:rsidR="00DF1D59" w:rsidRPr="00A9768E" w:rsidRDefault="00DF1D59" w:rsidP="005D6EBC">
            <w:pPr>
              <w:jc w:val="center"/>
              <w:rPr>
                <w:rFonts w:ascii="Times New Roman" w:hAnsi="Times New Roman" w:cs="Times New Roman"/>
                <w:b/>
              </w:rPr>
            </w:pPr>
            <w:r w:rsidRPr="00A9768E">
              <w:rPr>
                <w:rFonts w:ascii="Times New Roman" w:hAnsi="Times New Roman" w:cs="Times New Roman"/>
                <w:b/>
              </w:rPr>
              <w:t>Наименование составных частей модуля</w:t>
            </w:r>
          </w:p>
        </w:tc>
        <w:tc>
          <w:tcPr>
            <w:tcW w:w="1195" w:type="pct"/>
            <w:vAlign w:val="center"/>
          </w:tcPr>
          <w:p w14:paraId="5CF375FB" w14:textId="77777777" w:rsidR="00DF1D59" w:rsidRPr="00A9768E" w:rsidRDefault="00DF1D59" w:rsidP="005D6EBC">
            <w:pPr>
              <w:jc w:val="center"/>
              <w:rPr>
                <w:rFonts w:ascii="Times New Roman" w:hAnsi="Times New Roman" w:cs="Times New Roman"/>
                <w:b/>
                <w:iCs/>
              </w:rPr>
            </w:pPr>
            <w:r w:rsidRPr="00A9768E">
              <w:rPr>
                <w:rFonts w:ascii="Times New Roman" w:hAnsi="Times New Roman" w:cs="Times New Roman"/>
                <w:b/>
                <w:iCs/>
              </w:rPr>
              <w:t>Объем в часах</w:t>
            </w:r>
          </w:p>
        </w:tc>
        <w:tc>
          <w:tcPr>
            <w:tcW w:w="1345" w:type="pct"/>
          </w:tcPr>
          <w:p w14:paraId="0302165F" w14:textId="77777777" w:rsidR="00DF1D59" w:rsidRPr="00A9768E" w:rsidRDefault="00DF1D59" w:rsidP="005D6EBC">
            <w:pPr>
              <w:jc w:val="center"/>
              <w:rPr>
                <w:rFonts w:ascii="Times New Roman" w:hAnsi="Times New Roman" w:cs="Times New Roman"/>
                <w:b/>
                <w:iCs/>
              </w:rPr>
            </w:pPr>
            <w:r w:rsidRPr="00A9768E">
              <w:rPr>
                <w:rFonts w:ascii="Times New Roman" w:hAnsi="Times New Roman" w:cs="Times New Roman"/>
                <w:b/>
              </w:rPr>
              <w:t>В т.ч. в форме практ. подготовки</w:t>
            </w:r>
          </w:p>
        </w:tc>
      </w:tr>
      <w:tr w:rsidR="00A24D0B" w:rsidRPr="00A9768E" w14:paraId="73BADF81" w14:textId="77777777" w:rsidTr="005D6EBC">
        <w:trPr>
          <w:trHeight w:val="23"/>
        </w:trPr>
        <w:tc>
          <w:tcPr>
            <w:tcW w:w="2460" w:type="pct"/>
            <w:vAlign w:val="center"/>
          </w:tcPr>
          <w:p w14:paraId="465C3D4E" w14:textId="77777777" w:rsidR="00DF1D59" w:rsidRPr="00A9768E" w:rsidRDefault="00DF1D59" w:rsidP="005D6EBC">
            <w:pPr>
              <w:jc w:val="both"/>
              <w:rPr>
                <w:rFonts w:ascii="Times New Roman" w:hAnsi="Times New Roman" w:cs="Times New Roman"/>
                <w:bCs/>
              </w:rPr>
            </w:pPr>
            <w:r w:rsidRPr="00A9768E">
              <w:rPr>
                <w:rFonts w:ascii="Times New Roman" w:hAnsi="Times New Roman" w:cs="Times New Roman"/>
                <w:bCs/>
              </w:rPr>
              <w:t>Учебные занятия</w:t>
            </w:r>
          </w:p>
        </w:tc>
        <w:tc>
          <w:tcPr>
            <w:tcW w:w="1195" w:type="pct"/>
            <w:vAlign w:val="center"/>
          </w:tcPr>
          <w:p w14:paraId="5BA8BCD6" w14:textId="358BA16B" w:rsidR="00DF1D59" w:rsidRPr="00A9768E" w:rsidRDefault="007B7933" w:rsidP="003F3815">
            <w:pPr>
              <w:jc w:val="center"/>
              <w:rPr>
                <w:rFonts w:ascii="Times New Roman" w:hAnsi="Times New Roman" w:cs="Times New Roman"/>
                <w:bCs/>
              </w:rPr>
            </w:pPr>
            <w:r>
              <w:rPr>
                <w:rFonts w:ascii="Times New Roman" w:hAnsi="Times New Roman" w:cs="Times New Roman"/>
                <w:bCs/>
              </w:rPr>
              <w:t>3</w:t>
            </w:r>
            <w:r w:rsidR="002D075D">
              <w:rPr>
                <w:rFonts w:ascii="Times New Roman" w:hAnsi="Times New Roman" w:cs="Times New Roman"/>
                <w:bCs/>
              </w:rPr>
              <w:t>84</w:t>
            </w:r>
          </w:p>
        </w:tc>
        <w:tc>
          <w:tcPr>
            <w:tcW w:w="1345" w:type="pct"/>
            <w:vAlign w:val="center"/>
          </w:tcPr>
          <w:p w14:paraId="73613854" w14:textId="2901E839" w:rsidR="00DF1D59" w:rsidRPr="002D075D" w:rsidRDefault="0046235F" w:rsidP="003F3815">
            <w:pPr>
              <w:jc w:val="center"/>
              <w:rPr>
                <w:rFonts w:ascii="Times New Roman" w:hAnsi="Times New Roman" w:cs="Times New Roman"/>
                <w:bCs/>
              </w:rPr>
            </w:pPr>
            <w:r>
              <w:rPr>
                <w:rFonts w:ascii="Times New Roman" w:hAnsi="Times New Roman" w:cs="Times New Roman"/>
                <w:bCs/>
                <w:lang w:val="en-US"/>
              </w:rPr>
              <w:t>1</w:t>
            </w:r>
            <w:r w:rsidR="002D075D">
              <w:rPr>
                <w:rFonts w:ascii="Times New Roman" w:hAnsi="Times New Roman" w:cs="Times New Roman"/>
                <w:bCs/>
              </w:rPr>
              <w:t>88</w:t>
            </w:r>
          </w:p>
        </w:tc>
      </w:tr>
      <w:tr w:rsidR="00A24D0B" w:rsidRPr="00A9768E" w14:paraId="49372FDB" w14:textId="77777777" w:rsidTr="005D6EBC">
        <w:trPr>
          <w:trHeight w:val="23"/>
        </w:trPr>
        <w:tc>
          <w:tcPr>
            <w:tcW w:w="2460" w:type="pct"/>
            <w:vAlign w:val="center"/>
          </w:tcPr>
          <w:p w14:paraId="5C051749" w14:textId="77777777" w:rsidR="00DF1D59" w:rsidRPr="00A9768E" w:rsidRDefault="00DF1D59" w:rsidP="005D6EBC">
            <w:pPr>
              <w:jc w:val="both"/>
              <w:rPr>
                <w:rFonts w:ascii="Times New Roman" w:hAnsi="Times New Roman" w:cs="Times New Roman"/>
                <w:bCs/>
              </w:rPr>
            </w:pPr>
            <w:r w:rsidRPr="00A9768E">
              <w:rPr>
                <w:rFonts w:ascii="Times New Roman" w:hAnsi="Times New Roman" w:cs="Times New Roman"/>
                <w:bCs/>
              </w:rPr>
              <w:t>Самостоятельная работа</w:t>
            </w:r>
          </w:p>
        </w:tc>
        <w:tc>
          <w:tcPr>
            <w:tcW w:w="1195" w:type="pct"/>
            <w:vAlign w:val="center"/>
          </w:tcPr>
          <w:p w14:paraId="4A5B2429" w14:textId="5B1D7B46" w:rsidR="00DF1D59" w:rsidRPr="00A9768E" w:rsidRDefault="002D075D" w:rsidP="005D6EBC">
            <w:pPr>
              <w:jc w:val="center"/>
              <w:rPr>
                <w:rFonts w:ascii="Times New Roman" w:hAnsi="Times New Roman" w:cs="Times New Roman"/>
                <w:bCs/>
              </w:rPr>
            </w:pPr>
            <w:r>
              <w:rPr>
                <w:rFonts w:ascii="Times New Roman" w:hAnsi="Times New Roman" w:cs="Times New Roman"/>
                <w:bCs/>
              </w:rPr>
              <w:t>ХХ</w:t>
            </w:r>
          </w:p>
        </w:tc>
        <w:tc>
          <w:tcPr>
            <w:tcW w:w="1345" w:type="pct"/>
            <w:vAlign w:val="center"/>
          </w:tcPr>
          <w:p w14:paraId="25870E2A" w14:textId="5356576D" w:rsidR="00DF1D59" w:rsidRPr="00A9768E" w:rsidRDefault="002D075D" w:rsidP="005D6EBC">
            <w:pPr>
              <w:jc w:val="center"/>
              <w:rPr>
                <w:rFonts w:ascii="Times New Roman" w:hAnsi="Times New Roman" w:cs="Times New Roman"/>
                <w:bCs/>
              </w:rPr>
            </w:pPr>
            <w:r>
              <w:rPr>
                <w:rFonts w:ascii="Times New Roman" w:hAnsi="Times New Roman" w:cs="Times New Roman"/>
                <w:bCs/>
              </w:rPr>
              <w:t>ХХ</w:t>
            </w:r>
          </w:p>
        </w:tc>
      </w:tr>
      <w:tr w:rsidR="00A24D0B" w:rsidRPr="00A9768E" w14:paraId="04946BC3" w14:textId="77777777" w:rsidTr="005D6EBC">
        <w:trPr>
          <w:trHeight w:val="23"/>
        </w:trPr>
        <w:tc>
          <w:tcPr>
            <w:tcW w:w="2460" w:type="pct"/>
            <w:vAlign w:val="center"/>
          </w:tcPr>
          <w:p w14:paraId="6533D327" w14:textId="77777777" w:rsidR="002855EF" w:rsidRPr="00A9768E" w:rsidRDefault="002855EF" w:rsidP="002855EF">
            <w:pPr>
              <w:jc w:val="both"/>
              <w:rPr>
                <w:rFonts w:ascii="Times New Roman" w:hAnsi="Times New Roman" w:cs="Times New Roman"/>
                <w:bCs/>
              </w:rPr>
            </w:pPr>
            <w:r w:rsidRPr="00A9768E">
              <w:rPr>
                <w:rFonts w:ascii="Times New Roman" w:hAnsi="Times New Roman" w:cs="Times New Roman"/>
                <w:bCs/>
              </w:rPr>
              <w:t>Практика, в т.ч.:</w:t>
            </w:r>
          </w:p>
        </w:tc>
        <w:tc>
          <w:tcPr>
            <w:tcW w:w="1195" w:type="pct"/>
            <w:vAlign w:val="center"/>
          </w:tcPr>
          <w:p w14:paraId="10385CE8" w14:textId="77777777" w:rsidR="002855EF" w:rsidRPr="00A9768E" w:rsidRDefault="00457109" w:rsidP="002855EF">
            <w:pPr>
              <w:jc w:val="center"/>
              <w:rPr>
                <w:rFonts w:ascii="Times New Roman" w:hAnsi="Times New Roman" w:cs="Times New Roman"/>
                <w:bCs/>
              </w:rPr>
            </w:pPr>
            <w:r w:rsidRPr="00A9768E">
              <w:rPr>
                <w:rFonts w:ascii="Times New Roman" w:hAnsi="Times New Roman" w:cs="Times New Roman"/>
                <w:bCs/>
              </w:rPr>
              <w:t>2</w:t>
            </w:r>
            <w:r w:rsidR="00193B2C" w:rsidRPr="00A9768E">
              <w:rPr>
                <w:rFonts w:ascii="Times New Roman" w:hAnsi="Times New Roman" w:cs="Times New Roman"/>
                <w:bCs/>
              </w:rPr>
              <w:t>16</w:t>
            </w:r>
          </w:p>
        </w:tc>
        <w:tc>
          <w:tcPr>
            <w:tcW w:w="1345" w:type="pct"/>
            <w:vAlign w:val="center"/>
          </w:tcPr>
          <w:p w14:paraId="5D50ECAC" w14:textId="77777777" w:rsidR="002855EF" w:rsidRPr="00A9768E" w:rsidRDefault="00457109" w:rsidP="002855EF">
            <w:pPr>
              <w:jc w:val="center"/>
              <w:rPr>
                <w:rFonts w:ascii="Times New Roman" w:hAnsi="Times New Roman" w:cs="Times New Roman"/>
                <w:bCs/>
              </w:rPr>
            </w:pPr>
            <w:r w:rsidRPr="00A9768E">
              <w:rPr>
                <w:rFonts w:ascii="Times New Roman" w:hAnsi="Times New Roman" w:cs="Times New Roman"/>
                <w:bCs/>
              </w:rPr>
              <w:t>2</w:t>
            </w:r>
            <w:r w:rsidR="00193B2C" w:rsidRPr="00A9768E">
              <w:rPr>
                <w:rFonts w:ascii="Times New Roman" w:hAnsi="Times New Roman" w:cs="Times New Roman"/>
                <w:bCs/>
              </w:rPr>
              <w:t>16</w:t>
            </w:r>
          </w:p>
        </w:tc>
      </w:tr>
      <w:tr w:rsidR="00A24D0B" w:rsidRPr="00A9768E" w14:paraId="5FE66179" w14:textId="77777777" w:rsidTr="005D6EBC">
        <w:trPr>
          <w:trHeight w:val="23"/>
        </w:trPr>
        <w:tc>
          <w:tcPr>
            <w:tcW w:w="2460" w:type="pct"/>
            <w:vAlign w:val="center"/>
          </w:tcPr>
          <w:p w14:paraId="4CF6D32F" w14:textId="77777777" w:rsidR="002855EF" w:rsidRPr="00A9768E" w:rsidRDefault="002855EF" w:rsidP="002855EF">
            <w:pPr>
              <w:jc w:val="both"/>
              <w:rPr>
                <w:rFonts w:ascii="Times New Roman" w:hAnsi="Times New Roman" w:cs="Times New Roman"/>
                <w:bCs/>
              </w:rPr>
            </w:pPr>
            <w:r w:rsidRPr="00A9768E">
              <w:rPr>
                <w:rFonts w:ascii="Times New Roman" w:hAnsi="Times New Roman" w:cs="Times New Roman"/>
                <w:bCs/>
              </w:rPr>
              <w:t>учебная</w:t>
            </w:r>
          </w:p>
        </w:tc>
        <w:tc>
          <w:tcPr>
            <w:tcW w:w="1195" w:type="pct"/>
            <w:vAlign w:val="center"/>
          </w:tcPr>
          <w:p w14:paraId="34108685" w14:textId="77777777" w:rsidR="002855EF" w:rsidRPr="00A9768E" w:rsidRDefault="002855EF" w:rsidP="002855EF">
            <w:pPr>
              <w:jc w:val="center"/>
              <w:rPr>
                <w:rFonts w:ascii="Times New Roman" w:hAnsi="Times New Roman" w:cs="Times New Roman"/>
                <w:bCs/>
                <w:i/>
                <w:iCs/>
              </w:rPr>
            </w:pPr>
            <w:r w:rsidRPr="00A9768E">
              <w:rPr>
                <w:rFonts w:ascii="Times New Roman" w:hAnsi="Times New Roman" w:cs="Times New Roman"/>
                <w:bCs/>
                <w:i/>
                <w:iCs/>
              </w:rPr>
              <w:t>72</w:t>
            </w:r>
          </w:p>
        </w:tc>
        <w:tc>
          <w:tcPr>
            <w:tcW w:w="1345" w:type="pct"/>
            <w:vAlign w:val="center"/>
          </w:tcPr>
          <w:p w14:paraId="79056AFD" w14:textId="77777777" w:rsidR="002855EF" w:rsidRPr="00A9768E" w:rsidRDefault="002855EF" w:rsidP="002855EF">
            <w:pPr>
              <w:jc w:val="center"/>
              <w:rPr>
                <w:rFonts w:ascii="Times New Roman" w:hAnsi="Times New Roman" w:cs="Times New Roman"/>
                <w:bCs/>
                <w:i/>
                <w:iCs/>
              </w:rPr>
            </w:pPr>
            <w:r w:rsidRPr="00A9768E">
              <w:rPr>
                <w:rFonts w:ascii="Times New Roman" w:hAnsi="Times New Roman" w:cs="Times New Roman"/>
                <w:bCs/>
                <w:i/>
                <w:iCs/>
              </w:rPr>
              <w:t>72</w:t>
            </w:r>
          </w:p>
        </w:tc>
      </w:tr>
      <w:tr w:rsidR="00A24D0B" w:rsidRPr="00A9768E" w14:paraId="4127172E" w14:textId="77777777" w:rsidTr="005D6EBC">
        <w:trPr>
          <w:trHeight w:val="23"/>
        </w:trPr>
        <w:tc>
          <w:tcPr>
            <w:tcW w:w="2460" w:type="pct"/>
            <w:vAlign w:val="center"/>
          </w:tcPr>
          <w:p w14:paraId="243638A6" w14:textId="77777777" w:rsidR="002855EF" w:rsidRPr="00A9768E" w:rsidRDefault="002855EF" w:rsidP="002855EF">
            <w:pPr>
              <w:jc w:val="both"/>
              <w:rPr>
                <w:rFonts w:ascii="Times New Roman" w:hAnsi="Times New Roman" w:cs="Times New Roman"/>
                <w:bCs/>
              </w:rPr>
            </w:pPr>
            <w:r w:rsidRPr="00A9768E">
              <w:rPr>
                <w:rFonts w:ascii="Times New Roman" w:hAnsi="Times New Roman" w:cs="Times New Roman"/>
                <w:bCs/>
              </w:rPr>
              <w:t>производственная</w:t>
            </w:r>
          </w:p>
        </w:tc>
        <w:tc>
          <w:tcPr>
            <w:tcW w:w="1195" w:type="pct"/>
            <w:vAlign w:val="center"/>
          </w:tcPr>
          <w:p w14:paraId="4F27FC0A" w14:textId="77777777" w:rsidR="002855EF" w:rsidRPr="00A9768E" w:rsidRDefault="00193B2C" w:rsidP="002855EF">
            <w:pPr>
              <w:jc w:val="center"/>
              <w:rPr>
                <w:rFonts w:ascii="Times New Roman" w:hAnsi="Times New Roman" w:cs="Times New Roman"/>
                <w:bCs/>
                <w:i/>
                <w:iCs/>
              </w:rPr>
            </w:pPr>
            <w:r w:rsidRPr="00A9768E">
              <w:rPr>
                <w:rFonts w:ascii="Times New Roman" w:hAnsi="Times New Roman" w:cs="Times New Roman"/>
                <w:bCs/>
                <w:i/>
                <w:iCs/>
              </w:rPr>
              <w:t>144</w:t>
            </w:r>
          </w:p>
        </w:tc>
        <w:tc>
          <w:tcPr>
            <w:tcW w:w="1345" w:type="pct"/>
            <w:vAlign w:val="center"/>
          </w:tcPr>
          <w:p w14:paraId="4BFCED44" w14:textId="77777777" w:rsidR="002855EF" w:rsidRPr="00A9768E" w:rsidRDefault="00193B2C" w:rsidP="002855EF">
            <w:pPr>
              <w:jc w:val="center"/>
              <w:rPr>
                <w:rFonts w:ascii="Times New Roman" w:hAnsi="Times New Roman" w:cs="Times New Roman"/>
                <w:bCs/>
                <w:i/>
                <w:iCs/>
              </w:rPr>
            </w:pPr>
            <w:r w:rsidRPr="00A9768E">
              <w:rPr>
                <w:rFonts w:ascii="Times New Roman" w:hAnsi="Times New Roman" w:cs="Times New Roman"/>
                <w:bCs/>
                <w:i/>
                <w:iCs/>
              </w:rPr>
              <w:t>144</w:t>
            </w:r>
          </w:p>
        </w:tc>
      </w:tr>
      <w:tr w:rsidR="00A24D0B" w:rsidRPr="00A9768E" w14:paraId="09CA704C" w14:textId="77777777" w:rsidTr="005D6EBC">
        <w:trPr>
          <w:trHeight w:val="23"/>
        </w:trPr>
        <w:tc>
          <w:tcPr>
            <w:tcW w:w="2460" w:type="pct"/>
            <w:vAlign w:val="center"/>
          </w:tcPr>
          <w:p w14:paraId="13B11282" w14:textId="77777777" w:rsidR="002855EF" w:rsidRPr="00A9768E" w:rsidRDefault="002855EF" w:rsidP="002855EF">
            <w:pPr>
              <w:jc w:val="both"/>
              <w:rPr>
                <w:rFonts w:ascii="Times New Roman" w:hAnsi="Times New Roman" w:cs="Times New Roman"/>
                <w:bCs/>
              </w:rPr>
            </w:pPr>
            <w:r w:rsidRPr="00A9768E">
              <w:rPr>
                <w:rFonts w:ascii="Times New Roman" w:hAnsi="Times New Roman" w:cs="Times New Roman"/>
                <w:bCs/>
              </w:rPr>
              <w:t xml:space="preserve">Промежуточная аттестация </w:t>
            </w:r>
          </w:p>
        </w:tc>
        <w:tc>
          <w:tcPr>
            <w:tcW w:w="1195" w:type="pct"/>
            <w:vAlign w:val="center"/>
          </w:tcPr>
          <w:p w14:paraId="0B1FD40E" w14:textId="5625094D" w:rsidR="002855EF" w:rsidRPr="00A9768E" w:rsidRDefault="007B7933" w:rsidP="002855EF">
            <w:pPr>
              <w:jc w:val="center"/>
              <w:rPr>
                <w:rFonts w:ascii="Times New Roman" w:hAnsi="Times New Roman" w:cs="Times New Roman"/>
                <w:bCs/>
              </w:rPr>
            </w:pPr>
            <w:r>
              <w:rPr>
                <w:rFonts w:ascii="Times New Roman" w:hAnsi="Times New Roman" w:cs="Times New Roman"/>
                <w:bCs/>
              </w:rPr>
              <w:t>48</w:t>
            </w:r>
          </w:p>
        </w:tc>
        <w:tc>
          <w:tcPr>
            <w:tcW w:w="1345" w:type="pct"/>
            <w:vAlign w:val="center"/>
          </w:tcPr>
          <w:p w14:paraId="5F16D3DB" w14:textId="4A972774" w:rsidR="002855EF" w:rsidRPr="00A9768E" w:rsidRDefault="002855EF" w:rsidP="002855EF">
            <w:pPr>
              <w:jc w:val="center"/>
              <w:rPr>
                <w:rFonts w:ascii="Times New Roman" w:hAnsi="Times New Roman" w:cs="Times New Roman"/>
                <w:bCs/>
              </w:rPr>
            </w:pPr>
          </w:p>
        </w:tc>
      </w:tr>
      <w:tr w:rsidR="00A24D0B" w:rsidRPr="00A9768E" w14:paraId="6A184A33" w14:textId="77777777" w:rsidTr="005D6EBC">
        <w:trPr>
          <w:trHeight w:val="23"/>
        </w:trPr>
        <w:tc>
          <w:tcPr>
            <w:tcW w:w="2460" w:type="pct"/>
            <w:vAlign w:val="center"/>
          </w:tcPr>
          <w:p w14:paraId="3642D120" w14:textId="77777777" w:rsidR="002855EF" w:rsidRPr="00A9768E" w:rsidRDefault="002855EF" w:rsidP="002855EF">
            <w:pPr>
              <w:jc w:val="both"/>
              <w:rPr>
                <w:rFonts w:ascii="Times New Roman" w:hAnsi="Times New Roman" w:cs="Times New Roman"/>
                <w:bCs/>
              </w:rPr>
            </w:pPr>
            <w:r w:rsidRPr="00A9768E">
              <w:rPr>
                <w:rFonts w:ascii="Times New Roman" w:hAnsi="Times New Roman" w:cs="Times New Roman"/>
                <w:bCs/>
              </w:rPr>
              <w:t>Всего</w:t>
            </w:r>
          </w:p>
        </w:tc>
        <w:tc>
          <w:tcPr>
            <w:tcW w:w="1195" w:type="pct"/>
            <w:vAlign w:val="center"/>
          </w:tcPr>
          <w:p w14:paraId="3C5D9756" w14:textId="3A7A08E5" w:rsidR="002855EF" w:rsidRPr="00A9768E" w:rsidRDefault="002D075D" w:rsidP="002855EF">
            <w:pPr>
              <w:jc w:val="center"/>
              <w:rPr>
                <w:rFonts w:ascii="Times New Roman" w:hAnsi="Times New Roman" w:cs="Times New Roman"/>
                <w:b/>
              </w:rPr>
            </w:pPr>
            <w:r>
              <w:rPr>
                <w:rFonts w:ascii="Times New Roman" w:hAnsi="Times New Roman" w:cs="Times New Roman"/>
                <w:b/>
              </w:rPr>
              <w:t>648</w:t>
            </w:r>
          </w:p>
        </w:tc>
        <w:tc>
          <w:tcPr>
            <w:tcW w:w="1345" w:type="pct"/>
            <w:vAlign w:val="center"/>
          </w:tcPr>
          <w:p w14:paraId="6D83887E" w14:textId="46986148" w:rsidR="002855EF" w:rsidRPr="00A9768E" w:rsidRDefault="002D075D" w:rsidP="002855EF">
            <w:pPr>
              <w:jc w:val="center"/>
              <w:rPr>
                <w:rFonts w:ascii="Times New Roman" w:hAnsi="Times New Roman" w:cs="Times New Roman"/>
                <w:b/>
              </w:rPr>
            </w:pPr>
            <w:r>
              <w:rPr>
                <w:rFonts w:ascii="Times New Roman" w:hAnsi="Times New Roman" w:cs="Times New Roman"/>
                <w:b/>
              </w:rPr>
              <w:t>404</w:t>
            </w:r>
          </w:p>
        </w:tc>
      </w:tr>
    </w:tbl>
    <w:p w14:paraId="6FE33193" w14:textId="77777777" w:rsidR="00DF1D59" w:rsidRPr="002D075D" w:rsidRDefault="00DF1D59" w:rsidP="002D075D">
      <w:pPr>
        <w:pStyle w:val="114"/>
        <w:ind w:firstLine="0"/>
        <w:rPr>
          <w:rFonts w:asciiTheme="minorHAnsi" w:hAnsiTheme="minorHAnsi"/>
        </w:rPr>
      </w:pPr>
    </w:p>
    <w:p w14:paraId="79F1C1DF" w14:textId="77777777" w:rsidR="00DF1D59" w:rsidRPr="00A9768E" w:rsidRDefault="00DF1D59" w:rsidP="002D075D">
      <w:pPr>
        <w:pStyle w:val="114"/>
        <w:rPr>
          <w:sz w:val="22"/>
          <w:szCs w:val="22"/>
        </w:rPr>
      </w:pPr>
      <w:bookmarkStart w:id="150" w:name="_Toc232518606"/>
      <w:bookmarkStart w:id="151" w:name="_Toc232518695"/>
      <w:bookmarkStart w:id="152" w:name="_Toc232519136"/>
      <w:bookmarkStart w:id="153" w:name="_Toc232519312"/>
      <w:bookmarkStart w:id="154" w:name="_Toc232519401"/>
      <w:bookmarkStart w:id="155" w:name="_Toc232519490"/>
      <w:bookmarkStart w:id="156" w:name="_Toc232519579"/>
      <w:bookmarkStart w:id="157" w:name="_Toc232519668"/>
      <w:r w:rsidRPr="00A9768E">
        <w:rPr>
          <w:sz w:val="22"/>
          <w:szCs w:val="22"/>
        </w:rPr>
        <w:t>2.2. Структура профессионального модуля</w:t>
      </w:r>
      <w:bookmarkEnd w:id="150"/>
      <w:bookmarkEnd w:id="151"/>
      <w:bookmarkEnd w:id="152"/>
      <w:bookmarkEnd w:id="153"/>
      <w:bookmarkEnd w:id="154"/>
      <w:bookmarkEnd w:id="155"/>
      <w:bookmarkEnd w:id="156"/>
      <w:bookmarkEnd w:id="157"/>
      <w:r w:rsidRPr="00A9768E">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3557"/>
        <w:gridCol w:w="838"/>
        <w:gridCol w:w="807"/>
        <w:gridCol w:w="618"/>
        <w:gridCol w:w="560"/>
        <w:gridCol w:w="582"/>
        <w:gridCol w:w="470"/>
        <w:gridCol w:w="15"/>
        <w:gridCol w:w="522"/>
        <w:gridCol w:w="15"/>
        <w:gridCol w:w="657"/>
      </w:tblGrid>
      <w:tr w:rsidR="00DF1D59" w:rsidRPr="00A9768E" w14:paraId="25619AEB" w14:textId="77777777" w:rsidTr="002D075D">
        <w:trPr>
          <w:cantSplit/>
          <w:trHeight w:val="3271"/>
        </w:trPr>
        <w:tc>
          <w:tcPr>
            <w:tcW w:w="513" w:type="pct"/>
            <w:tcBorders>
              <w:bottom w:val="single" w:sz="4" w:space="0" w:color="auto"/>
            </w:tcBorders>
          </w:tcPr>
          <w:p w14:paraId="4AA77063"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Код ОК, ПК</w:t>
            </w:r>
          </w:p>
        </w:tc>
        <w:tc>
          <w:tcPr>
            <w:tcW w:w="1847" w:type="pct"/>
            <w:tcBorders>
              <w:bottom w:val="single" w:sz="4" w:space="0" w:color="auto"/>
            </w:tcBorders>
            <w:vAlign w:val="center"/>
          </w:tcPr>
          <w:p w14:paraId="148F60DB"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Наименования разделов профессионального модуля</w:t>
            </w:r>
          </w:p>
        </w:tc>
        <w:tc>
          <w:tcPr>
            <w:tcW w:w="435" w:type="pct"/>
            <w:tcBorders>
              <w:bottom w:val="single" w:sz="4" w:space="0" w:color="auto"/>
            </w:tcBorders>
            <w:vAlign w:val="center"/>
          </w:tcPr>
          <w:p w14:paraId="5B8371B2" w14:textId="77777777" w:rsidR="00DF1D59" w:rsidRPr="00A9768E" w:rsidRDefault="00DF1D59" w:rsidP="005D6EBC">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Всего, час.</w:t>
            </w:r>
          </w:p>
        </w:tc>
        <w:tc>
          <w:tcPr>
            <w:tcW w:w="419" w:type="pct"/>
            <w:tcBorders>
              <w:bottom w:val="single" w:sz="4" w:space="0" w:color="auto"/>
            </w:tcBorders>
            <w:textDirection w:val="btLr"/>
            <w:vAlign w:val="center"/>
          </w:tcPr>
          <w:p w14:paraId="5CADA615" w14:textId="77777777" w:rsidR="00DF1D59" w:rsidRPr="00A9768E" w:rsidRDefault="00DF1D59" w:rsidP="005D6EBC">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 т.ч. в форме практической подготовки</w:t>
            </w:r>
          </w:p>
        </w:tc>
        <w:tc>
          <w:tcPr>
            <w:tcW w:w="321" w:type="pct"/>
            <w:shd w:val="clear" w:color="auto" w:fill="D9D9D9" w:themeFill="background1" w:themeFillShade="D9"/>
            <w:textDirection w:val="btLr"/>
            <w:vAlign w:val="center"/>
          </w:tcPr>
          <w:p w14:paraId="0CC96D77" w14:textId="77777777" w:rsidR="00DF1D59" w:rsidRPr="00A9768E" w:rsidRDefault="00DF1D59" w:rsidP="005D6EBC">
            <w:pPr>
              <w:suppressAutoHyphens/>
              <w:ind w:left="113" w:right="113"/>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Обучение по МДК, в т.ч.:</w:t>
            </w:r>
          </w:p>
        </w:tc>
        <w:tc>
          <w:tcPr>
            <w:tcW w:w="291" w:type="pct"/>
            <w:textDirection w:val="btLr"/>
            <w:vAlign w:val="center"/>
          </w:tcPr>
          <w:p w14:paraId="26792F0C"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hAnsi="Times New Roman" w:cs="Times New Roman"/>
                <w:bCs/>
              </w:rPr>
              <w:t>Учебные занятия</w:t>
            </w:r>
          </w:p>
        </w:tc>
        <w:tc>
          <w:tcPr>
            <w:tcW w:w="302" w:type="pct"/>
            <w:textDirection w:val="btLr"/>
            <w:vAlign w:val="center"/>
          </w:tcPr>
          <w:p w14:paraId="120E9769"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Курсовая работа (проект)</w:t>
            </w:r>
          </w:p>
        </w:tc>
        <w:tc>
          <w:tcPr>
            <w:tcW w:w="244" w:type="pct"/>
            <w:textDirection w:val="btLr"/>
            <w:vAlign w:val="center"/>
          </w:tcPr>
          <w:p w14:paraId="54D34586"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Самостоятельная работа</w:t>
            </w:r>
            <w:r w:rsidRPr="00A9768E">
              <w:rPr>
                <w:rFonts w:ascii="Times New Roman" w:eastAsia="Times New Roman" w:hAnsi="Times New Roman" w:cs="Times New Roman"/>
                <w:i/>
                <w:vertAlign w:val="superscript"/>
                <w:lang w:eastAsia="ru-RU"/>
              </w:rPr>
              <w:footnoteReference w:id="2"/>
            </w:r>
          </w:p>
        </w:tc>
        <w:tc>
          <w:tcPr>
            <w:tcW w:w="279" w:type="pct"/>
            <w:gridSpan w:val="2"/>
            <w:shd w:val="clear" w:color="auto" w:fill="D9D9D9" w:themeFill="background1" w:themeFillShade="D9"/>
            <w:textDirection w:val="btLr"/>
            <w:vAlign w:val="center"/>
          </w:tcPr>
          <w:p w14:paraId="481F103A"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Учебная практика</w:t>
            </w:r>
          </w:p>
        </w:tc>
        <w:tc>
          <w:tcPr>
            <w:tcW w:w="349" w:type="pct"/>
            <w:gridSpan w:val="2"/>
            <w:shd w:val="clear" w:color="auto" w:fill="D9D9D9" w:themeFill="background1" w:themeFillShade="D9"/>
            <w:textDirection w:val="btLr"/>
          </w:tcPr>
          <w:p w14:paraId="6ABE6625"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Производственная практика</w:t>
            </w:r>
          </w:p>
        </w:tc>
      </w:tr>
      <w:tr w:rsidR="00DF1D59" w:rsidRPr="00A9768E" w14:paraId="13E34A85" w14:textId="77777777" w:rsidTr="002D075D">
        <w:trPr>
          <w:cantSplit/>
          <w:trHeight w:val="73"/>
        </w:trPr>
        <w:tc>
          <w:tcPr>
            <w:tcW w:w="513" w:type="pct"/>
            <w:tcBorders>
              <w:bottom w:val="single" w:sz="4" w:space="0" w:color="auto"/>
            </w:tcBorders>
            <w:vAlign w:val="center"/>
          </w:tcPr>
          <w:p w14:paraId="2C80FE6B"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w:t>
            </w:r>
          </w:p>
        </w:tc>
        <w:tc>
          <w:tcPr>
            <w:tcW w:w="1847" w:type="pct"/>
            <w:tcBorders>
              <w:bottom w:val="single" w:sz="4" w:space="0" w:color="auto"/>
            </w:tcBorders>
            <w:vAlign w:val="center"/>
          </w:tcPr>
          <w:p w14:paraId="6BAD0890"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2</w:t>
            </w:r>
          </w:p>
        </w:tc>
        <w:tc>
          <w:tcPr>
            <w:tcW w:w="435" w:type="pct"/>
            <w:tcBorders>
              <w:bottom w:val="single" w:sz="4" w:space="0" w:color="auto"/>
            </w:tcBorders>
            <w:vAlign w:val="center"/>
          </w:tcPr>
          <w:p w14:paraId="682E7745" w14:textId="77777777" w:rsidR="00DF1D59" w:rsidRPr="00A9768E" w:rsidRDefault="00DF1D59" w:rsidP="005D6EBC">
            <w:pPr>
              <w:jc w:val="center"/>
              <w:rPr>
                <w:rFonts w:ascii="Times New Roman" w:eastAsia="Times New Roman" w:hAnsi="Times New Roman" w:cs="Times New Roman"/>
                <w:iCs/>
                <w:lang w:eastAsia="ru-RU"/>
              </w:rPr>
            </w:pPr>
            <w:r w:rsidRPr="00A9768E">
              <w:rPr>
                <w:rFonts w:ascii="Times New Roman" w:eastAsia="Times New Roman" w:hAnsi="Times New Roman" w:cs="Times New Roman"/>
                <w:iCs/>
                <w:lang w:eastAsia="ru-RU"/>
              </w:rPr>
              <w:t>3</w:t>
            </w:r>
          </w:p>
        </w:tc>
        <w:tc>
          <w:tcPr>
            <w:tcW w:w="419" w:type="pct"/>
            <w:tcBorders>
              <w:bottom w:val="single" w:sz="4" w:space="0" w:color="auto"/>
            </w:tcBorders>
            <w:vAlign w:val="center"/>
          </w:tcPr>
          <w:p w14:paraId="59A26EC0" w14:textId="77777777" w:rsidR="00DF1D59" w:rsidRPr="00A9768E" w:rsidRDefault="00DF1D59" w:rsidP="005D6EBC">
            <w:pPr>
              <w:jc w:val="center"/>
              <w:rPr>
                <w:rFonts w:ascii="Times New Roman" w:eastAsia="Times New Roman" w:hAnsi="Times New Roman" w:cs="Times New Roman"/>
                <w:iCs/>
                <w:lang w:eastAsia="ru-RU"/>
              </w:rPr>
            </w:pPr>
            <w:r w:rsidRPr="00A9768E">
              <w:rPr>
                <w:rFonts w:ascii="Times New Roman" w:eastAsia="Times New Roman" w:hAnsi="Times New Roman" w:cs="Times New Roman"/>
                <w:lang w:eastAsia="ru-RU"/>
              </w:rPr>
              <w:t>4</w:t>
            </w:r>
          </w:p>
        </w:tc>
        <w:tc>
          <w:tcPr>
            <w:tcW w:w="321" w:type="pct"/>
            <w:shd w:val="clear" w:color="auto" w:fill="D9D9D9" w:themeFill="background1" w:themeFillShade="D9"/>
            <w:vAlign w:val="center"/>
          </w:tcPr>
          <w:p w14:paraId="477FB00A"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5</w:t>
            </w:r>
          </w:p>
        </w:tc>
        <w:tc>
          <w:tcPr>
            <w:tcW w:w="291" w:type="pct"/>
            <w:vAlign w:val="center"/>
          </w:tcPr>
          <w:p w14:paraId="089145E1"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color w:val="000000"/>
                <w:lang w:eastAsia="ru-RU"/>
              </w:rPr>
              <w:t>6</w:t>
            </w:r>
          </w:p>
        </w:tc>
        <w:tc>
          <w:tcPr>
            <w:tcW w:w="302" w:type="pct"/>
            <w:vAlign w:val="center"/>
          </w:tcPr>
          <w:p w14:paraId="48327ED6"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7</w:t>
            </w:r>
          </w:p>
        </w:tc>
        <w:tc>
          <w:tcPr>
            <w:tcW w:w="244" w:type="pct"/>
            <w:vAlign w:val="center"/>
          </w:tcPr>
          <w:p w14:paraId="5438B720"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8</w:t>
            </w:r>
          </w:p>
        </w:tc>
        <w:tc>
          <w:tcPr>
            <w:tcW w:w="279" w:type="pct"/>
            <w:gridSpan w:val="2"/>
            <w:shd w:val="clear" w:color="auto" w:fill="D9D9D9" w:themeFill="background1" w:themeFillShade="D9"/>
          </w:tcPr>
          <w:p w14:paraId="1ED6293C"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9</w:t>
            </w:r>
          </w:p>
        </w:tc>
        <w:tc>
          <w:tcPr>
            <w:tcW w:w="349" w:type="pct"/>
            <w:gridSpan w:val="2"/>
            <w:shd w:val="clear" w:color="auto" w:fill="D9D9D9" w:themeFill="background1" w:themeFillShade="D9"/>
          </w:tcPr>
          <w:p w14:paraId="18F897C6" w14:textId="77777777" w:rsidR="00DF1D59" w:rsidRPr="00A9768E" w:rsidRDefault="00DF1D59"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10</w:t>
            </w:r>
          </w:p>
        </w:tc>
      </w:tr>
      <w:tr w:rsidR="0031198F" w:rsidRPr="00A9768E" w14:paraId="2150C250" w14:textId="77777777" w:rsidTr="002D075D">
        <w:tc>
          <w:tcPr>
            <w:tcW w:w="513" w:type="pct"/>
          </w:tcPr>
          <w:p w14:paraId="135CD5A8" w14:textId="49411B30" w:rsidR="0031198F" w:rsidRPr="00A9768E" w:rsidRDefault="0031198F" w:rsidP="0031198F">
            <w:pPr>
              <w:rPr>
                <w:rFonts w:ascii="Times New Roman" w:hAnsi="Times New Roman" w:cs="Times New Roman"/>
              </w:rPr>
            </w:pPr>
            <w:r w:rsidRPr="00A9768E">
              <w:rPr>
                <w:rFonts w:ascii="Times New Roman" w:hAnsi="Times New Roman" w:cs="Times New Roman"/>
              </w:rPr>
              <w:t>ПК 2.1</w:t>
            </w:r>
            <w:r w:rsidR="002D075D">
              <w:rPr>
                <w:rFonts w:ascii="Times New Roman" w:hAnsi="Times New Roman" w:cs="Times New Roman"/>
              </w:rPr>
              <w:t xml:space="preserve"> -</w:t>
            </w:r>
            <w:r w:rsidRPr="00A9768E">
              <w:rPr>
                <w:rFonts w:ascii="Times New Roman" w:hAnsi="Times New Roman" w:cs="Times New Roman"/>
              </w:rPr>
              <w:t>ПК 2.6</w:t>
            </w:r>
          </w:p>
          <w:p w14:paraId="6B7D4FD1"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ОК 01</w:t>
            </w:r>
          </w:p>
          <w:p w14:paraId="416BF133"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ОК 02</w:t>
            </w:r>
          </w:p>
          <w:p w14:paraId="6510F722"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ОК 04</w:t>
            </w:r>
          </w:p>
          <w:p w14:paraId="56E5C9BD"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ОК 05</w:t>
            </w:r>
          </w:p>
          <w:p w14:paraId="48793133" w14:textId="77777777" w:rsidR="0031198F" w:rsidRPr="00A9768E" w:rsidRDefault="0031198F" w:rsidP="0031198F">
            <w:pPr>
              <w:rPr>
                <w:rFonts w:ascii="Times New Roman" w:hAnsi="Times New Roman" w:cs="Times New Roman"/>
              </w:rPr>
            </w:pPr>
            <w:r w:rsidRPr="00A9768E">
              <w:rPr>
                <w:rFonts w:ascii="Times New Roman" w:hAnsi="Times New Roman" w:cs="Times New Roman"/>
              </w:rPr>
              <w:t>ОК 06</w:t>
            </w:r>
          </w:p>
          <w:p w14:paraId="0C0815BC" w14:textId="6C614DB0" w:rsidR="0031198F" w:rsidRPr="00A9768E" w:rsidRDefault="0031198F" w:rsidP="0031198F">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847" w:type="pct"/>
          </w:tcPr>
          <w:p w14:paraId="2D369694" w14:textId="65FF3B51" w:rsidR="0031198F" w:rsidRPr="00A9768E" w:rsidRDefault="002D075D" w:rsidP="0031198F">
            <w:pPr>
              <w:rPr>
                <w:rFonts w:ascii="Times New Roman" w:eastAsia="Times New Roman" w:hAnsi="Times New Roman" w:cs="Times New Roman"/>
                <w:lang w:eastAsia="ru-RU"/>
              </w:rPr>
            </w:pPr>
            <w:r>
              <w:rPr>
                <w:rFonts w:ascii="Times New Roman" w:hAnsi="Times New Roman" w:cs="Times New Roman"/>
              </w:rPr>
              <w:t>Раздел 1.</w:t>
            </w:r>
            <w:r w:rsidR="0031198F" w:rsidRPr="00A9768E">
              <w:rPr>
                <w:rFonts w:ascii="Times New Roman" w:hAnsi="Times New Roman" w:cs="Times New Roman"/>
              </w:rPr>
              <w:t xml:space="preserve"> Теоретические основы дошкольного образования</w:t>
            </w:r>
          </w:p>
        </w:tc>
        <w:tc>
          <w:tcPr>
            <w:tcW w:w="435" w:type="pct"/>
          </w:tcPr>
          <w:p w14:paraId="223B77F8" w14:textId="2C5F1A27" w:rsidR="0031198F" w:rsidRPr="00A9768E" w:rsidRDefault="00771E5D" w:rsidP="007B7933">
            <w:pPr>
              <w:jc w:val="center"/>
              <w:rPr>
                <w:rFonts w:ascii="Times New Roman" w:eastAsia="Times New Roman" w:hAnsi="Times New Roman" w:cs="Times New Roman"/>
                <w:b/>
                <w:bCs/>
                <w:lang w:eastAsia="ru-RU"/>
              </w:rPr>
            </w:pPr>
            <w:r>
              <w:rPr>
                <w:rFonts w:ascii="Times New Roman" w:hAnsi="Times New Roman" w:cs="Times New Roman"/>
                <w:b/>
                <w:bCs/>
              </w:rPr>
              <w:t>30</w:t>
            </w:r>
          </w:p>
        </w:tc>
        <w:tc>
          <w:tcPr>
            <w:tcW w:w="419" w:type="pct"/>
          </w:tcPr>
          <w:p w14:paraId="5E763484" w14:textId="331E78B0" w:rsidR="0031198F" w:rsidRPr="00E739B9" w:rsidRDefault="002D075D" w:rsidP="0031198F">
            <w:pPr>
              <w:jc w:val="center"/>
              <w:rPr>
                <w:rFonts w:ascii="Times New Roman" w:eastAsia="Times New Roman" w:hAnsi="Times New Roman" w:cs="Times New Roman"/>
                <w:bCs/>
                <w:lang w:eastAsia="ru-RU"/>
              </w:rPr>
            </w:pPr>
            <w:r w:rsidRPr="00E739B9">
              <w:rPr>
                <w:rFonts w:ascii="Times New Roman" w:eastAsia="Times New Roman" w:hAnsi="Times New Roman" w:cs="Times New Roman"/>
                <w:bCs/>
                <w:lang w:eastAsia="ru-RU"/>
              </w:rPr>
              <w:t>12</w:t>
            </w:r>
          </w:p>
        </w:tc>
        <w:tc>
          <w:tcPr>
            <w:tcW w:w="321" w:type="pct"/>
            <w:shd w:val="clear" w:color="auto" w:fill="D9D9D9" w:themeFill="background1" w:themeFillShade="D9"/>
          </w:tcPr>
          <w:p w14:paraId="77C99A78" w14:textId="0A78BC3F" w:rsidR="0031198F" w:rsidRPr="00A9768E" w:rsidRDefault="00771E5D" w:rsidP="007B7933">
            <w:pPr>
              <w:jc w:val="center"/>
              <w:rPr>
                <w:rFonts w:ascii="Times New Roman" w:eastAsia="Times New Roman" w:hAnsi="Times New Roman" w:cs="Times New Roman"/>
                <w:b/>
                <w:bCs/>
                <w:lang w:eastAsia="ru-RU"/>
              </w:rPr>
            </w:pPr>
            <w:r>
              <w:rPr>
                <w:rFonts w:ascii="Times New Roman" w:hAnsi="Times New Roman" w:cs="Times New Roman"/>
                <w:bCs/>
              </w:rPr>
              <w:t>30</w:t>
            </w:r>
          </w:p>
        </w:tc>
        <w:tc>
          <w:tcPr>
            <w:tcW w:w="291" w:type="pct"/>
          </w:tcPr>
          <w:p w14:paraId="0C37EABA" w14:textId="52C2A0E9" w:rsidR="0031198F" w:rsidRPr="00887F60" w:rsidRDefault="00771E5D" w:rsidP="007B7933">
            <w:pPr>
              <w:jc w:val="center"/>
              <w:rPr>
                <w:rFonts w:ascii="Times New Roman" w:eastAsia="Times New Roman" w:hAnsi="Times New Roman" w:cs="Times New Roman"/>
                <w:lang w:val="en-US" w:eastAsia="ru-RU"/>
              </w:rPr>
            </w:pPr>
            <w:r>
              <w:rPr>
                <w:rFonts w:ascii="Times New Roman" w:eastAsia="Times New Roman" w:hAnsi="Times New Roman" w:cs="Times New Roman"/>
                <w:lang w:eastAsia="ru-RU"/>
              </w:rPr>
              <w:t>30</w:t>
            </w:r>
          </w:p>
        </w:tc>
        <w:tc>
          <w:tcPr>
            <w:tcW w:w="302" w:type="pct"/>
          </w:tcPr>
          <w:p w14:paraId="5834A23B" w14:textId="59A86AB6" w:rsidR="0031198F" w:rsidRPr="00A9768E" w:rsidRDefault="0031198F" w:rsidP="0031198F">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44" w:type="pct"/>
          </w:tcPr>
          <w:p w14:paraId="7640A844" w14:textId="77777777" w:rsidR="0031198F" w:rsidRPr="00A9768E" w:rsidRDefault="0031198F" w:rsidP="0031198F">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79" w:type="pct"/>
            <w:gridSpan w:val="2"/>
            <w:shd w:val="clear" w:color="auto" w:fill="D9D9D9" w:themeFill="background1" w:themeFillShade="D9"/>
          </w:tcPr>
          <w:p w14:paraId="29843C0E" w14:textId="67939BEC" w:rsidR="0031198F" w:rsidRPr="00A9768E" w:rsidRDefault="0031198F" w:rsidP="0031198F">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5100A898" w14:textId="41EDC2A6" w:rsidR="0031198F" w:rsidRPr="00A9768E" w:rsidRDefault="0031198F" w:rsidP="0031198F">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2D075D" w:rsidRPr="00A9768E" w14:paraId="573DDCF5" w14:textId="77777777" w:rsidTr="002D075D">
        <w:tc>
          <w:tcPr>
            <w:tcW w:w="513" w:type="pct"/>
          </w:tcPr>
          <w:p w14:paraId="633BFDB6"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ПК 2.1</w:t>
            </w:r>
            <w:r>
              <w:rPr>
                <w:rFonts w:ascii="Times New Roman" w:hAnsi="Times New Roman" w:cs="Times New Roman"/>
              </w:rPr>
              <w:t xml:space="preserve"> -</w:t>
            </w:r>
            <w:r w:rsidRPr="00A9768E">
              <w:rPr>
                <w:rFonts w:ascii="Times New Roman" w:hAnsi="Times New Roman" w:cs="Times New Roman"/>
              </w:rPr>
              <w:t>ПК 2.6</w:t>
            </w:r>
          </w:p>
          <w:p w14:paraId="0F810AC2"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01</w:t>
            </w:r>
          </w:p>
          <w:p w14:paraId="64866D92"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02</w:t>
            </w:r>
          </w:p>
          <w:p w14:paraId="1426639E"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04</w:t>
            </w:r>
          </w:p>
          <w:p w14:paraId="1FC85541"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05</w:t>
            </w:r>
          </w:p>
          <w:p w14:paraId="637B6292"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06</w:t>
            </w:r>
          </w:p>
          <w:p w14:paraId="19F10078" w14:textId="0F817194" w:rsidR="002D075D" w:rsidRPr="00A9768E" w:rsidRDefault="002D075D" w:rsidP="002D075D">
            <w:pPr>
              <w:rPr>
                <w:rFonts w:ascii="Times New Roman" w:hAnsi="Times New Roman" w:cs="Times New Roman"/>
              </w:rPr>
            </w:pPr>
            <w:r w:rsidRPr="00A9768E">
              <w:rPr>
                <w:rFonts w:ascii="Times New Roman" w:hAnsi="Times New Roman" w:cs="Times New Roman"/>
              </w:rPr>
              <w:t>ОК 09</w:t>
            </w:r>
          </w:p>
        </w:tc>
        <w:tc>
          <w:tcPr>
            <w:tcW w:w="1847" w:type="pct"/>
          </w:tcPr>
          <w:p w14:paraId="4DABC8FF" w14:textId="7B1AE573" w:rsidR="002D075D" w:rsidRPr="00A9768E" w:rsidRDefault="002D075D" w:rsidP="002D075D">
            <w:pPr>
              <w:rPr>
                <w:rFonts w:ascii="Times New Roman" w:hAnsi="Times New Roman" w:cs="Times New Roman"/>
              </w:rPr>
            </w:pPr>
            <w:r>
              <w:rPr>
                <w:rFonts w:ascii="Times New Roman" w:hAnsi="Times New Roman" w:cs="Times New Roman"/>
              </w:rPr>
              <w:t>Раздел 2.</w:t>
            </w:r>
            <w:r w:rsidRPr="00A9768E">
              <w:rPr>
                <w:rFonts w:ascii="Times New Roman" w:hAnsi="Times New Roman" w:cs="Times New Roman"/>
              </w:rPr>
              <w:t xml:space="preserve"> Психолого-педагогические основы организации общения детей раннего и дошкольного возраста</w:t>
            </w:r>
          </w:p>
        </w:tc>
        <w:tc>
          <w:tcPr>
            <w:tcW w:w="435" w:type="pct"/>
          </w:tcPr>
          <w:p w14:paraId="524AAA77" w14:textId="77795B45" w:rsidR="002D075D" w:rsidRPr="00A9768E" w:rsidRDefault="00771E5D" w:rsidP="002D075D">
            <w:pPr>
              <w:jc w:val="center"/>
              <w:rPr>
                <w:rFonts w:ascii="Times New Roman" w:eastAsia="Times New Roman" w:hAnsi="Times New Roman" w:cs="Times New Roman"/>
                <w:b/>
                <w:bCs/>
                <w:lang w:eastAsia="ru-RU"/>
              </w:rPr>
            </w:pPr>
            <w:r>
              <w:rPr>
                <w:rFonts w:ascii="Times New Roman" w:hAnsi="Times New Roman" w:cs="Times New Roman"/>
                <w:b/>
                <w:bCs/>
              </w:rPr>
              <w:t>30</w:t>
            </w:r>
          </w:p>
        </w:tc>
        <w:tc>
          <w:tcPr>
            <w:tcW w:w="419" w:type="pct"/>
          </w:tcPr>
          <w:p w14:paraId="157A6A2E" w14:textId="2432B43B" w:rsidR="002D075D" w:rsidRPr="00A9768E" w:rsidRDefault="002D075D" w:rsidP="002D075D">
            <w:pPr>
              <w:jc w:val="center"/>
              <w:rPr>
                <w:rFonts w:ascii="Times New Roman" w:eastAsia="Times New Roman" w:hAnsi="Times New Roman" w:cs="Times New Roman"/>
                <w:b/>
                <w:lang w:eastAsia="ru-RU"/>
              </w:rPr>
            </w:pPr>
            <w:r w:rsidRPr="00A9768E">
              <w:rPr>
                <w:rFonts w:ascii="Times New Roman" w:hAnsi="Times New Roman" w:cs="Times New Roman"/>
              </w:rPr>
              <w:t>12</w:t>
            </w:r>
          </w:p>
        </w:tc>
        <w:tc>
          <w:tcPr>
            <w:tcW w:w="321" w:type="pct"/>
            <w:shd w:val="clear" w:color="auto" w:fill="D9D9D9" w:themeFill="background1" w:themeFillShade="D9"/>
          </w:tcPr>
          <w:p w14:paraId="14481D1D" w14:textId="60122DE5" w:rsidR="002D075D" w:rsidRPr="00A9768E" w:rsidRDefault="00771E5D" w:rsidP="002D075D">
            <w:pPr>
              <w:jc w:val="center"/>
              <w:rPr>
                <w:rFonts w:ascii="Times New Roman" w:eastAsia="Times New Roman" w:hAnsi="Times New Roman" w:cs="Times New Roman"/>
                <w:b/>
                <w:bCs/>
                <w:lang w:eastAsia="ru-RU"/>
              </w:rPr>
            </w:pPr>
            <w:r>
              <w:rPr>
                <w:rFonts w:ascii="Times New Roman" w:hAnsi="Times New Roman" w:cs="Times New Roman"/>
                <w:bCs/>
              </w:rPr>
              <w:t>30</w:t>
            </w:r>
          </w:p>
        </w:tc>
        <w:tc>
          <w:tcPr>
            <w:tcW w:w="291" w:type="pct"/>
          </w:tcPr>
          <w:p w14:paraId="2D919011" w14:textId="097846B2" w:rsidR="002D075D" w:rsidRPr="00A9768E" w:rsidRDefault="00771E5D" w:rsidP="002D07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302" w:type="pct"/>
          </w:tcPr>
          <w:p w14:paraId="4450AE4C" w14:textId="0697667E" w:rsidR="002D075D" w:rsidRPr="00A9768E" w:rsidRDefault="002D075D" w:rsidP="002D075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44" w:type="pct"/>
          </w:tcPr>
          <w:p w14:paraId="663B7672" w14:textId="22F86926"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79" w:type="pct"/>
            <w:gridSpan w:val="2"/>
            <w:shd w:val="clear" w:color="auto" w:fill="D9D9D9" w:themeFill="background1" w:themeFillShade="D9"/>
          </w:tcPr>
          <w:p w14:paraId="123BCF47" w14:textId="695E622B"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1B8BA4CC" w14:textId="564898F1"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2D075D" w:rsidRPr="00A9768E" w14:paraId="0C5D3861" w14:textId="77777777" w:rsidTr="002D075D">
        <w:tc>
          <w:tcPr>
            <w:tcW w:w="513" w:type="pct"/>
          </w:tcPr>
          <w:p w14:paraId="4D5B9D60"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ПК 2.1</w:t>
            </w:r>
            <w:r>
              <w:rPr>
                <w:rFonts w:ascii="Times New Roman" w:hAnsi="Times New Roman" w:cs="Times New Roman"/>
              </w:rPr>
              <w:t xml:space="preserve"> -</w:t>
            </w:r>
            <w:r w:rsidRPr="00A9768E">
              <w:rPr>
                <w:rFonts w:ascii="Times New Roman" w:hAnsi="Times New Roman" w:cs="Times New Roman"/>
              </w:rPr>
              <w:t>ПК 2.6</w:t>
            </w:r>
          </w:p>
          <w:p w14:paraId="4EB14869"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01</w:t>
            </w:r>
          </w:p>
          <w:p w14:paraId="0233CA80"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02</w:t>
            </w:r>
          </w:p>
          <w:p w14:paraId="17EC48A0"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04</w:t>
            </w:r>
          </w:p>
          <w:p w14:paraId="5EAAD77A"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05</w:t>
            </w:r>
          </w:p>
          <w:p w14:paraId="5B193A63"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06</w:t>
            </w:r>
          </w:p>
          <w:p w14:paraId="1214805F" w14:textId="71E1C459" w:rsidR="002D075D" w:rsidRPr="00A9768E" w:rsidRDefault="002D075D" w:rsidP="002D075D">
            <w:pPr>
              <w:rPr>
                <w:rFonts w:ascii="Times New Roman" w:hAnsi="Times New Roman" w:cs="Times New Roman"/>
              </w:rPr>
            </w:pPr>
            <w:r w:rsidRPr="00A9768E">
              <w:rPr>
                <w:rFonts w:ascii="Times New Roman" w:hAnsi="Times New Roman" w:cs="Times New Roman"/>
              </w:rPr>
              <w:lastRenderedPageBreak/>
              <w:t>ОК 09</w:t>
            </w:r>
          </w:p>
        </w:tc>
        <w:tc>
          <w:tcPr>
            <w:tcW w:w="1847" w:type="pct"/>
          </w:tcPr>
          <w:p w14:paraId="378D64D3" w14:textId="22F24084" w:rsidR="002D075D" w:rsidRPr="00A9768E" w:rsidRDefault="002D075D" w:rsidP="002D075D">
            <w:pPr>
              <w:rPr>
                <w:rFonts w:ascii="Times New Roman" w:hAnsi="Times New Roman" w:cs="Times New Roman"/>
              </w:rPr>
            </w:pPr>
            <w:r>
              <w:rPr>
                <w:rFonts w:ascii="Times New Roman" w:hAnsi="Times New Roman" w:cs="Times New Roman"/>
              </w:rPr>
              <w:lastRenderedPageBreak/>
              <w:t>Раздел 3.</w:t>
            </w:r>
            <w:r w:rsidRPr="00A9768E">
              <w:rPr>
                <w:rFonts w:ascii="Times New Roman" w:hAnsi="Times New Roman" w:cs="Times New Roman"/>
              </w:rPr>
              <w:t xml:space="preserve"> Методика организации игровой деятельности детей раннего и дошкольного возраста</w:t>
            </w:r>
          </w:p>
        </w:tc>
        <w:tc>
          <w:tcPr>
            <w:tcW w:w="435" w:type="pct"/>
          </w:tcPr>
          <w:p w14:paraId="4661C1DA" w14:textId="7703A0E9" w:rsidR="002D075D" w:rsidRPr="00A9768E" w:rsidRDefault="002D075D" w:rsidP="002D075D">
            <w:pPr>
              <w:jc w:val="center"/>
              <w:rPr>
                <w:rFonts w:ascii="Times New Roman" w:eastAsia="Times New Roman" w:hAnsi="Times New Roman" w:cs="Times New Roman"/>
                <w:b/>
                <w:bCs/>
                <w:lang w:eastAsia="ru-RU"/>
              </w:rPr>
            </w:pPr>
            <w:r>
              <w:rPr>
                <w:rFonts w:ascii="Times New Roman" w:hAnsi="Times New Roman" w:cs="Times New Roman"/>
                <w:b/>
                <w:bCs/>
              </w:rPr>
              <w:t>44</w:t>
            </w:r>
          </w:p>
        </w:tc>
        <w:tc>
          <w:tcPr>
            <w:tcW w:w="419" w:type="pct"/>
          </w:tcPr>
          <w:p w14:paraId="2F56A1D0" w14:textId="44434947" w:rsidR="002D075D" w:rsidRPr="00A9768E" w:rsidRDefault="002D075D" w:rsidP="002D075D">
            <w:pPr>
              <w:jc w:val="center"/>
              <w:rPr>
                <w:rFonts w:ascii="Times New Roman" w:eastAsia="Times New Roman" w:hAnsi="Times New Roman" w:cs="Times New Roman"/>
                <w:b/>
                <w:lang w:eastAsia="ru-RU"/>
              </w:rPr>
            </w:pPr>
            <w:r w:rsidRPr="00A9768E">
              <w:rPr>
                <w:rFonts w:ascii="Times New Roman" w:hAnsi="Times New Roman" w:cs="Times New Roman"/>
              </w:rPr>
              <w:t>18</w:t>
            </w:r>
          </w:p>
        </w:tc>
        <w:tc>
          <w:tcPr>
            <w:tcW w:w="321" w:type="pct"/>
            <w:shd w:val="clear" w:color="auto" w:fill="D9D9D9" w:themeFill="background1" w:themeFillShade="D9"/>
          </w:tcPr>
          <w:p w14:paraId="298A6555" w14:textId="25466999" w:rsidR="002D075D" w:rsidRPr="00A9768E" w:rsidRDefault="002D075D" w:rsidP="002D075D">
            <w:pPr>
              <w:jc w:val="center"/>
              <w:rPr>
                <w:rFonts w:ascii="Times New Roman" w:eastAsia="Times New Roman" w:hAnsi="Times New Roman" w:cs="Times New Roman"/>
                <w:b/>
                <w:bCs/>
                <w:lang w:eastAsia="ru-RU"/>
              </w:rPr>
            </w:pPr>
            <w:r>
              <w:rPr>
                <w:rFonts w:ascii="Times New Roman" w:hAnsi="Times New Roman" w:cs="Times New Roman"/>
                <w:bCs/>
              </w:rPr>
              <w:t>44</w:t>
            </w:r>
          </w:p>
        </w:tc>
        <w:tc>
          <w:tcPr>
            <w:tcW w:w="291" w:type="pct"/>
          </w:tcPr>
          <w:p w14:paraId="3D5E2D45" w14:textId="38D195F9" w:rsidR="002D075D" w:rsidRPr="00A9768E" w:rsidRDefault="002D075D" w:rsidP="002D07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302" w:type="pct"/>
          </w:tcPr>
          <w:p w14:paraId="60FB7D2A" w14:textId="3FC89654" w:rsidR="002D075D" w:rsidRPr="00A9768E" w:rsidRDefault="002D075D" w:rsidP="002D075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44" w:type="pct"/>
          </w:tcPr>
          <w:p w14:paraId="2AFDB0F1" w14:textId="3A327FDC"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79" w:type="pct"/>
            <w:gridSpan w:val="2"/>
            <w:shd w:val="clear" w:color="auto" w:fill="D9D9D9" w:themeFill="background1" w:themeFillShade="D9"/>
          </w:tcPr>
          <w:p w14:paraId="6179CA9E" w14:textId="6EB2C9AC"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185EEAAA" w14:textId="3C7ECA7B"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2D075D" w:rsidRPr="00A9768E" w14:paraId="055808A7" w14:textId="77777777" w:rsidTr="002D075D">
        <w:tc>
          <w:tcPr>
            <w:tcW w:w="513" w:type="pct"/>
          </w:tcPr>
          <w:p w14:paraId="6C6A2AD1"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ПК 2.1</w:t>
            </w:r>
            <w:r>
              <w:rPr>
                <w:rFonts w:ascii="Times New Roman" w:hAnsi="Times New Roman" w:cs="Times New Roman"/>
              </w:rPr>
              <w:t xml:space="preserve"> -</w:t>
            </w:r>
            <w:r w:rsidRPr="00A9768E">
              <w:rPr>
                <w:rFonts w:ascii="Times New Roman" w:hAnsi="Times New Roman" w:cs="Times New Roman"/>
              </w:rPr>
              <w:t>ПК 2.6</w:t>
            </w:r>
          </w:p>
          <w:p w14:paraId="3FF9740F"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01</w:t>
            </w:r>
          </w:p>
          <w:p w14:paraId="5FE63F16"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02</w:t>
            </w:r>
          </w:p>
          <w:p w14:paraId="1F0F0E74"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04</w:t>
            </w:r>
          </w:p>
          <w:p w14:paraId="1FAA3B5B"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05</w:t>
            </w:r>
          </w:p>
          <w:p w14:paraId="60B3C2E9"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06</w:t>
            </w:r>
          </w:p>
          <w:p w14:paraId="6907DF66" w14:textId="6B494EF7" w:rsidR="002D075D" w:rsidRPr="00A9768E" w:rsidRDefault="002D075D" w:rsidP="002D075D">
            <w:pPr>
              <w:rPr>
                <w:rFonts w:ascii="Times New Roman" w:hAnsi="Times New Roman" w:cs="Times New Roman"/>
              </w:rPr>
            </w:pPr>
            <w:r w:rsidRPr="00A9768E">
              <w:rPr>
                <w:rFonts w:ascii="Times New Roman" w:hAnsi="Times New Roman" w:cs="Times New Roman"/>
              </w:rPr>
              <w:t>ОК 09</w:t>
            </w:r>
          </w:p>
        </w:tc>
        <w:tc>
          <w:tcPr>
            <w:tcW w:w="1847" w:type="pct"/>
          </w:tcPr>
          <w:p w14:paraId="6E123720" w14:textId="04EAAA18" w:rsidR="002D075D" w:rsidRPr="00A9768E" w:rsidRDefault="002D075D" w:rsidP="002D075D">
            <w:pPr>
              <w:rPr>
                <w:rFonts w:ascii="Times New Roman" w:hAnsi="Times New Roman" w:cs="Times New Roman"/>
              </w:rPr>
            </w:pPr>
            <w:r>
              <w:rPr>
                <w:rFonts w:ascii="Times New Roman" w:hAnsi="Times New Roman" w:cs="Times New Roman"/>
                <w:bCs/>
              </w:rPr>
              <w:t>Раздел 4.</w:t>
            </w:r>
            <w:r w:rsidRPr="00A9768E">
              <w:rPr>
                <w:rFonts w:ascii="Times New Roman" w:hAnsi="Times New Roman" w:cs="Times New Roman"/>
                <w:bCs/>
              </w:rPr>
              <w:t xml:space="preserve"> Методика организации продуктивных видов деятельности детей раннего и дошкольного возраста с практикумом</w:t>
            </w:r>
          </w:p>
        </w:tc>
        <w:tc>
          <w:tcPr>
            <w:tcW w:w="435" w:type="pct"/>
          </w:tcPr>
          <w:p w14:paraId="4BD9B61E" w14:textId="203CEBBB" w:rsidR="002D075D" w:rsidRPr="00A9768E" w:rsidRDefault="002D075D" w:rsidP="002D075D">
            <w:pPr>
              <w:jc w:val="center"/>
              <w:rPr>
                <w:rFonts w:ascii="Times New Roman" w:eastAsia="Times New Roman" w:hAnsi="Times New Roman" w:cs="Times New Roman"/>
                <w:b/>
                <w:bCs/>
                <w:lang w:eastAsia="ru-RU"/>
              </w:rPr>
            </w:pPr>
            <w:r>
              <w:rPr>
                <w:rFonts w:ascii="Times New Roman" w:hAnsi="Times New Roman" w:cs="Times New Roman"/>
                <w:b/>
                <w:bCs/>
              </w:rPr>
              <w:t>44</w:t>
            </w:r>
          </w:p>
        </w:tc>
        <w:tc>
          <w:tcPr>
            <w:tcW w:w="419" w:type="pct"/>
          </w:tcPr>
          <w:p w14:paraId="7A2C8186" w14:textId="3AF34648" w:rsidR="002D075D" w:rsidRPr="00A9768E" w:rsidRDefault="002D075D" w:rsidP="002D075D">
            <w:pPr>
              <w:jc w:val="center"/>
              <w:rPr>
                <w:rFonts w:ascii="Times New Roman" w:eastAsia="Times New Roman" w:hAnsi="Times New Roman" w:cs="Times New Roman"/>
                <w:b/>
                <w:lang w:eastAsia="ru-RU"/>
              </w:rPr>
            </w:pPr>
            <w:r w:rsidRPr="00A9768E">
              <w:rPr>
                <w:rFonts w:ascii="Times New Roman" w:hAnsi="Times New Roman" w:cs="Times New Roman"/>
              </w:rPr>
              <w:t>22</w:t>
            </w:r>
          </w:p>
        </w:tc>
        <w:tc>
          <w:tcPr>
            <w:tcW w:w="321" w:type="pct"/>
            <w:shd w:val="clear" w:color="auto" w:fill="D9D9D9" w:themeFill="background1" w:themeFillShade="D9"/>
          </w:tcPr>
          <w:p w14:paraId="1871EFB6" w14:textId="24100D0B"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hAnsi="Times New Roman" w:cs="Times New Roman"/>
                <w:bCs/>
              </w:rPr>
              <w:t>4</w:t>
            </w:r>
            <w:r>
              <w:rPr>
                <w:rFonts w:ascii="Times New Roman" w:hAnsi="Times New Roman" w:cs="Times New Roman"/>
                <w:bCs/>
              </w:rPr>
              <w:t>4</w:t>
            </w:r>
          </w:p>
        </w:tc>
        <w:tc>
          <w:tcPr>
            <w:tcW w:w="291" w:type="pct"/>
          </w:tcPr>
          <w:p w14:paraId="6605E0AC" w14:textId="7175F2D2" w:rsidR="002D075D" w:rsidRPr="00A9768E" w:rsidRDefault="002D075D" w:rsidP="002D075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4</w:t>
            </w:r>
            <w:r>
              <w:rPr>
                <w:rFonts w:ascii="Times New Roman" w:eastAsia="Times New Roman" w:hAnsi="Times New Roman" w:cs="Times New Roman"/>
                <w:lang w:eastAsia="ru-RU"/>
              </w:rPr>
              <w:t>4</w:t>
            </w:r>
          </w:p>
        </w:tc>
        <w:tc>
          <w:tcPr>
            <w:tcW w:w="302" w:type="pct"/>
          </w:tcPr>
          <w:p w14:paraId="0A89123C" w14:textId="6D341842" w:rsidR="002D075D" w:rsidRPr="00A9768E" w:rsidRDefault="002D075D" w:rsidP="002D075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44" w:type="pct"/>
          </w:tcPr>
          <w:p w14:paraId="478D42EA" w14:textId="51FB6773"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79" w:type="pct"/>
            <w:gridSpan w:val="2"/>
            <w:shd w:val="clear" w:color="auto" w:fill="D9D9D9" w:themeFill="background1" w:themeFillShade="D9"/>
          </w:tcPr>
          <w:p w14:paraId="114CF0EA" w14:textId="01407DF7"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4FC2F5AF" w14:textId="46600730"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2D075D" w:rsidRPr="00A9768E" w14:paraId="51770718" w14:textId="77777777" w:rsidTr="002D075D">
        <w:tc>
          <w:tcPr>
            <w:tcW w:w="513" w:type="pct"/>
          </w:tcPr>
          <w:p w14:paraId="33D46D51"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ПК 2.1</w:t>
            </w:r>
            <w:r>
              <w:rPr>
                <w:rFonts w:ascii="Times New Roman" w:hAnsi="Times New Roman" w:cs="Times New Roman"/>
              </w:rPr>
              <w:t xml:space="preserve"> -</w:t>
            </w:r>
            <w:r w:rsidRPr="00A9768E">
              <w:rPr>
                <w:rFonts w:ascii="Times New Roman" w:hAnsi="Times New Roman" w:cs="Times New Roman"/>
              </w:rPr>
              <w:t>ПК 2.6</w:t>
            </w:r>
          </w:p>
          <w:p w14:paraId="777299C9"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01</w:t>
            </w:r>
          </w:p>
          <w:p w14:paraId="02829A4D"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02</w:t>
            </w:r>
          </w:p>
          <w:p w14:paraId="67662D33"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04</w:t>
            </w:r>
          </w:p>
          <w:p w14:paraId="55E0E455"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05</w:t>
            </w:r>
          </w:p>
          <w:p w14:paraId="2FA46374"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06</w:t>
            </w:r>
          </w:p>
          <w:p w14:paraId="198A1CD5" w14:textId="5088130F" w:rsidR="002D075D" w:rsidRPr="00A9768E" w:rsidRDefault="002D075D" w:rsidP="002D075D">
            <w:pPr>
              <w:rPr>
                <w:rFonts w:ascii="Times New Roman" w:hAnsi="Times New Roman" w:cs="Times New Roman"/>
              </w:rPr>
            </w:pPr>
            <w:r w:rsidRPr="00A9768E">
              <w:rPr>
                <w:rFonts w:ascii="Times New Roman" w:hAnsi="Times New Roman" w:cs="Times New Roman"/>
              </w:rPr>
              <w:t>ОК 09</w:t>
            </w:r>
          </w:p>
        </w:tc>
        <w:tc>
          <w:tcPr>
            <w:tcW w:w="1847" w:type="pct"/>
          </w:tcPr>
          <w:p w14:paraId="6280D5CB" w14:textId="0A97B08E" w:rsidR="002D075D" w:rsidRPr="00A9768E" w:rsidRDefault="002D075D" w:rsidP="002D075D">
            <w:pPr>
              <w:rPr>
                <w:rFonts w:ascii="Times New Roman" w:hAnsi="Times New Roman" w:cs="Times New Roman"/>
              </w:rPr>
            </w:pPr>
            <w:r>
              <w:rPr>
                <w:rFonts w:ascii="Times New Roman" w:hAnsi="Times New Roman" w:cs="Times New Roman"/>
                <w:bCs/>
              </w:rPr>
              <w:t>Раздел 5.</w:t>
            </w:r>
            <w:r w:rsidRPr="00A9768E">
              <w:rPr>
                <w:rFonts w:ascii="Times New Roman" w:hAnsi="Times New Roman" w:cs="Times New Roman"/>
                <w:bCs/>
              </w:rPr>
              <w:t xml:space="preserve"> Методика развития речи детей раннего и дошкольного возраста</w:t>
            </w:r>
          </w:p>
        </w:tc>
        <w:tc>
          <w:tcPr>
            <w:tcW w:w="435" w:type="pct"/>
          </w:tcPr>
          <w:p w14:paraId="0396B25A" w14:textId="37F0DBBF" w:rsidR="002D075D" w:rsidRPr="00A9768E" w:rsidRDefault="00771E5D" w:rsidP="002D075D">
            <w:pPr>
              <w:jc w:val="center"/>
              <w:rPr>
                <w:rFonts w:ascii="Times New Roman" w:eastAsia="Times New Roman" w:hAnsi="Times New Roman" w:cs="Times New Roman"/>
                <w:b/>
                <w:bCs/>
                <w:lang w:eastAsia="ru-RU"/>
              </w:rPr>
            </w:pPr>
            <w:r>
              <w:rPr>
                <w:rFonts w:ascii="Times New Roman" w:hAnsi="Times New Roman" w:cs="Times New Roman"/>
                <w:b/>
                <w:bCs/>
              </w:rPr>
              <w:t>70</w:t>
            </w:r>
          </w:p>
        </w:tc>
        <w:tc>
          <w:tcPr>
            <w:tcW w:w="419" w:type="pct"/>
          </w:tcPr>
          <w:p w14:paraId="4744E5DC" w14:textId="2914FB75" w:rsidR="002D075D" w:rsidRPr="00A9768E" w:rsidRDefault="002D075D" w:rsidP="002D075D">
            <w:pPr>
              <w:jc w:val="center"/>
              <w:rPr>
                <w:rFonts w:ascii="Times New Roman" w:eastAsia="Times New Roman" w:hAnsi="Times New Roman" w:cs="Times New Roman"/>
                <w:b/>
                <w:lang w:eastAsia="ru-RU"/>
              </w:rPr>
            </w:pPr>
            <w:r w:rsidRPr="00A9768E">
              <w:rPr>
                <w:rFonts w:ascii="Times New Roman" w:hAnsi="Times New Roman" w:cs="Times New Roman"/>
              </w:rPr>
              <w:t>36</w:t>
            </w:r>
          </w:p>
        </w:tc>
        <w:tc>
          <w:tcPr>
            <w:tcW w:w="321" w:type="pct"/>
            <w:shd w:val="clear" w:color="auto" w:fill="D9D9D9" w:themeFill="background1" w:themeFillShade="D9"/>
          </w:tcPr>
          <w:p w14:paraId="3933077B" w14:textId="7CC1E268" w:rsidR="002D075D" w:rsidRPr="00771E5D" w:rsidRDefault="00771E5D" w:rsidP="002D075D">
            <w:pPr>
              <w:jc w:val="center"/>
              <w:rPr>
                <w:rFonts w:ascii="Times New Roman" w:eastAsia="Times New Roman" w:hAnsi="Times New Roman" w:cs="Times New Roman"/>
                <w:b/>
                <w:bCs/>
                <w:lang w:eastAsia="ru-RU"/>
              </w:rPr>
            </w:pPr>
            <w:r>
              <w:rPr>
                <w:rFonts w:ascii="Times New Roman" w:hAnsi="Times New Roman" w:cs="Times New Roman"/>
                <w:bCs/>
              </w:rPr>
              <w:t>70</w:t>
            </w:r>
          </w:p>
        </w:tc>
        <w:tc>
          <w:tcPr>
            <w:tcW w:w="291" w:type="pct"/>
          </w:tcPr>
          <w:p w14:paraId="75B2DC5C" w14:textId="5387B6AD" w:rsidR="002D075D" w:rsidRPr="00771E5D" w:rsidRDefault="00771E5D" w:rsidP="002D07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302" w:type="pct"/>
          </w:tcPr>
          <w:p w14:paraId="69BCBE17" w14:textId="377FB34A" w:rsidR="002D075D" w:rsidRPr="00A9768E" w:rsidRDefault="002D075D" w:rsidP="002D075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44" w:type="pct"/>
          </w:tcPr>
          <w:p w14:paraId="08D55E30" w14:textId="01C87F71"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79" w:type="pct"/>
            <w:gridSpan w:val="2"/>
            <w:shd w:val="clear" w:color="auto" w:fill="D9D9D9" w:themeFill="background1" w:themeFillShade="D9"/>
          </w:tcPr>
          <w:p w14:paraId="7C8B0524" w14:textId="267B3C85"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7C512EA2" w14:textId="4D657821"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2D075D" w:rsidRPr="00A9768E" w14:paraId="0888F0B6" w14:textId="77777777" w:rsidTr="002D075D">
        <w:tc>
          <w:tcPr>
            <w:tcW w:w="513" w:type="pct"/>
          </w:tcPr>
          <w:p w14:paraId="626B30F5"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ПК 2.1</w:t>
            </w:r>
            <w:r>
              <w:rPr>
                <w:rFonts w:ascii="Times New Roman" w:hAnsi="Times New Roman" w:cs="Times New Roman"/>
              </w:rPr>
              <w:t xml:space="preserve"> -</w:t>
            </w:r>
            <w:r w:rsidRPr="00A9768E">
              <w:rPr>
                <w:rFonts w:ascii="Times New Roman" w:hAnsi="Times New Roman" w:cs="Times New Roman"/>
              </w:rPr>
              <w:t>ПК 2.6</w:t>
            </w:r>
          </w:p>
          <w:p w14:paraId="45420FC1"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01</w:t>
            </w:r>
          </w:p>
          <w:p w14:paraId="12633668"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02</w:t>
            </w:r>
          </w:p>
          <w:p w14:paraId="032AFEB7"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04</w:t>
            </w:r>
          </w:p>
          <w:p w14:paraId="237A582C"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05</w:t>
            </w:r>
          </w:p>
          <w:p w14:paraId="2795517A"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06</w:t>
            </w:r>
          </w:p>
          <w:p w14:paraId="2A1F5B37" w14:textId="2663765C" w:rsidR="002D075D" w:rsidRPr="00A9768E" w:rsidRDefault="002D075D" w:rsidP="002D075D">
            <w:pPr>
              <w:rPr>
                <w:rFonts w:ascii="Times New Roman" w:hAnsi="Times New Roman" w:cs="Times New Roman"/>
              </w:rPr>
            </w:pPr>
            <w:r w:rsidRPr="00A9768E">
              <w:rPr>
                <w:rFonts w:ascii="Times New Roman" w:hAnsi="Times New Roman" w:cs="Times New Roman"/>
              </w:rPr>
              <w:t>ОК 09</w:t>
            </w:r>
          </w:p>
        </w:tc>
        <w:tc>
          <w:tcPr>
            <w:tcW w:w="1847" w:type="pct"/>
          </w:tcPr>
          <w:p w14:paraId="0FFB0554" w14:textId="762E0F4C" w:rsidR="002D075D" w:rsidRPr="00A9768E" w:rsidRDefault="002D075D" w:rsidP="002D075D">
            <w:pPr>
              <w:rPr>
                <w:rFonts w:ascii="Times New Roman" w:hAnsi="Times New Roman" w:cs="Times New Roman"/>
              </w:rPr>
            </w:pPr>
            <w:r>
              <w:rPr>
                <w:rFonts w:ascii="Times New Roman" w:hAnsi="Times New Roman" w:cs="Times New Roman"/>
                <w:bCs/>
              </w:rPr>
              <w:t>Раздел 6.</w:t>
            </w:r>
            <w:r w:rsidRPr="00A9768E">
              <w:rPr>
                <w:rFonts w:ascii="Times New Roman" w:hAnsi="Times New Roman" w:cs="Times New Roman"/>
                <w:bCs/>
              </w:rPr>
              <w:t xml:space="preserve"> Методика формирования элементарных математических представлений у детей раннего и дошкольного возраста</w:t>
            </w:r>
          </w:p>
        </w:tc>
        <w:tc>
          <w:tcPr>
            <w:tcW w:w="435" w:type="pct"/>
          </w:tcPr>
          <w:p w14:paraId="2C0831C5" w14:textId="79C2FAC7" w:rsidR="002D075D" w:rsidRPr="00A9768E" w:rsidRDefault="00771E5D" w:rsidP="002D075D">
            <w:pPr>
              <w:jc w:val="center"/>
              <w:rPr>
                <w:rFonts w:ascii="Times New Roman" w:eastAsia="Times New Roman" w:hAnsi="Times New Roman" w:cs="Times New Roman"/>
                <w:b/>
                <w:bCs/>
                <w:lang w:eastAsia="ru-RU"/>
              </w:rPr>
            </w:pPr>
            <w:r>
              <w:rPr>
                <w:rFonts w:ascii="Times New Roman" w:hAnsi="Times New Roman" w:cs="Times New Roman"/>
                <w:b/>
                <w:bCs/>
              </w:rPr>
              <w:t>70</w:t>
            </w:r>
          </w:p>
        </w:tc>
        <w:tc>
          <w:tcPr>
            <w:tcW w:w="419" w:type="pct"/>
          </w:tcPr>
          <w:p w14:paraId="516A2CA1" w14:textId="5F4EAD1C" w:rsidR="002D075D" w:rsidRPr="00A9768E" w:rsidRDefault="002D075D" w:rsidP="002D075D">
            <w:pPr>
              <w:jc w:val="center"/>
              <w:rPr>
                <w:rFonts w:ascii="Times New Roman" w:eastAsia="Times New Roman" w:hAnsi="Times New Roman" w:cs="Times New Roman"/>
                <w:b/>
                <w:lang w:eastAsia="ru-RU"/>
              </w:rPr>
            </w:pPr>
            <w:r w:rsidRPr="00A9768E">
              <w:rPr>
                <w:rFonts w:ascii="Times New Roman" w:hAnsi="Times New Roman" w:cs="Times New Roman"/>
              </w:rPr>
              <w:t>36</w:t>
            </w:r>
          </w:p>
        </w:tc>
        <w:tc>
          <w:tcPr>
            <w:tcW w:w="321" w:type="pct"/>
            <w:shd w:val="clear" w:color="auto" w:fill="D9D9D9" w:themeFill="background1" w:themeFillShade="D9"/>
          </w:tcPr>
          <w:p w14:paraId="713F0310" w14:textId="125CC8DE" w:rsidR="002D075D" w:rsidRPr="00771E5D" w:rsidRDefault="00771E5D" w:rsidP="002D075D">
            <w:pPr>
              <w:jc w:val="center"/>
              <w:rPr>
                <w:rFonts w:ascii="Times New Roman" w:eastAsia="Times New Roman" w:hAnsi="Times New Roman" w:cs="Times New Roman"/>
                <w:b/>
                <w:bCs/>
                <w:lang w:eastAsia="ru-RU"/>
              </w:rPr>
            </w:pPr>
            <w:r>
              <w:rPr>
                <w:rFonts w:ascii="Times New Roman" w:hAnsi="Times New Roman" w:cs="Times New Roman"/>
                <w:bCs/>
              </w:rPr>
              <w:t>70</w:t>
            </w:r>
          </w:p>
        </w:tc>
        <w:tc>
          <w:tcPr>
            <w:tcW w:w="291" w:type="pct"/>
          </w:tcPr>
          <w:p w14:paraId="19657034" w14:textId="1C8140BA" w:rsidR="002D075D" w:rsidRPr="00771E5D" w:rsidRDefault="00771E5D" w:rsidP="002D07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302" w:type="pct"/>
          </w:tcPr>
          <w:p w14:paraId="638E4A3D" w14:textId="3AA99140" w:rsidR="002D075D" w:rsidRPr="00A9768E" w:rsidRDefault="002D075D" w:rsidP="002D075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44" w:type="pct"/>
          </w:tcPr>
          <w:p w14:paraId="64C2EDB6" w14:textId="04799D32"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79" w:type="pct"/>
            <w:gridSpan w:val="2"/>
            <w:shd w:val="clear" w:color="auto" w:fill="D9D9D9" w:themeFill="background1" w:themeFillShade="D9"/>
          </w:tcPr>
          <w:p w14:paraId="25263A02" w14:textId="02CE9720"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468C1EDD" w14:textId="1F8B1B5B"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2D075D" w:rsidRPr="00A9768E" w14:paraId="4244BEC2" w14:textId="77777777" w:rsidTr="002D075D">
        <w:tc>
          <w:tcPr>
            <w:tcW w:w="513" w:type="pct"/>
          </w:tcPr>
          <w:p w14:paraId="3BC7FC69"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ПК 2.1</w:t>
            </w:r>
            <w:r>
              <w:rPr>
                <w:rFonts w:ascii="Times New Roman" w:hAnsi="Times New Roman" w:cs="Times New Roman"/>
              </w:rPr>
              <w:t xml:space="preserve"> -</w:t>
            </w:r>
            <w:r w:rsidRPr="00A9768E">
              <w:rPr>
                <w:rFonts w:ascii="Times New Roman" w:hAnsi="Times New Roman" w:cs="Times New Roman"/>
              </w:rPr>
              <w:t>ПК 2.6</w:t>
            </w:r>
          </w:p>
          <w:p w14:paraId="022B1879"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01</w:t>
            </w:r>
          </w:p>
          <w:p w14:paraId="4A5682A5"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02</w:t>
            </w:r>
          </w:p>
          <w:p w14:paraId="73DEBF9E"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04</w:t>
            </w:r>
          </w:p>
          <w:p w14:paraId="436A12C6"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05</w:t>
            </w:r>
          </w:p>
          <w:p w14:paraId="575F11DE"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06</w:t>
            </w:r>
          </w:p>
          <w:p w14:paraId="7AA81468" w14:textId="753D469D" w:rsidR="002D075D" w:rsidRPr="00A9768E" w:rsidRDefault="002D075D" w:rsidP="002D075D">
            <w:pPr>
              <w:rPr>
                <w:rFonts w:ascii="Times New Roman" w:hAnsi="Times New Roman" w:cs="Times New Roman"/>
              </w:rPr>
            </w:pPr>
            <w:r w:rsidRPr="00A9768E">
              <w:rPr>
                <w:rFonts w:ascii="Times New Roman" w:hAnsi="Times New Roman" w:cs="Times New Roman"/>
              </w:rPr>
              <w:t>ОК 09</w:t>
            </w:r>
          </w:p>
        </w:tc>
        <w:tc>
          <w:tcPr>
            <w:tcW w:w="1847" w:type="pct"/>
          </w:tcPr>
          <w:p w14:paraId="1D23E034" w14:textId="4B51452F" w:rsidR="002D075D" w:rsidRPr="00A9768E" w:rsidRDefault="002D075D" w:rsidP="002D075D">
            <w:pPr>
              <w:rPr>
                <w:rFonts w:ascii="Times New Roman" w:hAnsi="Times New Roman" w:cs="Times New Roman"/>
              </w:rPr>
            </w:pPr>
            <w:r>
              <w:rPr>
                <w:rFonts w:ascii="Times New Roman" w:hAnsi="Times New Roman" w:cs="Times New Roman"/>
                <w:bCs/>
              </w:rPr>
              <w:t>Раздел 7.</w:t>
            </w:r>
            <w:r w:rsidRPr="00A9768E">
              <w:rPr>
                <w:rFonts w:ascii="Times New Roman" w:hAnsi="Times New Roman" w:cs="Times New Roman"/>
                <w:bCs/>
              </w:rPr>
              <w:t xml:space="preserve"> Методика ознакомления с окружающим миром детей раннего и дошкольного возраста</w:t>
            </w:r>
          </w:p>
        </w:tc>
        <w:tc>
          <w:tcPr>
            <w:tcW w:w="435" w:type="pct"/>
          </w:tcPr>
          <w:p w14:paraId="045CFFA3" w14:textId="41D567BD" w:rsidR="002D075D" w:rsidRPr="00A9768E" w:rsidRDefault="00771E5D" w:rsidP="002D075D">
            <w:pPr>
              <w:jc w:val="center"/>
              <w:rPr>
                <w:rFonts w:ascii="Times New Roman" w:eastAsia="Times New Roman" w:hAnsi="Times New Roman" w:cs="Times New Roman"/>
                <w:b/>
                <w:bCs/>
                <w:lang w:eastAsia="ru-RU"/>
              </w:rPr>
            </w:pPr>
            <w:r>
              <w:rPr>
                <w:rFonts w:ascii="Times New Roman" w:hAnsi="Times New Roman" w:cs="Times New Roman"/>
                <w:b/>
                <w:bCs/>
              </w:rPr>
              <w:t>52</w:t>
            </w:r>
          </w:p>
        </w:tc>
        <w:tc>
          <w:tcPr>
            <w:tcW w:w="419" w:type="pct"/>
          </w:tcPr>
          <w:p w14:paraId="7EC7D465" w14:textId="20CE20B1" w:rsidR="002D075D" w:rsidRPr="00A9768E" w:rsidRDefault="002D075D" w:rsidP="002D075D">
            <w:pPr>
              <w:jc w:val="center"/>
              <w:rPr>
                <w:rFonts w:ascii="Times New Roman" w:eastAsia="Times New Roman" w:hAnsi="Times New Roman" w:cs="Times New Roman"/>
                <w:b/>
                <w:lang w:eastAsia="ru-RU"/>
              </w:rPr>
            </w:pPr>
            <w:r w:rsidRPr="00A9768E">
              <w:rPr>
                <w:rFonts w:ascii="Times New Roman" w:hAnsi="Times New Roman" w:cs="Times New Roman"/>
              </w:rPr>
              <w:t>34</w:t>
            </w:r>
          </w:p>
        </w:tc>
        <w:tc>
          <w:tcPr>
            <w:tcW w:w="321" w:type="pct"/>
            <w:shd w:val="clear" w:color="auto" w:fill="D9D9D9" w:themeFill="background1" w:themeFillShade="D9"/>
          </w:tcPr>
          <w:p w14:paraId="532C3222" w14:textId="6A388F83" w:rsidR="002D075D" w:rsidRPr="00771E5D" w:rsidRDefault="00771E5D" w:rsidP="002D075D">
            <w:pPr>
              <w:jc w:val="center"/>
              <w:rPr>
                <w:rFonts w:ascii="Times New Roman" w:eastAsia="Times New Roman" w:hAnsi="Times New Roman" w:cs="Times New Roman"/>
                <w:b/>
                <w:bCs/>
                <w:lang w:eastAsia="ru-RU"/>
              </w:rPr>
            </w:pPr>
            <w:r>
              <w:rPr>
                <w:rFonts w:ascii="Times New Roman" w:hAnsi="Times New Roman" w:cs="Times New Roman"/>
                <w:bCs/>
              </w:rPr>
              <w:t>52</w:t>
            </w:r>
          </w:p>
        </w:tc>
        <w:tc>
          <w:tcPr>
            <w:tcW w:w="291" w:type="pct"/>
          </w:tcPr>
          <w:p w14:paraId="618C1D8A" w14:textId="07E8EDE8" w:rsidR="002D075D" w:rsidRPr="00771E5D" w:rsidRDefault="00771E5D" w:rsidP="002D07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w:t>
            </w:r>
          </w:p>
        </w:tc>
        <w:tc>
          <w:tcPr>
            <w:tcW w:w="302" w:type="pct"/>
          </w:tcPr>
          <w:p w14:paraId="57561325" w14:textId="07F51422" w:rsidR="002D075D" w:rsidRPr="00A9768E" w:rsidRDefault="002D075D" w:rsidP="002D075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44" w:type="pct"/>
          </w:tcPr>
          <w:p w14:paraId="1C294E62" w14:textId="7A7EFA2F"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79" w:type="pct"/>
            <w:gridSpan w:val="2"/>
            <w:shd w:val="clear" w:color="auto" w:fill="D9D9D9" w:themeFill="background1" w:themeFillShade="D9"/>
          </w:tcPr>
          <w:p w14:paraId="77B0B434" w14:textId="5B9FCCD8"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50FE2E58" w14:textId="1DF0BEC8"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2D075D" w:rsidRPr="00A9768E" w14:paraId="77BBD755" w14:textId="77777777" w:rsidTr="002D075D">
        <w:tc>
          <w:tcPr>
            <w:tcW w:w="513" w:type="pct"/>
          </w:tcPr>
          <w:p w14:paraId="067204C9"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ПК 2.1</w:t>
            </w:r>
            <w:r>
              <w:rPr>
                <w:rFonts w:ascii="Times New Roman" w:hAnsi="Times New Roman" w:cs="Times New Roman"/>
              </w:rPr>
              <w:t xml:space="preserve"> -</w:t>
            </w:r>
            <w:r w:rsidRPr="00A9768E">
              <w:rPr>
                <w:rFonts w:ascii="Times New Roman" w:hAnsi="Times New Roman" w:cs="Times New Roman"/>
              </w:rPr>
              <w:t>ПК 2.6</w:t>
            </w:r>
          </w:p>
          <w:p w14:paraId="5F2E4C90"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01</w:t>
            </w:r>
          </w:p>
          <w:p w14:paraId="0E3C1D56"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02</w:t>
            </w:r>
          </w:p>
          <w:p w14:paraId="333E2ABC"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04</w:t>
            </w:r>
          </w:p>
          <w:p w14:paraId="72FA3480"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05</w:t>
            </w:r>
          </w:p>
          <w:p w14:paraId="03BD1A46" w14:textId="77777777" w:rsidR="002D075D" w:rsidRPr="00A9768E" w:rsidRDefault="002D075D" w:rsidP="002D075D">
            <w:pPr>
              <w:rPr>
                <w:rFonts w:ascii="Times New Roman" w:hAnsi="Times New Roman" w:cs="Times New Roman"/>
              </w:rPr>
            </w:pPr>
            <w:r w:rsidRPr="00A9768E">
              <w:rPr>
                <w:rFonts w:ascii="Times New Roman" w:hAnsi="Times New Roman" w:cs="Times New Roman"/>
              </w:rPr>
              <w:t>ОК 06</w:t>
            </w:r>
          </w:p>
          <w:p w14:paraId="0B4CCCA5" w14:textId="08A5A801" w:rsidR="002D075D" w:rsidRPr="00A9768E" w:rsidRDefault="002D075D" w:rsidP="002D075D">
            <w:pPr>
              <w:rPr>
                <w:rFonts w:ascii="Times New Roman" w:hAnsi="Times New Roman" w:cs="Times New Roman"/>
              </w:rPr>
            </w:pPr>
            <w:r w:rsidRPr="00A9768E">
              <w:rPr>
                <w:rFonts w:ascii="Times New Roman" w:hAnsi="Times New Roman" w:cs="Times New Roman"/>
              </w:rPr>
              <w:t>ОК 09</w:t>
            </w:r>
          </w:p>
        </w:tc>
        <w:tc>
          <w:tcPr>
            <w:tcW w:w="1847" w:type="pct"/>
          </w:tcPr>
          <w:p w14:paraId="1C538D77" w14:textId="08F64107" w:rsidR="002D075D" w:rsidRPr="00A9768E" w:rsidRDefault="002D075D" w:rsidP="002D075D">
            <w:pPr>
              <w:rPr>
                <w:rFonts w:ascii="Times New Roman" w:hAnsi="Times New Roman" w:cs="Times New Roman"/>
              </w:rPr>
            </w:pPr>
            <w:r>
              <w:rPr>
                <w:rFonts w:ascii="Times New Roman" w:hAnsi="Times New Roman" w:cs="Times New Roman"/>
                <w:bCs/>
              </w:rPr>
              <w:t xml:space="preserve">Раздел 8. </w:t>
            </w:r>
            <w:r w:rsidRPr="00A9768E">
              <w:rPr>
                <w:rFonts w:ascii="Times New Roman" w:hAnsi="Times New Roman" w:cs="Times New Roman"/>
                <w:bCs/>
              </w:rPr>
              <w:t>Детская литература с практикумом</w:t>
            </w:r>
          </w:p>
        </w:tc>
        <w:tc>
          <w:tcPr>
            <w:tcW w:w="435" w:type="pct"/>
          </w:tcPr>
          <w:p w14:paraId="4C66D88F" w14:textId="30BE9601" w:rsidR="002D075D" w:rsidRPr="00A9768E" w:rsidRDefault="00E739B9" w:rsidP="002D075D">
            <w:pPr>
              <w:jc w:val="center"/>
              <w:rPr>
                <w:rFonts w:ascii="Times New Roman" w:eastAsia="Times New Roman" w:hAnsi="Times New Roman" w:cs="Times New Roman"/>
                <w:b/>
                <w:bCs/>
                <w:lang w:eastAsia="ru-RU"/>
              </w:rPr>
            </w:pPr>
            <w:r>
              <w:rPr>
                <w:rFonts w:ascii="Times New Roman" w:hAnsi="Times New Roman" w:cs="Times New Roman"/>
                <w:b/>
                <w:bCs/>
              </w:rPr>
              <w:t>44</w:t>
            </w:r>
          </w:p>
        </w:tc>
        <w:tc>
          <w:tcPr>
            <w:tcW w:w="419" w:type="pct"/>
          </w:tcPr>
          <w:p w14:paraId="208EC6FC" w14:textId="28B1C318" w:rsidR="002D075D" w:rsidRPr="00A9768E" w:rsidRDefault="002D075D" w:rsidP="002D075D">
            <w:pPr>
              <w:jc w:val="center"/>
              <w:rPr>
                <w:rFonts w:ascii="Times New Roman" w:eastAsia="Times New Roman" w:hAnsi="Times New Roman" w:cs="Times New Roman"/>
                <w:b/>
                <w:lang w:eastAsia="ru-RU"/>
              </w:rPr>
            </w:pPr>
            <w:r w:rsidRPr="00A9768E">
              <w:rPr>
                <w:rFonts w:ascii="Times New Roman" w:hAnsi="Times New Roman" w:cs="Times New Roman"/>
              </w:rPr>
              <w:t>18</w:t>
            </w:r>
          </w:p>
        </w:tc>
        <w:tc>
          <w:tcPr>
            <w:tcW w:w="321" w:type="pct"/>
            <w:shd w:val="clear" w:color="auto" w:fill="D9D9D9" w:themeFill="background1" w:themeFillShade="D9"/>
          </w:tcPr>
          <w:p w14:paraId="20746DA4" w14:textId="72C57B9D" w:rsidR="002D075D" w:rsidRPr="00DE55CE" w:rsidRDefault="00DE55CE" w:rsidP="002D075D">
            <w:pPr>
              <w:jc w:val="center"/>
              <w:rPr>
                <w:rFonts w:ascii="Times New Roman" w:eastAsia="Times New Roman" w:hAnsi="Times New Roman" w:cs="Times New Roman"/>
                <w:b/>
                <w:bCs/>
                <w:lang w:val="en-US" w:eastAsia="ru-RU"/>
              </w:rPr>
            </w:pPr>
            <w:r>
              <w:rPr>
                <w:rFonts w:ascii="Times New Roman" w:hAnsi="Times New Roman" w:cs="Times New Roman"/>
                <w:bCs/>
                <w:lang w:val="en-US"/>
              </w:rPr>
              <w:t>44</w:t>
            </w:r>
          </w:p>
        </w:tc>
        <w:tc>
          <w:tcPr>
            <w:tcW w:w="291" w:type="pct"/>
          </w:tcPr>
          <w:p w14:paraId="2D9EF9FB" w14:textId="102C790C" w:rsidR="002D075D" w:rsidRPr="00DE55CE" w:rsidRDefault="00DE55CE" w:rsidP="002D075D">
            <w:pPr>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44</w:t>
            </w:r>
          </w:p>
        </w:tc>
        <w:tc>
          <w:tcPr>
            <w:tcW w:w="302" w:type="pct"/>
          </w:tcPr>
          <w:p w14:paraId="46E8DE03" w14:textId="469AA093" w:rsidR="002D075D" w:rsidRPr="00A9768E" w:rsidRDefault="002D075D" w:rsidP="002D075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44" w:type="pct"/>
          </w:tcPr>
          <w:p w14:paraId="6E99EC08" w14:textId="7ED6B32C"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79" w:type="pct"/>
            <w:gridSpan w:val="2"/>
            <w:shd w:val="clear" w:color="auto" w:fill="D9D9D9" w:themeFill="background1" w:themeFillShade="D9"/>
          </w:tcPr>
          <w:p w14:paraId="2200F208" w14:textId="3C6C877F"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9" w:type="pct"/>
            <w:gridSpan w:val="2"/>
            <w:shd w:val="clear" w:color="auto" w:fill="D9D9D9" w:themeFill="background1" w:themeFillShade="D9"/>
          </w:tcPr>
          <w:p w14:paraId="1951F1F4" w14:textId="31A01D0D" w:rsidR="002D075D" w:rsidRPr="00A9768E" w:rsidRDefault="002D075D" w:rsidP="002D075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31198F" w:rsidRPr="00A9768E" w14:paraId="4326C469" w14:textId="77777777" w:rsidTr="002D075D">
        <w:trPr>
          <w:trHeight w:val="314"/>
        </w:trPr>
        <w:tc>
          <w:tcPr>
            <w:tcW w:w="513" w:type="pct"/>
          </w:tcPr>
          <w:p w14:paraId="1E6A05DD" w14:textId="77777777" w:rsidR="0031198F" w:rsidRPr="00A9768E" w:rsidRDefault="0031198F" w:rsidP="0031198F">
            <w:pPr>
              <w:rPr>
                <w:rFonts w:ascii="Times New Roman" w:eastAsia="Times New Roman" w:hAnsi="Times New Roman" w:cs="Times New Roman"/>
                <w:bCs/>
                <w:lang w:eastAsia="ru-RU"/>
              </w:rPr>
            </w:pPr>
          </w:p>
        </w:tc>
        <w:tc>
          <w:tcPr>
            <w:tcW w:w="1847" w:type="pct"/>
          </w:tcPr>
          <w:p w14:paraId="646FB44B" w14:textId="77777777" w:rsidR="0031198F" w:rsidRPr="00A9768E" w:rsidRDefault="0031198F" w:rsidP="0031198F">
            <w:pPr>
              <w:rPr>
                <w:rFonts w:ascii="Times New Roman" w:eastAsia="Times New Roman" w:hAnsi="Times New Roman" w:cs="Times New Roman"/>
                <w:bCs/>
                <w:lang w:eastAsia="ru-RU"/>
              </w:rPr>
            </w:pPr>
            <w:r w:rsidRPr="00A9768E">
              <w:rPr>
                <w:rFonts w:ascii="Times New Roman" w:eastAsia="Times New Roman" w:hAnsi="Times New Roman" w:cs="Times New Roman"/>
                <w:bCs/>
                <w:lang w:eastAsia="ru-RU"/>
              </w:rPr>
              <w:t>Учебная практика</w:t>
            </w:r>
          </w:p>
        </w:tc>
        <w:tc>
          <w:tcPr>
            <w:tcW w:w="435" w:type="pct"/>
          </w:tcPr>
          <w:p w14:paraId="2C648640" w14:textId="0E3667BB" w:rsidR="0031198F" w:rsidRPr="00A9768E" w:rsidRDefault="00C12F09" w:rsidP="0031198F">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72</w:t>
            </w:r>
          </w:p>
        </w:tc>
        <w:tc>
          <w:tcPr>
            <w:tcW w:w="419" w:type="pct"/>
          </w:tcPr>
          <w:p w14:paraId="277F1965" w14:textId="46E452C4" w:rsidR="0031198F" w:rsidRPr="00A9768E" w:rsidRDefault="00C12F09" w:rsidP="0031198F">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bCs/>
                <w:lang w:eastAsia="ru-RU"/>
              </w:rPr>
              <w:t>72</w:t>
            </w:r>
          </w:p>
        </w:tc>
        <w:tc>
          <w:tcPr>
            <w:tcW w:w="321" w:type="pct"/>
            <w:shd w:val="clear" w:color="auto" w:fill="D9D9D9" w:themeFill="background1" w:themeFillShade="D9"/>
          </w:tcPr>
          <w:p w14:paraId="51FE10DB" w14:textId="77777777" w:rsidR="0031198F" w:rsidRPr="00A9768E" w:rsidRDefault="0031198F" w:rsidP="0031198F">
            <w:pPr>
              <w:jc w:val="center"/>
              <w:rPr>
                <w:rFonts w:ascii="Times New Roman" w:eastAsia="Times New Roman" w:hAnsi="Times New Roman" w:cs="Times New Roman"/>
                <w:b/>
                <w:bCs/>
                <w:lang w:eastAsia="ru-RU"/>
              </w:rPr>
            </w:pPr>
          </w:p>
        </w:tc>
        <w:tc>
          <w:tcPr>
            <w:tcW w:w="845" w:type="pct"/>
            <w:gridSpan w:val="4"/>
            <w:shd w:val="clear" w:color="auto" w:fill="auto"/>
          </w:tcPr>
          <w:p w14:paraId="1AD9813F" w14:textId="77777777" w:rsidR="0031198F" w:rsidRPr="00A9768E" w:rsidRDefault="0031198F" w:rsidP="0031198F">
            <w:pPr>
              <w:jc w:val="center"/>
              <w:rPr>
                <w:rFonts w:ascii="Times New Roman" w:eastAsia="Times New Roman" w:hAnsi="Times New Roman" w:cs="Times New Roman"/>
                <w:b/>
                <w:bCs/>
                <w:lang w:eastAsia="ru-RU"/>
              </w:rPr>
            </w:pPr>
          </w:p>
        </w:tc>
        <w:tc>
          <w:tcPr>
            <w:tcW w:w="279" w:type="pct"/>
            <w:gridSpan w:val="2"/>
            <w:shd w:val="clear" w:color="auto" w:fill="D9D9D9" w:themeFill="background1" w:themeFillShade="D9"/>
          </w:tcPr>
          <w:p w14:paraId="253FFFA4" w14:textId="1E28D6B9" w:rsidR="0031198F" w:rsidRPr="00A9768E" w:rsidRDefault="00C12F09" w:rsidP="0031198F">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72</w:t>
            </w:r>
          </w:p>
        </w:tc>
        <w:tc>
          <w:tcPr>
            <w:tcW w:w="341" w:type="pct"/>
            <w:shd w:val="clear" w:color="auto" w:fill="D9D9D9" w:themeFill="background1" w:themeFillShade="D9"/>
          </w:tcPr>
          <w:p w14:paraId="233F016F" w14:textId="77777777" w:rsidR="0031198F" w:rsidRPr="00A9768E" w:rsidRDefault="0031198F" w:rsidP="0031198F">
            <w:pPr>
              <w:jc w:val="center"/>
              <w:rPr>
                <w:rFonts w:ascii="Times New Roman" w:eastAsia="Times New Roman" w:hAnsi="Times New Roman" w:cs="Times New Roman"/>
                <w:b/>
                <w:bCs/>
                <w:lang w:eastAsia="ru-RU"/>
              </w:rPr>
            </w:pPr>
          </w:p>
        </w:tc>
      </w:tr>
      <w:tr w:rsidR="0031198F" w:rsidRPr="00A9768E" w14:paraId="4A810EA5" w14:textId="77777777" w:rsidTr="002D075D">
        <w:trPr>
          <w:trHeight w:val="314"/>
        </w:trPr>
        <w:tc>
          <w:tcPr>
            <w:tcW w:w="513" w:type="pct"/>
          </w:tcPr>
          <w:p w14:paraId="4149B5C1" w14:textId="77777777" w:rsidR="0031198F" w:rsidRPr="00A9768E" w:rsidRDefault="0031198F" w:rsidP="0031198F">
            <w:pPr>
              <w:rPr>
                <w:rFonts w:ascii="Times New Roman" w:eastAsia="Times New Roman" w:hAnsi="Times New Roman" w:cs="Times New Roman"/>
                <w:lang w:eastAsia="ru-RU"/>
              </w:rPr>
            </w:pPr>
          </w:p>
        </w:tc>
        <w:tc>
          <w:tcPr>
            <w:tcW w:w="1847" w:type="pct"/>
          </w:tcPr>
          <w:p w14:paraId="43CE7D23" w14:textId="77777777" w:rsidR="0031198F" w:rsidRPr="00A9768E" w:rsidRDefault="0031198F" w:rsidP="0031198F">
            <w:pPr>
              <w:rPr>
                <w:rFonts w:ascii="Times New Roman" w:eastAsia="Times New Roman" w:hAnsi="Times New Roman" w:cs="Times New Roman"/>
                <w:b/>
                <w:bCs/>
                <w:u w:val="single"/>
                <w:lang w:eastAsia="ru-RU"/>
              </w:rPr>
            </w:pPr>
            <w:r w:rsidRPr="00A9768E">
              <w:rPr>
                <w:rFonts w:ascii="Times New Roman" w:eastAsia="Times New Roman" w:hAnsi="Times New Roman" w:cs="Times New Roman"/>
                <w:lang w:eastAsia="ru-RU"/>
              </w:rPr>
              <w:t>Производственная практика</w:t>
            </w:r>
          </w:p>
        </w:tc>
        <w:tc>
          <w:tcPr>
            <w:tcW w:w="435" w:type="pct"/>
          </w:tcPr>
          <w:p w14:paraId="63A38141" w14:textId="202610EF" w:rsidR="0031198F" w:rsidRPr="00A9768E" w:rsidRDefault="00C12F09" w:rsidP="0031198F">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144</w:t>
            </w:r>
          </w:p>
        </w:tc>
        <w:tc>
          <w:tcPr>
            <w:tcW w:w="419" w:type="pct"/>
          </w:tcPr>
          <w:p w14:paraId="12A276C7" w14:textId="26138D1D" w:rsidR="0031198F" w:rsidRPr="00A9768E" w:rsidRDefault="00C12F09" w:rsidP="0031198F">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bCs/>
                <w:lang w:eastAsia="ru-RU"/>
              </w:rPr>
              <w:t>144</w:t>
            </w:r>
          </w:p>
        </w:tc>
        <w:tc>
          <w:tcPr>
            <w:tcW w:w="321" w:type="pct"/>
            <w:shd w:val="clear" w:color="auto" w:fill="D9D9D9" w:themeFill="background1" w:themeFillShade="D9"/>
          </w:tcPr>
          <w:p w14:paraId="7DB373CD" w14:textId="77777777" w:rsidR="0031198F" w:rsidRPr="00A9768E" w:rsidRDefault="0031198F" w:rsidP="0031198F">
            <w:pPr>
              <w:jc w:val="center"/>
              <w:rPr>
                <w:rFonts w:ascii="Times New Roman" w:eastAsia="Times New Roman" w:hAnsi="Times New Roman" w:cs="Times New Roman"/>
                <w:b/>
                <w:bCs/>
                <w:lang w:eastAsia="ru-RU"/>
              </w:rPr>
            </w:pPr>
          </w:p>
        </w:tc>
        <w:tc>
          <w:tcPr>
            <w:tcW w:w="845" w:type="pct"/>
            <w:gridSpan w:val="4"/>
            <w:shd w:val="clear" w:color="auto" w:fill="auto"/>
          </w:tcPr>
          <w:p w14:paraId="686E728F" w14:textId="77777777" w:rsidR="0031198F" w:rsidRPr="00A9768E" w:rsidRDefault="0031198F" w:rsidP="0031198F">
            <w:pPr>
              <w:jc w:val="center"/>
              <w:rPr>
                <w:rFonts w:ascii="Times New Roman" w:eastAsia="Times New Roman" w:hAnsi="Times New Roman" w:cs="Times New Roman"/>
                <w:b/>
                <w:bCs/>
                <w:lang w:eastAsia="ru-RU"/>
              </w:rPr>
            </w:pPr>
          </w:p>
        </w:tc>
        <w:tc>
          <w:tcPr>
            <w:tcW w:w="279" w:type="pct"/>
            <w:gridSpan w:val="2"/>
            <w:shd w:val="clear" w:color="auto" w:fill="D9D9D9" w:themeFill="background1" w:themeFillShade="D9"/>
          </w:tcPr>
          <w:p w14:paraId="702DD826" w14:textId="77777777" w:rsidR="0031198F" w:rsidRPr="00A9768E" w:rsidRDefault="0031198F" w:rsidP="0031198F">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29CA21D7" w14:textId="246DF0D0" w:rsidR="0031198F" w:rsidRPr="00A9768E" w:rsidRDefault="00C12F09" w:rsidP="0031198F">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144</w:t>
            </w:r>
          </w:p>
        </w:tc>
      </w:tr>
      <w:tr w:rsidR="0031198F" w:rsidRPr="00A9768E" w14:paraId="5C791EF0" w14:textId="77777777" w:rsidTr="002D075D">
        <w:tc>
          <w:tcPr>
            <w:tcW w:w="513" w:type="pct"/>
          </w:tcPr>
          <w:p w14:paraId="541BAC1A" w14:textId="77777777" w:rsidR="0031198F" w:rsidRPr="00A9768E" w:rsidRDefault="0031198F" w:rsidP="0031198F">
            <w:pPr>
              <w:suppressAutoHyphens/>
              <w:rPr>
                <w:rFonts w:ascii="Times New Roman" w:eastAsia="Times New Roman" w:hAnsi="Times New Roman" w:cs="Times New Roman"/>
                <w:lang w:eastAsia="ru-RU"/>
              </w:rPr>
            </w:pPr>
          </w:p>
        </w:tc>
        <w:tc>
          <w:tcPr>
            <w:tcW w:w="1847" w:type="pct"/>
          </w:tcPr>
          <w:p w14:paraId="44A64B52" w14:textId="77777777" w:rsidR="0031198F" w:rsidRPr="00A9768E" w:rsidRDefault="0031198F" w:rsidP="0031198F">
            <w:pPr>
              <w:suppressAutoHyphens/>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Промежуточная аттестация</w:t>
            </w:r>
          </w:p>
        </w:tc>
        <w:tc>
          <w:tcPr>
            <w:tcW w:w="435" w:type="pct"/>
          </w:tcPr>
          <w:p w14:paraId="3AA45584" w14:textId="42853870" w:rsidR="0031198F" w:rsidRPr="00A9768E" w:rsidRDefault="007B7933" w:rsidP="0031198F">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419" w:type="pct"/>
            <w:shd w:val="clear" w:color="auto" w:fill="auto"/>
          </w:tcPr>
          <w:p w14:paraId="4D7182CB" w14:textId="77777777" w:rsidR="0031198F" w:rsidRPr="00A9768E" w:rsidRDefault="0031198F" w:rsidP="0031198F">
            <w:pPr>
              <w:jc w:val="center"/>
              <w:rPr>
                <w:rFonts w:ascii="Times New Roman" w:eastAsia="Times New Roman" w:hAnsi="Times New Roman" w:cs="Times New Roman"/>
                <w:b/>
                <w:lang w:eastAsia="ru-RU"/>
              </w:rPr>
            </w:pPr>
          </w:p>
        </w:tc>
        <w:tc>
          <w:tcPr>
            <w:tcW w:w="321" w:type="pct"/>
            <w:shd w:val="clear" w:color="auto" w:fill="D9D9D9" w:themeFill="background1" w:themeFillShade="D9"/>
          </w:tcPr>
          <w:p w14:paraId="16B3776C" w14:textId="77777777" w:rsidR="0031198F" w:rsidRPr="00A9768E" w:rsidRDefault="0031198F" w:rsidP="0031198F">
            <w:pPr>
              <w:jc w:val="center"/>
              <w:rPr>
                <w:rFonts w:ascii="Times New Roman" w:eastAsia="Times New Roman" w:hAnsi="Times New Roman" w:cs="Times New Roman"/>
                <w:i/>
                <w:lang w:eastAsia="ru-RU"/>
              </w:rPr>
            </w:pPr>
          </w:p>
        </w:tc>
        <w:tc>
          <w:tcPr>
            <w:tcW w:w="845" w:type="pct"/>
            <w:gridSpan w:val="4"/>
            <w:shd w:val="clear" w:color="auto" w:fill="auto"/>
          </w:tcPr>
          <w:p w14:paraId="7DF91D42" w14:textId="77777777" w:rsidR="0031198F" w:rsidRPr="00A9768E" w:rsidRDefault="0031198F" w:rsidP="0031198F">
            <w:pPr>
              <w:jc w:val="center"/>
              <w:rPr>
                <w:rFonts w:ascii="Times New Roman" w:eastAsia="Times New Roman" w:hAnsi="Times New Roman" w:cs="Times New Roman"/>
                <w:i/>
                <w:lang w:eastAsia="ru-RU"/>
              </w:rPr>
            </w:pPr>
          </w:p>
        </w:tc>
        <w:tc>
          <w:tcPr>
            <w:tcW w:w="279" w:type="pct"/>
            <w:gridSpan w:val="2"/>
            <w:shd w:val="clear" w:color="auto" w:fill="D9D9D9" w:themeFill="background1" w:themeFillShade="D9"/>
          </w:tcPr>
          <w:p w14:paraId="58E46190" w14:textId="77777777" w:rsidR="0031198F" w:rsidRPr="00A9768E" w:rsidRDefault="0031198F" w:rsidP="0031198F">
            <w:pPr>
              <w:jc w:val="center"/>
              <w:rPr>
                <w:rFonts w:ascii="Times New Roman" w:eastAsia="Times New Roman" w:hAnsi="Times New Roman" w:cs="Times New Roman"/>
                <w:i/>
                <w:lang w:eastAsia="ru-RU"/>
              </w:rPr>
            </w:pPr>
          </w:p>
        </w:tc>
        <w:tc>
          <w:tcPr>
            <w:tcW w:w="341" w:type="pct"/>
            <w:shd w:val="clear" w:color="auto" w:fill="D9D9D9" w:themeFill="background1" w:themeFillShade="D9"/>
          </w:tcPr>
          <w:p w14:paraId="4C7FC36E" w14:textId="77777777" w:rsidR="0031198F" w:rsidRPr="00A9768E" w:rsidRDefault="0031198F" w:rsidP="0031198F">
            <w:pPr>
              <w:jc w:val="center"/>
              <w:rPr>
                <w:rFonts w:ascii="Times New Roman" w:eastAsia="Times New Roman" w:hAnsi="Times New Roman" w:cs="Times New Roman"/>
                <w:i/>
                <w:lang w:eastAsia="ru-RU"/>
              </w:rPr>
            </w:pPr>
          </w:p>
        </w:tc>
      </w:tr>
      <w:tr w:rsidR="0031198F" w:rsidRPr="00A9768E" w14:paraId="771A3097" w14:textId="77777777" w:rsidTr="002D075D">
        <w:trPr>
          <w:trHeight w:val="217"/>
        </w:trPr>
        <w:tc>
          <w:tcPr>
            <w:tcW w:w="513" w:type="pct"/>
          </w:tcPr>
          <w:p w14:paraId="2DA4BE12" w14:textId="77777777" w:rsidR="0031198F" w:rsidRPr="00A9768E" w:rsidRDefault="0031198F" w:rsidP="0031198F">
            <w:pPr>
              <w:rPr>
                <w:rFonts w:ascii="Times New Roman" w:eastAsia="Times New Roman" w:hAnsi="Times New Roman" w:cs="Times New Roman"/>
                <w:b/>
                <w:i/>
                <w:lang w:eastAsia="ru-RU"/>
              </w:rPr>
            </w:pPr>
          </w:p>
        </w:tc>
        <w:tc>
          <w:tcPr>
            <w:tcW w:w="1847" w:type="pct"/>
          </w:tcPr>
          <w:p w14:paraId="241C8D0F" w14:textId="77777777" w:rsidR="0031198F" w:rsidRPr="00A9768E" w:rsidRDefault="0031198F" w:rsidP="0031198F">
            <w:pP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 xml:space="preserve">Всего: </w:t>
            </w:r>
          </w:p>
        </w:tc>
        <w:tc>
          <w:tcPr>
            <w:tcW w:w="435" w:type="pct"/>
          </w:tcPr>
          <w:p w14:paraId="765C4E17" w14:textId="298C99D4" w:rsidR="0031198F" w:rsidRPr="00DE55CE" w:rsidRDefault="00DE55CE" w:rsidP="0031198F">
            <w:pPr>
              <w:jc w:val="center"/>
              <w:rPr>
                <w:rFonts w:ascii="Times New Roman" w:eastAsia="Times New Roman" w:hAnsi="Times New Roman" w:cs="Times New Roman"/>
                <w:b/>
                <w:i/>
                <w:iCs/>
                <w:lang w:val="en-US" w:eastAsia="ru-RU"/>
              </w:rPr>
            </w:pPr>
            <w:r>
              <w:rPr>
                <w:rFonts w:ascii="Times New Roman" w:eastAsia="Times New Roman" w:hAnsi="Times New Roman" w:cs="Times New Roman"/>
                <w:b/>
                <w:bCs/>
                <w:i/>
                <w:iCs/>
                <w:lang w:val="en-US" w:eastAsia="ru-RU"/>
              </w:rPr>
              <w:t>648</w:t>
            </w:r>
          </w:p>
        </w:tc>
        <w:tc>
          <w:tcPr>
            <w:tcW w:w="419" w:type="pct"/>
          </w:tcPr>
          <w:p w14:paraId="4E2CB9CC" w14:textId="47FE3464" w:rsidR="0031198F" w:rsidRPr="00DE55CE" w:rsidRDefault="00DE55CE" w:rsidP="0031198F">
            <w:pPr>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404</w:t>
            </w:r>
          </w:p>
        </w:tc>
        <w:tc>
          <w:tcPr>
            <w:tcW w:w="321" w:type="pct"/>
            <w:shd w:val="clear" w:color="auto" w:fill="D9D9D9" w:themeFill="background1" w:themeFillShade="D9"/>
          </w:tcPr>
          <w:p w14:paraId="24E0A140" w14:textId="182A3F85" w:rsidR="0031198F" w:rsidRPr="00DE55CE" w:rsidRDefault="00DE55CE" w:rsidP="007B7933">
            <w:pPr>
              <w:jc w:val="center"/>
              <w:rPr>
                <w:rFonts w:ascii="Times New Roman" w:eastAsia="Times New Roman" w:hAnsi="Times New Roman" w:cs="Times New Roman"/>
                <w:b/>
                <w:i/>
                <w:lang w:val="en-US" w:eastAsia="ru-RU"/>
              </w:rPr>
            </w:pPr>
            <w:r>
              <w:rPr>
                <w:rFonts w:ascii="Times New Roman" w:eastAsia="Times New Roman" w:hAnsi="Times New Roman" w:cs="Times New Roman"/>
                <w:b/>
                <w:i/>
                <w:lang w:val="en-US" w:eastAsia="ru-RU"/>
              </w:rPr>
              <w:t>384</w:t>
            </w:r>
          </w:p>
        </w:tc>
        <w:tc>
          <w:tcPr>
            <w:tcW w:w="291" w:type="pct"/>
          </w:tcPr>
          <w:p w14:paraId="5896DB6E" w14:textId="4A4E424B" w:rsidR="0031198F" w:rsidRPr="00DE55CE" w:rsidRDefault="00DE55CE" w:rsidP="007B7933">
            <w:pPr>
              <w:jc w:val="center"/>
              <w:rPr>
                <w:rFonts w:ascii="Times New Roman" w:eastAsia="Times New Roman" w:hAnsi="Times New Roman" w:cs="Times New Roman"/>
                <w:b/>
                <w:i/>
                <w:lang w:val="en-US" w:eastAsia="ru-RU"/>
              </w:rPr>
            </w:pPr>
            <w:r>
              <w:rPr>
                <w:rFonts w:ascii="Times New Roman" w:eastAsia="Times New Roman" w:hAnsi="Times New Roman" w:cs="Times New Roman"/>
                <w:b/>
                <w:i/>
                <w:lang w:val="en-US" w:eastAsia="ru-RU"/>
              </w:rPr>
              <w:t>384</w:t>
            </w:r>
          </w:p>
        </w:tc>
        <w:tc>
          <w:tcPr>
            <w:tcW w:w="302" w:type="pct"/>
          </w:tcPr>
          <w:p w14:paraId="2E6CFA3B" w14:textId="7E2CB7B1" w:rsidR="0031198F" w:rsidRPr="00DE55CE" w:rsidRDefault="00DE55CE" w:rsidP="0031198F">
            <w:pPr>
              <w:jc w:val="center"/>
              <w:rPr>
                <w:rFonts w:ascii="Times New Roman" w:eastAsia="Times New Roman" w:hAnsi="Times New Roman" w:cs="Times New Roman"/>
                <w:b/>
                <w:i/>
                <w:lang w:val="en-US" w:eastAsia="ru-RU"/>
              </w:rPr>
            </w:pPr>
            <w:r>
              <w:rPr>
                <w:rFonts w:ascii="Times New Roman" w:eastAsia="Times New Roman" w:hAnsi="Times New Roman" w:cs="Times New Roman"/>
                <w:b/>
                <w:i/>
                <w:lang w:val="en-US" w:eastAsia="ru-RU"/>
              </w:rPr>
              <w:t>-</w:t>
            </w:r>
          </w:p>
        </w:tc>
        <w:tc>
          <w:tcPr>
            <w:tcW w:w="244" w:type="pct"/>
          </w:tcPr>
          <w:p w14:paraId="25C87929" w14:textId="77777777" w:rsidR="0031198F" w:rsidRPr="00A9768E" w:rsidRDefault="0031198F" w:rsidP="0031198F">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Х</w:t>
            </w:r>
          </w:p>
        </w:tc>
        <w:tc>
          <w:tcPr>
            <w:tcW w:w="279" w:type="pct"/>
            <w:gridSpan w:val="2"/>
            <w:shd w:val="clear" w:color="auto" w:fill="D9D9D9" w:themeFill="background1" w:themeFillShade="D9"/>
          </w:tcPr>
          <w:p w14:paraId="16DCD790" w14:textId="77777777" w:rsidR="0031198F" w:rsidRPr="00A9768E" w:rsidRDefault="0031198F" w:rsidP="0031198F">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72</w:t>
            </w:r>
          </w:p>
        </w:tc>
        <w:tc>
          <w:tcPr>
            <w:tcW w:w="349" w:type="pct"/>
            <w:gridSpan w:val="2"/>
            <w:shd w:val="clear" w:color="auto" w:fill="D9D9D9" w:themeFill="background1" w:themeFillShade="D9"/>
          </w:tcPr>
          <w:p w14:paraId="31467599" w14:textId="7F390E69" w:rsidR="0031198F" w:rsidRPr="00A9768E" w:rsidRDefault="00C12F09" w:rsidP="0031198F">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144</w:t>
            </w:r>
          </w:p>
        </w:tc>
      </w:tr>
    </w:tbl>
    <w:p w14:paraId="42C71208" w14:textId="77777777" w:rsidR="00235BFC" w:rsidRPr="00A9768E" w:rsidRDefault="00235BFC" w:rsidP="00DF1D59">
      <w:pPr>
        <w:pStyle w:val="114"/>
        <w:rPr>
          <w:rFonts w:ascii="Times New Roman" w:hAnsi="Times New Roman"/>
          <w:sz w:val="22"/>
          <w:szCs w:val="22"/>
        </w:rPr>
      </w:pPr>
    </w:p>
    <w:p w14:paraId="6A0B9C70" w14:textId="77777777" w:rsidR="00DF1D59" w:rsidRPr="00DE55CE" w:rsidRDefault="00DF1D59" w:rsidP="00DE55CE">
      <w:pPr>
        <w:pStyle w:val="114"/>
      </w:pPr>
      <w:bookmarkStart w:id="158" w:name="_Toc232518607"/>
      <w:bookmarkStart w:id="159" w:name="_Toc232518696"/>
      <w:bookmarkStart w:id="160" w:name="_Toc232519137"/>
      <w:bookmarkStart w:id="161" w:name="_Toc232519313"/>
      <w:bookmarkStart w:id="162" w:name="_Toc232519402"/>
      <w:bookmarkStart w:id="163" w:name="_Toc232519491"/>
      <w:bookmarkStart w:id="164" w:name="_Toc232519580"/>
      <w:bookmarkStart w:id="165" w:name="_Toc232519669"/>
      <w:r w:rsidRPr="00DE55CE">
        <w:t>2.3. Примерное содержание профессионального модуля</w:t>
      </w:r>
      <w:bookmarkEnd w:id="158"/>
      <w:bookmarkEnd w:id="159"/>
      <w:bookmarkEnd w:id="160"/>
      <w:bookmarkEnd w:id="161"/>
      <w:bookmarkEnd w:id="162"/>
      <w:bookmarkEnd w:id="163"/>
      <w:bookmarkEnd w:id="164"/>
      <w:bookmarkEnd w:id="165"/>
    </w:p>
    <w:tbl>
      <w:tblPr>
        <w:tblW w:w="5018" w:type="pct"/>
        <w:tblCellMar>
          <w:top w:w="15" w:type="dxa"/>
          <w:left w:w="15" w:type="dxa"/>
          <w:bottom w:w="15" w:type="dxa"/>
          <w:right w:w="15" w:type="dxa"/>
        </w:tblCellMar>
        <w:tblLook w:val="04A0" w:firstRow="1" w:lastRow="0" w:firstColumn="1" w:lastColumn="0" w:noHBand="0" w:noVBand="1"/>
      </w:tblPr>
      <w:tblGrid>
        <w:gridCol w:w="3133"/>
        <w:gridCol w:w="6530"/>
      </w:tblGrid>
      <w:tr w:rsidR="004B0B2D" w:rsidRPr="00A9768E" w14:paraId="5FDA26B4" w14:textId="77777777" w:rsidTr="004B0B2D">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0B55F33" w14:textId="05CD0288" w:rsidR="004B0B2D" w:rsidRPr="00A9768E" w:rsidRDefault="004B0B2D" w:rsidP="004B0B2D">
            <w:pPr>
              <w:jc w:val="center"/>
              <w:rPr>
                <w:rFonts w:ascii="Times New Roman" w:hAnsi="Times New Roman" w:cs="Times New Roman"/>
              </w:rPr>
            </w:pPr>
            <w:r w:rsidRPr="00C13371">
              <w:rPr>
                <w:rFonts w:ascii="Times New Roman" w:eastAsia="Times New Roman" w:hAnsi="Times New Roman" w:cs="Times New Roman"/>
                <w:b/>
                <w:bCs/>
                <w:lang w:eastAsia="ru-RU"/>
              </w:rPr>
              <w:t>Наименование разделов и тем</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911EDBD" w14:textId="44D81A10" w:rsidR="004B0B2D" w:rsidRPr="00A9768E" w:rsidRDefault="004B0B2D" w:rsidP="004B0B2D">
            <w:pPr>
              <w:jc w:val="center"/>
              <w:rPr>
                <w:rFonts w:ascii="Times New Roman" w:hAnsi="Times New Roman" w:cs="Times New Roman"/>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C12F09" w:rsidRPr="00A9768E" w14:paraId="38B7D3C4" w14:textId="77777777" w:rsidTr="00852254">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F0BA653" w14:textId="77777777" w:rsidR="00C12F09" w:rsidRPr="00A9768E" w:rsidRDefault="00C12F09" w:rsidP="00852254">
            <w:pPr>
              <w:jc w:val="center"/>
              <w:rPr>
                <w:rFonts w:ascii="Times New Roman" w:hAnsi="Times New Roman" w:cs="Times New Roman"/>
              </w:rPr>
            </w:pPr>
            <w:r w:rsidRPr="00A9768E">
              <w:rPr>
                <w:rFonts w:ascii="Times New Roman" w:hAnsi="Times New Roman" w:cs="Times New Roman"/>
                <w:b/>
                <w:bC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CF89D51" w14:textId="77777777" w:rsidR="00C12F09" w:rsidRPr="00A9768E" w:rsidRDefault="00C12F09" w:rsidP="00852254">
            <w:pPr>
              <w:jc w:val="center"/>
              <w:rPr>
                <w:rFonts w:ascii="Times New Roman" w:hAnsi="Times New Roman" w:cs="Times New Roman"/>
              </w:rPr>
            </w:pPr>
            <w:r w:rsidRPr="00A9768E">
              <w:rPr>
                <w:rFonts w:ascii="Times New Roman" w:hAnsi="Times New Roman" w:cs="Times New Roman"/>
                <w:b/>
                <w:bCs/>
              </w:rPr>
              <w:t>2</w:t>
            </w:r>
          </w:p>
        </w:tc>
      </w:tr>
      <w:tr w:rsidR="00C12F09" w:rsidRPr="00A9768E" w14:paraId="664AE1F5"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F43C789" w14:textId="5116C3D5" w:rsidR="00C12F09" w:rsidRPr="00DE55CE" w:rsidRDefault="00C12F09" w:rsidP="00852254">
            <w:pPr>
              <w:rPr>
                <w:rFonts w:ascii="Times New Roman" w:hAnsi="Times New Roman" w:cs="Times New Roman"/>
                <w:b/>
              </w:rPr>
            </w:pPr>
            <w:r w:rsidRPr="00A9768E">
              <w:rPr>
                <w:rFonts w:ascii="Times New Roman" w:hAnsi="Times New Roman" w:cs="Times New Roman"/>
                <w:b/>
              </w:rPr>
              <w:t>Раздел 1. Теоретические основы дошкольного образования</w:t>
            </w:r>
            <w:r w:rsidR="00DE55CE" w:rsidRPr="00DE55CE">
              <w:rPr>
                <w:rFonts w:ascii="Times New Roman" w:hAnsi="Times New Roman" w:cs="Times New Roman"/>
                <w:b/>
              </w:rPr>
              <w:t xml:space="preserve"> (3</w:t>
            </w:r>
            <w:r w:rsidR="00771E5D">
              <w:rPr>
                <w:rFonts w:ascii="Times New Roman" w:hAnsi="Times New Roman" w:cs="Times New Roman"/>
                <w:b/>
              </w:rPr>
              <w:t xml:space="preserve">0 </w:t>
            </w:r>
            <w:r w:rsidR="00DE55CE">
              <w:rPr>
                <w:rFonts w:ascii="Times New Roman" w:hAnsi="Times New Roman" w:cs="Times New Roman"/>
                <w:b/>
              </w:rPr>
              <w:t>часов)</w:t>
            </w:r>
          </w:p>
        </w:tc>
      </w:tr>
      <w:tr w:rsidR="00C12F09" w:rsidRPr="00A9768E" w14:paraId="5022A161"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CB5256" w14:textId="77777777" w:rsidR="00C12F09" w:rsidRPr="00A9768E" w:rsidRDefault="00C12F09" w:rsidP="00852254">
            <w:pPr>
              <w:rPr>
                <w:rFonts w:ascii="Times New Roman" w:hAnsi="Times New Roman" w:cs="Times New Roman"/>
                <w:b/>
              </w:rPr>
            </w:pPr>
            <w:r w:rsidRPr="00A9768E">
              <w:rPr>
                <w:rFonts w:ascii="Times New Roman" w:hAnsi="Times New Roman" w:cs="Times New Roman"/>
                <w:b/>
              </w:rPr>
              <w:t>МДК 02.01. Теоретические основы дошкольного образования</w:t>
            </w:r>
          </w:p>
        </w:tc>
      </w:tr>
      <w:tr w:rsidR="00C12F09" w:rsidRPr="00A9768E" w14:paraId="38533E2F" w14:textId="77777777" w:rsidTr="00DE55CE">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B95F4E8" w14:textId="77777777" w:rsidR="00C12F09" w:rsidRPr="00A9768E" w:rsidRDefault="00C12F09" w:rsidP="00DE55CE">
            <w:pPr>
              <w:rPr>
                <w:rFonts w:ascii="Times New Roman" w:hAnsi="Times New Roman" w:cs="Times New Roman"/>
              </w:rPr>
            </w:pPr>
            <w:r w:rsidRPr="00A9768E">
              <w:rPr>
                <w:rFonts w:ascii="Times New Roman" w:hAnsi="Times New Roman" w:cs="Times New Roman"/>
                <w:b/>
                <w:bCs/>
              </w:rPr>
              <w:t>Тема 1.1. Дошкольное образование как педагогическая система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2E14CFD" w14:textId="77777777" w:rsidR="00C12F09" w:rsidRPr="00A9768E" w:rsidRDefault="00C12F09" w:rsidP="00852254">
            <w:pPr>
              <w:jc w:val="both"/>
              <w:rPr>
                <w:rFonts w:ascii="Times New Roman" w:hAnsi="Times New Roman" w:cs="Times New Roman"/>
              </w:rPr>
            </w:pPr>
            <w:r w:rsidRPr="00A9768E">
              <w:rPr>
                <w:rFonts w:ascii="Times New Roman" w:hAnsi="Times New Roman" w:cs="Times New Roman"/>
                <w:b/>
                <w:bCs/>
              </w:rPr>
              <w:t>Содержание </w:t>
            </w:r>
          </w:p>
        </w:tc>
      </w:tr>
      <w:tr w:rsidR="00405E91" w:rsidRPr="00A9768E" w14:paraId="079FB709" w14:textId="77777777" w:rsidTr="00DE55CE">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91E3E8B" w14:textId="77777777" w:rsidR="00405E91" w:rsidRPr="00A9768E" w:rsidRDefault="00405E91" w:rsidP="00405E91">
            <w:pPr>
              <w:rPr>
                <w:rFonts w:ascii="Times New Roman" w:hAnsi="Times New Roman" w:cs="Times New Roman"/>
                <w:b/>
                <w:bC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977069"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Возникновение и развитие дошкольной педагогики. Понятие «образование», «система образования», «концепция воспитания». Система педагогических наук. Методологические основы дошкольной педагогики. Основные понятия. Тенденции развития и приоритетные направления дошкольной педагогики. Функции, задачи дошкольной педагогики. Методы исследования в дошкольной педагогике. Этапы развития дошкольной педагогики. Отечественный опыт дошкольного воспитания (К.Д. Ушинский, Л.Н. Толстой, Н.К. Крупская, А.С. Макаренко, В.А. Сухомлинский).</w:t>
            </w:r>
          </w:p>
          <w:p w14:paraId="785247F7" w14:textId="1EC07783" w:rsidR="00405E91" w:rsidRPr="00A9768E" w:rsidRDefault="00405E91" w:rsidP="00405E91">
            <w:pPr>
              <w:jc w:val="both"/>
              <w:rPr>
                <w:rFonts w:ascii="Times New Roman" w:hAnsi="Times New Roman" w:cs="Times New Roman"/>
                <w:b/>
                <w:bCs/>
              </w:rPr>
            </w:pPr>
            <w:r w:rsidRPr="00A9768E">
              <w:rPr>
                <w:rFonts w:ascii="Times New Roman" w:hAnsi="Times New Roman" w:cs="Times New Roman"/>
              </w:rPr>
              <w:t>Профессиональная деятельность воспитателя</w:t>
            </w:r>
          </w:p>
        </w:tc>
      </w:tr>
      <w:tr w:rsidR="00405E91" w:rsidRPr="00A9768E" w14:paraId="6675B502"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85545C"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6149076"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84FBF96" w14:textId="5DF6C3F3" w:rsidR="00405E91" w:rsidRPr="00A9768E" w:rsidRDefault="00405E91" w:rsidP="00405E91">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7E8581F9"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CADED8F" w14:textId="77777777" w:rsidR="00405E91" w:rsidRPr="00A9768E" w:rsidRDefault="00405E91" w:rsidP="00405E91">
            <w:pPr>
              <w:rPr>
                <w:rFonts w:ascii="Times New Roman" w:hAnsi="Times New Roman" w:cs="Times New Roman"/>
              </w:rPr>
            </w:pPr>
            <w:r w:rsidRPr="00A9768E">
              <w:rPr>
                <w:rFonts w:ascii="Times New Roman" w:hAnsi="Times New Roman" w:cs="Times New Roman"/>
                <w:b/>
                <w:bCs/>
              </w:rPr>
              <w:t>Тема 1.2 Воспитание и  развитие личности в период дошкольного детства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77F6D00"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0B671B7E"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CE916F9" w14:textId="77777777" w:rsidR="00405E91" w:rsidRPr="00A9768E" w:rsidRDefault="00405E91" w:rsidP="00405E91">
            <w:pPr>
              <w:rPr>
                <w:rFonts w:ascii="Times New Roman" w:hAnsi="Times New Roman" w:cs="Times New Roman"/>
                <w:b/>
                <w:bC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EFC96B2"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Дошкольное детство как социокультурный и педагогический феномен.</w:t>
            </w:r>
          </w:p>
          <w:p w14:paraId="65230441" w14:textId="0B2DF1D9" w:rsidR="00405E91" w:rsidRPr="00A9768E" w:rsidRDefault="00405E91" w:rsidP="00405E91">
            <w:pPr>
              <w:jc w:val="both"/>
              <w:rPr>
                <w:rFonts w:ascii="Times New Roman" w:hAnsi="Times New Roman" w:cs="Times New Roman"/>
                <w:b/>
                <w:bCs/>
              </w:rPr>
            </w:pPr>
            <w:r w:rsidRPr="00A9768E">
              <w:rPr>
                <w:rFonts w:ascii="Times New Roman" w:hAnsi="Times New Roman" w:cs="Times New Roman"/>
              </w:rPr>
              <w:t>Понятие «воспитания», «социализации», «личность». Современные педагогические теории и концепции воспитания и развития детей раннего и дошкольного возраста. Принципы воспитания. Методы воспитания. Методы организации опыта поведения и деятельности дошкольников.</w:t>
            </w:r>
          </w:p>
        </w:tc>
      </w:tr>
      <w:tr w:rsidR="00405E91" w:rsidRPr="00A9768E" w14:paraId="45C581C3"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D819A7"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77BC8B9"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5ECBAC2" w14:textId="12D06263" w:rsidR="00405E91" w:rsidRPr="00A9768E" w:rsidRDefault="00405E91" w:rsidP="00405E91">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7E316482" w14:textId="77777777" w:rsidTr="009E3C6C">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450FF526" w14:textId="77777777" w:rsidR="00405E91" w:rsidRPr="00A9768E" w:rsidRDefault="00405E91" w:rsidP="00405E91">
            <w:pPr>
              <w:rPr>
                <w:rFonts w:ascii="Times New Roman" w:hAnsi="Times New Roman" w:cs="Times New Roman"/>
              </w:rPr>
            </w:pPr>
            <w:r w:rsidRPr="00A9768E">
              <w:rPr>
                <w:rFonts w:ascii="Times New Roman" w:hAnsi="Times New Roman" w:cs="Times New Roman"/>
                <w:b/>
                <w:bCs/>
              </w:rPr>
              <w:t>Тема 1.3. Теоретические основы построения целостного педагогического процесса в условиях дошкольного образования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03C8E72"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2C433E40" w14:textId="77777777" w:rsidTr="009E3C6C">
        <w:tc>
          <w:tcPr>
            <w:tcW w:w="0" w:type="auto"/>
            <w:vMerge/>
            <w:tcBorders>
              <w:left w:val="single" w:sz="4" w:space="0" w:color="000000"/>
              <w:right w:val="single" w:sz="4" w:space="0" w:color="000000"/>
            </w:tcBorders>
            <w:shd w:val="clear" w:color="auto" w:fill="auto"/>
            <w:vAlign w:val="center"/>
            <w:hideMark/>
          </w:tcPr>
          <w:p w14:paraId="47E9B8CD"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C6367C3"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Дошкольное образование как система. Теория обучения детей дошкольного возраста.</w:t>
            </w:r>
          </w:p>
          <w:p w14:paraId="3C909522"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Психолого-педагогические основы организации обучения. Принципы обучения детей дошкольного возраста.</w:t>
            </w:r>
          </w:p>
          <w:p w14:paraId="11B60568"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Методы обучения дошкольников, их своеобразие. Формы организации обучения дошкольников.</w:t>
            </w:r>
          </w:p>
          <w:p w14:paraId="0EFA2846"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Примерные основные общеобразовательные программы дошкольного образования. Структура. Принципы реализации. Авторские системы дошкольного образования. Преемственность дошкольного и начального уровней образования.</w:t>
            </w:r>
          </w:p>
          <w:p w14:paraId="2DE7AF77"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Понятие «педагогический процесс». Современный подход к организации педагогического процесса в образовательной организации. Педагогический процесс как педагогическая деятельность. Принципы построения педагогического процесса. Структура, этапы педагогического процесса. Методы и приемы организации педагогического процесса. Метод проектов как инновационная форма организации целостного педагогического процесса в дошкольном образовательном учреждении. Формы организации. Особенности организации педагогического процесса</w:t>
            </w:r>
          </w:p>
        </w:tc>
      </w:tr>
      <w:tr w:rsidR="00405E91" w:rsidRPr="00A9768E" w14:paraId="09E2E5CE" w14:textId="77777777" w:rsidTr="009E3C6C">
        <w:tc>
          <w:tcPr>
            <w:tcW w:w="0" w:type="auto"/>
            <w:vMerge/>
            <w:tcBorders>
              <w:left w:val="single" w:sz="4" w:space="0" w:color="000000"/>
              <w:bottom w:val="single" w:sz="4" w:space="0" w:color="000000"/>
              <w:right w:val="single" w:sz="4" w:space="0" w:color="000000"/>
            </w:tcBorders>
            <w:shd w:val="clear" w:color="auto" w:fill="auto"/>
            <w:vAlign w:val="center"/>
          </w:tcPr>
          <w:p w14:paraId="33618CC4"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A946122"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061FAE4" w14:textId="495F0634" w:rsidR="00405E91" w:rsidRPr="00A9768E" w:rsidRDefault="00405E91" w:rsidP="00405E91">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4651EA4E" w14:textId="77777777" w:rsidTr="00DB7B98">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85F04" w14:textId="334E2CA3" w:rsidR="00405E91" w:rsidRPr="00A9768E" w:rsidRDefault="00405E91" w:rsidP="00405E91">
            <w:pPr>
              <w:shd w:val="clear" w:color="auto" w:fill="FFFFFF"/>
              <w:jc w:val="both"/>
              <w:rPr>
                <w:rFonts w:ascii="Times New Roman" w:hAnsi="Times New Roman" w:cs="Times New Roman"/>
              </w:rPr>
            </w:pPr>
            <w:r>
              <w:rPr>
                <w:rFonts w:ascii="Times New Roman" w:eastAsia="Times New Roman" w:hAnsi="Times New Roman" w:cs="Times New Roman"/>
                <w:b/>
                <w:bCs/>
                <w:i/>
                <w:lang w:eastAsia="ru-RU"/>
              </w:rPr>
              <w:t>Рекомендуемая форма промежуточной аттестации по МДК –экзамен, 6 ак. ч</w:t>
            </w:r>
          </w:p>
        </w:tc>
      </w:tr>
      <w:tr w:rsidR="00405E91" w:rsidRPr="00A9768E" w14:paraId="6BD19E95"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B7E4CF" w14:textId="14A68AF1" w:rsidR="00405E91" w:rsidRPr="00A9768E" w:rsidRDefault="00405E91" w:rsidP="00405E91">
            <w:pPr>
              <w:shd w:val="clear" w:color="auto" w:fill="FFFFFF"/>
              <w:rPr>
                <w:rFonts w:ascii="Times New Roman" w:hAnsi="Times New Roman" w:cs="Times New Roman"/>
                <w:b/>
              </w:rPr>
            </w:pPr>
            <w:r w:rsidRPr="00A9768E">
              <w:rPr>
                <w:rFonts w:ascii="Times New Roman" w:hAnsi="Times New Roman" w:cs="Times New Roman"/>
                <w:b/>
              </w:rPr>
              <w:t>Раздел 2. Психолого-педагогические основы организации общения детей раннего и дошкольного возраста</w:t>
            </w:r>
            <w:r>
              <w:rPr>
                <w:rFonts w:ascii="Times New Roman" w:hAnsi="Times New Roman" w:cs="Times New Roman"/>
                <w:b/>
              </w:rPr>
              <w:t xml:space="preserve"> (3</w:t>
            </w:r>
            <w:r w:rsidR="00771E5D">
              <w:rPr>
                <w:rFonts w:ascii="Times New Roman" w:hAnsi="Times New Roman" w:cs="Times New Roman"/>
                <w:b/>
              </w:rPr>
              <w:t>0</w:t>
            </w:r>
            <w:r>
              <w:rPr>
                <w:rFonts w:ascii="Times New Roman" w:hAnsi="Times New Roman" w:cs="Times New Roman"/>
                <w:b/>
              </w:rPr>
              <w:t xml:space="preserve"> часов)</w:t>
            </w:r>
          </w:p>
        </w:tc>
      </w:tr>
      <w:tr w:rsidR="00405E91" w:rsidRPr="00A9768E" w14:paraId="7C0795A5"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3BD9B9C" w14:textId="27660668" w:rsidR="00405E91" w:rsidRPr="00A9768E" w:rsidRDefault="00405E91" w:rsidP="00405E91">
            <w:pPr>
              <w:shd w:val="clear" w:color="auto" w:fill="FFFFFF"/>
              <w:rPr>
                <w:rFonts w:ascii="Times New Roman" w:hAnsi="Times New Roman" w:cs="Times New Roman"/>
                <w:b/>
              </w:rPr>
            </w:pPr>
            <w:r w:rsidRPr="00A9768E">
              <w:rPr>
                <w:rFonts w:ascii="Times New Roman" w:hAnsi="Times New Roman" w:cs="Times New Roman"/>
                <w:b/>
              </w:rPr>
              <w:t>МДК</w:t>
            </w:r>
            <w:r>
              <w:rPr>
                <w:rFonts w:ascii="Times New Roman" w:hAnsi="Times New Roman" w:cs="Times New Roman"/>
                <w:b/>
              </w:rPr>
              <w:t>.</w:t>
            </w:r>
            <w:r w:rsidRPr="00A9768E">
              <w:rPr>
                <w:rFonts w:ascii="Times New Roman" w:hAnsi="Times New Roman" w:cs="Times New Roman"/>
                <w:b/>
              </w:rPr>
              <w:t>02.02 Психолого-педагогические основы организации общения детей раннего и дошкольного возраста</w:t>
            </w:r>
          </w:p>
        </w:tc>
      </w:tr>
      <w:tr w:rsidR="00405E91" w:rsidRPr="00A9768E" w14:paraId="37050402"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A04E350"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2.1. Психолого-педагогические основы общения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8913E04"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1E6AA6A9"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77916C"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412CE20"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 xml:space="preserve">Понятие общение. Общение и деятельность, Функции общения. Средства общения. </w:t>
            </w:r>
          </w:p>
          <w:p w14:paraId="207A7F10"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lastRenderedPageBreak/>
              <w:t>Общение как показатель социально-коммуникативного развития ребенка в дошкольном детстве.</w:t>
            </w:r>
          </w:p>
          <w:p w14:paraId="16694FB3"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Педагогические методы оценки общения в детском возрасте.</w:t>
            </w:r>
          </w:p>
          <w:p w14:paraId="6123330F"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Социализация личности дошкольников: понятия, теоретические основы. Факторы и механизмы социализации</w:t>
            </w:r>
          </w:p>
        </w:tc>
      </w:tr>
      <w:tr w:rsidR="00405E91" w:rsidRPr="00A9768E" w14:paraId="68D0CE6E"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885D8F"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67A31AF" w14:textId="0D381738" w:rsidR="00405E91" w:rsidRPr="00A9768E" w:rsidRDefault="00405E91" w:rsidP="00405E91">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69673D01"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C3338"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695BC57"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1.</w:t>
            </w:r>
            <w:r w:rsidRPr="00A9768E">
              <w:rPr>
                <w:rFonts w:ascii="Times New Roman" w:hAnsi="Times New Roman" w:cs="Times New Roman"/>
              </w:rPr>
              <w:t xml:space="preserve"> Решение педагогических ситуаций: основные затруднения, возникающие в общении дошкольников; пути выявления затруднений, возникающие в общении дошкольников</w:t>
            </w:r>
          </w:p>
        </w:tc>
      </w:tr>
      <w:tr w:rsidR="00405E91" w:rsidRPr="00A9768E" w14:paraId="48225AD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DAAEAB"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C6BA192" w14:textId="6B09FFB8" w:rsidR="00405E91" w:rsidRPr="00A9768E" w:rsidRDefault="00405E91" w:rsidP="00405E91">
            <w:pPr>
              <w:shd w:val="clear" w:color="auto" w:fill="FFFFFF"/>
              <w:jc w:val="both"/>
              <w:rPr>
                <w:rFonts w:ascii="Times New Roman" w:hAnsi="Times New Roman" w:cs="Times New Roman"/>
                <w:b/>
                <w:bCs/>
              </w:rPr>
            </w:pPr>
            <w:r w:rsidRPr="00A9768E">
              <w:rPr>
                <w:rFonts w:ascii="Times New Roman" w:hAnsi="Times New Roman" w:cs="Times New Roman"/>
                <w:b/>
                <w:bCs/>
              </w:rPr>
              <w:t>Практическое занятие 2.</w:t>
            </w:r>
            <w:r w:rsidRPr="00A9768E">
              <w:rPr>
                <w:rFonts w:ascii="Times New Roman" w:hAnsi="Times New Roman" w:cs="Times New Roman"/>
              </w:rPr>
              <w:t xml:space="preserve"> Педагогические методы оценки общения в детском возрасте. Составление карты наблюдения за общением дошкольников</w:t>
            </w:r>
          </w:p>
        </w:tc>
      </w:tr>
      <w:tr w:rsidR="00405E91" w:rsidRPr="00A9768E" w14:paraId="4A2CED87"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9C42AE"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7111844"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DB6D597" w14:textId="75DCBC05" w:rsidR="00405E91" w:rsidRPr="00A9768E" w:rsidRDefault="00405E91" w:rsidP="00405E91">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51592656"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8A12E8F"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2.2. Развитие общения ребенка со сверстниками и взрослым</w:t>
            </w:r>
            <w:r w:rsidRPr="00A9768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A83E79D"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02DEC34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082D6"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E484487"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Общение как ведущая потребность ребенка.  Теоретические основы проблемы общения и взаимоотношений в дошкольном возрасте. Социальная ситуация развития.</w:t>
            </w:r>
          </w:p>
          <w:p w14:paraId="4579C164"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Общение ребенка со взрослым. Типология. Особенности реализации в разные возрастные периоды дошкольного детства. Детские вопросы как показатель познавательного развития.</w:t>
            </w:r>
          </w:p>
          <w:p w14:paraId="6AFCE4B4"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Общение ребенка со сверстниками. Этапы становления. Особенности общения в разные возрастные периоды детства. Потребность в сотрудничестве и уважении. Дружба в детском возрасте. Закономерности формирования детского коллектива. Развитие детского сообщества в условиях самостоятельной деятельности детей.</w:t>
            </w:r>
          </w:p>
        </w:tc>
      </w:tr>
      <w:tr w:rsidR="00405E91" w:rsidRPr="00A9768E" w14:paraId="3091447B"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F563D0"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F02FC2D" w14:textId="293B5C90" w:rsidR="00405E91" w:rsidRPr="00A9768E" w:rsidRDefault="00405E91" w:rsidP="00405E91">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2AE04BB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FCFF85"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7E36D2E"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3. </w:t>
            </w:r>
            <w:r w:rsidRPr="00A9768E">
              <w:rPr>
                <w:rFonts w:ascii="Times New Roman" w:hAnsi="Times New Roman" w:cs="Times New Roman"/>
              </w:rPr>
              <w:t>Этапы становления общения дошкольников со сверстниками</w:t>
            </w:r>
            <w:r w:rsidRPr="00A9768E">
              <w:rPr>
                <w:rFonts w:ascii="Times New Roman" w:hAnsi="Times New Roman" w:cs="Times New Roman"/>
                <w:b/>
                <w:bCs/>
              </w:rPr>
              <w:t>.</w:t>
            </w:r>
          </w:p>
        </w:tc>
      </w:tr>
      <w:tr w:rsidR="00405E91" w:rsidRPr="00A9768E" w14:paraId="4FB9CA3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E86B7F"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70AD6B" w14:textId="0A5EB32B" w:rsidR="00405E91" w:rsidRPr="00A9768E" w:rsidRDefault="00405E91" w:rsidP="00405E91">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4. </w:t>
            </w:r>
            <w:r w:rsidRPr="00A9768E">
              <w:rPr>
                <w:rFonts w:ascii="Times New Roman" w:hAnsi="Times New Roman" w:cs="Times New Roman"/>
              </w:rPr>
              <w:t>Социальная ситуация развития как основа формирования общения</w:t>
            </w:r>
          </w:p>
        </w:tc>
      </w:tr>
      <w:tr w:rsidR="00405E91" w:rsidRPr="00A9768E" w14:paraId="2D129965"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C56253"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7A4ADC"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45A08DC" w14:textId="3096A514" w:rsidR="00405E91" w:rsidRPr="00A9768E" w:rsidRDefault="00405E91" w:rsidP="00405E91">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27CFFC7E"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D937762"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2.3. Методические основы организации общения детей в разных видах деятельности</w:t>
            </w:r>
          </w:p>
          <w:p w14:paraId="5D57AD36"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79CDCD1"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1B5A1C43"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63AF2"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CE0598F"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Создание предметно-развивающей среды, мотивирующей к общению</w:t>
            </w:r>
          </w:p>
          <w:p w14:paraId="45D8C8B2"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Сущность и своеобразие общения в игровом взаимодействии. Сущность и своеобразие общения в трудовой деятельности. Сущность и своеобразие общения в познавательном развитии.</w:t>
            </w:r>
          </w:p>
          <w:p w14:paraId="28983759"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Методы и приемы формирования общения.</w:t>
            </w:r>
          </w:p>
          <w:p w14:paraId="72900D46"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Основы воспитания культуры общения, поведения и деятельности у детей дошкольного возраста. Ответственность взрослых за развитие, воспитание и обучение детей в ходе общения.</w:t>
            </w:r>
          </w:p>
        </w:tc>
      </w:tr>
      <w:tr w:rsidR="00405E91" w:rsidRPr="00A9768E" w14:paraId="5E7CFF6E"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FAE41E"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60E526D" w14:textId="40A2C95F" w:rsidR="00405E91" w:rsidRPr="00A9768E" w:rsidRDefault="00405E91" w:rsidP="00405E91">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30A6AB16"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00503"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AAD2D11"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5.</w:t>
            </w:r>
            <w:r w:rsidRPr="00A9768E">
              <w:rPr>
                <w:rFonts w:ascii="Times New Roman" w:hAnsi="Times New Roman" w:cs="Times New Roman"/>
              </w:rPr>
              <w:t xml:space="preserve"> Проектирование предметно-развивающей среды, мотивирующей к общению</w:t>
            </w:r>
          </w:p>
        </w:tc>
      </w:tr>
      <w:tr w:rsidR="00405E91" w:rsidRPr="00A9768E" w14:paraId="190E248C"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D8F0E0"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F9D8543" w14:textId="09779811" w:rsidR="00405E91" w:rsidRPr="00A9768E" w:rsidRDefault="00405E91" w:rsidP="00405E91">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6. </w:t>
            </w:r>
            <w:r w:rsidRPr="00A9768E">
              <w:rPr>
                <w:rFonts w:ascii="Times New Roman" w:hAnsi="Times New Roman" w:cs="Times New Roman"/>
              </w:rPr>
              <w:t>Составление комплекса игровых упражнений и игр по развитию навыков общения для детей раннего и дошкольного возраста</w:t>
            </w:r>
          </w:p>
        </w:tc>
      </w:tr>
      <w:tr w:rsidR="00405E91" w:rsidRPr="00A9768E" w14:paraId="41AAC0BE"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FE3088"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89A00F"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698741A" w14:textId="2FCE4DD2" w:rsidR="00405E91" w:rsidRPr="00A9768E" w:rsidRDefault="00405E91" w:rsidP="00405E91">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405E91" w:rsidRPr="00A9768E" w14:paraId="70D3468C" w14:textId="77777777" w:rsidTr="009E3C6C">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4EB114CF"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lastRenderedPageBreak/>
              <w:t>Тема 2.4. Организация общения ребенка в семье</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A783697"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14F38DD0" w14:textId="77777777" w:rsidTr="009E3C6C">
        <w:tc>
          <w:tcPr>
            <w:tcW w:w="0" w:type="auto"/>
            <w:vMerge/>
            <w:tcBorders>
              <w:left w:val="single" w:sz="4" w:space="0" w:color="000000"/>
              <w:right w:val="single" w:sz="4" w:space="0" w:color="000000"/>
            </w:tcBorders>
            <w:shd w:val="clear" w:color="auto" w:fill="auto"/>
            <w:vAlign w:val="center"/>
            <w:hideMark/>
          </w:tcPr>
          <w:p w14:paraId="74466743"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BF45FAA"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Портрет современного родителя. Отношение родителей к ребенку. Система общения родителей и детей в современной семье.</w:t>
            </w:r>
          </w:p>
          <w:p w14:paraId="7906CD01"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Создание предметно-развивающей среды, мотивирующей к общению в семье.</w:t>
            </w:r>
          </w:p>
        </w:tc>
      </w:tr>
      <w:tr w:rsidR="00405E91" w:rsidRPr="00A9768E" w14:paraId="7E6F8BA3" w14:textId="77777777" w:rsidTr="009E3C6C">
        <w:tc>
          <w:tcPr>
            <w:tcW w:w="0" w:type="auto"/>
            <w:vMerge/>
            <w:tcBorders>
              <w:left w:val="single" w:sz="4" w:space="0" w:color="000000"/>
              <w:bottom w:val="single" w:sz="4" w:space="0" w:color="000000"/>
              <w:right w:val="single" w:sz="4" w:space="0" w:color="000000"/>
            </w:tcBorders>
            <w:shd w:val="clear" w:color="auto" w:fill="auto"/>
            <w:vAlign w:val="center"/>
          </w:tcPr>
          <w:p w14:paraId="254E3C69"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8DDE9CB"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57040B7" w14:textId="245EFD65" w:rsidR="00405E91" w:rsidRPr="00A9768E" w:rsidRDefault="00405E91" w:rsidP="00405E91">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3A8BFD23" w14:textId="77777777" w:rsidTr="007B7933">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94CD11" w14:textId="1D549A80" w:rsidR="00405E91" w:rsidRPr="00A9768E" w:rsidRDefault="00405E91" w:rsidP="00405E91">
            <w:pPr>
              <w:shd w:val="clear" w:color="auto" w:fill="FFFFFF"/>
              <w:jc w:val="both"/>
              <w:rPr>
                <w:rFonts w:ascii="Times New Roman" w:hAnsi="Times New Roman" w:cs="Times New Roman"/>
              </w:rPr>
            </w:pPr>
            <w:r>
              <w:rPr>
                <w:rFonts w:ascii="Times New Roman" w:eastAsia="Times New Roman" w:hAnsi="Times New Roman" w:cs="Times New Roman"/>
                <w:b/>
                <w:bCs/>
                <w:i/>
                <w:lang w:eastAsia="ru-RU"/>
              </w:rPr>
              <w:t>Рекомендуемая форма промежуточной аттестации по МДК –экзамен, 6 ак. ч</w:t>
            </w:r>
          </w:p>
        </w:tc>
      </w:tr>
      <w:tr w:rsidR="00405E91" w:rsidRPr="00A9768E" w14:paraId="70EF9A5F"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E940E25" w14:textId="37261B71" w:rsidR="00405E91" w:rsidRPr="00A9768E" w:rsidRDefault="00405E91" w:rsidP="00405E91">
            <w:pPr>
              <w:shd w:val="clear" w:color="auto" w:fill="FFFFFF"/>
              <w:rPr>
                <w:rFonts w:ascii="Times New Roman" w:hAnsi="Times New Roman" w:cs="Times New Roman"/>
                <w:b/>
              </w:rPr>
            </w:pPr>
            <w:r w:rsidRPr="00A9768E">
              <w:rPr>
                <w:rFonts w:ascii="Times New Roman" w:hAnsi="Times New Roman" w:cs="Times New Roman"/>
                <w:b/>
              </w:rPr>
              <w:t>Раздел 3. Методика организации игровой деятельности детей раннего и дошкольного возраста</w:t>
            </w:r>
            <w:r>
              <w:rPr>
                <w:rFonts w:ascii="Times New Roman" w:hAnsi="Times New Roman" w:cs="Times New Roman"/>
                <w:b/>
              </w:rPr>
              <w:t xml:space="preserve"> (44 часа)</w:t>
            </w:r>
          </w:p>
        </w:tc>
      </w:tr>
      <w:tr w:rsidR="00405E91" w:rsidRPr="00A9768E" w14:paraId="76BE291A"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3023529" w14:textId="77777777" w:rsidR="00405E91" w:rsidRPr="00A9768E" w:rsidRDefault="00405E91" w:rsidP="00405E91">
            <w:pPr>
              <w:shd w:val="clear" w:color="auto" w:fill="FFFFFF"/>
              <w:rPr>
                <w:rFonts w:ascii="Times New Roman" w:hAnsi="Times New Roman" w:cs="Times New Roman"/>
                <w:b/>
              </w:rPr>
            </w:pPr>
            <w:r w:rsidRPr="00A9768E">
              <w:rPr>
                <w:rFonts w:ascii="Times New Roman" w:hAnsi="Times New Roman" w:cs="Times New Roman"/>
                <w:b/>
              </w:rPr>
              <w:t>МДК.02.03 Методика организации игровой деятельности детей раннего и дошкольного возраста</w:t>
            </w:r>
          </w:p>
        </w:tc>
      </w:tr>
      <w:tr w:rsidR="00405E91" w:rsidRPr="00A9768E" w14:paraId="410FC99E"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83BC806"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3.1.</w:t>
            </w:r>
            <w:r w:rsidRPr="00A9768E">
              <w:rPr>
                <w:rFonts w:ascii="Times New Roman" w:hAnsi="Times New Roman" w:cs="Times New Roman"/>
              </w:rPr>
              <w:t xml:space="preserve"> </w:t>
            </w:r>
            <w:r w:rsidRPr="00A9768E">
              <w:rPr>
                <w:rFonts w:ascii="Times New Roman" w:hAnsi="Times New Roman" w:cs="Times New Roman"/>
                <w:b/>
                <w:bCs/>
              </w:rPr>
              <w:t>Игровая деятельность - ведущая деятельность детей дошкольного возраста</w:t>
            </w:r>
          </w:p>
          <w:p w14:paraId="28757881"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D9CBD1D"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6F479003"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68233"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5ADA32A"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Понятие «игра». Игра - ведущая деятельность детей дошкольного возраста. Психолого-педагогическое обоснование сущности игры и ее развития в детском возрасте.  Структура игры и этапы ее развития.  </w:t>
            </w:r>
          </w:p>
          <w:p w14:paraId="4159446B"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Игра как форма организации жизнедеятельности детей. Типология игр.</w:t>
            </w:r>
          </w:p>
          <w:p w14:paraId="18A2A5A0" w14:textId="774167F0" w:rsidR="00405E91" w:rsidRPr="00A9768E" w:rsidRDefault="00405E91" w:rsidP="00405E91">
            <w:pPr>
              <w:jc w:val="both"/>
              <w:rPr>
                <w:rFonts w:ascii="Times New Roman" w:hAnsi="Times New Roman" w:cs="Times New Roman"/>
              </w:rPr>
            </w:pPr>
            <w:r w:rsidRPr="00A9768E">
              <w:rPr>
                <w:rFonts w:ascii="Times New Roman" w:hAnsi="Times New Roman" w:cs="Times New Roman"/>
              </w:rPr>
              <w:t>История игрушки. Виды игрушек. Классификация игрушек. Функции игрушек Своеобразие применения и замещения игрушек.</w:t>
            </w:r>
            <w:r w:rsidRPr="000B49DD">
              <w:rPr>
                <w:rFonts w:ascii="Times New Roman" w:hAnsi="Times New Roman" w:cs="Times New Roman"/>
              </w:rPr>
              <w:t xml:space="preserve"> </w:t>
            </w:r>
            <w:r w:rsidRPr="00A9768E">
              <w:rPr>
                <w:rFonts w:ascii="Times New Roman" w:hAnsi="Times New Roman" w:cs="Times New Roman"/>
              </w:rPr>
              <w:t>Требования к экспертизе игр и игрушек для детей, классификация детских игрушек. Анализ современных игрушек с точки зрения психолого-педагогических требований</w:t>
            </w:r>
          </w:p>
          <w:p w14:paraId="32B89C0E"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Характеристика игровой деятельности детей раннего и дошкольного возраста. </w:t>
            </w:r>
          </w:p>
        </w:tc>
      </w:tr>
      <w:tr w:rsidR="00405E91" w:rsidRPr="00A9768E" w14:paraId="7FC405B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6CB582"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07BFDCB" w14:textId="0BC2C4E8" w:rsidR="00405E91" w:rsidRPr="00A9768E" w:rsidRDefault="00405E91" w:rsidP="00405E91">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019575E6"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1D68A6"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944704F"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 xml:space="preserve">Практическое занятие 1. </w:t>
            </w:r>
            <w:r w:rsidRPr="00A9768E">
              <w:rPr>
                <w:rFonts w:ascii="Times New Roman" w:hAnsi="Times New Roman" w:cs="Times New Roman"/>
              </w:rPr>
              <w:t>Типология игр. Сюжетно-ролевая игра как основной вид игр дошкольников.</w:t>
            </w:r>
          </w:p>
        </w:tc>
      </w:tr>
      <w:tr w:rsidR="00405E91" w:rsidRPr="00A9768E" w14:paraId="0382DAC5"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115622"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222F71" w14:textId="3A74C4F7" w:rsidR="00405E91" w:rsidRPr="00A9768E" w:rsidRDefault="00405E91" w:rsidP="00405E91">
            <w:pPr>
              <w:jc w:val="both"/>
              <w:rPr>
                <w:rFonts w:ascii="Times New Roman" w:hAnsi="Times New Roman" w:cs="Times New Roman"/>
                <w:b/>
                <w:bCs/>
              </w:rPr>
            </w:pPr>
            <w:r w:rsidRPr="00A9768E">
              <w:rPr>
                <w:rFonts w:ascii="Times New Roman" w:hAnsi="Times New Roman" w:cs="Times New Roman"/>
                <w:b/>
                <w:bCs/>
              </w:rPr>
              <w:t xml:space="preserve">Практическое занятие 2. </w:t>
            </w:r>
            <w:r w:rsidRPr="00A9768E">
              <w:rPr>
                <w:rFonts w:ascii="Times New Roman" w:hAnsi="Times New Roman" w:cs="Times New Roman"/>
              </w:rPr>
              <w:t>Требования к экспертизе современной игрушки</w:t>
            </w:r>
          </w:p>
        </w:tc>
      </w:tr>
      <w:tr w:rsidR="00405E91" w:rsidRPr="00A9768E" w14:paraId="4737438C"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D89AF2"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837EB4"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9BD1E10" w14:textId="6BA09D59" w:rsidR="00405E91" w:rsidRPr="00A9768E" w:rsidRDefault="00405E91" w:rsidP="00405E91">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798FE944"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E2735BD"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3.2. Теоретико-методические основы организации игровой деятельностью детей раннего и дошкольного возраста</w:t>
            </w:r>
          </w:p>
          <w:p w14:paraId="3145725F"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04170C4"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2DC3B9BA"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F4BC48"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7E7E341"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История становления методики развития, воспитания и обучения детей в игре. Место игры в педагогическом процессе.  Требования современных образовательных программ к организации игровой деятельности детей дошкольного возраста.</w:t>
            </w:r>
          </w:p>
          <w:p w14:paraId="4606314B"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Формирование предпосылок игры у детей раннего возраста.</w:t>
            </w:r>
          </w:p>
          <w:p w14:paraId="769DEDAC"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Задачи и содержание развития, воспитания и обучения детей в игре. Методика руководства игровой деятельностью дошкольников. Сопровождение и поддержка игровой деятельности.</w:t>
            </w:r>
          </w:p>
          <w:p w14:paraId="23B3E11D"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Игровая деятельность как инструмент диагностики детского развития.</w:t>
            </w:r>
          </w:p>
          <w:p w14:paraId="46CFD24D"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rPr>
              <w:t>Особенности взаимодействия детского сада и семьи в развитии у детей игровой деятельности.</w:t>
            </w:r>
          </w:p>
        </w:tc>
      </w:tr>
      <w:tr w:rsidR="00405E91" w:rsidRPr="00A9768E" w14:paraId="299FF0E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B8E1AC"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7B659CC" w14:textId="0BDBCD15" w:rsidR="00405E91" w:rsidRPr="00A9768E" w:rsidRDefault="00405E91" w:rsidP="00405E91">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0E61C429"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E9A941"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A0F0C90"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Практическое занятие 3.</w:t>
            </w:r>
            <w:r w:rsidRPr="00A9768E">
              <w:rPr>
                <w:rFonts w:ascii="Times New Roman" w:hAnsi="Times New Roman" w:cs="Times New Roman"/>
              </w:rPr>
              <w:t xml:space="preserve"> Обсуждение на темы «Зачем дети играют?», «В какие игры играют современные дети?»</w:t>
            </w:r>
          </w:p>
        </w:tc>
      </w:tr>
      <w:tr w:rsidR="00405E91" w:rsidRPr="00A9768E" w14:paraId="6E509623"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AF162F"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2F2F93D"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 xml:space="preserve">Практическое занятие 4. </w:t>
            </w:r>
            <w:r w:rsidRPr="00A9768E">
              <w:rPr>
                <w:rFonts w:ascii="Times New Roman" w:hAnsi="Times New Roman" w:cs="Times New Roman"/>
              </w:rPr>
              <w:t>Анализ материалов программы</w:t>
            </w:r>
            <w:r w:rsidRPr="00A9768E">
              <w:rPr>
                <w:rFonts w:ascii="Times New Roman" w:hAnsi="Times New Roman" w:cs="Times New Roman"/>
                <w:b/>
                <w:bCs/>
              </w:rPr>
              <w:t xml:space="preserve"> </w:t>
            </w:r>
            <w:r w:rsidRPr="00A9768E">
              <w:rPr>
                <w:rFonts w:ascii="Times New Roman" w:hAnsi="Times New Roman" w:cs="Times New Roman"/>
              </w:rPr>
              <w:t xml:space="preserve">«От рождения до школы». Инновационная программа дошкольного </w:t>
            </w:r>
            <w:r w:rsidRPr="00A9768E">
              <w:rPr>
                <w:rFonts w:ascii="Times New Roman" w:hAnsi="Times New Roman" w:cs="Times New Roman"/>
              </w:rPr>
              <w:lastRenderedPageBreak/>
              <w:t>образования.  / Под ред. Н. Е. Вераксы, Т. С. Комаровой по организации игровой деятельности детей в разных возрастных группах. Оформление таблицы.</w:t>
            </w:r>
          </w:p>
        </w:tc>
      </w:tr>
      <w:tr w:rsidR="00405E91" w:rsidRPr="00A9768E" w14:paraId="2B69499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9CBC05"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BE5D6AC"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Практическое занятие 5.</w:t>
            </w:r>
            <w:r w:rsidRPr="00A9768E">
              <w:rPr>
                <w:rFonts w:ascii="Times New Roman" w:hAnsi="Times New Roman" w:cs="Times New Roman"/>
              </w:rPr>
              <w:t xml:space="preserve"> Анализ видеоматериалов по организации игровой деятельности детей дошкольного возраста</w:t>
            </w:r>
          </w:p>
        </w:tc>
      </w:tr>
      <w:tr w:rsidR="00405E91" w:rsidRPr="00A9768E" w14:paraId="11C3230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82BA7"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2EF4F54"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 xml:space="preserve">Практическое занятие 6. </w:t>
            </w:r>
            <w:r w:rsidRPr="00A9768E">
              <w:rPr>
                <w:rFonts w:ascii="Times New Roman" w:hAnsi="Times New Roman" w:cs="Times New Roman"/>
              </w:rPr>
              <w:t>Практикум по созданию игр для детей дошкольного возраста (механика, деконструкция, специфика создания)</w:t>
            </w:r>
          </w:p>
        </w:tc>
      </w:tr>
      <w:tr w:rsidR="00405E91" w:rsidRPr="00A9768E" w14:paraId="37C7BF7D"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AA3CF6"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CF17FFC" w14:textId="4C3397E2" w:rsidR="00405E91" w:rsidRPr="00A9768E" w:rsidRDefault="00405E91" w:rsidP="00405E91">
            <w:pPr>
              <w:jc w:val="both"/>
              <w:rPr>
                <w:rFonts w:ascii="Times New Roman" w:hAnsi="Times New Roman" w:cs="Times New Roman"/>
                <w:b/>
                <w:bCs/>
              </w:rPr>
            </w:pPr>
            <w:r w:rsidRPr="00A9768E">
              <w:rPr>
                <w:rFonts w:ascii="Times New Roman" w:hAnsi="Times New Roman" w:cs="Times New Roman"/>
                <w:b/>
                <w:bCs/>
              </w:rPr>
              <w:t>Практическое занятие 7.</w:t>
            </w:r>
            <w:r w:rsidRPr="00A9768E">
              <w:rPr>
                <w:rFonts w:ascii="Times New Roman" w:hAnsi="Times New Roman" w:cs="Times New Roman"/>
              </w:rPr>
              <w:t xml:space="preserve"> Способы диагностики результатов игровой деятельности детей дошкольного возраста.</w:t>
            </w:r>
          </w:p>
        </w:tc>
      </w:tr>
      <w:tr w:rsidR="00405E91" w:rsidRPr="00A9768E" w14:paraId="65810CD6"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24B7B7"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EFA296"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9A8A2F9" w14:textId="313D04B6" w:rsidR="00405E91" w:rsidRPr="00A9768E" w:rsidRDefault="00405E91" w:rsidP="00405E91">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2FAD6834"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2D65A8A"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3.3.</w:t>
            </w:r>
            <w:r w:rsidRPr="00A9768E">
              <w:rPr>
                <w:rFonts w:ascii="Times New Roman" w:hAnsi="Times New Roman" w:cs="Times New Roman"/>
              </w:rPr>
              <w:t xml:space="preserve"> </w:t>
            </w:r>
            <w:r w:rsidRPr="00A9768E">
              <w:rPr>
                <w:rFonts w:ascii="Times New Roman" w:hAnsi="Times New Roman" w:cs="Times New Roman"/>
                <w:b/>
                <w:bCs/>
              </w:rPr>
              <w:t>Предметно-развивающая среда как фактор развития игровой деятельности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45C3016"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24CF9BFC"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834CD0"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A268AB4"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Игровое пространство детей дошкольного возраста. </w:t>
            </w:r>
          </w:p>
          <w:p w14:paraId="03A3C548"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Современные подходы к организации предметно-пространственной среды детского сада. Создание условий для игровой деятельности детей дошкольного возраста. </w:t>
            </w:r>
          </w:p>
          <w:p w14:paraId="3CD3FCE0"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Вариативность предметно-игровой среды в образовательной организации, группе и в условиях домашнего воспитания. Принципы проектирования.</w:t>
            </w:r>
          </w:p>
          <w:p w14:paraId="2B98ED2D"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Система оценки предметно-игровой среды в дошкольных группах.</w:t>
            </w:r>
          </w:p>
        </w:tc>
      </w:tr>
      <w:tr w:rsidR="00405E91" w:rsidRPr="00A9768E" w14:paraId="75DC882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9FD4B5"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DB00C81" w14:textId="1013CCFE" w:rsidR="00405E91" w:rsidRPr="00A9768E" w:rsidRDefault="00405E91" w:rsidP="00405E91">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1E3218C9"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950FCB"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A8BBF2E" w14:textId="62818E7A" w:rsidR="00405E91" w:rsidRPr="00A9768E" w:rsidRDefault="00405E91" w:rsidP="00405E91">
            <w:pPr>
              <w:jc w:val="both"/>
              <w:rPr>
                <w:rFonts w:ascii="Times New Roman" w:hAnsi="Times New Roman" w:cs="Times New Roman"/>
                <w:b/>
                <w:bCs/>
              </w:rPr>
            </w:pPr>
            <w:r w:rsidRPr="00A9768E">
              <w:rPr>
                <w:rFonts w:ascii="Times New Roman" w:hAnsi="Times New Roman" w:cs="Times New Roman"/>
                <w:b/>
                <w:bCs/>
              </w:rPr>
              <w:t xml:space="preserve">Практическое занятие 8. </w:t>
            </w:r>
            <w:r w:rsidRPr="00A9768E">
              <w:rPr>
                <w:rFonts w:ascii="Times New Roman" w:hAnsi="Times New Roman" w:cs="Times New Roman"/>
              </w:rPr>
              <w:t>Создание</w:t>
            </w:r>
            <w:r w:rsidRPr="00A9768E">
              <w:rPr>
                <w:rFonts w:ascii="Times New Roman" w:hAnsi="Times New Roman" w:cs="Times New Roman"/>
                <w:b/>
                <w:bCs/>
              </w:rPr>
              <w:t xml:space="preserve"> </w:t>
            </w:r>
            <w:r w:rsidRPr="00A9768E">
              <w:rPr>
                <w:rFonts w:ascii="Times New Roman" w:hAnsi="Times New Roman" w:cs="Times New Roman"/>
              </w:rPr>
              <w:t>проекта предметно-игровой среды группы (возраст на выбор обучающегося).</w:t>
            </w:r>
          </w:p>
        </w:tc>
      </w:tr>
      <w:tr w:rsidR="00405E91" w:rsidRPr="00A9768E" w14:paraId="4211EA39"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03176"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1104537"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D5647EC" w14:textId="683C1064" w:rsidR="00405E91" w:rsidRPr="00A9768E" w:rsidRDefault="00405E91" w:rsidP="00405E91">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05D14E93"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4535D1B"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3.4. Современные технологии развития, воспитания и обучения детей в игре</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D27AAD3"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71B5AEA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022C9"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B035A80"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Вариативные формы дошкольного воспитания по игровым технологиям. Понятие игровой технологии, ее структуре, особенностях разработки и применении игровых технологий в обучении и воспитании детей в детском саду. </w:t>
            </w:r>
          </w:p>
          <w:p w14:paraId="7AB3C666"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Квест-игры. Структура. Особенности разработки и реализации.</w:t>
            </w:r>
          </w:p>
          <w:p w14:paraId="5DCF3874"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Интерактивные игры с использованием цифрового оборудования. Требования по организации игровой деятельности детей с использованием цифрового оборудования. Отбор, разработка, подготовка игр.</w:t>
            </w:r>
          </w:p>
        </w:tc>
      </w:tr>
      <w:tr w:rsidR="00405E91" w:rsidRPr="00A9768E" w14:paraId="3C5B7F6E"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A27D0"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4D64D2C" w14:textId="319183A6" w:rsidR="00405E91" w:rsidRPr="00A9768E" w:rsidRDefault="00405E91" w:rsidP="00405E91">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6A4E517B"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46EC3"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F89F378"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Практическое занятие 9.</w:t>
            </w:r>
            <w:r w:rsidRPr="00A9768E">
              <w:rPr>
                <w:rFonts w:ascii="Times New Roman" w:hAnsi="Times New Roman" w:cs="Times New Roman"/>
              </w:rPr>
              <w:t xml:space="preserve"> Разработка интерактивной игры с использованием цифрового оборудования для детей старшего дошкольного возраста.</w:t>
            </w:r>
          </w:p>
        </w:tc>
      </w:tr>
      <w:tr w:rsidR="00405E91" w:rsidRPr="00A9768E" w14:paraId="04EA0B98"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F333A6"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1111F1" w14:textId="053C1100" w:rsidR="00405E91" w:rsidRPr="00A9768E" w:rsidRDefault="00405E91" w:rsidP="00405E91">
            <w:pPr>
              <w:jc w:val="both"/>
              <w:rPr>
                <w:rFonts w:ascii="Times New Roman" w:hAnsi="Times New Roman" w:cs="Times New Roman"/>
                <w:b/>
                <w:bCs/>
              </w:rPr>
            </w:pPr>
            <w:r w:rsidRPr="00A9768E">
              <w:rPr>
                <w:rFonts w:ascii="Times New Roman" w:hAnsi="Times New Roman" w:cs="Times New Roman"/>
                <w:b/>
                <w:bCs/>
              </w:rPr>
              <w:t>Практическое занятие 10.</w:t>
            </w:r>
            <w:r w:rsidRPr="00A9768E">
              <w:rPr>
                <w:rFonts w:ascii="Times New Roman" w:hAnsi="Times New Roman" w:cs="Times New Roman"/>
              </w:rPr>
              <w:t xml:space="preserve"> Квест-игры для детей дошкольного возраста: от проекта до реализации</w:t>
            </w:r>
          </w:p>
        </w:tc>
      </w:tr>
      <w:tr w:rsidR="00405E91" w:rsidRPr="00A9768E" w14:paraId="20BBBB38"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98C482"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D2DB888"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4B78D7C" w14:textId="6E0D1F62" w:rsidR="00405E91" w:rsidRPr="00A9768E" w:rsidRDefault="00405E91" w:rsidP="00405E91">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6C02AF58" w14:textId="77777777" w:rsidTr="009E3C6C">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5D0A1FC5"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3.5. Проектирование игровой деятельности детей дошкольного возраста в образовательно-воспитательном процессе</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871ACE5"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7E6A6521" w14:textId="77777777" w:rsidTr="009E3C6C">
        <w:tc>
          <w:tcPr>
            <w:tcW w:w="0" w:type="auto"/>
            <w:vMerge/>
            <w:tcBorders>
              <w:left w:val="single" w:sz="4" w:space="0" w:color="000000"/>
              <w:right w:val="single" w:sz="4" w:space="0" w:color="000000"/>
            </w:tcBorders>
            <w:shd w:val="clear" w:color="auto" w:fill="auto"/>
            <w:vAlign w:val="center"/>
            <w:hideMark/>
          </w:tcPr>
          <w:p w14:paraId="3E0DC139"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0BA8418"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Специфика перспективного и календарного планирования поддержки детских игр и развития игровой деятельности воспитанников детского сада.</w:t>
            </w:r>
          </w:p>
        </w:tc>
      </w:tr>
      <w:tr w:rsidR="00405E91" w:rsidRPr="00A9768E" w14:paraId="6B96E069" w14:textId="77777777" w:rsidTr="009E3C6C">
        <w:tc>
          <w:tcPr>
            <w:tcW w:w="0" w:type="auto"/>
            <w:vMerge/>
            <w:tcBorders>
              <w:left w:val="single" w:sz="4" w:space="0" w:color="000000"/>
              <w:right w:val="single" w:sz="4" w:space="0" w:color="000000"/>
            </w:tcBorders>
            <w:shd w:val="clear" w:color="auto" w:fill="auto"/>
            <w:vAlign w:val="center"/>
            <w:hideMark/>
          </w:tcPr>
          <w:p w14:paraId="52B6B014"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58DCA4E" w14:textId="71CE4FE5" w:rsidR="00405E91" w:rsidRPr="00A9768E" w:rsidRDefault="00405E91" w:rsidP="00405E91">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17EFB085" w14:textId="77777777" w:rsidTr="009E3C6C">
        <w:tc>
          <w:tcPr>
            <w:tcW w:w="0" w:type="auto"/>
            <w:vMerge/>
            <w:tcBorders>
              <w:left w:val="single" w:sz="4" w:space="0" w:color="000000"/>
              <w:right w:val="single" w:sz="4" w:space="0" w:color="000000"/>
            </w:tcBorders>
            <w:shd w:val="clear" w:color="auto" w:fill="auto"/>
            <w:vAlign w:val="center"/>
            <w:hideMark/>
          </w:tcPr>
          <w:p w14:paraId="162C0054"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1154473"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11.</w:t>
            </w:r>
            <w:r w:rsidRPr="00A9768E">
              <w:rPr>
                <w:rFonts w:ascii="Times New Roman" w:hAnsi="Times New Roman" w:cs="Times New Roman"/>
              </w:rPr>
              <w:t xml:space="preserve"> Анализ перспективного и календарного планирования игровой деятельности с детьми раннего и дошкольного возраста.</w:t>
            </w:r>
          </w:p>
        </w:tc>
      </w:tr>
      <w:tr w:rsidR="00405E91" w:rsidRPr="00A9768E" w14:paraId="5F364B1D" w14:textId="77777777" w:rsidTr="009E3C6C">
        <w:tc>
          <w:tcPr>
            <w:tcW w:w="0" w:type="auto"/>
            <w:vMerge/>
            <w:tcBorders>
              <w:left w:val="single" w:sz="4" w:space="0" w:color="000000"/>
              <w:bottom w:val="single" w:sz="4" w:space="0" w:color="000000"/>
              <w:right w:val="single" w:sz="4" w:space="0" w:color="000000"/>
            </w:tcBorders>
            <w:shd w:val="clear" w:color="auto" w:fill="auto"/>
            <w:vAlign w:val="center"/>
          </w:tcPr>
          <w:p w14:paraId="097C416A" w14:textId="77777777" w:rsidR="00405E91" w:rsidRPr="00A9768E" w:rsidRDefault="00405E91" w:rsidP="00405E91">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FC0B7D6" w14:textId="77777777" w:rsidR="00405E91" w:rsidRDefault="00405E91" w:rsidP="00405E9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EE62C16" w14:textId="6F593739" w:rsidR="00405E91" w:rsidRPr="00A9768E" w:rsidRDefault="00405E91" w:rsidP="00405E91">
            <w:pPr>
              <w:shd w:val="clear" w:color="auto" w:fill="FFFFFF"/>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5E91" w:rsidRPr="00A9768E" w14:paraId="5DB0EE8E"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1538F65" w14:textId="5A79B521" w:rsidR="00405E91" w:rsidRPr="00A9768E" w:rsidRDefault="00405E91" w:rsidP="00405E91">
            <w:pPr>
              <w:rPr>
                <w:rFonts w:ascii="Times New Roman" w:hAnsi="Times New Roman" w:cs="Times New Roman"/>
              </w:rPr>
            </w:pPr>
            <w:r w:rsidRPr="00A9768E">
              <w:rPr>
                <w:rFonts w:ascii="Times New Roman" w:hAnsi="Times New Roman" w:cs="Times New Roman"/>
                <w:b/>
                <w:bCs/>
              </w:rPr>
              <w:t>Раздел 4. Методика организации продуктивных видов деятельности детей раннего и дошкольного возраста с практикумом</w:t>
            </w:r>
            <w:r>
              <w:rPr>
                <w:rFonts w:ascii="Times New Roman" w:hAnsi="Times New Roman" w:cs="Times New Roman"/>
                <w:b/>
                <w:bCs/>
              </w:rPr>
              <w:t xml:space="preserve"> (44 часа)</w:t>
            </w:r>
          </w:p>
        </w:tc>
      </w:tr>
      <w:tr w:rsidR="00405E91" w:rsidRPr="00A9768E" w14:paraId="4B7CA613"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7BCA7C2" w14:textId="77777777" w:rsidR="00405E91" w:rsidRPr="00A9768E" w:rsidRDefault="00405E91" w:rsidP="00405E91">
            <w:pPr>
              <w:rPr>
                <w:rFonts w:ascii="Times New Roman" w:hAnsi="Times New Roman" w:cs="Times New Roman"/>
              </w:rPr>
            </w:pPr>
            <w:r w:rsidRPr="00A9768E">
              <w:rPr>
                <w:rFonts w:ascii="Times New Roman" w:hAnsi="Times New Roman" w:cs="Times New Roman"/>
                <w:b/>
                <w:bCs/>
              </w:rPr>
              <w:t>МДК.02.04 Методика организации продуктивных видов деятельности детей раннего и дошкольного возраста с практикумом</w:t>
            </w:r>
          </w:p>
        </w:tc>
      </w:tr>
      <w:tr w:rsidR="00405E91" w:rsidRPr="00A9768E" w14:paraId="33503021" w14:textId="77777777" w:rsidTr="008233E9">
        <w:tc>
          <w:tcPr>
            <w:tcW w:w="1621"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7FC16A0" w14:textId="77777777" w:rsidR="00405E91" w:rsidRPr="00A9768E" w:rsidRDefault="00405E91" w:rsidP="00405E91">
            <w:pPr>
              <w:shd w:val="clear" w:color="auto" w:fill="FFFFFF"/>
              <w:rPr>
                <w:rFonts w:ascii="Times New Roman" w:hAnsi="Times New Roman" w:cs="Times New Roman"/>
              </w:rPr>
            </w:pPr>
            <w:r w:rsidRPr="00A9768E">
              <w:rPr>
                <w:rFonts w:ascii="Times New Roman" w:hAnsi="Times New Roman" w:cs="Times New Roman"/>
                <w:b/>
                <w:bCs/>
              </w:rPr>
              <w:t>Тема 4.1. Значение продуктивной деятельности в системе воспитания и развития детей дошкольного возраста, сущность и своеобразие</w:t>
            </w: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CFCA4EE"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b/>
                <w:bCs/>
              </w:rPr>
              <w:t>Содержание</w:t>
            </w:r>
          </w:p>
        </w:tc>
      </w:tr>
      <w:tr w:rsidR="00405E91" w:rsidRPr="00A9768E" w14:paraId="1442E77A"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532A98" w14:textId="77777777" w:rsidR="00405E91" w:rsidRPr="00A9768E" w:rsidRDefault="00405E91" w:rsidP="00405E91">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F95E36E" w14:textId="77777777" w:rsidR="00405E91" w:rsidRPr="00A9768E" w:rsidRDefault="00405E91" w:rsidP="00405E91">
            <w:pPr>
              <w:shd w:val="clear" w:color="auto" w:fill="FFFFFF"/>
              <w:jc w:val="both"/>
              <w:rPr>
                <w:rFonts w:ascii="Times New Roman" w:hAnsi="Times New Roman" w:cs="Times New Roman"/>
              </w:rPr>
            </w:pPr>
            <w:r w:rsidRPr="00A9768E">
              <w:rPr>
                <w:rFonts w:ascii="Times New Roman" w:hAnsi="Times New Roman" w:cs="Times New Roman"/>
              </w:rPr>
              <w:t>Понятие и структура детской продуктивной деятельности. Общая характеристика и задачи продуктивных видов деятельности. Различные подходы к развитию продуктивной деятельности дошкольников. Виды продуктивной деятельности дошкольников: рисование, аппликация, лепка, конструирование. Художественные техники.</w:t>
            </w:r>
          </w:p>
        </w:tc>
      </w:tr>
      <w:tr w:rsidR="00405E91" w:rsidRPr="00A9768E" w14:paraId="6A91EBC9"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B6F81A" w14:textId="77777777" w:rsidR="00405E91" w:rsidRPr="00A9768E" w:rsidRDefault="00405E91" w:rsidP="00405E91">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758F3E8" w14:textId="13848CAB" w:rsidR="00405E91" w:rsidRPr="00A9768E" w:rsidRDefault="00405E91" w:rsidP="00405E91">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405E91" w:rsidRPr="00A9768E" w14:paraId="581BCF67"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0F7C6C" w14:textId="77777777" w:rsidR="00405E91" w:rsidRPr="00A9768E" w:rsidRDefault="00405E91" w:rsidP="00405E91">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C25257C" w14:textId="77777777" w:rsidR="00405E91" w:rsidRPr="00A9768E" w:rsidRDefault="00405E91" w:rsidP="00405E91">
            <w:pPr>
              <w:jc w:val="both"/>
              <w:rPr>
                <w:rFonts w:ascii="Times New Roman" w:hAnsi="Times New Roman" w:cs="Times New Roman"/>
              </w:rPr>
            </w:pPr>
            <w:r w:rsidRPr="00A9768E">
              <w:rPr>
                <w:rFonts w:ascii="Times New Roman" w:hAnsi="Times New Roman" w:cs="Times New Roman"/>
                <w:b/>
                <w:bCs/>
              </w:rPr>
              <w:t xml:space="preserve">Практическое занятие 1. </w:t>
            </w:r>
            <w:r w:rsidRPr="00A9768E">
              <w:rPr>
                <w:rFonts w:ascii="Times New Roman" w:hAnsi="Times New Roman" w:cs="Times New Roman"/>
                <w:shd w:val="clear" w:color="auto" w:fill="FFFFFF"/>
              </w:rPr>
              <w:t>Анализ комплексных программ по разделу формирования изобразительного и конструктивного творчества детей.</w:t>
            </w:r>
          </w:p>
        </w:tc>
      </w:tr>
      <w:tr w:rsidR="00153EAE" w:rsidRPr="00A9768E" w14:paraId="688E2E94"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A48233"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2238ABC" w14:textId="1FE69E8E" w:rsidR="00153EAE" w:rsidRPr="00A9768E" w:rsidRDefault="00153EAE" w:rsidP="00153EAE">
            <w:pPr>
              <w:jc w:val="both"/>
              <w:rPr>
                <w:rFonts w:ascii="Times New Roman" w:hAnsi="Times New Roman" w:cs="Times New Roman"/>
                <w:b/>
                <w:bCs/>
              </w:rPr>
            </w:pPr>
            <w:r w:rsidRPr="00A9768E">
              <w:rPr>
                <w:rFonts w:ascii="Times New Roman" w:hAnsi="Times New Roman" w:cs="Times New Roman"/>
                <w:b/>
                <w:bCs/>
              </w:rPr>
              <w:t>Практическое занятие 2.</w:t>
            </w:r>
            <w:r w:rsidRPr="00A9768E">
              <w:rPr>
                <w:rFonts w:ascii="Times New Roman" w:hAnsi="Times New Roman" w:cs="Times New Roman"/>
              </w:rPr>
              <w:t xml:space="preserve"> </w:t>
            </w:r>
            <w:r w:rsidRPr="00A9768E">
              <w:rPr>
                <w:rFonts w:ascii="Times New Roman" w:hAnsi="Times New Roman" w:cs="Times New Roman"/>
                <w:shd w:val="clear" w:color="auto" w:fill="FFFFFF"/>
              </w:rPr>
              <w:t>Анализ парциальных программ по разделу формирования изобразительного и конструктивного творчества детей.</w:t>
            </w:r>
          </w:p>
        </w:tc>
      </w:tr>
      <w:tr w:rsidR="00153EAE" w:rsidRPr="00A9768E" w14:paraId="2C26066D" w14:textId="77777777" w:rsidTr="00153EAE">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07597"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59E130"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CDBED28" w14:textId="6520ED84" w:rsidR="00153EAE" w:rsidRPr="00A9768E" w:rsidRDefault="00153EAE" w:rsidP="00153EAE">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5B8E336E" w14:textId="77777777" w:rsidTr="008233E9">
        <w:tc>
          <w:tcPr>
            <w:tcW w:w="1621"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9D156D8" w14:textId="77777777" w:rsidR="00153EAE" w:rsidRPr="00A9768E" w:rsidRDefault="00153EAE" w:rsidP="00153EAE">
            <w:pPr>
              <w:rPr>
                <w:rFonts w:ascii="Times New Roman" w:hAnsi="Times New Roman" w:cs="Times New Roman"/>
              </w:rPr>
            </w:pPr>
            <w:r w:rsidRPr="00A9768E">
              <w:rPr>
                <w:rFonts w:ascii="Times New Roman" w:hAnsi="Times New Roman" w:cs="Times New Roman"/>
                <w:b/>
                <w:bCs/>
              </w:rPr>
              <w:t>Тема 4.2. Ознакомление детей дошкольного возраста с произведениями искусства</w:t>
            </w: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EFD6EBD"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2FFC0C9B"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57FD04"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F927E89"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shd w:val="clear" w:color="auto" w:fill="FFFFFF"/>
              </w:rPr>
              <w:t>Основные понятия и термины по теме: изобразительное искусство, изобразительное творчества, эстетическое воспитание, синтез</w:t>
            </w:r>
          </w:p>
          <w:p w14:paraId="720D1FD0"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shd w:val="clear" w:color="auto" w:fill="FFFFFF"/>
              </w:rPr>
              <w:t>Своеобразие ознакомления детей дошкольного возраста с произведениями изобразительного искусства в разных возрастных группах.</w:t>
            </w:r>
          </w:p>
          <w:p w14:paraId="7C8A6ACA"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shd w:val="clear" w:color="auto" w:fill="FFFFFF"/>
              </w:rPr>
              <w:t>Сущностные характеристики восприятия. </w:t>
            </w:r>
          </w:p>
          <w:p w14:paraId="652FCDE1"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shd w:val="clear" w:color="auto" w:fill="FFFFFF"/>
              </w:rPr>
              <w:t>Особенности ознакомления дошкольников с произведениями живописи и графики.</w:t>
            </w:r>
          </w:p>
          <w:p w14:paraId="75FA0C5F"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shd w:val="clear" w:color="auto" w:fill="FFFFFF"/>
              </w:rPr>
              <w:t>Особенности ознакомления дошкольников с произведениями скульптуры. Особенности ознакомления дошкольников с произведениями архитектуры. </w:t>
            </w:r>
          </w:p>
          <w:p w14:paraId="14B99E56"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shd w:val="clear" w:color="auto" w:fill="FFFFFF"/>
              </w:rPr>
              <w:t>Особенности ознакомления дошкольников с произведениями декоративно-прикладного искусства.</w:t>
            </w:r>
          </w:p>
        </w:tc>
      </w:tr>
      <w:tr w:rsidR="00153EAE" w:rsidRPr="00A9768E" w14:paraId="4A635641"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7C5518"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3D9822B" w14:textId="25BF03B6"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74D7A729"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F0E303"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741DD68"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 xml:space="preserve">Практическое занятие 3. </w:t>
            </w:r>
            <w:r w:rsidRPr="00A9768E">
              <w:rPr>
                <w:rFonts w:ascii="Times New Roman" w:hAnsi="Times New Roman" w:cs="Times New Roman"/>
                <w:shd w:val="clear" w:color="auto" w:fill="FFFFFF"/>
              </w:rPr>
              <w:t>Разработка плана по проведению беседы с использованием репродукции произведения искусства</w:t>
            </w:r>
          </w:p>
        </w:tc>
      </w:tr>
      <w:tr w:rsidR="00153EAE" w:rsidRPr="00A9768E" w14:paraId="453AEF55"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34BB92"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20C8443"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 xml:space="preserve">Практическое занятие 4. </w:t>
            </w:r>
            <w:r w:rsidRPr="00A9768E">
              <w:rPr>
                <w:rFonts w:ascii="Times New Roman" w:hAnsi="Times New Roman" w:cs="Times New Roman"/>
                <w:shd w:val="clear" w:color="auto" w:fill="FFFFFF"/>
              </w:rPr>
              <w:t>Разработка виртуальной экскурсии</w:t>
            </w:r>
          </w:p>
        </w:tc>
      </w:tr>
      <w:tr w:rsidR="00153EAE" w:rsidRPr="00A9768E" w14:paraId="7A3E3327"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FC666D"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DF20F34"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 xml:space="preserve">Практическое занятие 5. </w:t>
            </w:r>
            <w:r w:rsidRPr="00A9768E">
              <w:rPr>
                <w:rFonts w:ascii="Times New Roman" w:hAnsi="Times New Roman" w:cs="Times New Roman"/>
              </w:rPr>
              <w:t>Подбор картотеки с сюжетно-ролевыми и дидактическими играми по заявленной тематик</w:t>
            </w:r>
            <w:r w:rsidRPr="00A9768E">
              <w:rPr>
                <w:rFonts w:ascii="Times New Roman" w:hAnsi="Times New Roman" w:cs="Times New Roman"/>
                <w:b/>
                <w:bCs/>
              </w:rPr>
              <w:t>е</w:t>
            </w:r>
          </w:p>
        </w:tc>
      </w:tr>
      <w:tr w:rsidR="00153EAE" w:rsidRPr="00A9768E" w14:paraId="291F1995" w14:textId="77777777" w:rsidTr="008233E9">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F2C673"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B3DC81" w14:textId="0137CF5C" w:rsidR="00153EAE" w:rsidRPr="00A9768E" w:rsidRDefault="00153EAE" w:rsidP="00153EAE">
            <w:pPr>
              <w:jc w:val="both"/>
              <w:rPr>
                <w:rFonts w:ascii="Times New Roman" w:hAnsi="Times New Roman" w:cs="Times New Roman"/>
                <w:b/>
                <w:bCs/>
              </w:rPr>
            </w:pPr>
            <w:r w:rsidRPr="00A9768E">
              <w:rPr>
                <w:rFonts w:ascii="Times New Roman" w:hAnsi="Times New Roman" w:cs="Times New Roman"/>
                <w:b/>
                <w:bCs/>
              </w:rPr>
              <w:t xml:space="preserve">Практическое занятие 6. </w:t>
            </w:r>
            <w:r w:rsidRPr="00A9768E">
              <w:rPr>
                <w:rFonts w:ascii="Times New Roman" w:hAnsi="Times New Roman" w:cs="Times New Roman"/>
              </w:rPr>
              <w:t>Разработка схемы анализа произведения искусства</w:t>
            </w:r>
          </w:p>
        </w:tc>
      </w:tr>
      <w:tr w:rsidR="00153EAE" w:rsidRPr="00A9768E" w14:paraId="0ACE7164" w14:textId="77777777" w:rsidTr="00153EAE">
        <w:tc>
          <w:tcPr>
            <w:tcW w:w="162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3D4EE3"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AE1037"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E082DB6" w14:textId="61B0EB7D" w:rsidR="00153EAE" w:rsidRPr="00A9768E" w:rsidRDefault="00153EAE" w:rsidP="00153EAE">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3B885BE8" w14:textId="77777777" w:rsidTr="009E3C6C">
        <w:tc>
          <w:tcPr>
            <w:tcW w:w="1621" w:type="pct"/>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2CE0CDBD" w14:textId="77777777" w:rsidR="00153EAE" w:rsidRPr="00A9768E" w:rsidRDefault="00153EAE" w:rsidP="00153EAE">
            <w:pPr>
              <w:rPr>
                <w:rFonts w:ascii="Times New Roman" w:hAnsi="Times New Roman" w:cs="Times New Roman"/>
              </w:rPr>
            </w:pPr>
            <w:r w:rsidRPr="00A9768E">
              <w:rPr>
                <w:rFonts w:ascii="Times New Roman" w:hAnsi="Times New Roman" w:cs="Times New Roman"/>
                <w:b/>
                <w:bCs/>
              </w:rPr>
              <w:t>Тема 4.3. Технология развития продуктивных видов деятельности у детей дошкольного возраста</w:t>
            </w: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7419F4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005D18A6" w14:textId="77777777" w:rsidTr="009E3C6C">
        <w:tc>
          <w:tcPr>
            <w:tcW w:w="1621" w:type="pct"/>
            <w:vMerge/>
            <w:tcBorders>
              <w:left w:val="single" w:sz="4" w:space="0" w:color="000000"/>
              <w:right w:val="single" w:sz="4" w:space="0" w:color="000000"/>
            </w:tcBorders>
            <w:shd w:val="clear" w:color="auto" w:fill="auto"/>
            <w:vAlign w:val="center"/>
            <w:hideMark/>
          </w:tcPr>
          <w:p w14:paraId="793AA972"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A837645"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rPr>
              <w:t>Особенности обучения рисованию детей разных возрастных групп. Технология обучения аппликации. Технология обучения конструированию. Технология обучения декоративной деятельности  </w:t>
            </w:r>
          </w:p>
        </w:tc>
      </w:tr>
      <w:tr w:rsidR="00153EAE" w:rsidRPr="00A9768E" w14:paraId="619C8EDB" w14:textId="77777777" w:rsidTr="009E3C6C">
        <w:tc>
          <w:tcPr>
            <w:tcW w:w="1621" w:type="pct"/>
            <w:vMerge/>
            <w:tcBorders>
              <w:left w:val="single" w:sz="4" w:space="0" w:color="000000"/>
              <w:right w:val="single" w:sz="4" w:space="0" w:color="000000"/>
            </w:tcBorders>
            <w:shd w:val="clear" w:color="auto" w:fill="auto"/>
            <w:vAlign w:val="center"/>
            <w:hideMark/>
          </w:tcPr>
          <w:p w14:paraId="0E875B25"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9C04ED1" w14:textId="207124FE"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5258A839" w14:textId="77777777" w:rsidTr="009E3C6C">
        <w:tc>
          <w:tcPr>
            <w:tcW w:w="1621" w:type="pct"/>
            <w:vMerge/>
            <w:tcBorders>
              <w:left w:val="single" w:sz="4" w:space="0" w:color="000000"/>
              <w:right w:val="single" w:sz="4" w:space="0" w:color="000000"/>
            </w:tcBorders>
            <w:shd w:val="clear" w:color="auto" w:fill="auto"/>
            <w:vAlign w:val="center"/>
            <w:hideMark/>
          </w:tcPr>
          <w:p w14:paraId="4E215F5E"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15483FE"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 xml:space="preserve">Практическое занятие 7. </w:t>
            </w:r>
            <w:r w:rsidRPr="00A9768E">
              <w:rPr>
                <w:rFonts w:ascii="Times New Roman" w:hAnsi="Times New Roman" w:cs="Times New Roman"/>
              </w:rPr>
              <w:t>Разработка конспекта по организации и проведению продуктивной деятельности: рисование</w:t>
            </w:r>
          </w:p>
        </w:tc>
      </w:tr>
      <w:tr w:rsidR="00153EAE" w:rsidRPr="00A9768E" w14:paraId="058F5CE8" w14:textId="77777777" w:rsidTr="009E3C6C">
        <w:tc>
          <w:tcPr>
            <w:tcW w:w="1621" w:type="pct"/>
            <w:vMerge/>
            <w:tcBorders>
              <w:left w:val="single" w:sz="4" w:space="0" w:color="000000"/>
              <w:right w:val="single" w:sz="4" w:space="0" w:color="000000"/>
            </w:tcBorders>
            <w:shd w:val="clear" w:color="auto" w:fill="auto"/>
            <w:vAlign w:val="center"/>
            <w:hideMark/>
          </w:tcPr>
          <w:p w14:paraId="2E3A83C6"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5DE2071" w14:textId="542D0276"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 xml:space="preserve">Практическое занятие 8. </w:t>
            </w:r>
            <w:r w:rsidRPr="00A9768E">
              <w:rPr>
                <w:rFonts w:ascii="Times New Roman" w:hAnsi="Times New Roman" w:cs="Times New Roman"/>
              </w:rPr>
              <w:t>Разработка конспекта по организации и проведению продуктивной деятельности: аппликация</w:t>
            </w:r>
          </w:p>
        </w:tc>
      </w:tr>
      <w:tr w:rsidR="00153EAE" w:rsidRPr="00A9768E" w14:paraId="1026479D" w14:textId="77777777" w:rsidTr="009E3C6C">
        <w:tc>
          <w:tcPr>
            <w:tcW w:w="1621" w:type="pct"/>
            <w:vMerge/>
            <w:tcBorders>
              <w:left w:val="single" w:sz="4" w:space="0" w:color="000000"/>
              <w:right w:val="single" w:sz="4" w:space="0" w:color="000000"/>
            </w:tcBorders>
            <w:shd w:val="clear" w:color="auto" w:fill="auto"/>
            <w:vAlign w:val="center"/>
            <w:hideMark/>
          </w:tcPr>
          <w:p w14:paraId="67EBD931"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DF80D62" w14:textId="5DC44A92"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 xml:space="preserve">Практическое занятие 9. </w:t>
            </w:r>
            <w:r w:rsidRPr="00A9768E">
              <w:rPr>
                <w:rFonts w:ascii="Times New Roman" w:hAnsi="Times New Roman" w:cs="Times New Roman"/>
              </w:rPr>
              <w:t>Разработка конспекта по организации и проведению продуктивной деятельности: лепка</w:t>
            </w:r>
          </w:p>
        </w:tc>
      </w:tr>
      <w:tr w:rsidR="00153EAE" w:rsidRPr="00A9768E" w14:paraId="7D896DCB" w14:textId="77777777" w:rsidTr="009E3C6C">
        <w:tc>
          <w:tcPr>
            <w:tcW w:w="1621" w:type="pct"/>
            <w:vMerge/>
            <w:tcBorders>
              <w:left w:val="single" w:sz="4" w:space="0" w:color="000000"/>
              <w:right w:val="single" w:sz="4" w:space="0" w:color="000000"/>
            </w:tcBorders>
            <w:shd w:val="clear" w:color="auto" w:fill="auto"/>
            <w:vAlign w:val="center"/>
            <w:hideMark/>
          </w:tcPr>
          <w:p w14:paraId="279611CD"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335AF0D" w14:textId="4E6DBDD9"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 xml:space="preserve">Практическое занятие 10. </w:t>
            </w:r>
            <w:r w:rsidRPr="00A9768E">
              <w:rPr>
                <w:rFonts w:ascii="Times New Roman" w:hAnsi="Times New Roman" w:cs="Times New Roman"/>
              </w:rPr>
              <w:t>Разработка конспекта по организации и проведению продуктивной деятельности: конструирование</w:t>
            </w:r>
          </w:p>
        </w:tc>
      </w:tr>
      <w:tr w:rsidR="00153EAE" w:rsidRPr="00A9768E" w14:paraId="12D81FF1" w14:textId="77777777" w:rsidTr="009E3C6C">
        <w:tc>
          <w:tcPr>
            <w:tcW w:w="1621" w:type="pct"/>
            <w:vMerge/>
            <w:tcBorders>
              <w:left w:val="single" w:sz="4" w:space="0" w:color="000000"/>
              <w:right w:val="single" w:sz="4" w:space="0" w:color="000000"/>
            </w:tcBorders>
            <w:shd w:val="clear" w:color="auto" w:fill="auto"/>
            <w:vAlign w:val="center"/>
            <w:hideMark/>
          </w:tcPr>
          <w:p w14:paraId="1C46106A"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6F07C2A"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Практическое занятие 11.</w:t>
            </w:r>
            <w:r w:rsidRPr="00A9768E">
              <w:rPr>
                <w:rFonts w:ascii="Times New Roman" w:hAnsi="Times New Roman" w:cs="Times New Roman"/>
              </w:rPr>
              <w:t xml:space="preserve"> Методика организации и проведения продуктивной деятельности: декоративная деятельность</w:t>
            </w:r>
          </w:p>
        </w:tc>
      </w:tr>
      <w:tr w:rsidR="00153EAE" w:rsidRPr="00A9768E" w14:paraId="35666086" w14:textId="77777777" w:rsidTr="009E3C6C">
        <w:tc>
          <w:tcPr>
            <w:tcW w:w="1621" w:type="pct"/>
            <w:vMerge/>
            <w:tcBorders>
              <w:left w:val="single" w:sz="4" w:space="0" w:color="000000"/>
              <w:bottom w:val="single" w:sz="4" w:space="0" w:color="000000"/>
              <w:right w:val="single" w:sz="4" w:space="0" w:color="000000"/>
            </w:tcBorders>
            <w:shd w:val="clear" w:color="auto" w:fill="auto"/>
            <w:vAlign w:val="center"/>
          </w:tcPr>
          <w:p w14:paraId="031FD186" w14:textId="77777777" w:rsidR="00153EAE" w:rsidRPr="00A9768E" w:rsidRDefault="00153EAE" w:rsidP="00153EAE">
            <w:pPr>
              <w:rPr>
                <w:rFonts w:ascii="Times New Roman" w:hAnsi="Times New Roman" w:cs="Times New Roman"/>
              </w:rPr>
            </w:pPr>
          </w:p>
        </w:tc>
        <w:tc>
          <w:tcPr>
            <w:tcW w:w="337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FDB9D15"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6B5BED1" w14:textId="7725E147" w:rsidR="00153EAE" w:rsidRPr="00A9768E" w:rsidRDefault="00153EAE" w:rsidP="00153EAE">
            <w:pPr>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377CD58B"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84E1B60" w14:textId="18C8B108" w:rsidR="00153EAE" w:rsidRPr="00A9768E" w:rsidRDefault="00153EAE" w:rsidP="00153EAE">
            <w:pPr>
              <w:rPr>
                <w:rFonts w:ascii="Times New Roman" w:hAnsi="Times New Roman" w:cs="Times New Roman"/>
              </w:rPr>
            </w:pPr>
            <w:r>
              <w:rPr>
                <w:rFonts w:ascii="Times New Roman" w:hAnsi="Times New Roman" w:cs="Times New Roman"/>
                <w:b/>
                <w:bCs/>
              </w:rPr>
              <w:t>Раздел 5. Методика развития речи детей раннего и дошкольного возраста (</w:t>
            </w:r>
            <w:r w:rsidR="00771E5D">
              <w:rPr>
                <w:rFonts w:ascii="Times New Roman" w:hAnsi="Times New Roman" w:cs="Times New Roman"/>
                <w:b/>
                <w:bCs/>
              </w:rPr>
              <w:t>70</w:t>
            </w:r>
            <w:r>
              <w:rPr>
                <w:rFonts w:ascii="Times New Roman" w:hAnsi="Times New Roman" w:cs="Times New Roman"/>
                <w:b/>
                <w:bCs/>
              </w:rPr>
              <w:t xml:space="preserve"> час</w:t>
            </w:r>
            <w:r w:rsidR="00771E5D">
              <w:rPr>
                <w:rFonts w:ascii="Times New Roman" w:hAnsi="Times New Roman" w:cs="Times New Roman"/>
                <w:b/>
                <w:bCs/>
              </w:rPr>
              <w:t>ов</w:t>
            </w:r>
            <w:r>
              <w:rPr>
                <w:rFonts w:ascii="Times New Roman" w:hAnsi="Times New Roman" w:cs="Times New Roman"/>
                <w:b/>
                <w:bCs/>
              </w:rPr>
              <w:t>)</w:t>
            </w:r>
          </w:p>
        </w:tc>
      </w:tr>
      <w:tr w:rsidR="00153EAE" w:rsidRPr="00A9768E" w14:paraId="1854CB9C"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B18FAA8" w14:textId="5A6A96D5" w:rsidR="00153EAE" w:rsidRPr="00A9768E" w:rsidRDefault="00153EAE" w:rsidP="00153EAE">
            <w:pPr>
              <w:rPr>
                <w:rFonts w:ascii="Times New Roman" w:hAnsi="Times New Roman" w:cs="Times New Roman"/>
              </w:rPr>
            </w:pPr>
            <w:r w:rsidRPr="00A9768E">
              <w:rPr>
                <w:rFonts w:ascii="Times New Roman" w:hAnsi="Times New Roman" w:cs="Times New Roman"/>
                <w:b/>
                <w:bCs/>
              </w:rPr>
              <w:t>МДК 02.05 Методика развития речи детей раннего и дошкольного возраста</w:t>
            </w:r>
            <w:r>
              <w:rPr>
                <w:rFonts w:ascii="Times New Roman" w:hAnsi="Times New Roman" w:cs="Times New Roman"/>
                <w:b/>
                <w:bCs/>
              </w:rPr>
              <w:t xml:space="preserve">, </w:t>
            </w:r>
          </w:p>
        </w:tc>
      </w:tr>
      <w:tr w:rsidR="00153EAE" w:rsidRPr="00A9768E" w14:paraId="146C3EE3"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EAA4028" w14:textId="6DD25EEF" w:rsidR="00153EAE" w:rsidRPr="00A9768E" w:rsidRDefault="00153EAE" w:rsidP="00153EAE">
            <w:pPr>
              <w:rPr>
                <w:rFonts w:ascii="Times New Roman" w:hAnsi="Times New Roman" w:cs="Times New Roman"/>
                <w:b/>
                <w:bCs/>
              </w:rPr>
            </w:pPr>
            <w:r>
              <w:rPr>
                <w:rFonts w:ascii="Times New Roman" w:hAnsi="Times New Roman" w:cs="Times New Roman"/>
                <w:b/>
                <w:bCs/>
              </w:rPr>
              <w:t xml:space="preserve">Подраздел 5.1. </w:t>
            </w:r>
            <w:r w:rsidRPr="00A9768E">
              <w:rPr>
                <w:rFonts w:ascii="Times New Roman" w:hAnsi="Times New Roman" w:cs="Times New Roman"/>
                <w:b/>
                <w:bCs/>
              </w:rPr>
              <w:t>Педагогическая деятельность по проектированию процесса речевого развития детей раннего и дошкольного возраста</w:t>
            </w:r>
            <w:r>
              <w:rPr>
                <w:rFonts w:ascii="Times New Roman" w:hAnsi="Times New Roman" w:cs="Times New Roman"/>
                <w:b/>
                <w:bCs/>
              </w:rPr>
              <w:t xml:space="preserve"> (4</w:t>
            </w:r>
            <w:r w:rsidR="00771E5D">
              <w:rPr>
                <w:rFonts w:ascii="Times New Roman" w:hAnsi="Times New Roman" w:cs="Times New Roman"/>
                <w:b/>
                <w:bCs/>
              </w:rPr>
              <w:t>0</w:t>
            </w:r>
            <w:r>
              <w:rPr>
                <w:rFonts w:ascii="Times New Roman" w:hAnsi="Times New Roman" w:cs="Times New Roman"/>
                <w:b/>
                <w:bCs/>
              </w:rPr>
              <w:t xml:space="preserve"> час</w:t>
            </w:r>
            <w:r w:rsidR="00771E5D">
              <w:rPr>
                <w:rFonts w:ascii="Times New Roman" w:hAnsi="Times New Roman" w:cs="Times New Roman"/>
                <w:b/>
                <w:bCs/>
              </w:rPr>
              <w:t>ов</w:t>
            </w:r>
            <w:r>
              <w:rPr>
                <w:rFonts w:ascii="Times New Roman" w:hAnsi="Times New Roman" w:cs="Times New Roman"/>
                <w:b/>
                <w:bCs/>
              </w:rPr>
              <w:t>)</w:t>
            </w:r>
          </w:p>
        </w:tc>
      </w:tr>
      <w:tr w:rsidR="00153EAE" w:rsidRPr="00A9768E" w14:paraId="054D3C12"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D67966E" w14:textId="77777777" w:rsidR="00153EAE" w:rsidRDefault="00153EAE" w:rsidP="00153EAE">
            <w:pPr>
              <w:rPr>
                <w:rFonts w:ascii="Times New Roman" w:hAnsi="Times New Roman" w:cs="Times New Roman"/>
                <w:b/>
                <w:bCs/>
              </w:rPr>
            </w:pPr>
            <w:r>
              <w:rPr>
                <w:rFonts w:ascii="Times New Roman" w:hAnsi="Times New Roman" w:cs="Times New Roman"/>
                <w:b/>
                <w:bCs/>
              </w:rPr>
              <w:t xml:space="preserve">Тема 5.1.1 </w:t>
            </w:r>
          </w:p>
          <w:p w14:paraId="0813EB94" w14:textId="69BB3184"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Методика развития речи</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F414050"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 </w:t>
            </w:r>
          </w:p>
        </w:tc>
      </w:tr>
      <w:tr w:rsidR="00153EAE" w:rsidRPr="00A9768E" w14:paraId="4BCE4941"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062D84"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B0D1CE3"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Методика развития речи как научная дисциплина, ее предмет, фундаментальные и прикладные задачи. Связь методики с другими науками. Становление методики развития речи как науки.  </w:t>
            </w:r>
          </w:p>
          <w:p w14:paraId="3119F4BA"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Особенности речевого развития детей раннего и дошкольного возраста. Цель работы воспитателя по развитию речи. Задачи речевого развития детей раннего и дошкольного возраста в разных возрастных группах. Направления речевого развития. Методические принципы развития речи.</w:t>
            </w:r>
          </w:p>
        </w:tc>
      </w:tr>
      <w:tr w:rsidR="00153EAE" w:rsidRPr="00A9768E" w14:paraId="7C89D01A"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D199B"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42C24BB" w14:textId="1D6602AC"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1DA44DB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018229"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AEB3D8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 </w:t>
            </w:r>
            <w:r w:rsidRPr="00A9768E">
              <w:rPr>
                <w:rFonts w:ascii="Times New Roman" w:hAnsi="Times New Roman" w:cs="Times New Roman"/>
              </w:rPr>
              <w:t>Особенности речевого развития детей раннего возраста</w:t>
            </w:r>
          </w:p>
        </w:tc>
      </w:tr>
      <w:tr w:rsidR="00153EAE" w:rsidRPr="00A9768E" w14:paraId="0BE71BCD"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55D7C"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720443F"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2. </w:t>
            </w:r>
            <w:r w:rsidRPr="00A9768E">
              <w:rPr>
                <w:rFonts w:ascii="Times New Roman" w:hAnsi="Times New Roman" w:cs="Times New Roman"/>
              </w:rPr>
              <w:t>Особенности речевого развития детей дошкольного возраста</w:t>
            </w:r>
          </w:p>
        </w:tc>
      </w:tr>
      <w:tr w:rsidR="00153EAE" w:rsidRPr="00A9768E" w14:paraId="08381C5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3C8CC9"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F1CC51" w14:textId="5FDE370D"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3. </w:t>
            </w:r>
            <w:r w:rsidRPr="00A9768E">
              <w:rPr>
                <w:rFonts w:ascii="Times New Roman" w:hAnsi="Times New Roman" w:cs="Times New Roman"/>
              </w:rPr>
              <w:t>Характеристика речевого развития детей дошкольного возраста</w:t>
            </w:r>
          </w:p>
        </w:tc>
      </w:tr>
      <w:tr w:rsidR="00153EAE" w:rsidRPr="00A9768E" w14:paraId="33A913E8" w14:textId="77777777" w:rsidTr="00153EAE">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24510"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E2C2B3"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9C05C7E" w14:textId="1453FA23"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1E6E447E"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8CC396B"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Тема 5.</w:t>
            </w:r>
            <w:r>
              <w:rPr>
                <w:rFonts w:ascii="Times New Roman" w:hAnsi="Times New Roman" w:cs="Times New Roman"/>
                <w:b/>
                <w:bCs/>
              </w:rPr>
              <w:t>1.</w:t>
            </w:r>
            <w:r w:rsidRPr="00A9768E">
              <w:rPr>
                <w:rFonts w:ascii="Times New Roman" w:hAnsi="Times New Roman" w:cs="Times New Roman"/>
                <w:b/>
                <w:bCs/>
              </w:rPr>
              <w:t xml:space="preserve">2. </w:t>
            </w:r>
          </w:p>
          <w:p w14:paraId="786D85B7" w14:textId="1A02CF02"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Методические основы развития речи в дошкольном возрасте</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CAFC6E7"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6C5FAE5C"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464E93"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F4104BE"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Требования к содержанию и речевой подготовке детей дошкольного возраста по ФГОС ДО. Содержание программных требований к различным сторонам речи и их усложнение по возрастным группам.  Преемственность программ развития речи и обучения родному языку в ДОО и в школе.</w:t>
            </w:r>
          </w:p>
        </w:tc>
      </w:tr>
      <w:tr w:rsidR="00153EAE" w:rsidRPr="00A9768E" w14:paraId="5518337B" w14:textId="77777777" w:rsidTr="00E2360A">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0E83F"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6CA9738" w14:textId="6907AE8F"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2B3E3C79" w14:textId="77777777" w:rsidTr="00153EAE">
        <w:trPr>
          <w:trHeight w:val="66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BE481"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7F9F524"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4. </w:t>
            </w:r>
            <w:r w:rsidRPr="00A9768E">
              <w:rPr>
                <w:rFonts w:ascii="Times New Roman" w:hAnsi="Times New Roman" w:cs="Times New Roman"/>
              </w:rPr>
              <w:t>Анализ задач развития речи и содержания разделов по речевому развитию детей в современных образовательных программах дошкольного образования в соответствии ФГОС ДО</w:t>
            </w:r>
          </w:p>
        </w:tc>
      </w:tr>
      <w:tr w:rsidR="00153EAE" w:rsidRPr="00A9768E" w14:paraId="6401C616" w14:textId="77777777" w:rsidTr="00153EAE">
        <w:trPr>
          <w:trHeight w:val="711"/>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89DFDE"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5DFEB8" w14:textId="38773B32"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5. </w:t>
            </w:r>
            <w:r w:rsidRPr="00A9768E">
              <w:rPr>
                <w:rFonts w:ascii="Times New Roman" w:hAnsi="Times New Roman" w:cs="Times New Roman"/>
              </w:rPr>
              <w:t>Оценка формулировки задач развития речи в технологических картах занятий в разных возрастных группах</w:t>
            </w:r>
          </w:p>
        </w:tc>
      </w:tr>
      <w:tr w:rsidR="00153EAE" w:rsidRPr="00A9768E" w14:paraId="6B4EA9DC" w14:textId="77777777" w:rsidTr="0002511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A2B1FF"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E64EC67"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593346A" w14:textId="30CE257A"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54358EF6"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C62D4B9"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lastRenderedPageBreak/>
              <w:t>Тема 5.</w:t>
            </w:r>
            <w:r>
              <w:rPr>
                <w:rFonts w:ascii="Times New Roman" w:hAnsi="Times New Roman" w:cs="Times New Roman"/>
                <w:b/>
                <w:bCs/>
              </w:rPr>
              <w:t>1.</w:t>
            </w:r>
            <w:r w:rsidRPr="00A9768E">
              <w:rPr>
                <w:rFonts w:ascii="Times New Roman" w:hAnsi="Times New Roman" w:cs="Times New Roman"/>
                <w:b/>
                <w:bCs/>
              </w:rPr>
              <w:t xml:space="preserve">3. </w:t>
            </w:r>
          </w:p>
          <w:p w14:paraId="43D75794" w14:textId="072332DC" w:rsidR="00153EAE" w:rsidRPr="00A9768E" w:rsidRDefault="00153EAE" w:rsidP="00153EAE">
            <w:pPr>
              <w:rPr>
                <w:rFonts w:ascii="Times New Roman" w:hAnsi="Times New Roman" w:cs="Times New Roman"/>
              </w:rPr>
            </w:pPr>
            <w:r w:rsidRPr="00A9768E">
              <w:rPr>
                <w:rFonts w:ascii="Times New Roman" w:hAnsi="Times New Roman" w:cs="Times New Roman"/>
                <w:b/>
                <w:bCs/>
              </w:rPr>
              <w:t>Планирование работы по развитию речи детей в образовательно-воспитательном процессе</w:t>
            </w:r>
          </w:p>
        </w:tc>
        <w:tc>
          <w:tcPr>
            <w:tcW w:w="0" w:type="auto"/>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3747AFF1"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5D8BD7EC" w14:textId="77777777" w:rsidTr="00852254">
        <w:trPr>
          <w:trHeight w:val="179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BA481D"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right w:val="single" w:sz="8" w:space="0" w:color="000000"/>
            </w:tcBorders>
            <w:shd w:val="clear" w:color="auto" w:fill="auto"/>
            <w:tcMar>
              <w:top w:w="100" w:type="dxa"/>
              <w:left w:w="100" w:type="dxa"/>
              <w:bottom w:w="100" w:type="dxa"/>
              <w:right w:w="100" w:type="dxa"/>
            </w:tcMar>
            <w:hideMark/>
          </w:tcPr>
          <w:p w14:paraId="766D44B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Общие требования к планированию. Комплексный подход к планированию.</w:t>
            </w:r>
          </w:p>
          <w:p w14:paraId="58F22BEC"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Учет принципов планирования по развитию речи. Соответствие планирования речевой работы с дошкольниками образовательной программе. Индивидуальная работа с детьми в плане воспитателя. Взаимодействие воспитателя и учителя-логопеда в ходе реализации работы по развитию и коррекции речи детей дошкольного возраста.</w:t>
            </w:r>
          </w:p>
        </w:tc>
      </w:tr>
      <w:tr w:rsidR="00153EAE" w:rsidRPr="00A9768E" w14:paraId="6411E81F" w14:textId="77777777" w:rsidTr="00D16DCD">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E754BF"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DAAFF53" w14:textId="0EFB971E"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32A6EF6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02C65B"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B80436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6.</w:t>
            </w:r>
            <w:r w:rsidRPr="00A9768E">
              <w:rPr>
                <w:rFonts w:ascii="Times New Roman" w:hAnsi="Times New Roman" w:cs="Times New Roman"/>
              </w:rPr>
              <w:t xml:space="preserve"> Анализ перспективных и календарных планов работы воспитателя по речевому развитию ребенка в разных возрастных группах.</w:t>
            </w:r>
          </w:p>
        </w:tc>
      </w:tr>
      <w:tr w:rsidR="00153EAE" w:rsidRPr="00A9768E" w14:paraId="38192CE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3A4D28"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CAEC71B"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7. </w:t>
            </w:r>
            <w:r w:rsidRPr="00A9768E">
              <w:rPr>
                <w:rFonts w:ascii="Times New Roman" w:hAnsi="Times New Roman" w:cs="Times New Roman"/>
              </w:rPr>
              <w:t>Разработка перспективного и календарного плана речевого развития детей дошкольного возраста (для одной возрастной группы по выбору обучающегося)</w:t>
            </w:r>
          </w:p>
        </w:tc>
      </w:tr>
      <w:tr w:rsidR="00153EAE" w:rsidRPr="00A9768E" w14:paraId="205BD45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71023F"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6FE974" w14:textId="423378EC"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8. </w:t>
            </w:r>
            <w:r w:rsidRPr="00A9768E">
              <w:rPr>
                <w:rFonts w:ascii="Times New Roman" w:hAnsi="Times New Roman" w:cs="Times New Roman"/>
              </w:rPr>
              <w:t>Особенности планирования индивидуальной работы с детьми с учетом рекомендаций учителя-логопеда</w:t>
            </w:r>
          </w:p>
        </w:tc>
      </w:tr>
      <w:tr w:rsidR="00153EAE" w:rsidRPr="00A9768E" w14:paraId="589734B4" w14:textId="77777777" w:rsidTr="00F5719B">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DC6872"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7005142"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A9F9EAC" w14:textId="023A0D73"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7E8CF483" w14:textId="77777777" w:rsidTr="009E3C6C">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3D53EB35" w14:textId="77777777" w:rsidR="00153EAE" w:rsidRDefault="00153EAE" w:rsidP="00153EAE">
            <w:pPr>
              <w:shd w:val="clear" w:color="auto" w:fill="FFFFFF"/>
              <w:rPr>
                <w:rFonts w:ascii="Times New Roman" w:hAnsi="Times New Roman" w:cs="Times New Roman"/>
                <w:b/>
                <w:bCs/>
              </w:rPr>
            </w:pPr>
            <w:r w:rsidRPr="00A9768E">
              <w:rPr>
                <w:rFonts w:ascii="Times New Roman" w:hAnsi="Times New Roman" w:cs="Times New Roman"/>
                <w:b/>
                <w:bCs/>
              </w:rPr>
              <w:t>Тема 5.</w:t>
            </w:r>
            <w:r>
              <w:rPr>
                <w:rFonts w:ascii="Times New Roman" w:hAnsi="Times New Roman" w:cs="Times New Roman"/>
                <w:b/>
                <w:bCs/>
              </w:rPr>
              <w:t>1.</w:t>
            </w:r>
            <w:r w:rsidRPr="00A9768E">
              <w:rPr>
                <w:rFonts w:ascii="Times New Roman" w:hAnsi="Times New Roman" w:cs="Times New Roman"/>
                <w:b/>
                <w:bCs/>
              </w:rPr>
              <w:t xml:space="preserve">4. </w:t>
            </w:r>
          </w:p>
          <w:p w14:paraId="3BCDBFEC" w14:textId="2687A865"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Средства развития речи детей дошкольного возраста</w:t>
            </w:r>
          </w:p>
        </w:tc>
        <w:tc>
          <w:tcPr>
            <w:tcW w:w="0" w:type="auto"/>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5F48951A"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22D7FA64" w14:textId="77777777" w:rsidTr="00153EAE">
        <w:trPr>
          <w:trHeight w:val="1138"/>
        </w:trPr>
        <w:tc>
          <w:tcPr>
            <w:tcW w:w="0" w:type="auto"/>
            <w:vMerge/>
            <w:tcBorders>
              <w:left w:val="single" w:sz="4" w:space="0" w:color="000000"/>
              <w:bottom w:val="nil"/>
              <w:right w:val="single" w:sz="4" w:space="0" w:color="000000"/>
            </w:tcBorders>
            <w:shd w:val="clear" w:color="auto" w:fill="auto"/>
            <w:vAlign w:val="center"/>
            <w:hideMark/>
          </w:tcPr>
          <w:p w14:paraId="008D3F47"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5C139AB"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Средства реализации программы развития детской речи: обучение родному языку на занятиях; общения детей; общение детей и взрослых; ознакомление детей с детской художественной литературой.</w:t>
            </w:r>
          </w:p>
          <w:p w14:paraId="20CE3BC7"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Речь воспитателя как средство развития речи детей. Культурная языковая среда: характеристика, способы создания.</w:t>
            </w:r>
          </w:p>
        </w:tc>
      </w:tr>
      <w:tr w:rsidR="00153EAE" w:rsidRPr="00A9768E" w14:paraId="3F374B12" w14:textId="77777777" w:rsidTr="004F3A23">
        <w:tc>
          <w:tcPr>
            <w:tcW w:w="0" w:type="auto"/>
            <w:vMerge/>
            <w:tcBorders>
              <w:left w:val="single" w:sz="4" w:space="0" w:color="000000"/>
              <w:right w:val="single" w:sz="4" w:space="0" w:color="000000"/>
            </w:tcBorders>
            <w:shd w:val="clear" w:color="auto" w:fill="auto"/>
            <w:vAlign w:val="center"/>
            <w:hideMark/>
          </w:tcPr>
          <w:p w14:paraId="5A5D7F34"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FE5D55E" w14:textId="0717EAD2"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6181B885" w14:textId="77777777" w:rsidTr="009E3C6C">
        <w:tc>
          <w:tcPr>
            <w:tcW w:w="0" w:type="auto"/>
            <w:vMerge/>
            <w:tcBorders>
              <w:left w:val="single" w:sz="4" w:space="0" w:color="000000"/>
              <w:right w:val="single" w:sz="4" w:space="0" w:color="000000"/>
            </w:tcBorders>
            <w:shd w:val="clear" w:color="auto" w:fill="auto"/>
            <w:vAlign w:val="center"/>
            <w:hideMark/>
          </w:tcPr>
          <w:p w14:paraId="4747B5CC"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5163F2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9.</w:t>
            </w:r>
            <w:r w:rsidRPr="00A9768E">
              <w:rPr>
                <w:rFonts w:ascii="Times New Roman" w:hAnsi="Times New Roman" w:cs="Times New Roman"/>
              </w:rPr>
              <w:t xml:space="preserve"> Речевая компетентность воспитателя. Основные характеристики речи воспитателя как средства развития речи детей дошкольного возраста.</w:t>
            </w:r>
          </w:p>
        </w:tc>
      </w:tr>
      <w:tr w:rsidR="00153EAE" w:rsidRPr="00A9768E" w14:paraId="59C56E5E" w14:textId="77777777" w:rsidTr="009E3C6C">
        <w:tc>
          <w:tcPr>
            <w:tcW w:w="0" w:type="auto"/>
            <w:vMerge/>
            <w:tcBorders>
              <w:left w:val="single" w:sz="4" w:space="0" w:color="000000"/>
              <w:bottom w:val="single" w:sz="4" w:space="0" w:color="000000"/>
              <w:right w:val="single" w:sz="4" w:space="0" w:color="000000"/>
            </w:tcBorders>
            <w:shd w:val="clear" w:color="auto" w:fill="auto"/>
            <w:vAlign w:val="center"/>
          </w:tcPr>
          <w:p w14:paraId="1813B79D"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D5F5EE7"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777CB77" w14:textId="0EC886D5" w:rsidR="00153EAE" w:rsidRPr="00A9768E" w:rsidRDefault="00153EAE" w:rsidP="00153EAE">
            <w:pPr>
              <w:shd w:val="clear" w:color="auto" w:fill="FFFFFF"/>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7473159E"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890C219" w14:textId="16368672" w:rsidR="00153EAE" w:rsidRPr="00A9768E" w:rsidRDefault="00153EAE" w:rsidP="00153EAE">
            <w:pPr>
              <w:rPr>
                <w:rFonts w:ascii="Times New Roman" w:hAnsi="Times New Roman" w:cs="Times New Roman"/>
              </w:rPr>
            </w:pPr>
            <w:r>
              <w:rPr>
                <w:rFonts w:ascii="Times New Roman" w:hAnsi="Times New Roman" w:cs="Times New Roman"/>
                <w:b/>
                <w:bCs/>
              </w:rPr>
              <w:t>Подраздел</w:t>
            </w:r>
            <w:r w:rsidRPr="00A9768E">
              <w:rPr>
                <w:rFonts w:ascii="Times New Roman" w:hAnsi="Times New Roman" w:cs="Times New Roman"/>
                <w:b/>
                <w:bCs/>
              </w:rPr>
              <w:t xml:space="preserve"> </w:t>
            </w:r>
            <w:r>
              <w:rPr>
                <w:rFonts w:ascii="Times New Roman" w:hAnsi="Times New Roman" w:cs="Times New Roman"/>
                <w:b/>
                <w:bCs/>
              </w:rPr>
              <w:t>5.2</w:t>
            </w:r>
            <w:r w:rsidRPr="00A9768E">
              <w:rPr>
                <w:rFonts w:ascii="Times New Roman" w:hAnsi="Times New Roman" w:cs="Times New Roman"/>
                <w:b/>
                <w:bCs/>
              </w:rPr>
              <w:t>. Педагогическая деятельность по реализации программ речевого развития детей раннего и дошкольного возраста</w:t>
            </w:r>
            <w:r>
              <w:rPr>
                <w:rFonts w:ascii="Times New Roman" w:hAnsi="Times New Roman" w:cs="Times New Roman"/>
                <w:b/>
                <w:bCs/>
              </w:rPr>
              <w:t xml:space="preserve"> (</w:t>
            </w:r>
            <w:r w:rsidR="00771E5D">
              <w:rPr>
                <w:rFonts w:ascii="Times New Roman" w:hAnsi="Times New Roman" w:cs="Times New Roman"/>
                <w:b/>
                <w:bCs/>
              </w:rPr>
              <w:t>20</w:t>
            </w:r>
            <w:r>
              <w:rPr>
                <w:rFonts w:ascii="Times New Roman" w:hAnsi="Times New Roman" w:cs="Times New Roman"/>
                <w:b/>
                <w:bCs/>
              </w:rPr>
              <w:t xml:space="preserve"> часов)</w:t>
            </w:r>
          </w:p>
        </w:tc>
      </w:tr>
      <w:tr w:rsidR="00153EAE" w:rsidRPr="00A9768E" w14:paraId="19751C4A"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F7FD4D5" w14:textId="77777777" w:rsidR="00153EAE" w:rsidRDefault="00153EAE" w:rsidP="00153EAE">
            <w:pPr>
              <w:shd w:val="clear" w:color="auto" w:fill="FFFFFF"/>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5.2.1.</w:t>
            </w:r>
            <w:r w:rsidRPr="00A9768E">
              <w:rPr>
                <w:rFonts w:ascii="Times New Roman" w:hAnsi="Times New Roman" w:cs="Times New Roman"/>
              </w:rPr>
              <w:t xml:space="preserve"> </w:t>
            </w:r>
          </w:p>
          <w:p w14:paraId="227A0154" w14:textId="1DBE7AF5"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Методы и приемы развития речи детей дошкольного возраста</w:t>
            </w:r>
            <w:r w:rsidRPr="00A9768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D91B262"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1CADB628"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B0FAF"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5258D61" w14:textId="19BD3526" w:rsidR="00153EAE" w:rsidRPr="00A9768E" w:rsidRDefault="00153EAE" w:rsidP="00153EAE">
            <w:pPr>
              <w:jc w:val="both"/>
              <w:rPr>
                <w:rFonts w:ascii="Times New Roman" w:hAnsi="Times New Roman" w:cs="Times New Roman"/>
              </w:rPr>
            </w:pPr>
            <w:r w:rsidRPr="00A9768E">
              <w:rPr>
                <w:rFonts w:ascii="Times New Roman" w:hAnsi="Times New Roman" w:cs="Times New Roman"/>
              </w:rPr>
              <w:t>Классификация методов и приемов развития речи. Непосредственные и опосредованные методы. Словесные методы. Практические методы обучения. Репродуктивные и продуктивные методы</w:t>
            </w:r>
          </w:p>
        </w:tc>
      </w:tr>
      <w:tr w:rsidR="00153EAE" w:rsidRPr="00A9768E" w14:paraId="17B9EE8E"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1CFEE"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502CE87" w14:textId="2B42464F"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5FFD421E"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AC41B3"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4613363" w14:textId="34C87FE9" w:rsidR="00153EAE" w:rsidRPr="00405E91"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Практическое занятие 10.</w:t>
            </w:r>
            <w:r w:rsidRPr="00A9768E">
              <w:rPr>
                <w:rFonts w:ascii="Times New Roman" w:hAnsi="Times New Roman" w:cs="Times New Roman"/>
              </w:rPr>
              <w:t xml:space="preserve"> Подбор игр и игровых упражнений по развитию речи детей дошкольного возраста в разных возрастных группах</w:t>
            </w:r>
          </w:p>
        </w:tc>
      </w:tr>
      <w:tr w:rsidR="00153EAE" w:rsidRPr="00A9768E" w14:paraId="5E30BBF3"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018B70"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404360C"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D4F16F5" w14:textId="609A5FFF"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287BC9C7"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56FC6E9"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Тема</w:t>
            </w:r>
            <w:r>
              <w:rPr>
                <w:rFonts w:ascii="Times New Roman" w:hAnsi="Times New Roman" w:cs="Times New Roman"/>
                <w:b/>
                <w:bCs/>
              </w:rPr>
              <w:t>5.2</w:t>
            </w:r>
            <w:r w:rsidRPr="00A9768E">
              <w:rPr>
                <w:rFonts w:ascii="Times New Roman" w:hAnsi="Times New Roman" w:cs="Times New Roman"/>
                <w:b/>
                <w:bCs/>
              </w:rPr>
              <w:t xml:space="preserve">.2. </w:t>
            </w:r>
          </w:p>
          <w:p w14:paraId="0EA7385D" w14:textId="5614C253" w:rsidR="00153EAE" w:rsidRPr="00A9768E" w:rsidRDefault="00153EAE" w:rsidP="00153EAE">
            <w:pPr>
              <w:rPr>
                <w:rFonts w:ascii="Times New Roman" w:hAnsi="Times New Roman" w:cs="Times New Roman"/>
              </w:rPr>
            </w:pPr>
            <w:r w:rsidRPr="00A9768E">
              <w:rPr>
                <w:rFonts w:ascii="Times New Roman" w:hAnsi="Times New Roman" w:cs="Times New Roman"/>
                <w:b/>
                <w:bCs/>
              </w:rPr>
              <w:lastRenderedPageBreak/>
              <w:t>Методика словарной работы и ознакомление детей с окружающим</w:t>
            </w: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402A0E85"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lastRenderedPageBreak/>
              <w:t>Содержание</w:t>
            </w:r>
          </w:p>
        </w:tc>
      </w:tr>
      <w:tr w:rsidR="00153EAE" w:rsidRPr="00A9768E" w14:paraId="600A9B3A"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F89962"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F210004"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Сущность словарной работы, ее задачи. Особенности освоения словаря детьми раннего и дошкольного возраста. Особенности словарной работы с детьми раннего и дошкольного возраста при ознакомлении с явлениями социальной жизни. Дидактические игры и специальные лексические упражнения; их использование для решения задач словарной работы.</w:t>
            </w:r>
          </w:p>
        </w:tc>
      </w:tr>
      <w:tr w:rsidR="00153EAE" w:rsidRPr="00A9768E" w14:paraId="49281024" w14:textId="77777777" w:rsidTr="00D949C3">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F1F0FE"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9B6E97D" w14:textId="2732CAFA"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76B04CE4"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0039B"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8971293"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11. </w:t>
            </w:r>
            <w:r w:rsidRPr="00A9768E">
              <w:rPr>
                <w:rFonts w:ascii="Times New Roman" w:hAnsi="Times New Roman" w:cs="Times New Roman"/>
              </w:rPr>
              <w:t>Анализ словарной работы в разных возрастных группах в процессе организации разных видов деятельности с дошкольниками.</w:t>
            </w:r>
          </w:p>
        </w:tc>
      </w:tr>
      <w:tr w:rsidR="00153EAE" w:rsidRPr="00A9768E" w14:paraId="098F27CB" w14:textId="77777777" w:rsidTr="00153EAE">
        <w:trPr>
          <w:trHeight w:val="57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2B6C42"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E51623" w14:textId="022AFE2E"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12. </w:t>
            </w:r>
            <w:r w:rsidRPr="00A9768E">
              <w:rPr>
                <w:rFonts w:ascii="Times New Roman" w:hAnsi="Times New Roman" w:cs="Times New Roman"/>
              </w:rPr>
              <w:t>Разработка технологических карт и проведение занятий по развитию словаря при ознакомлении с явлениями социальной жизни в разных возрастных группах.</w:t>
            </w:r>
          </w:p>
        </w:tc>
      </w:tr>
      <w:tr w:rsidR="00153EAE" w:rsidRPr="00A9768E" w14:paraId="0FC9C191" w14:textId="77777777" w:rsidTr="00C92060">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2CF92"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6ED5F0"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96200EA" w14:textId="3D1229DC"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0832BA1E"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2AA0F5D"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5.2</w:t>
            </w:r>
            <w:r w:rsidRPr="00A9768E">
              <w:rPr>
                <w:rFonts w:ascii="Times New Roman" w:hAnsi="Times New Roman" w:cs="Times New Roman"/>
                <w:b/>
                <w:bCs/>
              </w:rPr>
              <w:t xml:space="preserve">.3. </w:t>
            </w:r>
          </w:p>
          <w:p w14:paraId="4A137FC3" w14:textId="2D6DA6F0"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Методика формирования грамматического строя речи</w:t>
            </w:r>
          </w:p>
        </w:tc>
        <w:tc>
          <w:tcPr>
            <w:tcW w:w="0" w:type="auto"/>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69193C7F"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4A6EB255" w14:textId="77777777" w:rsidTr="00153EAE">
        <w:trPr>
          <w:trHeight w:val="166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1ACC8B"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825BA74"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Общее понятие о грамматическом строе речи. Особенности грамматического строя речи, значение его усвоения для развития ребенка. Задачи и содержание работы по формированию грамматически правильной речи детей в возрастных группах. Методика формирования морфологической стороны речи у дошкольников. Методика формирования синтаксической стороны речи. Методика формирования способов словообразования в дошкольном возрасте.</w:t>
            </w:r>
          </w:p>
        </w:tc>
      </w:tr>
      <w:tr w:rsidR="00153EAE" w:rsidRPr="00A9768E" w14:paraId="2424BEAF" w14:textId="77777777" w:rsidTr="00994640">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C3794"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6ACF44B" w14:textId="7D5E57AA"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167F1CC4"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B40675"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56889E7"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13. </w:t>
            </w:r>
            <w:r w:rsidRPr="00A9768E">
              <w:rPr>
                <w:rFonts w:ascii="Times New Roman" w:hAnsi="Times New Roman" w:cs="Times New Roman"/>
              </w:rPr>
              <w:t>Планирование и проведение различных видов упражнений по формированию грамматического строя речи детей.</w:t>
            </w:r>
          </w:p>
        </w:tc>
      </w:tr>
      <w:tr w:rsidR="00153EAE" w:rsidRPr="00A9768E" w14:paraId="0002EB4D"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B91C8"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6489AF" w14:textId="7A4B0936"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14. </w:t>
            </w:r>
            <w:r w:rsidRPr="00A9768E">
              <w:rPr>
                <w:rFonts w:ascii="Times New Roman" w:hAnsi="Times New Roman" w:cs="Times New Roman"/>
              </w:rPr>
              <w:t>Подбор игр и игровых упражнений по формированию грамматического строя речи у детей дошкольного возраста в разных возрастных группах</w:t>
            </w:r>
          </w:p>
        </w:tc>
      </w:tr>
      <w:tr w:rsidR="00153EAE" w:rsidRPr="00A9768E" w14:paraId="59BD34CF" w14:textId="77777777" w:rsidTr="00FB6CB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7F475F"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1A79648"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EE1DBE2" w14:textId="353D1269"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1CCB153D"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3CD9415"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5.2</w:t>
            </w:r>
            <w:r w:rsidRPr="00A9768E">
              <w:rPr>
                <w:rFonts w:ascii="Times New Roman" w:hAnsi="Times New Roman" w:cs="Times New Roman"/>
                <w:b/>
                <w:bCs/>
              </w:rPr>
              <w:t xml:space="preserve">.4. </w:t>
            </w:r>
          </w:p>
          <w:p w14:paraId="4A9FBC85" w14:textId="4C2BB50D"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Методика воспитания звуковой культуры речи</w:t>
            </w:r>
          </w:p>
        </w:tc>
        <w:tc>
          <w:tcPr>
            <w:tcW w:w="0" w:type="auto"/>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6D10138E"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2316F42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A994E"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9D81E80" w14:textId="40B6B3BC"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Понятие звуковой культуры речи. Физиологический, физический, лингвистический аспект понятия звуковой культуры речи. Средства и методические приемы воспитания звуковой культуры речи. Основное назначение выразительности речи. Особенности выразительности речи. Пути формирования правильного звукопроизношения. Методы и приемы работы по звукопроизношению в разных возрастных группах. Способы диагностики произношения.</w:t>
            </w:r>
          </w:p>
        </w:tc>
      </w:tr>
      <w:tr w:rsidR="00153EAE" w:rsidRPr="00A9768E" w14:paraId="76C94B1D" w14:textId="77777777" w:rsidTr="007146CE">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A28731"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0292DA7" w14:textId="06678B46"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3ECC3E71"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5383A9"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5EEA211"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15. </w:t>
            </w:r>
            <w:r w:rsidRPr="00A9768E">
              <w:rPr>
                <w:rFonts w:ascii="Times New Roman" w:hAnsi="Times New Roman" w:cs="Times New Roman"/>
              </w:rPr>
              <w:t>Анализ занятий по воспитанию звуковой культуры речи детей дошкольного возраста.</w:t>
            </w:r>
          </w:p>
        </w:tc>
      </w:tr>
      <w:tr w:rsidR="00153EAE" w:rsidRPr="00A9768E" w14:paraId="4E8EA7E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4F4B3F"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066CF4" w14:textId="1910A333"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16. </w:t>
            </w:r>
            <w:r w:rsidRPr="00A9768E">
              <w:rPr>
                <w:rFonts w:ascii="Times New Roman" w:hAnsi="Times New Roman" w:cs="Times New Roman"/>
              </w:rPr>
              <w:t>Разработка технологических карт занятия по воспитанию звуковой культуры речи детей дошкольного возраста в разных возрастных группах.</w:t>
            </w:r>
          </w:p>
        </w:tc>
      </w:tr>
      <w:tr w:rsidR="00153EAE" w:rsidRPr="00A9768E" w14:paraId="5037076B" w14:textId="77777777" w:rsidTr="00573F1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44DD7"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AD19376"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AAB1450" w14:textId="4512E3CB"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1B28C565"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C68C10E"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5.2</w:t>
            </w:r>
            <w:r w:rsidRPr="00A9768E">
              <w:rPr>
                <w:rFonts w:ascii="Times New Roman" w:hAnsi="Times New Roman" w:cs="Times New Roman"/>
                <w:b/>
                <w:bCs/>
              </w:rPr>
              <w:t xml:space="preserve">.5. </w:t>
            </w:r>
          </w:p>
          <w:p w14:paraId="6A248336" w14:textId="3C19FF6D"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Методика обучения детей дошкольного возраста связной речи</w:t>
            </w:r>
          </w:p>
        </w:tc>
        <w:tc>
          <w:tcPr>
            <w:tcW w:w="0" w:type="auto"/>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15CAABAD"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540030A5"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297A5A"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0478D31"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Понятие связной речи, ее функции и формы, характеристика диалогической и монологической речи. Воспитательно-образовательное значение беседы, ее место среди других методов работы. Методика организации и проведения различных видов беседы с детьми. Виды рассказывания. Методика обучения рассказыванию. Обучение детей пересказу литературных произведений.</w:t>
            </w:r>
          </w:p>
        </w:tc>
      </w:tr>
      <w:tr w:rsidR="00153EAE" w:rsidRPr="00A9768E" w14:paraId="6C18DB07" w14:textId="77777777" w:rsidTr="00BB44E3">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570B5A"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45B42A6" w14:textId="79722BB4"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022AF53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979E25"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39ABBFF" w14:textId="44D07025"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17. </w:t>
            </w:r>
            <w:r w:rsidRPr="00A9768E">
              <w:rPr>
                <w:rFonts w:ascii="Times New Roman" w:hAnsi="Times New Roman" w:cs="Times New Roman"/>
              </w:rPr>
              <w:t>Изучение особенностей описательной и повествовательной речи детей дошкольного возраста.</w:t>
            </w:r>
          </w:p>
        </w:tc>
      </w:tr>
      <w:tr w:rsidR="00153EAE" w:rsidRPr="00A9768E" w14:paraId="7E52B434"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0DEEB6"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28B8AA5"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18. </w:t>
            </w:r>
            <w:r w:rsidRPr="00A9768E">
              <w:rPr>
                <w:rFonts w:ascii="Times New Roman" w:hAnsi="Times New Roman" w:cs="Times New Roman"/>
              </w:rPr>
              <w:t>Разработка серий вопросов для различных видов бесед с детьми раннего и дошкольного возраста.</w:t>
            </w:r>
          </w:p>
        </w:tc>
      </w:tr>
      <w:tr w:rsidR="00153EAE" w:rsidRPr="00A9768E" w14:paraId="6174643B"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26AF77"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262C0A" w14:textId="246AE00C"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19. </w:t>
            </w:r>
            <w:r w:rsidRPr="00A9768E">
              <w:rPr>
                <w:rFonts w:ascii="Times New Roman" w:hAnsi="Times New Roman" w:cs="Times New Roman"/>
              </w:rPr>
              <w:t>Разработка технологических карт занятий по обучению дошкольников творческому рассказыванию.</w:t>
            </w:r>
          </w:p>
        </w:tc>
      </w:tr>
      <w:tr w:rsidR="00153EAE" w:rsidRPr="00A9768E" w14:paraId="5A67541E" w14:textId="77777777" w:rsidTr="00AB513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82E0B"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88B0B0"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16B3F47" w14:textId="1CEF20F0"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746E5CE6" w14:textId="77777777" w:rsidTr="009E3C6C">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793E802D"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5.2</w:t>
            </w:r>
            <w:r w:rsidRPr="00A9768E">
              <w:rPr>
                <w:rFonts w:ascii="Times New Roman" w:hAnsi="Times New Roman" w:cs="Times New Roman"/>
                <w:b/>
                <w:bCs/>
              </w:rPr>
              <w:t xml:space="preserve">.6. </w:t>
            </w:r>
          </w:p>
          <w:p w14:paraId="4912EE1F" w14:textId="69C3025C"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Методика ознакомления детей с художественной литературой</w:t>
            </w:r>
          </w:p>
        </w:tc>
        <w:tc>
          <w:tcPr>
            <w:tcW w:w="0" w:type="auto"/>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7645F253"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6E590808" w14:textId="77777777" w:rsidTr="009E3C6C">
        <w:tc>
          <w:tcPr>
            <w:tcW w:w="0" w:type="auto"/>
            <w:vMerge/>
            <w:tcBorders>
              <w:left w:val="single" w:sz="4" w:space="0" w:color="000000"/>
              <w:right w:val="single" w:sz="4" w:space="0" w:color="000000"/>
            </w:tcBorders>
            <w:shd w:val="clear" w:color="auto" w:fill="auto"/>
            <w:vAlign w:val="center"/>
            <w:hideMark/>
          </w:tcPr>
          <w:p w14:paraId="48EEE268"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F709D8E" w14:textId="777B0193"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Значение художественной литературы в воспитании детей. Особенности восприятия и понимания детьми литературных произведений разных жанров. Методика художественного чтения и рассказывания художественных произведений детям. Значение поэзии в воспитании детей. Приемы обучения запоминания стихотворений.</w:t>
            </w:r>
          </w:p>
        </w:tc>
      </w:tr>
      <w:tr w:rsidR="00153EAE" w:rsidRPr="00A9768E" w14:paraId="51164A87" w14:textId="77777777" w:rsidTr="003E0637">
        <w:tc>
          <w:tcPr>
            <w:tcW w:w="0" w:type="auto"/>
            <w:vMerge/>
            <w:tcBorders>
              <w:left w:val="single" w:sz="4" w:space="0" w:color="000000"/>
              <w:right w:val="single" w:sz="4" w:space="0" w:color="000000"/>
            </w:tcBorders>
            <w:shd w:val="clear" w:color="auto" w:fill="auto"/>
            <w:vAlign w:val="center"/>
            <w:hideMark/>
          </w:tcPr>
          <w:p w14:paraId="689604A1"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E3C79B7" w14:textId="11E58C3F"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240E0D5E" w14:textId="77777777" w:rsidTr="009E3C6C">
        <w:tc>
          <w:tcPr>
            <w:tcW w:w="0" w:type="auto"/>
            <w:vMerge/>
            <w:tcBorders>
              <w:left w:val="single" w:sz="4" w:space="0" w:color="000000"/>
              <w:right w:val="single" w:sz="4" w:space="0" w:color="000000"/>
            </w:tcBorders>
            <w:shd w:val="clear" w:color="auto" w:fill="auto"/>
            <w:vAlign w:val="center"/>
            <w:hideMark/>
          </w:tcPr>
          <w:p w14:paraId="5F361035"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818A210"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20</w:t>
            </w:r>
            <w:r w:rsidRPr="00A9768E">
              <w:rPr>
                <w:rFonts w:ascii="Times New Roman" w:hAnsi="Times New Roman" w:cs="Times New Roman"/>
              </w:rPr>
              <w:t>. Составление списка рекомендуемой литературы для чтения и рассказывания детям.</w:t>
            </w:r>
          </w:p>
        </w:tc>
      </w:tr>
      <w:tr w:rsidR="00153EAE" w:rsidRPr="00A9768E" w14:paraId="6A3FD29B" w14:textId="77777777" w:rsidTr="009E3C6C">
        <w:tc>
          <w:tcPr>
            <w:tcW w:w="0" w:type="auto"/>
            <w:vMerge/>
            <w:tcBorders>
              <w:left w:val="single" w:sz="4" w:space="0" w:color="000000"/>
              <w:right w:val="single" w:sz="4" w:space="0" w:color="000000"/>
            </w:tcBorders>
            <w:shd w:val="clear" w:color="auto" w:fill="auto"/>
            <w:vAlign w:val="center"/>
            <w:hideMark/>
          </w:tcPr>
          <w:p w14:paraId="4A23828D"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F5425ED"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21.</w:t>
            </w:r>
            <w:r w:rsidRPr="00A9768E">
              <w:rPr>
                <w:rFonts w:ascii="Times New Roman" w:hAnsi="Times New Roman" w:cs="Times New Roman"/>
              </w:rPr>
              <w:t xml:space="preserve"> Анализ технологических карт занятий по художественному чтению в разных возрастных группах детского сада.</w:t>
            </w:r>
          </w:p>
        </w:tc>
      </w:tr>
      <w:tr w:rsidR="00153EAE" w:rsidRPr="00A9768E" w14:paraId="34832039" w14:textId="77777777" w:rsidTr="009E3C6C">
        <w:tc>
          <w:tcPr>
            <w:tcW w:w="0" w:type="auto"/>
            <w:vMerge/>
            <w:tcBorders>
              <w:left w:val="single" w:sz="4" w:space="0" w:color="000000"/>
              <w:right w:val="single" w:sz="4" w:space="0" w:color="000000"/>
            </w:tcBorders>
            <w:shd w:val="clear" w:color="auto" w:fill="auto"/>
            <w:vAlign w:val="center"/>
            <w:hideMark/>
          </w:tcPr>
          <w:p w14:paraId="2D7F7886"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E3F7BF5"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22</w:t>
            </w:r>
            <w:r w:rsidRPr="00A9768E">
              <w:rPr>
                <w:rFonts w:ascii="Times New Roman" w:hAnsi="Times New Roman" w:cs="Times New Roman"/>
              </w:rPr>
              <w:t>. Разработка технологических карт занятий по художественному чтению.</w:t>
            </w:r>
          </w:p>
        </w:tc>
      </w:tr>
      <w:tr w:rsidR="00153EAE" w:rsidRPr="00A9768E" w14:paraId="35DA0541" w14:textId="77777777" w:rsidTr="009E3C6C">
        <w:tc>
          <w:tcPr>
            <w:tcW w:w="0" w:type="auto"/>
            <w:vMerge/>
            <w:tcBorders>
              <w:left w:val="single" w:sz="4" w:space="0" w:color="000000"/>
              <w:right w:val="single" w:sz="4" w:space="0" w:color="000000"/>
            </w:tcBorders>
            <w:shd w:val="clear" w:color="auto" w:fill="auto"/>
            <w:vAlign w:val="center"/>
            <w:hideMark/>
          </w:tcPr>
          <w:p w14:paraId="257809B8"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919979D"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23.</w:t>
            </w:r>
            <w:r w:rsidRPr="00A9768E">
              <w:rPr>
                <w:rFonts w:ascii="Times New Roman" w:hAnsi="Times New Roman" w:cs="Times New Roman"/>
              </w:rPr>
              <w:t xml:space="preserve"> Проведение фрагментов занятий по художественному чтению и их самоанализ.</w:t>
            </w:r>
          </w:p>
        </w:tc>
      </w:tr>
      <w:tr w:rsidR="00153EAE" w:rsidRPr="00A9768E" w14:paraId="09F7AAB6" w14:textId="77777777" w:rsidTr="009E3C6C">
        <w:tc>
          <w:tcPr>
            <w:tcW w:w="0" w:type="auto"/>
            <w:vMerge/>
            <w:tcBorders>
              <w:left w:val="single" w:sz="4" w:space="0" w:color="000000"/>
              <w:bottom w:val="single" w:sz="4" w:space="0" w:color="000000"/>
              <w:right w:val="single" w:sz="4" w:space="0" w:color="000000"/>
            </w:tcBorders>
            <w:shd w:val="clear" w:color="auto" w:fill="auto"/>
            <w:vAlign w:val="center"/>
          </w:tcPr>
          <w:p w14:paraId="26C8F2C2"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DE239C"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615B61A" w14:textId="5B0914BA" w:rsidR="00153EAE" w:rsidRPr="00A9768E" w:rsidRDefault="00153EAE" w:rsidP="00153EAE">
            <w:pPr>
              <w:shd w:val="clear" w:color="auto" w:fill="FFFFFF"/>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41FE6575"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8085054" w14:textId="65C0A088" w:rsidR="00153EAE" w:rsidRPr="00A9768E" w:rsidRDefault="00153EAE" w:rsidP="00153EAE">
            <w:pPr>
              <w:rPr>
                <w:rFonts w:ascii="Times New Roman" w:hAnsi="Times New Roman" w:cs="Times New Roman"/>
              </w:rPr>
            </w:pPr>
            <w:r>
              <w:rPr>
                <w:rFonts w:ascii="Times New Roman" w:hAnsi="Times New Roman" w:cs="Times New Roman"/>
                <w:b/>
                <w:bCs/>
              </w:rPr>
              <w:lastRenderedPageBreak/>
              <w:t>Подраздел</w:t>
            </w:r>
            <w:r w:rsidRPr="00A9768E">
              <w:rPr>
                <w:rFonts w:ascii="Times New Roman" w:hAnsi="Times New Roman" w:cs="Times New Roman"/>
                <w:b/>
                <w:bCs/>
              </w:rPr>
              <w:t xml:space="preserve"> </w:t>
            </w:r>
            <w:r>
              <w:rPr>
                <w:rFonts w:ascii="Times New Roman" w:hAnsi="Times New Roman" w:cs="Times New Roman"/>
                <w:b/>
                <w:bCs/>
              </w:rPr>
              <w:t>5.3</w:t>
            </w:r>
            <w:r w:rsidRPr="00A9768E">
              <w:rPr>
                <w:rFonts w:ascii="Times New Roman" w:hAnsi="Times New Roman" w:cs="Times New Roman"/>
                <w:b/>
                <w:bCs/>
              </w:rPr>
              <w:t>. Педагогическая деятельность по диагностике речевого развития детей раннего и дошкольного возраста</w:t>
            </w:r>
            <w:r>
              <w:rPr>
                <w:rFonts w:ascii="Times New Roman" w:hAnsi="Times New Roman" w:cs="Times New Roman"/>
                <w:b/>
                <w:bCs/>
              </w:rPr>
              <w:t xml:space="preserve"> (1</w:t>
            </w:r>
            <w:r w:rsidR="00771E5D">
              <w:rPr>
                <w:rFonts w:ascii="Times New Roman" w:hAnsi="Times New Roman" w:cs="Times New Roman"/>
                <w:b/>
                <w:bCs/>
              </w:rPr>
              <w:t>0</w:t>
            </w:r>
            <w:r>
              <w:rPr>
                <w:rFonts w:ascii="Times New Roman" w:hAnsi="Times New Roman" w:cs="Times New Roman"/>
                <w:b/>
                <w:bCs/>
              </w:rPr>
              <w:t xml:space="preserve"> часов)</w:t>
            </w:r>
          </w:p>
        </w:tc>
      </w:tr>
      <w:tr w:rsidR="00153EAE" w:rsidRPr="00A9768E" w14:paraId="2DB0A9B6"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33DC8D5"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5.3</w:t>
            </w:r>
            <w:r w:rsidRPr="00A9768E">
              <w:rPr>
                <w:rFonts w:ascii="Times New Roman" w:hAnsi="Times New Roman" w:cs="Times New Roman"/>
                <w:b/>
                <w:bCs/>
              </w:rPr>
              <w:t xml:space="preserve">.1. </w:t>
            </w:r>
          </w:p>
          <w:p w14:paraId="63695C95" w14:textId="608B836D"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Методы педагогической диагностики речевого развития детей раннего и дошкольного возраста</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C11B09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2C63DBC1"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6B7392"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E3D9AAE" w14:textId="682DFEB4"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Педагогический контроль над процессом речевого развития детей. Сущность диагностики речевого развития детей, ее задачи и значение. Методика обследования разных сторон речи детей разного возраста. Современные диагностические методики по речевому развитию детей. Учет результатов диагностики в процессе индивидуального речевого развития детей. Способы диагностики речевых умений детей в грамматике русского языка.</w:t>
            </w:r>
          </w:p>
        </w:tc>
      </w:tr>
      <w:tr w:rsidR="00153EAE" w:rsidRPr="00A9768E" w14:paraId="1CFBF5EF" w14:textId="77777777" w:rsidTr="00153EAE">
        <w:trPr>
          <w:trHeight w:val="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24D17"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hideMark/>
          </w:tcPr>
          <w:p w14:paraId="238413E5" w14:textId="55AA5B70"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3CFE59B8"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169F14"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3E18028" w14:textId="466175B9"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Практическое занятие 24.</w:t>
            </w:r>
            <w:r w:rsidRPr="00A9768E">
              <w:rPr>
                <w:rFonts w:ascii="Times New Roman" w:hAnsi="Times New Roman" w:cs="Times New Roman"/>
              </w:rPr>
              <w:t xml:space="preserve"> Подбор диагностического инструментария для изучения разных сторон речи детей раннего и дошкольного возраста. </w:t>
            </w:r>
          </w:p>
        </w:tc>
      </w:tr>
      <w:tr w:rsidR="00153EAE" w:rsidRPr="00A9768E" w14:paraId="41D9D11B"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C4C3DC"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B9A8480" w14:textId="77777777"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 xml:space="preserve">Практическое занятие 25. </w:t>
            </w:r>
            <w:r w:rsidRPr="00A9768E">
              <w:rPr>
                <w:rFonts w:ascii="Times New Roman" w:hAnsi="Times New Roman" w:cs="Times New Roman"/>
              </w:rPr>
              <w:t>Оценка речевого развития детей дошкольного возраста на основе анализа видеосюжетов.</w:t>
            </w:r>
          </w:p>
        </w:tc>
      </w:tr>
      <w:tr w:rsidR="00153EAE" w:rsidRPr="00A9768E" w14:paraId="4BFDA6F4"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B7891D"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13E9D0" w14:textId="61846369" w:rsidR="00153EAE" w:rsidRPr="00A9768E" w:rsidRDefault="00153EAE" w:rsidP="00153EAE">
            <w:pPr>
              <w:shd w:val="clear" w:color="auto" w:fill="FFFFFF"/>
              <w:rPr>
                <w:rFonts w:ascii="Times New Roman" w:hAnsi="Times New Roman" w:cs="Times New Roman"/>
                <w:b/>
                <w:bCs/>
              </w:rPr>
            </w:pPr>
            <w:r w:rsidRPr="00A9768E">
              <w:rPr>
                <w:rFonts w:ascii="Times New Roman" w:hAnsi="Times New Roman" w:cs="Times New Roman"/>
                <w:b/>
                <w:bCs/>
              </w:rPr>
              <w:t>Практическое занятие 26.</w:t>
            </w:r>
            <w:r w:rsidRPr="00A9768E">
              <w:rPr>
                <w:rFonts w:ascii="Times New Roman" w:hAnsi="Times New Roman" w:cs="Times New Roman"/>
              </w:rPr>
              <w:t xml:space="preserve"> Диагностика читательских предпочтений дошкольников</w:t>
            </w:r>
          </w:p>
        </w:tc>
      </w:tr>
      <w:tr w:rsidR="00153EAE" w:rsidRPr="00A9768E" w14:paraId="0D475C4E" w14:textId="77777777" w:rsidTr="00364ECD">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37D1E6"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10FE9BE"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47C3D45" w14:textId="3A870FC4" w:rsidR="00153EAE" w:rsidRPr="00A9768E" w:rsidRDefault="00153EAE" w:rsidP="00153EAE">
            <w:pPr>
              <w:shd w:val="clear" w:color="auto" w:fill="FFFFFF"/>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3A91439F" w14:textId="77777777" w:rsidTr="00153EAE">
        <w:trPr>
          <w:trHeight w:val="204"/>
        </w:trPr>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63334750"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5.3</w:t>
            </w:r>
            <w:r w:rsidRPr="00A9768E">
              <w:rPr>
                <w:rFonts w:ascii="Times New Roman" w:hAnsi="Times New Roman" w:cs="Times New Roman"/>
                <w:b/>
                <w:bCs/>
              </w:rPr>
              <w:t xml:space="preserve">.2. </w:t>
            </w:r>
          </w:p>
          <w:p w14:paraId="05ACE6D2" w14:textId="544E8438" w:rsidR="00153EAE" w:rsidRPr="00A9768E" w:rsidRDefault="00153EAE" w:rsidP="00153EAE">
            <w:pPr>
              <w:rPr>
                <w:rFonts w:ascii="Times New Roman" w:hAnsi="Times New Roman" w:cs="Times New Roman"/>
              </w:rPr>
            </w:pPr>
            <w:r w:rsidRPr="00A9768E">
              <w:rPr>
                <w:rFonts w:ascii="Times New Roman" w:hAnsi="Times New Roman" w:cs="Times New Roman"/>
                <w:b/>
                <w:bCs/>
              </w:rPr>
              <w:t>Речевая готовность к школьному обучению</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51FA88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68F754FE" w14:textId="77777777" w:rsidTr="009E3C6C">
        <w:tc>
          <w:tcPr>
            <w:tcW w:w="0" w:type="auto"/>
            <w:vMerge/>
            <w:tcBorders>
              <w:left w:val="single" w:sz="4" w:space="0" w:color="000000"/>
              <w:right w:val="single" w:sz="4" w:space="0" w:color="000000"/>
            </w:tcBorders>
            <w:shd w:val="clear" w:color="auto" w:fill="auto"/>
            <w:vAlign w:val="center"/>
            <w:hideMark/>
          </w:tcPr>
          <w:p w14:paraId="71DBF8E9"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EE8EDCB"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Понятие речевой готовности к школьному обучению. Показатели. Система оценки речевой готовности в работе воспитателя.</w:t>
            </w:r>
          </w:p>
        </w:tc>
      </w:tr>
      <w:tr w:rsidR="00153EAE" w:rsidRPr="00A9768E" w14:paraId="1E0964C0" w14:textId="77777777" w:rsidTr="00153EAE">
        <w:trPr>
          <w:trHeight w:val="561"/>
        </w:trPr>
        <w:tc>
          <w:tcPr>
            <w:tcW w:w="0" w:type="auto"/>
            <w:vMerge/>
            <w:tcBorders>
              <w:left w:val="single" w:sz="4" w:space="0" w:color="000000"/>
              <w:bottom w:val="single" w:sz="4" w:space="0" w:color="000000"/>
              <w:right w:val="single" w:sz="4" w:space="0" w:color="000000"/>
            </w:tcBorders>
            <w:shd w:val="clear" w:color="auto" w:fill="auto"/>
            <w:vAlign w:val="center"/>
          </w:tcPr>
          <w:p w14:paraId="5012C251"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DB8099"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AB572FE" w14:textId="3EE13D62"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6A525A4E" w14:textId="77777777" w:rsidTr="00DB7B98">
        <w:tc>
          <w:tcPr>
            <w:tcW w:w="0" w:type="auto"/>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1BBADA38" w14:textId="5154C0C1"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
                <w:bCs/>
                <w:i/>
                <w:lang w:eastAsia="ru-RU"/>
              </w:rPr>
              <w:t>Рекомендуемая форма промежуточной аттестации по МДК –экзамен, 12 ак.ч</w:t>
            </w:r>
          </w:p>
        </w:tc>
      </w:tr>
      <w:tr w:rsidR="00153EAE" w:rsidRPr="00A9768E" w14:paraId="3D979CA5"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38482B7" w14:textId="3C48C61F" w:rsidR="00153EAE" w:rsidRPr="00A9768E" w:rsidRDefault="00153EAE" w:rsidP="00153EAE">
            <w:pPr>
              <w:rPr>
                <w:rFonts w:ascii="Times New Roman" w:hAnsi="Times New Roman" w:cs="Times New Roman"/>
              </w:rPr>
            </w:pPr>
            <w:r>
              <w:rPr>
                <w:rFonts w:ascii="Times New Roman" w:hAnsi="Times New Roman" w:cs="Times New Roman"/>
                <w:b/>
                <w:bCs/>
              </w:rPr>
              <w:t>Раздел 6. Методика формирования элементарных математических представлений у детей раннего и дошкольного возраста (</w:t>
            </w:r>
            <w:r w:rsidR="00771E5D">
              <w:rPr>
                <w:rFonts w:ascii="Times New Roman" w:hAnsi="Times New Roman" w:cs="Times New Roman"/>
                <w:b/>
                <w:bCs/>
              </w:rPr>
              <w:t>70 часов</w:t>
            </w:r>
            <w:r>
              <w:rPr>
                <w:rFonts w:ascii="Times New Roman" w:hAnsi="Times New Roman" w:cs="Times New Roman"/>
                <w:b/>
                <w:bCs/>
              </w:rPr>
              <w:t>)</w:t>
            </w:r>
          </w:p>
        </w:tc>
      </w:tr>
      <w:tr w:rsidR="00153EAE" w:rsidRPr="00A9768E" w14:paraId="36AE11CD"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C612AA6" w14:textId="77777777" w:rsidR="00153EAE" w:rsidRPr="00A9768E" w:rsidRDefault="00153EAE" w:rsidP="00153EAE">
            <w:pPr>
              <w:rPr>
                <w:rFonts w:ascii="Times New Roman" w:hAnsi="Times New Roman" w:cs="Times New Roman"/>
              </w:rPr>
            </w:pPr>
            <w:r w:rsidRPr="00A9768E">
              <w:rPr>
                <w:rFonts w:ascii="Times New Roman" w:hAnsi="Times New Roman" w:cs="Times New Roman"/>
                <w:b/>
                <w:bCs/>
              </w:rPr>
              <w:t>МДК.02.06 Методика формирования элементарных математических представлений у детей раннего и дошкольного возраста</w:t>
            </w:r>
          </w:p>
        </w:tc>
      </w:tr>
      <w:tr w:rsidR="00153EAE" w:rsidRPr="00A9768E" w14:paraId="4EFE5972"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5148350" w14:textId="498A6C5E" w:rsidR="00153EAE" w:rsidRPr="00A9768E" w:rsidRDefault="00153EAE" w:rsidP="00153EAE">
            <w:pPr>
              <w:rPr>
                <w:rFonts w:ascii="Times New Roman" w:hAnsi="Times New Roman" w:cs="Times New Roman"/>
                <w:b/>
                <w:bCs/>
              </w:rPr>
            </w:pPr>
            <w:r>
              <w:rPr>
                <w:rFonts w:ascii="Times New Roman" w:hAnsi="Times New Roman" w:cs="Times New Roman"/>
                <w:b/>
                <w:bCs/>
              </w:rPr>
              <w:t>Подраздел</w:t>
            </w:r>
            <w:r w:rsidRPr="00A9768E">
              <w:rPr>
                <w:rFonts w:ascii="Times New Roman" w:hAnsi="Times New Roman" w:cs="Times New Roman"/>
                <w:b/>
                <w:bCs/>
              </w:rPr>
              <w:t xml:space="preserve"> </w:t>
            </w:r>
            <w:r>
              <w:rPr>
                <w:rFonts w:ascii="Times New Roman" w:hAnsi="Times New Roman" w:cs="Times New Roman"/>
                <w:b/>
                <w:bCs/>
              </w:rPr>
              <w:t>6.1.</w:t>
            </w:r>
            <w:r w:rsidRPr="00A9768E">
              <w:rPr>
                <w:rFonts w:ascii="Times New Roman" w:hAnsi="Times New Roman" w:cs="Times New Roman"/>
                <w:b/>
                <w:bCs/>
              </w:rPr>
              <w:t xml:space="preserve"> Педагогическая деятельность по проектированию образовательного процесса по формированию элементарных математических представлений у детей раннего и дошкольного возраста</w:t>
            </w:r>
            <w:r>
              <w:rPr>
                <w:rFonts w:ascii="Times New Roman" w:hAnsi="Times New Roman" w:cs="Times New Roman"/>
                <w:b/>
                <w:bCs/>
              </w:rPr>
              <w:t xml:space="preserve"> (22 часа)</w:t>
            </w:r>
          </w:p>
        </w:tc>
      </w:tr>
      <w:tr w:rsidR="00153EAE" w:rsidRPr="00A9768E" w14:paraId="1C359AED"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7C31D32" w14:textId="77777777" w:rsidR="00153EAE" w:rsidRDefault="00153EAE" w:rsidP="00153EAE">
            <w:pPr>
              <w:shd w:val="clear" w:color="auto" w:fill="FFFFFF"/>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6.1</w:t>
            </w:r>
            <w:r w:rsidRPr="00A9768E">
              <w:rPr>
                <w:rFonts w:ascii="Times New Roman" w:hAnsi="Times New Roman" w:cs="Times New Roman"/>
                <w:b/>
                <w:bCs/>
              </w:rPr>
              <w:t xml:space="preserve">.1. </w:t>
            </w:r>
          </w:p>
          <w:p w14:paraId="4EEDA3BD" w14:textId="23C2EB21"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Теоретические основы формирования элементарных математических представлений у детей раннего и дошкольного возраста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DAF6154"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4D54A47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52D8B"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3311738"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rPr>
              <w:t>Методика формирования элементарных математических представлений как научная дисциплина, ее предмет, фундаментальные и прикладные задачи. Цели и задачи математического развития детей дошкольного возраста. Формы организации и формы обучения детей основам математики. Требования к содержанию математического развития детей раннего и дошкольного возраста по ФГОС ДО. Содержание программных требований к уровню формирования элементарных математических представлений у детей раннего и дошкольного возраста и их усложнение по возрастным группам.</w:t>
            </w:r>
          </w:p>
        </w:tc>
      </w:tr>
      <w:tr w:rsidR="00153EAE" w:rsidRPr="00A9768E" w14:paraId="5841402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377E38"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2F1FB44" w14:textId="5B91CF86"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07AD82AC"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0872B8"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E25B569" w14:textId="1B9ECB6F" w:rsidR="00153EAE" w:rsidRPr="00405E91" w:rsidRDefault="00153EAE" w:rsidP="00153EAE">
            <w:pPr>
              <w:jc w:val="both"/>
              <w:rPr>
                <w:rFonts w:ascii="Times New Roman" w:hAnsi="Times New Roman" w:cs="Times New Roman"/>
                <w:b/>
                <w:bCs/>
              </w:rPr>
            </w:pPr>
            <w:r w:rsidRPr="00A9768E">
              <w:rPr>
                <w:rFonts w:ascii="Times New Roman" w:hAnsi="Times New Roman" w:cs="Times New Roman"/>
                <w:b/>
                <w:bCs/>
              </w:rPr>
              <w:t>Практическое занятие 1.</w:t>
            </w:r>
            <w:r w:rsidRPr="00A9768E">
              <w:rPr>
                <w:rFonts w:ascii="Times New Roman" w:hAnsi="Times New Roman" w:cs="Times New Roman"/>
              </w:rPr>
              <w:t xml:space="preserve"> Анализ содержания разделов по математическому развитию детей в современных образовательных программах дошкольного образования в соответствии ФГОС ДО</w:t>
            </w:r>
          </w:p>
        </w:tc>
      </w:tr>
      <w:tr w:rsidR="00153EAE" w:rsidRPr="00A9768E" w14:paraId="18348529"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64FC9"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E95E7B"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66FC063" w14:textId="4FDA7BEF" w:rsidR="00153EAE" w:rsidRPr="00A9768E" w:rsidRDefault="00153EAE" w:rsidP="00153EAE">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414BA46A"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C3FB9AD" w14:textId="77777777" w:rsidR="00153EAE" w:rsidRDefault="00153EAE" w:rsidP="00153EAE">
            <w:pPr>
              <w:shd w:val="clear" w:color="auto" w:fill="FFFFFF"/>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6.1</w:t>
            </w:r>
            <w:r w:rsidRPr="00A9768E">
              <w:rPr>
                <w:rFonts w:ascii="Times New Roman" w:hAnsi="Times New Roman" w:cs="Times New Roman"/>
                <w:b/>
                <w:bCs/>
              </w:rPr>
              <w:t xml:space="preserve">.2. </w:t>
            </w:r>
          </w:p>
          <w:p w14:paraId="31E53EA7" w14:textId="1BA88D41"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Планирование работы по формированию элементарных математических представлений у детей раннего и дошкольного возраста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2A14E75"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67E93F6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F3C0B"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DDF3B0D"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Требования к планированию. Виды планирования. Содержание планирования работы по формированию элементарных математических представлений у детей раннего и дошкольного возраста. Индивидуальная работа с детьми в плане воспитателя. Алгоритм разработки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детей в процессе организации обучения.</w:t>
            </w:r>
          </w:p>
        </w:tc>
      </w:tr>
      <w:tr w:rsidR="00153EAE" w:rsidRPr="00A9768E" w14:paraId="1427DFC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16E63"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564B95C" w14:textId="375722EE"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08F12130"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BFC714"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0452D8C"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2.</w:t>
            </w:r>
            <w:r w:rsidRPr="00A9768E">
              <w:rPr>
                <w:rFonts w:ascii="Times New Roman" w:hAnsi="Times New Roman" w:cs="Times New Roman"/>
              </w:rPr>
              <w:t xml:space="preserve"> Анализ перспективных и календарных планов работы воспитателя по математическому развитию ребенка в разных возрастных группах</w:t>
            </w:r>
          </w:p>
        </w:tc>
      </w:tr>
      <w:tr w:rsidR="00153EAE" w:rsidRPr="00A9768E" w14:paraId="5657A63C"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92F34C"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18C81AE"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 3.</w:t>
            </w:r>
            <w:r w:rsidRPr="00A9768E">
              <w:rPr>
                <w:rFonts w:ascii="Times New Roman" w:hAnsi="Times New Roman" w:cs="Times New Roman"/>
              </w:rPr>
              <w:t xml:space="preserve"> Разработка перспективного и календарного планов работы по развитию математических представлений детей раннего и дошкольного возраста. Разработка календарного плана математического развития.</w:t>
            </w:r>
          </w:p>
        </w:tc>
      </w:tr>
      <w:tr w:rsidR="00153EAE" w:rsidRPr="00A9768E" w14:paraId="17F79502" w14:textId="77777777" w:rsidTr="009E3C6C">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36CC693A" w14:textId="6B0C749E" w:rsidR="00153EAE" w:rsidRDefault="00153EAE" w:rsidP="00153EAE">
            <w:pPr>
              <w:shd w:val="clear" w:color="auto" w:fill="FFFFFF"/>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6.1</w:t>
            </w:r>
            <w:r w:rsidRPr="00A9768E">
              <w:rPr>
                <w:rFonts w:ascii="Times New Roman" w:hAnsi="Times New Roman" w:cs="Times New Roman"/>
                <w:b/>
                <w:bCs/>
              </w:rPr>
              <w:t>.3</w:t>
            </w:r>
            <w:r>
              <w:rPr>
                <w:rFonts w:ascii="Times New Roman" w:hAnsi="Times New Roman" w:cs="Times New Roman"/>
              </w:rPr>
              <w:t>.</w:t>
            </w:r>
            <w:r w:rsidRPr="00A9768E">
              <w:rPr>
                <w:rFonts w:ascii="Times New Roman" w:hAnsi="Times New Roman" w:cs="Times New Roman"/>
              </w:rPr>
              <w:t xml:space="preserve"> </w:t>
            </w:r>
          </w:p>
          <w:p w14:paraId="7B912435" w14:textId="6343B039"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Средства формирования элементарных математических представлений у детей раннего и дошкольного возраста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A271259"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75DED9E2" w14:textId="77777777" w:rsidTr="009E3C6C">
        <w:tc>
          <w:tcPr>
            <w:tcW w:w="0" w:type="auto"/>
            <w:vMerge/>
            <w:tcBorders>
              <w:left w:val="single" w:sz="4" w:space="0" w:color="000000"/>
              <w:right w:val="single" w:sz="4" w:space="0" w:color="000000"/>
            </w:tcBorders>
            <w:shd w:val="clear" w:color="auto" w:fill="auto"/>
            <w:vAlign w:val="center"/>
            <w:hideMark/>
          </w:tcPr>
          <w:p w14:paraId="101C3BCE"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62F0BA7" w14:textId="24ACEB1E" w:rsidR="00153EAE" w:rsidRPr="00A9768E" w:rsidRDefault="00153EAE" w:rsidP="00153EAE">
            <w:pPr>
              <w:jc w:val="both"/>
              <w:rPr>
                <w:rFonts w:ascii="Times New Roman" w:hAnsi="Times New Roman" w:cs="Times New Roman"/>
              </w:rPr>
            </w:pPr>
            <w:r w:rsidRPr="00A9768E">
              <w:rPr>
                <w:rFonts w:ascii="Times New Roman" w:hAnsi="Times New Roman" w:cs="Times New Roman"/>
              </w:rPr>
              <w:t>Классификация и характеристика дидактического материала для работы по формированию элементарных математических представлений у детей раннего и дошкольного возраста.  Занимательный математический материал. Обучающие игры в системе формирования математических представлений у дошкольников</w:t>
            </w:r>
          </w:p>
        </w:tc>
      </w:tr>
      <w:tr w:rsidR="00153EAE" w:rsidRPr="00A9768E" w14:paraId="1AF289CE" w14:textId="77777777" w:rsidTr="009E3C6C">
        <w:tc>
          <w:tcPr>
            <w:tcW w:w="0" w:type="auto"/>
            <w:vMerge/>
            <w:tcBorders>
              <w:left w:val="single" w:sz="4" w:space="0" w:color="000000"/>
              <w:right w:val="single" w:sz="4" w:space="0" w:color="000000"/>
            </w:tcBorders>
            <w:shd w:val="clear" w:color="auto" w:fill="auto"/>
            <w:vAlign w:val="center"/>
            <w:hideMark/>
          </w:tcPr>
          <w:p w14:paraId="0159B99A"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A31FE38" w14:textId="6C8ABFEE"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5A5C50FF" w14:textId="77777777" w:rsidTr="009E3C6C">
        <w:tc>
          <w:tcPr>
            <w:tcW w:w="0" w:type="auto"/>
            <w:vMerge/>
            <w:tcBorders>
              <w:left w:val="single" w:sz="4" w:space="0" w:color="000000"/>
              <w:right w:val="single" w:sz="4" w:space="0" w:color="000000"/>
            </w:tcBorders>
            <w:shd w:val="clear" w:color="auto" w:fill="auto"/>
            <w:vAlign w:val="center"/>
            <w:hideMark/>
          </w:tcPr>
          <w:p w14:paraId="659D7282"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43EDACA"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Практическое занятие 4.</w:t>
            </w:r>
            <w:r w:rsidRPr="00A9768E">
              <w:rPr>
                <w:rFonts w:ascii="Times New Roman" w:hAnsi="Times New Roman" w:cs="Times New Roman"/>
              </w:rPr>
              <w:t xml:space="preserve"> Изучение дидактического материала по формированию элементарных математических представлений у детей раннего и дошкольного возраста  </w:t>
            </w:r>
          </w:p>
        </w:tc>
      </w:tr>
      <w:tr w:rsidR="00153EAE" w:rsidRPr="00A9768E" w14:paraId="4891C14A" w14:textId="77777777" w:rsidTr="009E3C6C">
        <w:tc>
          <w:tcPr>
            <w:tcW w:w="0" w:type="auto"/>
            <w:vMerge/>
            <w:tcBorders>
              <w:left w:val="single" w:sz="4" w:space="0" w:color="000000"/>
              <w:bottom w:val="single" w:sz="4" w:space="0" w:color="000000"/>
              <w:right w:val="single" w:sz="4" w:space="0" w:color="000000"/>
            </w:tcBorders>
            <w:shd w:val="clear" w:color="auto" w:fill="auto"/>
            <w:vAlign w:val="center"/>
          </w:tcPr>
          <w:p w14:paraId="6058E366"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6B821E"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D18B983" w14:textId="076B815C" w:rsidR="00153EAE" w:rsidRPr="00A9768E" w:rsidRDefault="00153EAE" w:rsidP="00153EAE">
            <w:pPr>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5BFB29F4"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29C29C5" w14:textId="3F107B3C" w:rsidR="00153EAE" w:rsidRPr="00A9768E" w:rsidRDefault="00153EAE" w:rsidP="00153EAE">
            <w:pPr>
              <w:rPr>
                <w:rFonts w:ascii="Times New Roman" w:hAnsi="Times New Roman" w:cs="Times New Roman"/>
              </w:rPr>
            </w:pPr>
            <w:r>
              <w:rPr>
                <w:rFonts w:ascii="Times New Roman" w:hAnsi="Times New Roman" w:cs="Times New Roman"/>
                <w:b/>
                <w:bCs/>
              </w:rPr>
              <w:t>Подраздел</w:t>
            </w:r>
            <w:r w:rsidRPr="00A9768E">
              <w:rPr>
                <w:rFonts w:ascii="Times New Roman" w:hAnsi="Times New Roman" w:cs="Times New Roman"/>
                <w:b/>
                <w:bCs/>
              </w:rPr>
              <w:t xml:space="preserve"> </w:t>
            </w:r>
            <w:r>
              <w:rPr>
                <w:rFonts w:ascii="Times New Roman" w:hAnsi="Times New Roman" w:cs="Times New Roman"/>
                <w:b/>
                <w:bCs/>
              </w:rPr>
              <w:t>6.2</w:t>
            </w:r>
            <w:r w:rsidRPr="00A9768E">
              <w:rPr>
                <w:rFonts w:ascii="Times New Roman" w:hAnsi="Times New Roman" w:cs="Times New Roman"/>
                <w:b/>
                <w:bCs/>
              </w:rPr>
              <w:t>. Педагогическая деятельность по реализации программ формирования элементарных математических представлений у детей раннего и дошкольного возраста</w:t>
            </w:r>
            <w:r>
              <w:rPr>
                <w:rFonts w:ascii="Times New Roman" w:hAnsi="Times New Roman" w:cs="Times New Roman"/>
                <w:b/>
                <w:bCs/>
              </w:rPr>
              <w:t xml:space="preserve"> (</w:t>
            </w:r>
            <w:r w:rsidR="001B58C7">
              <w:rPr>
                <w:rFonts w:ascii="Times New Roman" w:hAnsi="Times New Roman" w:cs="Times New Roman"/>
                <w:b/>
                <w:bCs/>
              </w:rPr>
              <w:t>3</w:t>
            </w:r>
            <w:r>
              <w:rPr>
                <w:rFonts w:ascii="Times New Roman" w:hAnsi="Times New Roman" w:cs="Times New Roman"/>
                <w:b/>
                <w:bCs/>
              </w:rPr>
              <w:t>4 часа)</w:t>
            </w:r>
          </w:p>
        </w:tc>
      </w:tr>
      <w:tr w:rsidR="00153EAE" w:rsidRPr="00A9768E" w14:paraId="1CE46751"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6E76CFE" w14:textId="77777777" w:rsidR="00153EAE" w:rsidRDefault="00153EAE" w:rsidP="00153EAE">
            <w:pPr>
              <w:shd w:val="clear" w:color="auto" w:fill="FFFFFF"/>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6.2</w:t>
            </w:r>
            <w:r w:rsidRPr="00A9768E">
              <w:rPr>
                <w:rFonts w:ascii="Times New Roman" w:hAnsi="Times New Roman" w:cs="Times New Roman"/>
                <w:b/>
                <w:bCs/>
              </w:rPr>
              <w:t>.1.</w:t>
            </w:r>
            <w:r w:rsidRPr="00A9768E">
              <w:rPr>
                <w:rFonts w:ascii="Times New Roman" w:hAnsi="Times New Roman" w:cs="Times New Roman"/>
              </w:rPr>
              <w:t xml:space="preserve"> </w:t>
            </w:r>
          </w:p>
          <w:p w14:paraId="25043A0F" w14:textId="4CE42189"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Методы и приемы формирования элементарных математических представлений у детей раннего и дошкольного возраста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E34065A"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10D7AB34"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5C3FE2"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B0B7015" w14:textId="747788FF"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rPr>
              <w:t>Классификация методов и приемов формирования элементарных математических представлений</w:t>
            </w:r>
            <w:r>
              <w:rPr>
                <w:rFonts w:ascii="Times New Roman" w:hAnsi="Times New Roman" w:cs="Times New Roman"/>
              </w:rPr>
              <w:t xml:space="preserve"> </w:t>
            </w:r>
            <w:r w:rsidRPr="00A9768E">
              <w:rPr>
                <w:rFonts w:ascii="Times New Roman" w:hAnsi="Times New Roman" w:cs="Times New Roman"/>
              </w:rPr>
              <w:t>дошкольников и их характеристика </w:t>
            </w:r>
          </w:p>
        </w:tc>
      </w:tr>
      <w:tr w:rsidR="00153EAE" w:rsidRPr="00A9768E" w14:paraId="1778D6A9"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F931A"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24B228B" w14:textId="0B5D3CB2"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6B34E19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FF184A"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853A02E" w14:textId="5E6C1B94" w:rsidR="00153EAE" w:rsidRPr="00405E91"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Практическое занятие 5.</w:t>
            </w:r>
            <w:r w:rsidRPr="00A9768E">
              <w:rPr>
                <w:rFonts w:ascii="Times New Roman" w:hAnsi="Times New Roman" w:cs="Times New Roman"/>
              </w:rPr>
              <w:t xml:space="preserve"> Анализ математических занятий в разных возрастных группах. Выявление и оценка эффективности методов и приемов работы с дошкольниками в разных возрастных группах</w:t>
            </w:r>
          </w:p>
        </w:tc>
      </w:tr>
      <w:tr w:rsidR="00153EAE" w:rsidRPr="00A9768E" w14:paraId="39BE5725"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FD2AA"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117462E"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CD16FE3" w14:textId="34EC311F"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5A3D5885"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6E4852E" w14:textId="77777777" w:rsidR="00153EAE" w:rsidRDefault="00153EAE" w:rsidP="00153EAE">
            <w:pPr>
              <w:shd w:val="clear" w:color="auto" w:fill="FFFFFF"/>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6.2</w:t>
            </w:r>
            <w:r w:rsidRPr="00A9768E">
              <w:rPr>
                <w:rFonts w:ascii="Times New Roman" w:hAnsi="Times New Roman" w:cs="Times New Roman"/>
                <w:b/>
                <w:bCs/>
              </w:rPr>
              <w:t>.2.</w:t>
            </w:r>
            <w:r w:rsidRPr="00A9768E">
              <w:rPr>
                <w:rFonts w:ascii="Times New Roman" w:hAnsi="Times New Roman" w:cs="Times New Roman"/>
              </w:rPr>
              <w:t xml:space="preserve"> </w:t>
            </w:r>
          </w:p>
          <w:p w14:paraId="5621EDB2" w14:textId="7BE62348"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lastRenderedPageBreak/>
              <w:t>Методика развития у детей представлений о множестве, числе, и счете</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EA8BBE6"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lastRenderedPageBreak/>
              <w:t>Содержание</w:t>
            </w:r>
          </w:p>
        </w:tc>
      </w:tr>
      <w:tr w:rsidR="00153EAE" w:rsidRPr="00A9768E" w14:paraId="5730B0C1"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79CACB"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2165BDD7" w14:textId="4989FA61" w:rsidR="00153EAE" w:rsidRPr="00A9768E" w:rsidRDefault="00153EAE" w:rsidP="00153EAE">
            <w:pPr>
              <w:jc w:val="both"/>
              <w:rPr>
                <w:rFonts w:ascii="Times New Roman" w:hAnsi="Times New Roman" w:cs="Times New Roman"/>
              </w:rPr>
            </w:pPr>
            <w:r w:rsidRPr="00A9768E">
              <w:rPr>
                <w:rFonts w:ascii="Times New Roman" w:hAnsi="Times New Roman" w:cs="Times New Roman"/>
              </w:rPr>
              <w:t>Особенности развития количественных представлений детей раннего и дошкольного возраста. Методика развития количественных представлений у детей дошкольного возраста. Методика обучения дошкольников решению арифметических задач. </w:t>
            </w:r>
          </w:p>
        </w:tc>
      </w:tr>
      <w:tr w:rsidR="00153EAE" w:rsidRPr="00A9768E" w14:paraId="491956C1" w14:textId="77777777" w:rsidTr="00F16E12">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F9B92E"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441BDC0" w14:textId="072E73C1"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1A9ED16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1F916"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E5DAC10" w14:textId="2469BF56"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6. </w:t>
            </w:r>
            <w:r w:rsidRPr="00A9768E">
              <w:rPr>
                <w:rFonts w:ascii="Times New Roman" w:hAnsi="Times New Roman" w:cs="Times New Roman"/>
              </w:rPr>
              <w:t>Наблюдение и анализ методических приемов развития количественных представлений в разных возрастных группах в процессе организации разных видов деятельности с дошкольниками.</w:t>
            </w:r>
            <w:r w:rsidRPr="00A9768E">
              <w:rPr>
                <w:rFonts w:ascii="Times New Roman" w:hAnsi="Times New Roman" w:cs="Times New Roman"/>
                <w:b/>
                <w:bCs/>
              </w:rPr>
              <w:t> </w:t>
            </w:r>
          </w:p>
        </w:tc>
      </w:tr>
      <w:tr w:rsidR="00153EAE" w:rsidRPr="00A9768E" w14:paraId="073FA28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D361E9"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D600229" w14:textId="7654782C"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Практическое занятие 7.</w:t>
            </w:r>
            <w:r w:rsidRPr="00A9768E">
              <w:rPr>
                <w:rFonts w:ascii="Times New Roman" w:hAnsi="Times New Roman" w:cs="Times New Roman"/>
              </w:rPr>
              <w:t xml:space="preserve"> Разработка технологических карт занятий по формированию количественных представлений в разных возрастных группах.</w:t>
            </w:r>
          </w:p>
        </w:tc>
      </w:tr>
      <w:tr w:rsidR="00153EAE" w:rsidRPr="00A9768E" w14:paraId="0EE06AB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7B257"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F1874D" w14:textId="027E4F47" w:rsidR="00153EAE" w:rsidRPr="00A9768E" w:rsidRDefault="00153EAE" w:rsidP="00153EAE">
            <w:pPr>
              <w:jc w:val="both"/>
              <w:rPr>
                <w:rFonts w:ascii="Times New Roman" w:hAnsi="Times New Roman" w:cs="Times New Roman"/>
                <w:b/>
                <w:bCs/>
              </w:rPr>
            </w:pPr>
            <w:r w:rsidRPr="00A9768E">
              <w:rPr>
                <w:rFonts w:ascii="Times New Roman" w:hAnsi="Times New Roman" w:cs="Times New Roman"/>
                <w:b/>
                <w:bCs/>
              </w:rPr>
              <w:t>Практическое занятие 8.</w:t>
            </w:r>
            <w:r w:rsidRPr="00A9768E">
              <w:rPr>
                <w:rFonts w:ascii="Times New Roman" w:hAnsi="Times New Roman" w:cs="Times New Roman"/>
              </w:rPr>
              <w:t xml:space="preserve"> Проведение и анализ фрагментов занятий по формированию развития количественных представлений дошкольников в разных возрастных группах </w:t>
            </w:r>
          </w:p>
        </w:tc>
      </w:tr>
      <w:tr w:rsidR="00153EAE" w:rsidRPr="00A9768E" w14:paraId="0575FB42"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4BFC40"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E721A4"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118F4DA" w14:textId="1E028398" w:rsidR="00153EAE" w:rsidRPr="00A9768E" w:rsidRDefault="00153EAE" w:rsidP="00153EAE">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20D2A4E3"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A6FE245" w14:textId="77777777" w:rsidR="00153EAE" w:rsidRDefault="00153EAE" w:rsidP="00153EAE">
            <w:pPr>
              <w:shd w:val="clear" w:color="auto" w:fill="FFFFFF"/>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6.2</w:t>
            </w:r>
            <w:r w:rsidRPr="00A9768E">
              <w:rPr>
                <w:rFonts w:ascii="Times New Roman" w:hAnsi="Times New Roman" w:cs="Times New Roman"/>
                <w:b/>
                <w:bCs/>
              </w:rPr>
              <w:t>.3.</w:t>
            </w:r>
            <w:r w:rsidRPr="00A9768E">
              <w:rPr>
                <w:rFonts w:ascii="Times New Roman" w:hAnsi="Times New Roman" w:cs="Times New Roman"/>
              </w:rPr>
              <w:t xml:space="preserve"> </w:t>
            </w:r>
          </w:p>
          <w:p w14:paraId="1A34BEF6" w14:textId="47D611A6"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Методика формирования представлений о величине</w:t>
            </w: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748EAEBE"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5F2125A4"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0C67AA"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hideMark/>
          </w:tcPr>
          <w:p w14:paraId="12F1BE60"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rPr>
              <w:t>Особенности формирования представлений детей о величине предметов. Методика формирования представлений о величине предметов в разных возрастных группах. Формирование у детей знаний о мерах длины и объема, массы</w:t>
            </w:r>
          </w:p>
        </w:tc>
      </w:tr>
      <w:tr w:rsidR="00153EAE" w:rsidRPr="00A9768E" w14:paraId="3F1DF280"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DEA55"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C038BFB" w14:textId="480449AC"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1B919436"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3B918A"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34B51E5" w14:textId="6317892C" w:rsidR="00153EAE" w:rsidRPr="00405E91"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9.  </w:t>
            </w:r>
            <w:r w:rsidRPr="00A9768E">
              <w:rPr>
                <w:rFonts w:ascii="Times New Roman" w:hAnsi="Times New Roman" w:cs="Times New Roman"/>
              </w:rPr>
              <w:t>Проведение и анализ фрагментов занятий по формированию представлений о величине дошкольников в разных возрастных группах.</w:t>
            </w:r>
          </w:p>
        </w:tc>
      </w:tr>
      <w:tr w:rsidR="00153EAE" w:rsidRPr="00A9768E" w14:paraId="6DE70056"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ECFBED"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CF915D"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089B4B9" w14:textId="58084805"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22D591BE"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62F718C"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6.2</w:t>
            </w:r>
            <w:r w:rsidRPr="00A9768E">
              <w:rPr>
                <w:rFonts w:ascii="Times New Roman" w:hAnsi="Times New Roman" w:cs="Times New Roman"/>
                <w:b/>
                <w:bCs/>
              </w:rPr>
              <w:t xml:space="preserve">.4. </w:t>
            </w:r>
          </w:p>
          <w:p w14:paraId="5204C912" w14:textId="4A3FA1CF"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Методика формирования представлений о геометрических фигурах и форме предметов</w:t>
            </w: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hideMark/>
          </w:tcPr>
          <w:p w14:paraId="1CA28BB0"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666B15D8"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44DF57"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B390B16"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Особенности восприятия детьми форм предметов и геометрических фигур. Методика ознакомления детей раннего и дошкольного возраста с формой предметов и геометрическими фигурами</w:t>
            </w:r>
          </w:p>
        </w:tc>
      </w:tr>
      <w:tr w:rsidR="00153EAE" w:rsidRPr="00A9768E" w14:paraId="4EFBB335" w14:textId="77777777" w:rsidTr="00204BCB">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31EAEB"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70DFEFA" w14:textId="27532316"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70A9922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16D1CC"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B7B34E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10. </w:t>
            </w:r>
            <w:r w:rsidRPr="00A9768E">
              <w:rPr>
                <w:rFonts w:ascii="Times New Roman" w:hAnsi="Times New Roman" w:cs="Times New Roman"/>
              </w:rPr>
              <w:t>Анализ раздела «Фигура и форма» программы (по возрастным группам). Составление конспектов занятия («Группировка геометрических фигур по разным признакам».</w:t>
            </w:r>
          </w:p>
        </w:tc>
      </w:tr>
      <w:tr w:rsidR="00153EAE" w:rsidRPr="00A9768E" w14:paraId="3DE47895"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C1BED4"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C2B69C" w14:textId="40244CD2"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11. </w:t>
            </w:r>
            <w:r w:rsidRPr="00A9768E">
              <w:rPr>
                <w:rFonts w:ascii="Times New Roman" w:hAnsi="Times New Roman" w:cs="Times New Roman"/>
              </w:rPr>
              <w:t>Разработка технологических карт занятия по формированию представлений о геометрических фигурах и форме предметов в разных возрастных группах</w:t>
            </w:r>
          </w:p>
        </w:tc>
      </w:tr>
      <w:tr w:rsidR="00153EAE" w:rsidRPr="00A9768E" w14:paraId="5AC6535C" w14:textId="77777777" w:rsidTr="00A75F83">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8D555"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C957277"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EFCFEC3" w14:textId="0C553698"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6694A89A" w14:textId="77777777" w:rsidTr="00852254">
        <w:tc>
          <w:tcPr>
            <w:tcW w:w="0" w:type="auto"/>
            <w:vMerge w:val="restart"/>
            <w:tcBorders>
              <w:top w:val="single" w:sz="4" w:space="0" w:color="000000"/>
              <w:left w:val="single" w:sz="4" w:space="0" w:color="000000"/>
              <w:bottom w:val="single" w:sz="4" w:space="0" w:color="000000"/>
              <w:right w:val="single" w:sz="8" w:space="0" w:color="000000"/>
            </w:tcBorders>
            <w:shd w:val="clear" w:color="auto" w:fill="auto"/>
            <w:tcMar>
              <w:top w:w="0" w:type="dxa"/>
              <w:left w:w="115" w:type="dxa"/>
              <w:bottom w:w="0" w:type="dxa"/>
              <w:right w:w="115" w:type="dxa"/>
            </w:tcMar>
            <w:hideMark/>
          </w:tcPr>
          <w:p w14:paraId="265DE959" w14:textId="77777777" w:rsidR="00153EAE" w:rsidRDefault="00153EAE" w:rsidP="00153EAE">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6.2</w:t>
            </w:r>
            <w:r w:rsidRPr="00A9768E">
              <w:rPr>
                <w:rFonts w:ascii="Times New Roman" w:hAnsi="Times New Roman" w:cs="Times New Roman"/>
                <w:b/>
                <w:bCs/>
              </w:rPr>
              <w:t xml:space="preserve">.5. </w:t>
            </w:r>
          </w:p>
          <w:p w14:paraId="0578C612" w14:textId="6523B830"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Методика формирования представлений о времени</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5534542"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48E3C659" w14:textId="77777777" w:rsidTr="00852254">
        <w:tc>
          <w:tcPr>
            <w:tcW w:w="0" w:type="auto"/>
            <w:vMerge/>
            <w:tcBorders>
              <w:top w:val="single" w:sz="4" w:space="0" w:color="000000"/>
              <w:left w:val="single" w:sz="4" w:space="0" w:color="000000"/>
              <w:bottom w:val="single" w:sz="4" w:space="0" w:color="000000"/>
              <w:right w:val="single" w:sz="8" w:space="0" w:color="000000"/>
            </w:tcBorders>
            <w:shd w:val="clear" w:color="auto" w:fill="auto"/>
            <w:vAlign w:val="center"/>
            <w:hideMark/>
          </w:tcPr>
          <w:p w14:paraId="7014FB8D"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00347BB"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Особенности восприятия времени детьми разного возраста. Методика формирования временных представлений в разных возрастных группах детского сада</w:t>
            </w:r>
          </w:p>
        </w:tc>
      </w:tr>
      <w:tr w:rsidR="00153EAE" w:rsidRPr="00A9768E" w14:paraId="5535F5FA" w14:textId="77777777" w:rsidTr="00852323">
        <w:tc>
          <w:tcPr>
            <w:tcW w:w="0" w:type="auto"/>
            <w:vMerge/>
            <w:tcBorders>
              <w:top w:val="single" w:sz="4" w:space="0" w:color="000000"/>
              <w:left w:val="single" w:sz="4" w:space="0" w:color="000000"/>
              <w:bottom w:val="single" w:sz="4" w:space="0" w:color="000000"/>
              <w:right w:val="single" w:sz="8" w:space="0" w:color="000000"/>
            </w:tcBorders>
            <w:shd w:val="clear" w:color="auto" w:fill="auto"/>
            <w:vAlign w:val="center"/>
            <w:hideMark/>
          </w:tcPr>
          <w:p w14:paraId="653D1015"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hideMark/>
          </w:tcPr>
          <w:p w14:paraId="729EE7F7" w14:textId="45455654"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6A2E7B37" w14:textId="77777777" w:rsidTr="00852254">
        <w:tc>
          <w:tcPr>
            <w:tcW w:w="0" w:type="auto"/>
            <w:vMerge/>
            <w:tcBorders>
              <w:top w:val="single" w:sz="4" w:space="0" w:color="000000"/>
              <w:left w:val="single" w:sz="4" w:space="0" w:color="000000"/>
              <w:bottom w:val="single" w:sz="4" w:space="0" w:color="000000"/>
              <w:right w:val="single" w:sz="8" w:space="0" w:color="000000"/>
            </w:tcBorders>
            <w:shd w:val="clear" w:color="auto" w:fill="auto"/>
            <w:vAlign w:val="center"/>
            <w:hideMark/>
          </w:tcPr>
          <w:p w14:paraId="122A4C6B"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BC25B1E"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12. </w:t>
            </w:r>
            <w:r w:rsidRPr="00A9768E">
              <w:rPr>
                <w:rFonts w:ascii="Times New Roman" w:hAnsi="Times New Roman" w:cs="Times New Roman"/>
              </w:rPr>
              <w:t>Анализ математических занятий. Технология обучения детей определению времени</w:t>
            </w:r>
          </w:p>
        </w:tc>
      </w:tr>
      <w:tr w:rsidR="00153EAE" w:rsidRPr="00A9768E" w14:paraId="4EAFC8E7" w14:textId="77777777" w:rsidTr="00852254">
        <w:tc>
          <w:tcPr>
            <w:tcW w:w="0" w:type="auto"/>
            <w:vMerge/>
            <w:tcBorders>
              <w:top w:val="single" w:sz="4" w:space="0" w:color="000000"/>
              <w:left w:val="single" w:sz="4" w:space="0" w:color="000000"/>
              <w:bottom w:val="single" w:sz="4" w:space="0" w:color="000000"/>
              <w:right w:val="single" w:sz="8" w:space="0" w:color="000000"/>
            </w:tcBorders>
            <w:shd w:val="clear" w:color="auto" w:fill="auto"/>
            <w:vAlign w:val="center"/>
            <w:hideMark/>
          </w:tcPr>
          <w:p w14:paraId="1439EDC9"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D63F4B7" w14:textId="219325D9"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13. </w:t>
            </w:r>
            <w:r w:rsidRPr="00A9768E">
              <w:rPr>
                <w:rFonts w:ascii="Times New Roman" w:hAnsi="Times New Roman" w:cs="Times New Roman"/>
              </w:rPr>
              <w:t>Разработка технологических карт занятий по формированию представлений о времени в разных возрастных группах.</w:t>
            </w:r>
          </w:p>
        </w:tc>
      </w:tr>
      <w:tr w:rsidR="00153EAE" w:rsidRPr="00A9768E" w14:paraId="3D021E95" w14:textId="77777777" w:rsidTr="00405E91">
        <w:trPr>
          <w:trHeight w:val="590"/>
        </w:trPr>
        <w:tc>
          <w:tcPr>
            <w:tcW w:w="0" w:type="auto"/>
            <w:vMerge/>
            <w:tcBorders>
              <w:top w:val="single" w:sz="4" w:space="0" w:color="000000"/>
              <w:left w:val="single" w:sz="4" w:space="0" w:color="000000"/>
              <w:bottom w:val="single" w:sz="4" w:space="0" w:color="000000"/>
              <w:right w:val="single" w:sz="8" w:space="0" w:color="000000"/>
            </w:tcBorders>
            <w:shd w:val="clear" w:color="auto" w:fill="auto"/>
            <w:vAlign w:val="center"/>
          </w:tcPr>
          <w:p w14:paraId="23BDF419"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4A288A" w14:textId="53B45718"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занятие 14. </w:t>
            </w:r>
            <w:r w:rsidRPr="00A9768E">
              <w:rPr>
                <w:rFonts w:ascii="Times New Roman" w:hAnsi="Times New Roman" w:cs="Times New Roman"/>
              </w:rPr>
              <w:t>Разработка серии игр для детей дошкольного возраста по ознакомлению с временными понятиями «вчера», «сегодня», завтра» и их демонстрация</w:t>
            </w:r>
            <w:r w:rsidRPr="00A9768E">
              <w:rPr>
                <w:rFonts w:ascii="Times New Roman" w:hAnsi="Times New Roman" w:cs="Times New Roman"/>
                <w:b/>
                <w:bCs/>
              </w:rPr>
              <w:t>.</w:t>
            </w:r>
          </w:p>
        </w:tc>
      </w:tr>
      <w:tr w:rsidR="00153EAE" w:rsidRPr="00A9768E" w14:paraId="094F24C6" w14:textId="77777777" w:rsidTr="009849D9">
        <w:tc>
          <w:tcPr>
            <w:tcW w:w="0" w:type="auto"/>
            <w:vMerge/>
            <w:tcBorders>
              <w:top w:val="single" w:sz="4" w:space="0" w:color="000000"/>
              <w:left w:val="single" w:sz="4" w:space="0" w:color="000000"/>
              <w:bottom w:val="single" w:sz="4" w:space="0" w:color="000000"/>
              <w:right w:val="single" w:sz="8" w:space="0" w:color="000000"/>
            </w:tcBorders>
            <w:shd w:val="clear" w:color="auto" w:fill="auto"/>
            <w:vAlign w:val="center"/>
            <w:hideMark/>
          </w:tcPr>
          <w:p w14:paraId="48BB1724"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A30E130"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C739605" w14:textId="503BD6E3"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6FD6C55D" w14:textId="77777777" w:rsidTr="009E3C6C">
        <w:tc>
          <w:tcPr>
            <w:tcW w:w="0" w:type="auto"/>
            <w:vMerge w:val="restart"/>
            <w:tcBorders>
              <w:top w:val="single" w:sz="4" w:space="0" w:color="000000"/>
              <w:left w:val="single" w:sz="4" w:space="0" w:color="000000"/>
              <w:right w:val="single" w:sz="8" w:space="0" w:color="000000"/>
            </w:tcBorders>
            <w:shd w:val="clear" w:color="auto" w:fill="auto"/>
            <w:tcMar>
              <w:top w:w="0" w:type="dxa"/>
              <w:left w:w="115" w:type="dxa"/>
              <w:bottom w:w="0" w:type="dxa"/>
              <w:right w:w="115" w:type="dxa"/>
            </w:tcMar>
            <w:hideMark/>
          </w:tcPr>
          <w:p w14:paraId="29BAD784" w14:textId="77777777" w:rsidR="00B61B59" w:rsidRDefault="00153EAE" w:rsidP="00153EAE">
            <w:pPr>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6.2</w:t>
            </w:r>
            <w:r w:rsidRPr="00A9768E">
              <w:rPr>
                <w:rFonts w:ascii="Times New Roman" w:hAnsi="Times New Roman" w:cs="Times New Roman"/>
                <w:b/>
                <w:bCs/>
              </w:rPr>
              <w:t>.6.</w:t>
            </w:r>
            <w:r w:rsidRPr="00A9768E">
              <w:rPr>
                <w:rFonts w:ascii="Times New Roman" w:hAnsi="Times New Roman" w:cs="Times New Roman"/>
              </w:rPr>
              <w:t xml:space="preserve"> </w:t>
            </w:r>
          </w:p>
          <w:p w14:paraId="3C426312" w14:textId="487E20BD"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Методика формирования пространственных представлений</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9DF8AA5"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2541F26D" w14:textId="77777777" w:rsidTr="009E3C6C">
        <w:tc>
          <w:tcPr>
            <w:tcW w:w="0" w:type="auto"/>
            <w:vMerge/>
            <w:tcBorders>
              <w:left w:val="single" w:sz="4" w:space="0" w:color="000000"/>
              <w:right w:val="single" w:sz="8" w:space="0" w:color="000000"/>
            </w:tcBorders>
            <w:shd w:val="clear" w:color="auto" w:fill="auto"/>
            <w:vAlign w:val="center"/>
            <w:hideMark/>
          </w:tcPr>
          <w:p w14:paraId="1D5E706E"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B0BF850"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Методика обучения определения размещения предметов в пространстве относительно друг друга.</w:t>
            </w:r>
          </w:p>
        </w:tc>
      </w:tr>
      <w:tr w:rsidR="00153EAE" w:rsidRPr="00A9768E" w14:paraId="6A8317A4" w14:textId="77777777" w:rsidTr="004028E1">
        <w:tc>
          <w:tcPr>
            <w:tcW w:w="0" w:type="auto"/>
            <w:vMerge/>
            <w:tcBorders>
              <w:left w:val="single" w:sz="4" w:space="0" w:color="000000"/>
              <w:right w:val="single" w:sz="8" w:space="0" w:color="000000"/>
            </w:tcBorders>
            <w:shd w:val="clear" w:color="auto" w:fill="auto"/>
            <w:vAlign w:val="center"/>
            <w:hideMark/>
          </w:tcPr>
          <w:p w14:paraId="6DFDFF82"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hideMark/>
          </w:tcPr>
          <w:p w14:paraId="44401C1B" w14:textId="04C54188"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2C315411" w14:textId="77777777" w:rsidTr="009E3C6C">
        <w:tc>
          <w:tcPr>
            <w:tcW w:w="0" w:type="auto"/>
            <w:vMerge/>
            <w:tcBorders>
              <w:left w:val="single" w:sz="4" w:space="0" w:color="000000"/>
              <w:right w:val="single" w:sz="8" w:space="0" w:color="000000"/>
            </w:tcBorders>
            <w:shd w:val="clear" w:color="auto" w:fill="auto"/>
            <w:vAlign w:val="center"/>
            <w:hideMark/>
          </w:tcPr>
          <w:p w14:paraId="422ED4A1"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9A00D77"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15. </w:t>
            </w:r>
            <w:r w:rsidRPr="00A9768E">
              <w:rPr>
                <w:rFonts w:ascii="Times New Roman" w:hAnsi="Times New Roman" w:cs="Times New Roman"/>
              </w:rPr>
              <w:t>Определение пространственного расположения объектов при ориентировке на плоскости, т.е. в двухмерном пространстве. (работа в парах)</w:t>
            </w:r>
          </w:p>
        </w:tc>
      </w:tr>
      <w:tr w:rsidR="00153EAE" w:rsidRPr="00A9768E" w14:paraId="7AB0ADF6" w14:textId="77777777" w:rsidTr="009E3C6C">
        <w:tc>
          <w:tcPr>
            <w:tcW w:w="0" w:type="auto"/>
            <w:vMerge/>
            <w:tcBorders>
              <w:left w:val="single" w:sz="4" w:space="0" w:color="000000"/>
              <w:right w:val="single" w:sz="8" w:space="0" w:color="000000"/>
            </w:tcBorders>
            <w:shd w:val="clear" w:color="auto" w:fill="auto"/>
            <w:vAlign w:val="center"/>
            <w:hideMark/>
          </w:tcPr>
          <w:p w14:paraId="7B72CEBD"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E721C32"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16. </w:t>
            </w:r>
            <w:r w:rsidRPr="00A9768E">
              <w:rPr>
                <w:rFonts w:ascii="Times New Roman" w:hAnsi="Times New Roman" w:cs="Times New Roman"/>
              </w:rPr>
              <w:t>Анализ программных задач: «Приемы обучения свободной ориентировке в окружающем пространстве, умению быстро определять и называть указанные направления»</w:t>
            </w:r>
          </w:p>
        </w:tc>
      </w:tr>
      <w:tr w:rsidR="00153EAE" w:rsidRPr="00A9768E" w14:paraId="20CC52EF" w14:textId="77777777" w:rsidTr="009E3C6C">
        <w:tc>
          <w:tcPr>
            <w:tcW w:w="0" w:type="auto"/>
            <w:vMerge/>
            <w:tcBorders>
              <w:left w:val="single" w:sz="4" w:space="0" w:color="000000"/>
              <w:right w:val="single" w:sz="8" w:space="0" w:color="000000"/>
            </w:tcBorders>
            <w:shd w:val="clear" w:color="auto" w:fill="auto"/>
            <w:vAlign w:val="center"/>
            <w:hideMark/>
          </w:tcPr>
          <w:p w14:paraId="670EA3AF"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7AA7160"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17. </w:t>
            </w:r>
            <w:r w:rsidRPr="00A9768E">
              <w:rPr>
                <w:rFonts w:ascii="Times New Roman" w:hAnsi="Times New Roman" w:cs="Times New Roman"/>
              </w:rPr>
              <w:t>Разработка технологических карт занятий по формированию пространственных представлений детей дошкольного возраста.</w:t>
            </w:r>
          </w:p>
        </w:tc>
      </w:tr>
      <w:tr w:rsidR="00153EAE" w:rsidRPr="00A9768E" w14:paraId="7F412D1C" w14:textId="77777777" w:rsidTr="009E3C6C">
        <w:tc>
          <w:tcPr>
            <w:tcW w:w="0" w:type="auto"/>
            <w:vMerge/>
            <w:tcBorders>
              <w:left w:val="single" w:sz="4" w:space="0" w:color="000000"/>
              <w:right w:val="single" w:sz="8" w:space="0" w:color="000000"/>
            </w:tcBorders>
            <w:shd w:val="clear" w:color="auto" w:fill="auto"/>
            <w:vAlign w:val="center"/>
            <w:hideMark/>
          </w:tcPr>
          <w:p w14:paraId="5996533E"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704691B"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18. </w:t>
            </w:r>
            <w:r w:rsidRPr="00A9768E">
              <w:rPr>
                <w:rFonts w:ascii="Times New Roman" w:hAnsi="Times New Roman" w:cs="Times New Roman"/>
              </w:rPr>
              <w:t>Проведение и анализ фрагментов занятий по формированию пространственных представлений и их самоанализ</w:t>
            </w:r>
          </w:p>
        </w:tc>
      </w:tr>
      <w:tr w:rsidR="00153EAE" w:rsidRPr="00A9768E" w14:paraId="0F46A137" w14:textId="77777777" w:rsidTr="009E3C6C">
        <w:tc>
          <w:tcPr>
            <w:tcW w:w="0" w:type="auto"/>
            <w:vMerge/>
            <w:tcBorders>
              <w:left w:val="single" w:sz="4" w:space="0" w:color="000000"/>
              <w:bottom w:val="single" w:sz="4" w:space="0" w:color="000000"/>
              <w:right w:val="single" w:sz="8" w:space="0" w:color="000000"/>
            </w:tcBorders>
            <w:shd w:val="clear" w:color="auto" w:fill="auto"/>
            <w:vAlign w:val="center"/>
          </w:tcPr>
          <w:p w14:paraId="7691928F"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22C278"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9B06605" w14:textId="658B40E5" w:rsidR="00153EAE" w:rsidRPr="00A9768E" w:rsidRDefault="00153EAE" w:rsidP="00153EAE">
            <w:pPr>
              <w:shd w:val="clear" w:color="auto" w:fill="FFFFFF"/>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1B259CDD" w14:textId="77777777" w:rsidTr="00852254">
        <w:tc>
          <w:tcPr>
            <w:tcW w:w="0" w:type="auto"/>
            <w:gridSpan w:val="2"/>
            <w:tcBorders>
              <w:top w:val="single" w:sz="4" w:space="0" w:color="000000"/>
              <w:left w:val="single" w:sz="4" w:space="0" w:color="000000"/>
              <w:bottom w:val="single" w:sz="4" w:space="0" w:color="000000"/>
              <w:right w:val="single" w:sz="8" w:space="0" w:color="000000"/>
            </w:tcBorders>
            <w:shd w:val="clear" w:color="auto" w:fill="auto"/>
            <w:tcMar>
              <w:top w:w="0" w:type="dxa"/>
              <w:left w:w="115" w:type="dxa"/>
              <w:bottom w:w="0" w:type="dxa"/>
              <w:right w:w="115" w:type="dxa"/>
            </w:tcMar>
            <w:hideMark/>
          </w:tcPr>
          <w:p w14:paraId="026C9891" w14:textId="42806A86" w:rsidR="00153EAE" w:rsidRPr="00A9768E" w:rsidRDefault="00153EAE" w:rsidP="00153EAE">
            <w:pPr>
              <w:rPr>
                <w:rFonts w:ascii="Times New Roman" w:hAnsi="Times New Roman" w:cs="Times New Roman"/>
              </w:rPr>
            </w:pPr>
            <w:r w:rsidRPr="00A9768E">
              <w:rPr>
                <w:rFonts w:ascii="Times New Roman" w:hAnsi="Times New Roman" w:cs="Times New Roman"/>
                <w:b/>
                <w:bCs/>
              </w:rPr>
              <w:t xml:space="preserve">Раздел </w:t>
            </w:r>
            <w:r>
              <w:rPr>
                <w:rFonts w:ascii="Times New Roman" w:hAnsi="Times New Roman" w:cs="Times New Roman"/>
                <w:b/>
                <w:bCs/>
              </w:rPr>
              <w:t>6.3</w:t>
            </w:r>
            <w:r w:rsidRPr="00A9768E">
              <w:rPr>
                <w:rFonts w:ascii="Times New Roman" w:hAnsi="Times New Roman" w:cs="Times New Roman"/>
                <w:b/>
                <w:bCs/>
              </w:rPr>
              <w:t xml:space="preserve"> Педагогическая деятельность по диагностике математического развития детей раннего и дошкольного возраста</w:t>
            </w:r>
            <w:r w:rsidR="00B61B59">
              <w:rPr>
                <w:rFonts w:ascii="Times New Roman" w:hAnsi="Times New Roman" w:cs="Times New Roman"/>
                <w:b/>
                <w:bCs/>
              </w:rPr>
              <w:t xml:space="preserve"> (</w:t>
            </w:r>
            <w:r w:rsidR="001B58C7">
              <w:rPr>
                <w:rFonts w:ascii="Times New Roman" w:hAnsi="Times New Roman" w:cs="Times New Roman"/>
                <w:b/>
                <w:bCs/>
              </w:rPr>
              <w:t>14</w:t>
            </w:r>
            <w:r w:rsidR="00B61B59">
              <w:rPr>
                <w:rFonts w:ascii="Times New Roman" w:hAnsi="Times New Roman" w:cs="Times New Roman"/>
                <w:b/>
                <w:bCs/>
              </w:rPr>
              <w:t xml:space="preserve"> часов)</w:t>
            </w:r>
          </w:p>
        </w:tc>
      </w:tr>
      <w:tr w:rsidR="00153EAE" w:rsidRPr="00A9768E" w14:paraId="5DB9311C" w14:textId="77777777" w:rsidTr="00852254">
        <w:tc>
          <w:tcPr>
            <w:tcW w:w="0" w:type="auto"/>
            <w:vMerge w:val="restart"/>
            <w:tcBorders>
              <w:top w:val="single" w:sz="4" w:space="0" w:color="000000"/>
              <w:left w:val="single" w:sz="4" w:space="0" w:color="000000"/>
              <w:right w:val="single" w:sz="8" w:space="0" w:color="000000"/>
            </w:tcBorders>
            <w:shd w:val="clear" w:color="auto" w:fill="auto"/>
            <w:tcMar>
              <w:top w:w="0" w:type="dxa"/>
              <w:left w:w="115" w:type="dxa"/>
              <w:bottom w:w="0" w:type="dxa"/>
              <w:right w:w="115" w:type="dxa"/>
            </w:tcMar>
            <w:hideMark/>
          </w:tcPr>
          <w:p w14:paraId="2C7059C9" w14:textId="77777777" w:rsidR="00B61B59" w:rsidRDefault="00153EAE" w:rsidP="00153EAE">
            <w:pPr>
              <w:rPr>
                <w:rFonts w:ascii="Times New Roman" w:hAnsi="Times New Roman" w:cs="Times New Roman"/>
              </w:rPr>
            </w:pPr>
            <w:r>
              <w:rPr>
                <w:rFonts w:ascii="Times New Roman" w:hAnsi="Times New Roman" w:cs="Times New Roman"/>
                <w:b/>
                <w:bCs/>
              </w:rPr>
              <w:t>Тема 6.3</w:t>
            </w:r>
            <w:r w:rsidRPr="00A9768E">
              <w:rPr>
                <w:rFonts w:ascii="Times New Roman" w:hAnsi="Times New Roman" w:cs="Times New Roman"/>
                <w:b/>
                <w:bCs/>
              </w:rPr>
              <w:t>.1.</w:t>
            </w:r>
            <w:r w:rsidRPr="00A9768E">
              <w:rPr>
                <w:rFonts w:ascii="Times New Roman" w:hAnsi="Times New Roman" w:cs="Times New Roman"/>
              </w:rPr>
              <w:t xml:space="preserve"> </w:t>
            </w:r>
          </w:p>
          <w:p w14:paraId="78589183" w14:textId="28FA7BE9" w:rsidR="00153EAE" w:rsidRPr="00A9768E" w:rsidRDefault="00153EAE" w:rsidP="00153EAE">
            <w:pPr>
              <w:rPr>
                <w:rFonts w:ascii="Times New Roman" w:hAnsi="Times New Roman" w:cs="Times New Roman"/>
              </w:rPr>
            </w:pPr>
            <w:r w:rsidRPr="00A9768E">
              <w:rPr>
                <w:rFonts w:ascii="Times New Roman" w:hAnsi="Times New Roman" w:cs="Times New Roman"/>
                <w:b/>
                <w:bCs/>
              </w:rPr>
              <w:t>Методы педагогической диагностики математического развития детей раннего и дошкольного возраста</w:t>
            </w:r>
          </w:p>
        </w:tc>
        <w:tc>
          <w:tcPr>
            <w:tcW w:w="0" w:type="auto"/>
            <w:tcBorders>
              <w:top w:val="single" w:sz="8" w:space="0" w:color="000000"/>
              <w:left w:val="single" w:sz="8" w:space="0" w:color="000000"/>
              <w:bottom w:val="single" w:sz="4" w:space="0" w:color="auto"/>
              <w:right w:val="single" w:sz="8" w:space="0" w:color="000000"/>
            </w:tcBorders>
            <w:shd w:val="clear" w:color="auto" w:fill="auto"/>
            <w:tcMar>
              <w:top w:w="100" w:type="dxa"/>
              <w:left w:w="100" w:type="dxa"/>
              <w:bottom w:w="100" w:type="dxa"/>
              <w:right w:w="100" w:type="dxa"/>
            </w:tcMar>
            <w:hideMark/>
          </w:tcPr>
          <w:p w14:paraId="78D35036"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033A55BD" w14:textId="77777777" w:rsidTr="009E3C6C">
        <w:trPr>
          <w:trHeight w:val="795"/>
        </w:trPr>
        <w:tc>
          <w:tcPr>
            <w:tcW w:w="0" w:type="auto"/>
            <w:vMerge/>
            <w:tcBorders>
              <w:left w:val="single" w:sz="4" w:space="0" w:color="000000"/>
              <w:right w:val="single" w:sz="8" w:space="0" w:color="000000"/>
            </w:tcBorders>
            <w:shd w:val="clear" w:color="auto" w:fill="auto"/>
            <w:vAlign w:val="center"/>
            <w:hideMark/>
          </w:tcPr>
          <w:p w14:paraId="249DE500" w14:textId="77777777" w:rsidR="00153EAE" w:rsidRPr="00A9768E" w:rsidRDefault="00153EAE" w:rsidP="00153EAE">
            <w:pPr>
              <w:rPr>
                <w:rFonts w:ascii="Times New Roman" w:hAnsi="Times New Roman" w:cs="Times New Roman"/>
              </w:rPr>
            </w:pPr>
          </w:p>
        </w:tc>
        <w:tc>
          <w:tcPr>
            <w:tcW w:w="0" w:type="auto"/>
            <w:tcBorders>
              <w:top w:val="single" w:sz="4" w:space="0" w:color="auto"/>
              <w:left w:val="single" w:sz="8" w:space="0" w:color="000000"/>
              <w:bottom w:val="single" w:sz="4" w:space="0" w:color="auto"/>
              <w:right w:val="single" w:sz="4" w:space="0" w:color="auto"/>
            </w:tcBorders>
            <w:shd w:val="clear" w:color="auto" w:fill="auto"/>
            <w:tcMar>
              <w:top w:w="100" w:type="dxa"/>
              <w:left w:w="100" w:type="dxa"/>
              <w:bottom w:w="100" w:type="dxa"/>
              <w:right w:w="100" w:type="dxa"/>
            </w:tcMar>
            <w:hideMark/>
          </w:tcPr>
          <w:p w14:paraId="58670512" w14:textId="14412F6A"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Сущность диагностики математического развития детей раннего и дошкольного возраста, ее задачи и значение. Методика обследования математических представлений детей разного возраста. Показатели и уровни математического развития. Современные диагностические методики по математическому развитию детей раннего и дошкольного возраста</w:t>
            </w:r>
          </w:p>
        </w:tc>
      </w:tr>
      <w:tr w:rsidR="00153EAE" w:rsidRPr="00A9768E" w14:paraId="31CFF8D1" w14:textId="77777777" w:rsidTr="003703A8">
        <w:tc>
          <w:tcPr>
            <w:tcW w:w="0" w:type="auto"/>
            <w:vMerge/>
            <w:tcBorders>
              <w:left w:val="single" w:sz="4" w:space="0" w:color="000000"/>
              <w:right w:val="single" w:sz="8" w:space="0" w:color="000000"/>
            </w:tcBorders>
            <w:shd w:val="clear" w:color="auto" w:fill="auto"/>
            <w:vAlign w:val="center"/>
            <w:hideMark/>
          </w:tcPr>
          <w:p w14:paraId="6FF7F119"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hideMark/>
          </w:tcPr>
          <w:p w14:paraId="15E94A31" w14:textId="5F05C409"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22099537" w14:textId="77777777" w:rsidTr="00852254">
        <w:tc>
          <w:tcPr>
            <w:tcW w:w="0" w:type="auto"/>
            <w:vMerge/>
            <w:tcBorders>
              <w:left w:val="single" w:sz="4" w:space="0" w:color="000000"/>
              <w:right w:val="single" w:sz="8" w:space="0" w:color="000000"/>
            </w:tcBorders>
            <w:shd w:val="clear" w:color="auto" w:fill="auto"/>
            <w:vAlign w:val="center"/>
            <w:hideMark/>
          </w:tcPr>
          <w:p w14:paraId="12893A8D" w14:textId="77777777" w:rsidR="00153EAE" w:rsidRPr="00A9768E" w:rsidRDefault="00153EAE" w:rsidP="00153EAE">
            <w:pPr>
              <w:rPr>
                <w:rFonts w:ascii="Times New Roman" w:hAnsi="Times New Roman" w:cs="Times New Roman"/>
              </w:rPr>
            </w:pPr>
          </w:p>
        </w:tc>
        <w:tc>
          <w:tcPr>
            <w:tcW w:w="0" w:type="auto"/>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597F7C8"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19. </w:t>
            </w:r>
            <w:r w:rsidRPr="00A9768E">
              <w:rPr>
                <w:rFonts w:ascii="Times New Roman" w:hAnsi="Times New Roman" w:cs="Times New Roman"/>
              </w:rPr>
              <w:t>Подбор диагностического инструментария для диагностики элементарных математических представлений детей раннего и дошкольного возраста</w:t>
            </w:r>
          </w:p>
        </w:tc>
      </w:tr>
      <w:tr w:rsidR="00153EAE" w:rsidRPr="00A9768E" w14:paraId="5E497BF7" w14:textId="77777777" w:rsidTr="009E3C6C">
        <w:tc>
          <w:tcPr>
            <w:tcW w:w="0" w:type="auto"/>
            <w:vMerge/>
            <w:tcBorders>
              <w:left w:val="single" w:sz="4" w:space="0" w:color="000000"/>
              <w:right w:val="single" w:sz="8" w:space="0" w:color="000000"/>
            </w:tcBorders>
            <w:shd w:val="clear" w:color="auto" w:fill="auto"/>
            <w:vAlign w:val="center"/>
            <w:hideMark/>
          </w:tcPr>
          <w:p w14:paraId="64AE257C"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7E10355"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20. </w:t>
            </w:r>
            <w:r w:rsidRPr="00A9768E">
              <w:rPr>
                <w:rFonts w:ascii="Times New Roman" w:hAnsi="Times New Roman" w:cs="Times New Roman"/>
              </w:rPr>
              <w:t>Разработка содержания заданий и вопросов по выявлению у детей элементарных математических представлений в соответствии с задачами программы. Подбор наглядности для проведения диагностики.</w:t>
            </w:r>
          </w:p>
        </w:tc>
      </w:tr>
      <w:tr w:rsidR="00153EAE" w:rsidRPr="00A9768E" w14:paraId="6A753328" w14:textId="77777777" w:rsidTr="00852254">
        <w:tc>
          <w:tcPr>
            <w:tcW w:w="0" w:type="auto"/>
            <w:vMerge/>
            <w:tcBorders>
              <w:left w:val="single" w:sz="4" w:space="0" w:color="000000"/>
              <w:bottom w:val="single" w:sz="4" w:space="0" w:color="000000"/>
              <w:right w:val="single" w:sz="8" w:space="0" w:color="000000"/>
            </w:tcBorders>
            <w:shd w:val="clear" w:color="auto" w:fill="auto"/>
            <w:vAlign w:val="center"/>
          </w:tcPr>
          <w:p w14:paraId="70087B89" w14:textId="77777777" w:rsidR="00153EAE" w:rsidRPr="00A9768E" w:rsidRDefault="00153EAE" w:rsidP="00153EAE">
            <w:pPr>
              <w:rPr>
                <w:rFonts w:ascii="Times New Roman" w:hAnsi="Times New Roman" w:cs="Times New Roma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4886F3"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0781974" w14:textId="326DD964" w:rsidR="00153EAE" w:rsidRPr="00A9768E" w:rsidRDefault="00153EAE" w:rsidP="00153EAE">
            <w:pPr>
              <w:shd w:val="clear" w:color="auto" w:fill="FFFFFF"/>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3D302F34" w14:textId="77777777" w:rsidTr="00DB7B98">
        <w:tc>
          <w:tcPr>
            <w:tcW w:w="0" w:type="auto"/>
            <w:gridSpan w:val="2"/>
            <w:tcBorders>
              <w:left w:val="single" w:sz="4" w:space="0" w:color="000000"/>
              <w:bottom w:val="single" w:sz="4" w:space="0" w:color="000000"/>
              <w:right w:val="single" w:sz="8" w:space="0" w:color="000000"/>
            </w:tcBorders>
            <w:shd w:val="clear" w:color="auto" w:fill="auto"/>
            <w:vAlign w:val="center"/>
          </w:tcPr>
          <w:p w14:paraId="13A507FD" w14:textId="5B39E40D" w:rsidR="00153EAE" w:rsidRPr="00A9768E" w:rsidRDefault="00153EAE" w:rsidP="00153EAE">
            <w:pPr>
              <w:shd w:val="clear" w:color="auto" w:fill="FFFFFF"/>
              <w:jc w:val="both"/>
              <w:rPr>
                <w:rFonts w:ascii="Times New Roman" w:hAnsi="Times New Roman" w:cs="Times New Roman"/>
                <w:b/>
                <w:bCs/>
              </w:rPr>
            </w:pPr>
            <w:r>
              <w:rPr>
                <w:rFonts w:ascii="Times New Roman" w:eastAsia="Times New Roman" w:hAnsi="Times New Roman" w:cs="Times New Roman"/>
                <w:b/>
                <w:bCs/>
                <w:i/>
                <w:lang w:eastAsia="ru-RU"/>
              </w:rPr>
              <w:t>Рекомендуемая форма промежуточной аттестации по МДК –экзамен, 12 ак. ч</w:t>
            </w:r>
          </w:p>
        </w:tc>
      </w:tr>
      <w:tr w:rsidR="00153EAE" w:rsidRPr="00A9768E" w14:paraId="709422F1" w14:textId="77777777" w:rsidTr="00852254">
        <w:tc>
          <w:tcPr>
            <w:tcW w:w="0" w:type="auto"/>
            <w:gridSpan w:val="2"/>
            <w:tcBorders>
              <w:top w:val="single" w:sz="4" w:space="0" w:color="000000"/>
              <w:left w:val="single" w:sz="4" w:space="0" w:color="000000"/>
              <w:bottom w:val="single" w:sz="4" w:space="0" w:color="000000"/>
              <w:right w:val="single" w:sz="8" w:space="0" w:color="000000"/>
            </w:tcBorders>
            <w:shd w:val="clear" w:color="auto" w:fill="auto"/>
            <w:vAlign w:val="center"/>
          </w:tcPr>
          <w:p w14:paraId="44259363" w14:textId="476D703A" w:rsidR="00153EAE" w:rsidRPr="00A9768E" w:rsidRDefault="00153EAE" w:rsidP="00153EAE">
            <w:pPr>
              <w:shd w:val="clear" w:color="auto" w:fill="FFFFFF"/>
              <w:ind w:left="100"/>
              <w:rPr>
                <w:rFonts w:ascii="Times New Roman" w:hAnsi="Times New Roman" w:cs="Times New Roman"/>
                <w:b/>
                <w:bCs/>
              </w:rPr>
            </w:pPr>
            <w:r w:rsidRPr="00A9768E">
              <w:rPr>
                <w:rFonts w:ascii="Times New Roman" w:hAnsi="Times New Roman" w:cs="Times New Roman"/>
                <w:b/>
                <w:bCs/>
              </w:rPr>
              <w:t xml:space="preserve">Раздел </w:t>
            </w:r>
            <w:r>
              <w:rPr>
                <w:rFonts w:ascii="Times New Roman" w:hAnsi="Times New Roman" w:cs="Times New Roman"/>
                <w:b/>
                <w:bCs/>
              </w:rPr>
              <w:t>7</w:t>
            </w:r>
            <w:r w:rsidRPr="00A9768E">
              <w:rPr>
                <w:rFonts w:ascii="Times New Roman" w:hAnsi="Times New Roman" w:cs="Times New Roman"/>
                <w:b/>
                <w:bCs/>
              </w:rPr>
              <w:t>. Методика ознакомления с окружающим миром детей раннего и дошкольного возраста</w:t>
            </w:r>
            <w:r w:rsidR="00B61B59">
              <w:rPr>
                <w:rFonts w:ascii="Times New Roman" w:hAnsi="Times New Roman" w:cs="Times New Roman"/>
                <w:b/>
                <w:bCs/>
              </w:rPr>
              <w:t xml:space="preserve"> (</w:t>
            </w:r>
            <w:r w:rsidR="001B58C7">
              <w:rPr>
                <w:rFonts w:ascii="Times New Roman" w:hAnsi="Times New Roman" w:cs="Times New Roman"/>
                <w:b/>
                <w:bCs/>
              </w:rPr>
              <w:t>52</w:t>
            </w:r>
            <w:r w:rsidR="00B61B59">
              <w:rPr>
                <w:rFonts w:ascii="Times New Roman" w:hAnsi="Times New Roman" w:cs="Times New Roman"/>
                <w:b/>
                <w:bCs/>
              </w:rPr>
              <w:t xml:space="preserve"> часа)</w:t>
            </w:r>
          </w:p>
        </w:tc>
      </w:tr>
      <w:tr w:rsidR="00153EAE" w:rsidRPr="00A9768E" w14:paraId="61318CE7"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E0D598E" w14:textId="77777777" w:rsidR="00153EAE" w:rsidRPr="00A9768E" w:rsidRDefault="00153EAE" w:rsidP="00153EAE">
            <w:pPr>
              <w:shd w:val="clear" w:color="auto" w:fill="FFFFFF"/>
              <w:rPr>
                <w:rFonts w:ascii="Times New Roman" w:hAnsi="Times New Roman" w:cs="Times New Roman"/>
                <w:b/>
                <w:bCs/>
              </w:rPr>
            </w:pPr>
            <w:r w:rsidRPr="00A9768E">
              <w:rPr>
                <w:rFonts w:ascii="Times New Roman" w:hAnsi="Times New Roman" w:cs="Times New Roman"/>
                <w:b/>
                <w:bCs/>
              </w:rPr>
              <w:t>МДК. 02.07 Методика ознакомления с окружающим миром детей раннего и дошкольного возраста</w:t>
            </w:r>
          </w:p>
        </w:tc>
      </w:tr>
      <w:tr w:rsidR="00153EAE" w:rsidRPr="00A9768E" w14:paraId="64351A73" w14:textId="77777777" w:rsidTr="00852254">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44F75E8C" w14:textId="53737049"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7</w:t>
            </w:r>
            <w:r w:rsidRPr="00A9768E">
              <w:rPr>
                <w:rFonts w:ascii="Times New Roman" w:hAnsi="Times New Roman" w:cs="Times New Roman"/>
                <w:b/>
                <w:bCs/>
              </w:rPr>
              <w:t>.1. Теория и методика экологического образования дошкольников</w:t>
            </w:r>
            <w:r w:rsidRPr="00A9768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0F2F886" w14:textId="77777777"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684FA7DF" w14:textId="77777777" w:rsidTr="00852254">
        <w:tc>
          <w:tcPr>
            <w:tcW w:w="0" w:type="auto"/>
            <w:vMerge/>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tcPr>
          <w:p w14:paraId="574D2341" w14:textId="77777777" w:rsidR="00153EAE" w:rsidRPr="00A9768E" w:rsidRDefault="00153EAE" w:rsidP="00153EAE">
            <w:pPr>
              <w:shd w:val="clear" w:color="auto" w:fill="FFFFFF"/>
              <w:rPr>
                <w:rFonts w:ascii="Times New Roman" w:hAnsi="Times New Roman" w:cs="Times New Roman"/>
                <w:b/>
                <w:bC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46C542C"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rPr>
              <w:t>Понятия «окружающий мир», «экологическое воспитание» Введение. Научные труды Я. А. Коменского «Материнская школа», Ж.Ж. Руссо, Ф. Фребеля, П.Кергомар, М. Монтессори, О.Декроли, С. Френе. Научное обоснование проблем методики ознакомления дошкольников с природой в 50-80-х годах XX века исследовалось в научных трудах A.M. Степанова, Э.И. Залкинд, М.М. Марковская, З.Д. Сизенко, С.А. Веретенникова, Г.С. Филиппюк, П.Г. Саморукова, А.К. Матвеева, Н.И. Ветрова, Л.М. Маневцова.</w:t>
            </w:r>
          </w:p>
          <w:p w14:paraId="454E4F94" w14:textId="5AE5F868" w:rsidR="00153EAE" w:rsidRPr="00A9768E" w:rsidRDefault="00153EAE" w:rsidP="00153EAE">
            <w:pPr>
              <w:shd w:val="clear" w:color="auto" w:fill="FFFFFF"/>
              <w:rPr>
                <w:rFonts w:ascii="Times New Roman" w:hAnsi="Times New Roman" w:cs="Times New Roman"/>
                <w:b/>
                <w:bCs/>
              </w:rPr>
            </w:pPr>
            <w:r w:rsidRPr="00A9768E">
              <w:rPr>
                <w:rFonts w:ascii="Times New Roman" w:hAnsi="Times New Roman" w:cs="Times New Roman"/>
              </w:rPr>
              <w:t>Методика и методы, приемы ознакомления дошкольников с окружающим миром. Формы организации деятельности детей при ознакомлении их с природой. Ценность знаний об окружающем мире для познавательного развития дошкольников. Особенности формирования представлений об окружающем мире у дошкольников. Ознакомление с окружающим миром основа экологического воспитания. Природа - фактор разностороннего развития ребенка дошкольного возраста, а также средство расширения личного опыта. Концепция непрерывного экологического образования. Вариативность программ экологического воспитания детей дошкольного возраста.</w:t>
            </w:r>
          </w:p>
        </w:tc>
      </w:tr>
      <w:tr w:rsidR="00153EAE" w:rsidRPr="00A9768E" w14:paraId="337DEC6F" w14:textId="77777777" w:rsidTr="00405E91">
        <w:tc>
          <w:tcPr>
            <w:tcW w:w="0" w:type="auto"/>
            <w:vMerge/>
            <w:tcBorders>
              <w:left w:val="single" w:sz="4" w:space="0" w:color="000000"/>
              <w:bottom w:val="single" w:sz="4" w:space="0" w:color="000000"/>
              <w:right w:val="single" w:sz="4" w:space="0" w:color="000000"/>
            </w:tcBorders>
            <w:shd w:val="clear" w:color="auto" w:fill="auto"/>
            <w:vAlign w:val="center"/>
            <w:hideMark/>
          </w:tcPr>
          <w:p w14:paraId="64448B96"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5690E49"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1389A22" w14:textId="3A55DE69" w:rsidR="00153EAE" w:rsidRPr="00A9768E" w:rsidRDefault="00153EAE" w:rsidP="00153EAE">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60A7E7C1" w14:textId="77777777" w:rsidTr="00852254">
        <w:tc>
          <w:tcPr>
            <w:tcW w:w="0" w:type="auto"/>
            <w:vMerge w:val="restart"/>
            <w:tcBorders>
              <w:top w:val="single" w:sz="4" w:space="0" w:color="000000"/>
              <w:left w:val="single" w:sz="4" w:space="0" w:color="000000"/>
              <w:right w:val="single" w:sz="4" w:space="0" w:color="000000"/>
            </w:tcBorders>
            <w:shd w:val="clear" w:color="auto" w:fill="auto"/>
            <w:vAlign w:val="center"/>
            <w:hideMark/>
          </w:tcPr>
          <w:p w14:paraId="00E42F40" w14:textId="4ADCE3C8"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7</w:t>
            </w:r>
            <w:r w:rsidRPr="00A9768E">
              <w:rPr>
                <w:rFonts w:ascii="Times New Roman" w:hAnsi="Times New Roman" w:cs="Times New Roman"/>
                <w:b/>
                <w:bCs/>
              </w:rPr>
              <w:t>.2. Теоретические и практические основы ознакомления дошкольников с окружающим миром</w:t>
            </w:r>
          </w:p>
          <w:p w14:paraId="4CF56452"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D166EDC"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741414C5" w14:textId="77777777" w:rsidTr="00852254">
        <w:tc>
          <w:tcPr>
            <w:tcW w:w="0" w:type="auto"/>
            <w:vMerge/>
            <w:tcBorders>
              <w:left w:val="single" w:sz="4" w:space="0" w:color="000000"/>
              <w:right w:val="single" w:sz="4" w:space="0" w:color="000000"/>
            </w:tcBorders>
            <w:shd w:val="clear" w:color="auto" w:fill="auto"/>
            <w:vAlign w:val="center"/>
            <w:hideMark/>
          </w:tcPr>
          <w:p w14:paraId="2472BE71"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100BB08"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rPr>
              <w:t>Принципы развивающего и воспитывающего характера знаний о природе: отбор знаний с учетом цели и задач экологического воспитания дошкольников, их возрастных возможностей. Технология построения эколого-образовательного процесса, особенности предметно-развивающей среды. Развивающая экологическая среда в дошкольной образовательной организации. Уголок природы как условие экологического образования детей дошкольного возраста. Основные методы экологического образования детей. Наблюдение – ведущий метод.</w:t>
            </w:r>
          </w:p>
        </w:tc>
      </w:tr>
      <w:tr w:rsidR="00153EAE" w:rsidRPr="00A9768E" w14:paraId="773C020D" w14:textId="77777777" w:rsidTr="00852254">
        <w:tc>
          <w:tcPr>
            <w:tcW w:w="0" w:type="auto"/>
            <w:vMerge/>
            <w:tcBorders>
              <w:left w:val="single" w:sz="4" w:space="0" w:color="000000"/>
              <w:right w:val="single" w:sz="4" w:space="0" w:color="000000"/>
            </w:tcBorders>
            <w:shd w:val="clear" w:color="auto" w:fill="auto"/>
            <w:vAlign w:val="center"/>
            <w:hideMark/>
          </w:tcPr>
          <w:p w14:paraId="416DB4DD"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8C06052" w14:textId="074F2F3C"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51A2615B" w14:textId="77777777" w:rsidTr="00852254">
        <w:tc>
          <w:tcPr>
            <w:tcW w:w="0" w:type="auto"/>
            <w:vMerge/>
            <w:tcBorders>
              <w:left w:val="single" w:sz="4" w:space="0" w:color="000000"/>
              <w:right w:val="single" w:sz="4" w:space="0" w:color="000000"/>
            </w:tcBorders>
            <w:shd w:val="clear" w:color="auto" w:fill="auto"/>
            <w:vAlign w:val="center"/>
            <w:hideMark/>
          </w:tcPr>
          <w:p w14:paraId="5427ABE0"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0F993A8" w14:textId="0E84F085"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Практическое занятие</w:t>
            </w:r>
            <w:r w:rsidR="00B61B59">
              <w:rPr>
                <w:rFonts w:ascii="Times New Roman" w:hAnsi="Times New Roman" w:cs="Times New Roman"/>
                <w:b/>
                <w:bCs/>
              </w:rPr>
              <w:t xml:space="preserve"> 1.</w:t>
            </w:r>
            <w:r w:rsidRPr="00A9768E">
              <w:rPr>
                <w:rFonts w:ascii="Times New Roman" w:hAnsi="Times New Roman" w:cs="Times New Roman"/>
                <w:b/>
                <w:bCs/>
              </w:rPr>
              <w:t xml:space="preserve"> </w:t>
            </w:r>
            <w:r w:rsidRPr="00A9768E">
              <w:rPr>
                <w:rFonts w:ascii="Times New Roman" w:hAnsi="Times New Roman" w:cs="Times New Roman"/>
              </w:rPr>
              <w:t> Проанализировать программу экологического воспитания (на выбор)</w:t>
            </w:r>
          </w:p>
        </w:tc>
      </w:tr>
      <w:tr w:rsidR="00153EAE" w:rsidRPr="00A9768E" w14:paraId="30344718" w14:textId="77777777" w:rsidTr="009E3C6C">
        <w:tc>
          <w:tcPr>
            <w:tcW w:w="0" w:type="auto"/>
            <w:vMerge/>
            <w:tcBorders>
              <w:left w:val="single" w:sz="4" w:space="0" w:color="000000"/>
              <w:right w:val="single" w:sz="4" w:space="0" w:color="000000"/>
            </w:tcBorders>
            <w:shd w:val="clear" w:color="auto" w:fill="auto"/>
            <w:tcMar>
              <w:top w:w="0" w:type="dxa"/>
              <w:left w:w="115" w:type="dxa"/>
              <w:bottom w:w="0" w:type="dxa"/>
              <w:right w:w="115" w:type="dxa"/>
            </w:tcMar>
            <w:hideMark/>
          </w:tcPr>
          <w:p w14:paraId="5D7DCB48"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DEC6039" w14:textId="21DE0846"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Практическое занятие</w:t>
            </w:r>
            <w:r w:rsidR="00B61B59">
              <w:rPr>
                <w:rFonts w:ascii="Times New Roman" w:hAnsi="Times New Roman" w:cs="Times New Roman"/>
                <w:b/>
                <w:bCs/>
              </w:rPr>
              <w:t xml:space="preserve"> 2.</w:t>
            </w:r>
            <w:r w:rsidRPr="00A9768E">
              <w:rPr>
                <w:rFonts w:ascii="Times New Roman" w:hAnsi="Times New Roman" w:cs="Times New Roman"/>
              </w:rPr>
              <w:t xml:space="preserve"> Составить картотеку игр природоведческого и экологического содержания.</w:t>
            </w:r>
          </w:p>
        </w:tc>
      </w:tr>
      <w:tr w:rsidR="00153EAE" w:rsidRPr="00A9768E" w14:paraId="172E44A0" w14:textId="77777777" w:rsidTr="00852254">
        <w:tc>
          <w:tcPr>
            <w:tcW w:w="0" w:type="auto"/>
            <w:vMerge/>
            <w:tcBorders>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3F936B"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AED4F24"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80732A3" w14:textId="3D01EA0D" w:rsidR="00153EAE" w:rsidRPr="00A9768E" w:rsidRDefault="00153EAE" w:rsidP="00153EAE">
            <w:pPr>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5AC837BE" w14:textId="77777777" w:rsidTr="00DB7B98">
        <w:tc>
          <w:tcPr>
            <w:tcW w:w="0" w:type="auto"/>
            <w:gridSpan w:val="2"/>
            <w:tcBorders>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3F846D" w14:textId="26737FED" w:rsidR="00153EAE" w:rsidRPr="00A9768E" w:rsidRDefault="00153EAE" w:rsidP="00153EAE">
            <w:pPr>
              <w:jc w:val="both"/>
              <w:rPr>
                <w:rFonts w:ascii="Times New Roman" w:hAnsi="Times New Roman" w:cs="Times New Roman"/>
                <w:b/>
                <w:bCs/>
              </w:rPr>
            </w:pPr>
            <w:r>
              <w:rPr>
                <w:rFonts w:ascii="Times New Roman" w:eastAsia="Times New Roman" w:hAnsi="Times New Roman" w:cs="Times New Roman"/>
                <w:b/>
                <w:bCs/>
                <w:i/>
                <w:lang w:eastAsia="ru-RU"/>
              </w:rPr>
              <w:t>Рекомендуемая форма промежуточной аттестации по МДК –экзамен, 12 ак. ч</w:t>
            </w:r>
          </w:p>
        </w:tc>
      </w:tr>
      <w:tr w:rsidR="00153EAE" w:rsidRPr="00A9768E" w14:paraId="4B47CB14" w14:textId="77777777" w:rsidTr="00852254">
        <w:tc>
          <w:tcPr>
            <w:tcW w:w="0" w:type="auto"/>
            <w:gridSpan w:val="2"/>
            <w:tcBorders>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983C22" w14:textId="64F8DB39" w:rsidR="00153EAE" w:rsidRPr="00A9768E" w:rsidRDefault="00153EAE" w:rsidP="00153EAE">
            <w:pPr>
              <w:rPr>
                <w:rFonts w:ascii="Times New Roman" w:hAnsi="Times New Roman" w:cs="Times New Roman"/>
                <w:b/>
                <w:bCs/>
              </w:rPr>
            </w:pPr>
            <w:r>
              <w:rPr>
                <w:rFonts w:ascii="Times New Roman" w:hAnsi="Times New Roman" w:cs="Times New Roman"/>
                <w:b/>
                <w:bCs/>
              </w:rPr>
              <w:lastRenderedPageBreak/>
              <w:t>Раздел 8</w:t>
            </w:r>
            <w:r w:rsidRPr="00A9768E">
              <w:rPr>
                <w:rFonts w:ascii="Times New Roman" w:hAnsi="Times New Roman" w:cs="Times New Roman"/>
                <w:b/>
                <w:bCs/>
              </w:rPr>
              <w:t>. Детская литература с практикумом</w:t>
            </w:r>
            <w:r w:rsidR="00B61B59">
              <w:rPr>
                <w:rFonts w:ascii="Times New Roman" w:hAnsi="Times New Roman" w:cs="Times New Roman"/>
                <w:b/>
                <w:bCs/>
              </w:rPr>
              <w:t xml:space="preserve"> (44 часа)</w:t>
            </w:r>
          </w:p>
        </w:tc>
      </w:tr>
      <w:tr w:rsidR="00153EAE" w:rsidRPr="00A9768E" w14:paraId="5B71338A"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C46993B" w14:textId="77777777" w:rsidR="00153EAE" w:rsidRPr="00A9768E" w:rsidRDefault="00153EAE" w:rsidP="00153EAE">
            <w:pPr>
              <w:rPr>
                <w:rFonts w:ascii="Times New Roman" w:hAnsi="Times New Roman" w:cs="Times New Roman"/>
              </w:rPr>
            </w:pPr>
            <w:r w:rsidRPr="00A9768E">
              <w:rPr>
                <w:rFonts w:ascii="Times New Roman" w:hAnsi="Times New Roman" w:cs="Times New Roman"/>
                <w:b/>
                <w:bCs/>
              </w:rPr>
              <w:t>МДК. 02.08 Детская литература с практикумом</w:t>
            </w:r>
          </w:p>
        </w:tc>
      </w:tr>
      <w:tr w:rsidR="00153EAE" w:rsidRPr="00A9768E" w14:paraId="1975F847" w14:textId="77777777" w:rsidTr="00852254">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20D31D6F" w14:textId="4F8E9D71" w:rsidR="00153EAE" w:rsidRPr="00A9768E" w:rsidRDefault="00153EAE" w:rsidP="00153EAE">
            <w:pPr>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bCs/>
              </w:rPr>
              <w:t>8</w:t>
            </w:r>
            <w:r w:rsidRPr="00A9768E">
              <w:rPr>
                <w:rFonts w:ascii="Times New Roman" w:hAnsi="Times New Roman" w:cs="Times New Roman"/>
                <w:b/>
                <w:bCs/>
              </w:rPr>
              <w:t>.1. Теоретические основы детской литературы и художественного чтения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E1CFF2B"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 </w:t>
            </w:r>
          </w:p>
        </w:tc>
      </w:tr>
      <w:tr w:rsidR="00153EAE" w:rsidRPr="00A9768E" w14:paraId="3B161E78" w14:textId="77777777" w:rsidTr="00852254">
        <w:tc>
          <w:tcPr>
            <w:tcW w:w="0" w:type="auto"/>
            <w:vMerge/>
            <w:tcBorders>
              <w:left w:val="single" w:sz="4" w:space="0" w:color="000000"/>
              <w:right w:val="single" w:sz="4" w:space="0" w:color="000000"/>
            </w:tcBorders>
            <w:shd w:val="clear" w:color="auto" w:fill="auto"/>
            <w:vAlign w:val="center"/>
            <w:hideMark/>
          </w:tcPr>
          <w:p w14:paraId="5DC28599"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0A8C1534"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shd w:val="clear" w:color="auto" w:fill="FFFFFF"/>
              </w:rPr>
              <w:t xml:space="preserve">Введение. Круг детского чтения. Функции детской литературы как искусства слова. Жанровая классификация детских книг. </w:t>
            </w:r>
            <w:r w:rsidRPr="00A9768E">
              <w:rPr>
                <w:rFonts w:ascii="Times New Roman" w:hAnsi="Times New Roman" w:cs="Times New Roman"/>
              </w:rPr>
              <w:t>Понятие «детская литература», «детское чтение», «детская книга». Возникновение и развитие детской литературы в России. Специфика детской литературы: доступность содержания, эмоциональная насыщенность образов, определенность характеров, богатство и точность языка. Особенности детской литературы для детей дошкольного возраста. Детский фольклор как вид искусства, его роль в формировании личности ребенка. Русская классическая литература в детском чтении. Русская народная и зарубежные сказки, литературные сказки. </w:t>
            </w:r>
          </w:p>
        </w:tc>
      </w:tr>
      <w:tr w:rsidR="00153EAE" w:rsidRPr="00A9768E" w14:paraId="61038600" w14:textId="77777777" w:rsidTr="00852254">
        <w:tc>
          <w:tcPr>
            <w:tcW w:w="0" w:type="auto"/>
            <w:vMerge/>
            <w:tcBorders>
              <w:left w:val="single" w:sz="4" w:space="0" w:color="000000"/>
              <w:right w:val="single" w:sz="4" w:space="0" w:color="000000"/>
            </w:tcBorders>
            <w:shd w:val="clear" w:color="auto" w:fill="auto"/>
            <w:vAlign w:val="center"/>
            <w:hideMark/>
          </w:tcPr>
          <w:p w14:paraId="5A9BAC5F"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1309CFE" w14:textId="1369F150" w:rsidR="00153EAE" w:rsidRPr="00A9768E" w:rsidRDefault="00153EAE" w:rsidP="00153EAE">
            <w:pPr>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59557692" w14:textId="77777777" w:rsidTr="00852254">
        <w:tc>
          <w:tcPr>
            <w:tcW w:w="0" w:type="auto"/>
            <w:vMerge/>
            <w:tcBorders>
              <w:left w:val="single" w:sz="4" w:space="0" w:color="000000"/>
              <w:right w:val="single" w:sz="4" w:space="0" w:color="000000"/>
            </w:tcBorders>
            <w:shd w:val="clear" w:color="auto" w:fill="auto"/>
            <w:vAlign w:val="center"/>
            <w:hideMark/>
          </w:tcPr>
          <w:p w14:paraId="5F38A403"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AF8E427" w14:textId="05BBAB08"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Практическое занятие</w:t>
            </w:r>
            <w:r w:rsidR="00B61B59">
              <w:rPr>
                <w:rFonts w:ascii="Times New Roman" w:hAnsi="Times New Roman" w:cs="Times New Roman"/>
                <w:b/>
                <w:bCs/>
              </w:rPr>
              <w:t xml:space="preserve"> 1.</w:t>
            </w:r>
            <w:r w:rsidRPr="00A9768E">
              <w:rPr>
                <w:rFonts w:ascii="Times New Roman" w:hAnsi="Times New Roman" w:cs="Times New Roman"/>
                <w:b/>
                <w:bCs/>
              </w:rPr>
              <w:t xml:space="preserve"> </w:t>
            </w:r>
            <w:r w:rsidRPr="00A9768E">
              <w:rPr>
                <w:rFonts w:ascii="Times New Roman" w:hAnsi="Times New Roman" w:cs="Times New Roman"/>
              </w:rPr>
              <w:t>Проанализировать жанр (на выбор) детской литературы, его особенности.</w:t>
            </w:r>
          </w:p>
        </w:tc>
      </w:tr>
      <w:tr w:rsidR="00153EAE" w:rsidRPr="00A9768E" w14:paraId="7BA826C7" w14:textId="77777777" w:rsidTr="00852254">
        <w:tc>
          <w:tcPr>
            <w:tcW w:w="0" w:type="auto"/>
            <w:vMerge/>
            <w:tcBorders>
              <w:left w:val="single" w:sz="4" w:space="0" w:color="000000"/>
              <w:right w:val="single" w:sz="4" w:space="0" w:color="000000"/>
            </w:tcBorders>
            <w:shd w:val="clear" w:color="auto" w:fill="auto"/>
            <w:vAlign w:val="center"/>
          </w:tcPr>
          <w:p w14:paraId="127515CB"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D1CCBC" w14:textId="37481EF5" w:rsidR="00153EAE" w:rsidRPr="00A9768E" w:rsidRDefault="00153EAE" w:rsidP="00153EAE">
            <w:pPr>
              <w:jc w:val="both"/>
              <w:rPr>
                <w:rFonts w:ascii="Times New Roman" w:hAnsi="Times New Roman" w:cs="Times New Roman"/>
                <w:b/>
                <w:bCs/>
              </w:rPr>
            </w:pPr>
            <w:r w:rsidRPr="00A9768E">
              <w:rPr>
                <w:rFonts w:ascii="Times New Roman" w:hAnsi="Times New Roman" w:cs="Times New Roman"/>
                <w:b/>
                <w:bCs/>
              </w:rPr>
              <w:t>Практическое</w:t>
            </w:r>
            <w:r w:rsidR="00B61B59">
              <w:rPr>
                <w:rFonts w:ascii="Times New Roman" w:hAnsi="Times New Roman" w:cs="Times New Roman"/>
                <w:b/>
                <w:bCs/>
              </w:rPr>
              <w:t xml:space="preserve"> </w:t>
            </w:r>
            <w:r w:rsidRPr="00A9768E">
              <w:rPr>
                <w:rFonts w:ascii="Times New Roman" w:hAnsi="Times New Roman" w:cs="Times New Roman"/>
                <w:b/>
                <w:bCs/>
              </w:rPr>
              <w:t>занятие</w:t>
            </w:r>
            <w:r w:rsidR="00B61B59">
              <w:rPr>
                <w:rFonts w:ascii="Times New Roman" w:hAnsi="Times New Roman" w:cs="Times New Roman"/>
                <w:b/>
                <w:bCs/>
              </w:rPr>
              <w:t xml:space="preserve"> 2. </w:t>
            </w:r>
            <w:r w:rsidRPr="00A9768E">
              <w:rPr>
                <w:rFonts w:ascii="Times New Roman" w:hAnsi="Times New Roman" w:cs="Times New Roman"/>
                <w:shd w:val="clear" w:color="auto" w:fill="FFFFFF"/>
              </w:rPr>
              <w:t>Составить тематическую книжную выставку, проанализировать выбранную литературу.</w:t>
            </w:r>
          </w:p>
        </w:tc>
      </w:tr>
      <w:tr w:rsidR="00153EAE" w:rsidRPr="00A9768E" w14:paraId="49C7DFDE" w14:textId="77777777" w:rsidTr="00405E91">
        <w:trPr>
          <w:trHeight w:val="571"/>
        </w:trPr>
        <w:tc>
          <w:tcPr>
            <w:tcW w:w="0" w:type="auto"/>
            <w:vMerge/>
            <w:tcBorders>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EB2A70A"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213CB4C"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6BF08F7" w14:textId="3C6ADF4D" w:rsidR="00153EAE" w:rsidRPr="00A9768E" w:rsidRDefault="00153EAE" w:rsidP="00153EAE">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0E661EA0" w14:textId="77777777" w:rsidTr="00852254">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3E43652" w14:textId="65E9D63B" w:rsidR="00153EAE" w:rsidRPr="00A9768E" w:rsidRDefault="00153EAE" w:rsidP="00153EAE">
            <w:pPr>
              <w:rPr>
                <w:rFonts w:ascii="Times New Roman" w:hAnsi="Times New Roman" w:cs="Times New Roman"/>
              </w:rPr>
            </w:pPr>
            <w:r w:rsidRPr="00A9768E">
              <w:rPr>
                <w:rFonts w:ascii="Times New Roman" w:hAnsi="Times New Roman" w:cs="Times New Roman"/>
                <w:b/>
                <w:bCs/>
              </w:rPr>
              <w:t xml:space="preserve">Тема </w:t>
            </w:r>
            <w:r>
              <w:rPr>
                <w:rFonts w:ascii="Times New Roman" w:hAnsi="Times New Roman" w:cs="Times New Roman"/>
                <w:b/>
              </w:rPr>
              <w:t>8</w:t>
            </w:r>
            <w:r w:rsidRPr="00A9768E">
              <w:rPr>
                <w:rFonts w:ascii="Times New Roman" w:hAnsi="Times New Roman" w:cs="Times New Roman"/>
                <w:b/>
              </w:rPr>
              <w:t>.</w:t>
            </w:r>
            <w:r w:rsidRPr="00A9768E">
              <w:rPr>
                <w:rFonts w:ascii="Times New Roman" w:hAnsi="Times New Roman" w:cs="Times New Roman"/>
                <w:b/>
                <w:bCs/>
              </w:rPr>
              <w:t>2. Отечественная и зарубежная литература в процессе обучения и воспитания детей дошкольного возраста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3504A621"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16CB921F"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B1A368"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7FD6D153" w14:textId="77777777"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shd w:val="clear" w:color="auto" w:fill="FFFFFF"/>
              </w:rPr>
              <w:t xml:space="preserve">Русская детская литература XIX в.: основные художественные тенденции, система жанров, поэтика. Поэзия первой половины 19 в. для детей (В.А. Жуковский, А.С. Пушкин, М. Ю. Лермонтов, А.В. Кольцов). Стихия русской песенной поэзии А. В. Кольцова. </w:t>
            </w:r>
            <w:r w:rsidRPr="00A9768E">
              <w:rPr>
                <w:rFonts w:ascii="Times New Roman" w:hAnsi="Times New Roman" w:cs="Times New Roman"/>
              </w:rPr>
              <w:t>Значение   стихов   для   нравственного   и   эстетического воспитания. Понятие о басне и аллегоризме.  Басни И.А. Крылова в детском чтении. Особенности жанра. Роль поэзии в нравственно-эстетическом воспитании детей дошкольного возраста. </w:t>
            </w:r>
          </w:p>
          <w:p w14:paraId="6F2969CA" w14:textId="133C2841"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shd w:val="clear" w:color="auto" w:fill="FFFFFF"/>
              </w:rPr>
              <w:t>Тенденции развития детской литературы во второй половине XIX века. Деятельность К. Д. Ушинского как детского писателя. Рассказы и сказки, многообразие тематики произведений. Учебные книги Ушинского и Л. Н. Толстого. Педагогический характер художественных и научно-популярных текстов.</w:t>
            </w:r>
            <w:r w:rsidRPr="00A9768E">
              <w:rPr>
                <w:rFonts w:ascii="Times New Roman" w:hAnsi="Times New Roman" w:cs="Times New Roman"/>
              </w:rPr>
              <w:t xml:space="preserve"> Многообразие тематики, педагогическая направленность. Единство педагогического и литературного воплощения.</w:t>
            </w:r>
          </w:p>
          <w:p w14:paraId="22CC6857" w14:textId="2202BC9C"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rPr>
              <w:t xml:space="preserve">Зарубежная детская литература в процессе обучения и воспитания дошкольников. </w:t>
            </w:r>
            <w:r w:rsidRPr="00A9768E">
              <w:rPr>
                <w:rFonts w:ascii="Times New Roman" w:hAnsi="Times New Roman" w:cs="Times New Roman"/>
                <w:shd w:val="clear" w:color="auto" w:fill="FFFFFF"/>
              </w:rPr>
              <w:t xml:space="preserve">Гуманистическое отношение к миру в сказках </w:t>
            </w:r>
            <w:r w:rsidRPr="00A9768E">
              <w:rPr>
                <w:rFonts w:ascii="Times New Roman" w:hAnsi="Times New Roman" w:cs="Times New Roman"/>
              </w:rPr>
              <w:t>брать</w:t>
            </w:r>
            <w:r>
              <w:rPr>
                <w:rFonts w:ascii="Times New Roman" w:hAnsi="Times New Roman" w:cs="Times New Roman"/>
              </w:rPr>
              <w:t>ев</w:t>
            </w:r>
            <w:r w:rsidRPr="00A9768E">
              <w:rPr>
                <w:rFonts w:ascii="Times New Roman" w:hAnsi="Times New Roman" w:cs="Times New Roman"/>
              </w:rPr>
              <w:t xml:space="preserve"> Гримм, Г.Х. Андерсена, Ш. Перро, Э. Гоффмана. </w:t>
            </w:r>
          </w:p>
        </w:tc>
      </w:tr>
      <w:tr w:rsidR="00153EAE" w:rsidRPr="00A9768E" w14:paraId="324CC04B"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B171CD"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678457" w14:textId="4F1A84DC" w:rsidR="00153EAE" w:rsidRPr="00A9768E" w:rsidRDefault="00153EAE" w:rsidP="00153EAE">
            <w:pPr>
              <w:shd w:val="clear" w:color="auto" w:fill="FFFFFF"/>
              <w:jc w:val="both"/>
              <w:rPr>
                <w:rFonts w:ascii="Times New Roman" w:hAnsi="Times New Roman" w:cs="Times New Roman"/>
                <w:b/>
                <w:bCs/>
              </w:rPr>
            </w:pPr>
            <w:r w:rsidRPr="00405E91">
              <w:rPr>
                <w:rFonts w:ascii="Times New Roman" w:hAnsi="Times New Roman" w:cs="Times New Roman"/>
                <w:b/>
                <w:bCs/>
              </w:rPr>
              <w:t>В том числе практических и лабораторных занятий</w:t>
            </w:r>
          </w:p>
        </w:tc>
      </w:tr>
      <w:tr w:rsidR="00153EAE" w:rsidRPr="00A9768E" w14:paraId="49D7B22C"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79CA0C"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C490F2A" w14:textId="60A520C9"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w:t>
            </w:r>
            <w:r w:rsidR="00B61B59">
              <w:rPr>
                <w:rFonts w:ascii="Times New Roman" w:hAnsi="Times New Roman" w:cs="Times New Roman"/>
                <w:b/>
                <w:bCs/>
              </w:rPr>
              <w:t xml:space="preserve">3. </w:t>
            </w:r>
            <w:r w:rsidRPr="00A9768E">
              <w:rPr>
                <w:rFonts w:ascii="Times New Roman" w:hAnsi="Times New Roman" w:cs="Times New Roman"/>
                <w:shd w:val="clear" w:color="auto" w:fill="FFFFFF"/>
              </w:rPr>
              <w:t>Выразительное чтение,</w:t>
            </w:r>
            <w:r w:rsidRPr="00A9768E">
              <w:rPr>
                <w:rFonts w:ascii="Times New Roman" w:hAnsi="Times New Roman" w:cs="Times New Roman"/>
              </w:rPr>
              <w:t xml:space="preserve"> и</w:t>
            </w:r>
            <w:r w:rsidRPr="00A9768E">
              <w:rPr>
                <w:rFonts w:ascii="Times New Roman" w:hAnsi="Times New Roman" w:cs="Times New Roman"/>
                <w:shd w:val="clear" w:color="auto" w:fill="FFFFFF"/>
              </w:rPr>
              <w:t>дейно-художественный анализ, инсценирование басен И.А.Крылова, Л.Н.Толстого, К.Д.Ушинского </w:t>
            </w:r>
          </w:p>
        </w:tc>
      </w:tr>
      <w:tr w:rsidR="00153EAE" w:rsidRPr="00A9768E" w14:paraId="28D52CB2"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B1BD2"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AC73F53" w14:textId="28458DDE"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w:t>
            </w:r>
            <w:r w:rsidR="00B61B59">
              <w:rPr>
                <w:rFonts w:ascii="Times New Roman" w:hAnsi="Times New Roman" w:cs="Times New Roman"/>
                <w:b/>
                <w:bCs/>
              </w:rPr>
              <w:t xml:space="preserve">4. </w:t>
            </w:r>
            <w:r w:rsidRPr="00A9768E">
              <w:rPr>
                <w:rFonts w:ascii="Times New Roman" w:hAnsi="Times New Roman" w:cs="Times New Roman"/>
                <w:shd w:val="clear" w:color="auto" w:fill="FFFFFF"/>
              </w:rPr>
              <w:t>Сравнительный анализ произведений К. Д. Ушинского и Л. Н. Толстого для детского чтения</w:t>
            </w:r>
          </w:p>
        </w:tc>
      </w:tr>
      <w:tr w:rsidR="00153EAE" w:rsidRPr="00A9768E" w14:paraId="1DA64BC1"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05E77"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5D4BEBE" w14:textId="0813AB35"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 xml:space="preserve">Практическое занятие </w:t>
            </w:r>
            <w:r w:rsidR="00B61B59">
              <w:rPr>
                <w:rFonts w:ascii="Times New Roman" w:hAnsi="Times New Roman" w:cs="Times New Roman"/>
                <w:b/>
                <w:bCs/>
              </w:rPr>
              <w:t xml:space="preserve">5. </w:t>
            </w:r>
            <w:r w:rsidRPr="00A9768E">
              <w:rPr>
                <w:rFonts w:ascii="Times New Roman" w:hAnsi="Times New Roman" w:cs="Times New Roman"/>
                <w:shd w:val="clear" w:color="auto" w:fill="FFFFFF"/>
              </w:rPr>
              <w:t>Тема природы в поэзии 19 века. Требования к выразительному чтению произведений пейзажной лирики.</w:t>
            </w:r>
          </w:p>
        </w:tc>
      </w:tr>
      <w:tr w:rsidR="00153EAE" w:rsidRPr="00A9768E" w14:paraId="165CCBE7" w14:textId="77777777" w:rsidTr="00852254">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AA6DB8"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B4021C7" w14:textId="2DC4D303"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 xml:space="preserve">Практическое </w:t>
            </w:r>
            <w:r w:rsidRPr="00B61B59">
              <w:rPr>
                <w:rFonts w:ascii="Times New Roman" w:hAnsi="Times New Roman" w:cs="Times New Roman"/>
                <w:b/>
                <w:bCs/>
              </w:rPr>
              <w:t>занятие</w:t>
            </w:r>
            <w:r w:rsidR="00B61B59" w:rsidRPr="00B61B59">
              <w:rPr>
                <w:rFonts w:ascii="Times New Roman" w:hAnsi="Times New Roman" w:cs="Times New Roman"/>
                <w:b/>
                <w:bCs/>
                <w:shd w:val="clear" w:color="auto" w:fill="FFFFFF"/>
              </w:rPr>
              <w:t xml:space="preserve"> 6.</w:t>
            </w:r>
            <w:r w:rsidR="00B61B59">
              <w:rPr>
                <w:rFonts w:ascii="Times New Roman" w:hAnsi="Times New Roman" w:cs="Times New Roman"/>
                <w:shd w:val="clear" w:color="auto" w:fill="FFFFFF"/>
              </w:rPr>
              <w:t xml:space="preserve"> </w:t>
            </w:r>
            <w:r w:rsidRPr="00A9768E">
              <w:rPr>
                <w:rFonts w:ascii="Times New Roman" w:hAnsi="Times New Roman" w:cs="Times New Roman"/>
                <w:shd w:val="clear" w:color="auto" w:fill="FFFFFF"/>
              </w:rPr>
              <w:t>Составление рекомендации родителям по чтению басен детям.</w:t>
            </w:r>
          </w:p>
        </w:tc>
      </w:tr>
      <w:tr w:rsidR="00153EAE" w:rsidRPr="00A9768E" w14:paraId="38D5CC6F" w14:textId="77777777" w:rsidTr="00405E9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B4DE98"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66D1F93"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8CC1887" w14:textId="33612225" w:rsidR="00153EAE" w:rsidRPr="00A9768E" w:rsidRDefault="00153EAE" w:rsidP="00153EAE">
            <w:pPr>
              <w:shd w:val="clear" w:color="auto" w:fill="FFFFFF"/>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5CE6EADF" w14:textId="77777777" w:rsidTr="00852254">
        <w:tc>
          <w:tcPr>
            <w:tcW w:w="0" w:type="auto"/>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hideMark/>
          </w:tcPr>
          <w:p w14:paraId="7D108C8C" w14:textId="7F33FB4D" w:rsidR="00153EAE" w:rsidRPr="00A9768E" w:rsidRDefault="00153EAE" w:rsidP="00153EAE">
            <w:pPr>
              <w:shd w:val="clear" w:color="auto" w:fill="FFFFFF"/>
              <w:rPr>
                <w:rFonts w:ascii="Times New Roman" w:hAnsi="Times New Roman" w:cs="Times New Roman"/>
              </w:rPr>
            </w:pPr>
            <w:r w:rsidRPr="00A9768E">
              <w:rPr>
                <w:rFonts w:ascii="Times New Roman" w:hAnsi="Times New Roman" w:cs="Times New Roman"/>
                <w:b/>
                <w:bCs/>
              </w:rPr>
              <w:lastRenderedPageBreak/>
              <w:t xml:space="preserve">Тема </w:t>
            </w:r>
            <w:r>
              <w:rPr>
                <w:rFonts w:ascii="Times New Roman" w:hAnsi="Times New Roman" w:cs="Times New Roman"/>
                <w:b/>
                <w:bCs/>
              </w:rPr>
              <w:t>8</w:t>
            </w:r>
            <w:r w:rsidRPr="00A9768E">
              <w:rPr>
                <w:rFonts w:ascii="Times New Roman" w:hAnsi="Times New Roman" w:cs="Times New Roman"/>
                <w:b/>
                <w:bCs/>
              </w:rPr>
              <w:t xml:space="preserve">.3. </w:t>
            </w:r>
            <w:r w:rsidRPr="00A9768E">
              <w:rPr>
                <w:rFonts w:ascii="Times New Roman" w:hAnsi="Times New Roman" w:cs="Times New Roman"/>
                <w:b/>
                <w:bCs/>
                <w:shd w:val="clear" w:color="auto" w:fill="FFFFFF"/>
              </w:rPr>
              <w:t>Роль выразительного чтения в развитии художественно-речевой деятельности</w:t>
            </w:r>
          </w:p>
        </w:tc>
        <w:tc>
          <w:tcPr>
            <w:tcW w:w="0" w:type="auto"/>
            <w:tcBorders>
              <w:top w:val="single" w:sz="4" w:space="0" w:color="000000"/>
              <w:left w:val="single" w:sz="4" w:space="0" w:color="000000"/>
              <w:bottom w:val="single" w:sz="4" w:space="0" w:color="auto"/>
              <w:right w:val="single" w:sz="4" w:space="0" w:color="000000"/>
            </w:tcBorders>
            <w:shd w:val="clear" w:color="auto" w:fill="auto"/>
            <w:tcMar>
              <w:top w:w="0" w:type="dxa"/>
              <w:left w:w="115" w:type="dxa"/>
              <w:bottom w:w="0" w:type="dxa"/>
              <w:right w:w="115" w:type="dxa"/>
            </w:tcMar>
            <w:hideMark/>
          </w:tcPr>
          <w:p w14:paraId="7EECC8F9" w14:textId="77777777" w:rsidR="00153EAE" w:rsidRPr="00A9768E" w:rsidRDefault="00153EAE" w:rsidP="00153EAE">
            <w:pPr>
              <w:jc w:val="both"/>
              <w:rPr>
                <w:rFonts w:ascii="Times New Roman" w:hAnsi="Times New Roman" w:cs="Times New Roman"/>
              </w:rPr>
            </w:pPr>
            <w:r w:rsidRPr="00A9768E">
              <w:rPr>
                <w:rFonts w:ascii="Times New Roman" w:hAnsi="Times New Roman" w:cs="Times New Roman"/>
                <w:b/>
                <w:bCs/>
              </w:rPr>
              <w:t>Содержание</w:t>
            </w:r>
          </w:p>
        </w:tc>
      </w:tr>
      <w:tr w:rsidR="00153EAE" w:rsidRPr="00A9768E" w14:paraId="07ABE37C" w14:textId="77777777" w:rsidTr="00852254">
        <w:tc>
          <w:tcPr>
            <w:tcW w:w="0" w:type="auto"/>
            <w:vMerge/>
            <w:tcBorders>
              <w:left w:val="single" w:sz="4" w:space="0" w:color="000000"/>
              <w:right w:val="single" w:sz="4" w:space="0" w:color="000000"/>
            </w:tcBorders>
            <w:shd w:val="clear" w:color="auto" w:fill="auto"/>
            <w:vAlign w:val="center"/>
            <w:hideMark/>
          </w:tcPr>
          <w:p w14:paraId="21CD54F0" w14:textId="77777777" w:rsidR="00153EAE" w:rsidRPr="00A9768E" w:rsidRDefault="00153EAE" w:rsidP="00153EAE">
            <w:pPr>
              <w:rPr>
                <w:rFonts w:ascii="Times New Roman" w:hAnsi="Times New Roman" w:cs="Times New Roman"/>
              </w:rPr>
            </w:pPr>
          </w:p>
        </w:tc>
        <w:tc>
          <w:tcPr>
            <w:tcW w:w="0" w:type="auto"/>
            <w:tcBorders>
              <w:top w:val="single" w:sz="4" w:space="0" w:color="auto"/>
              <w:left w:val="single" w:sz="4" w:space="0" w:color="000000"/>
              <w:bottom w:val="single" w:sz="4" w:space="0" w:color="auto"/>
              <w:right w:val="single" w:sz="4" w:space="0" w:color="auto"/>
            </w:tcBorders>
            <w:shd w:val="clear" w:color="auto" w:fill="auto"/>
            <w:tcMar>
              <w:top w:w="0" w:type="dxa"/>
              <w:left w:w="115" w:type="dxa"/>
              <w:bottom w:w="0" w:type="dxa"/>
              <w:right w:w="115" w:type="dxa"/>
            </w:tcMar>
            <w:hideMark/>
          </w:tcPr>
          <w:p w14:paraId="5D40528D" w14:textId="17F9A7B3"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shd w:val="clear" w:color="auto" w:fill="FFFFFF"/>
              </w:rPr>
              <w:t>Выразительное чтение как средство эстетического воспитания и педагогического воздействия. М.А. Рыбникова и А.С. Макаренко о выразительном чтении. Основные положения К.С. Станиславского, определяющие работу над выразительностью речи. Понятие о технике и интонации. Понятие о логических и психологических паузах. Тембр. Темпоритм. Формирование выразительной речи дошкольников. Инсценировка художественных произведений. Театральная деятельность как инструмент формирования выразительности в развитии художественно-речевой деятельности.</w:t>
            </w:r>
          </w:p>
        </w:tc>
      </w:tr>
      <w:tr w:rsidR="00153EAE" w:rsidRPr="00A9768E" w14:paraId="15B3C73D" w14:textId="77777777" w:rsidTr="00CB2787">
        <w:tc>
          <w:tcPr>
            <w:tcW w:w="0" w:type="auto"/>
            <w:vMerge/>
            <w:tcBorders>
              <w:left w:val="single" w:sz="4" w:space="0" w:color="000000"/>
              <w:right w:val="single" w:sz="4" w:space="0" w:color="000000"/>
            </w:tcBorders>
            <w:shd w:val="clear" w:color="auto" w:fill="auto"/>
            <w:vAlign w:val="center"/>
            <w:hideMark/>
          </w:tcPr>
          <w:p w14:paraId="6842D3FA"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6CB060B" w14:textId="4102F033" w:rsidR="00153EAE" w:rsidRPr="00A9768E" w:rsidRDefault="00153EAE" w:rsidP="00153EAE">
            <w:pPr>
              <w:shd w:val="clear" w:color="auto" w:fill="FFFFFF"/>
              <w:jc w:val="both"/>
              <w:rPr>
                <w:rFonts w:ascii="Times New Roman" w:hAnsi="Times New Roman" w:cs="Times New Roman"/>
              </w:rPr>
            </w:pPr>
            <w:r w:rsidRPr="00405E91">
              <w:rPr>
                <w:rFonts w:ascii="Times New Roman" w:hAnsi="Times New Roman" w:cs="Times New Roman"/>
                <w:b/>
                <w:bCs/>
              </w:rPr>
              <w:t>В том числе практических и лабораторных занятий</w:t>
            </w:r>
          </w:p>
        </w:tc>
      </w:tr>
      <w:tr w:rsidR="00153EAE" w:rsidRPr="00A9768E" w14:paraId="4FEF0584" w14:textId="77777777" w:rsidTr="00852254">
        <w:tc>
          <w:tcPr>
            <w:tcW w:w="0" w:type="auto"/>
            <w:vMerge/>
            <w:tcBorders>
              <w:left w:val="single" w:sz="4" w:space="0" w:color="000000"/>
              <w:right w:val="single" w:sz="4" w:space="0" w:color="000000"/>
            </w:tcBorders>
            <w:shd w:val="clear" w:color="auto" w:fill="auto"/>
            <w:vAlign w:val="center"/>
            <w:hideMark/>
          </w:tcPr>
          <w:p w14:paraId="2CEF3093" w14:textId="77777777" w:rsidR="00153EAE" w:rsidRPr="00A9768E" w:rsidRDefault="00153EAE" w:rsidP="00153EAE">
            <w:pPr>
              <w:rPr>
                <w:rFonts w:ascii="Times New Roman" w:hAnsi="Times New Roman" w:cs="Times New Roman"/>
              </w:rPr>
            </w:pPr>
          </w:p>
        </w:tc>
        <w:tc>
          <w:tcPr>
            <w:tcW w:w="0" w:type="auto"/>
            <w:tcBorders>
              <w:top w:val="single" w:sz="4" w:space="0" w:color="auto"/>
              <w:left w:val="single" w:sz="4" w:space="0" w:color="000000"/>
              <w:bottom w:val="single" w:sz="4" w:space="0" w:color="auto"/>
              <w:right w:val="single" w:sz="4" w:space="0" w:color="auto"/>
            </w:tcBorders>
            <w:shd w:val="clear" w:color="auto" w:fill="auto"/>
            <w:tcMar>
              <w:top w:w="0" w:type="dxa"/>
              <w:left w:w="115" w:type="dxa"/>
              <w:bottom w:w="0" w:type="dxa"/>
              <w:right w:w="115" w:type="dxa"/>
            </w:tcMar>
            <w:hideMark/>
          </w:tcPr>
          <w:p w14:paraId="6F2740D4" w14:textId="19B4F2E1"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w:t>
            </w:r>
            <w:r w:rsidR="00B61B59">
              <w:rPr>
                <w:rFonts w:ascii="Times New Roman" w:hAnsi="Times New Roman" w:cs="Times New Roman"/>
                <w:b/>
                <w:bCs/>
              </w:rPr>
              <w:t xml:space="preserve"> 7.</w:t>
            </w:r>
            <w:r w:rsidRPr="00A9768E">
              <w:rPr>
                <w:rFonts w:ascii="Times New Roman" w:hAnsi="Times New Roman" w:cs="Times New Roman"/>
                <w:b/>
                <w:bCs/>
              </w:rPr>
              <w:t xml:space="preserve"> </w:t>
            </w:r>
            <w:r w:rsidRPr="00A9768E">
              <w:rPr>
                <w:rFonts w:ascii="Times New Roman" w:hAnsi="Times New Roman" w:cs="Times New Roman"/>
                <w:shd w:val="clear" w:color="auto" w:fill="FFFFFF"/>
              </w:rPr>
              <w:t>Интерпретация текста литературного произведения (произведение на выбор)</w:t>
            </w:r>
          </w:p>
        </w:tc>
      </w:tr>
      <w:tr w:rsidR="00153EAE" w:rsidRPr="00A9768E" w14:paraId="0A8BC066" w14:textId="77777777" w:rsidTr="00852254">
        <w:tc>
          <w:tcPr>
            <w:tcW w:w="0" w:type="auto"/>
            <w:vMerge/>
            <w:tcBorders>
              <w:left w:val="single" w:sz="4" w:space="0" w:color="000000"/>
              <w:right w:val="single" w:sz="4" w:space="0" w:color="000000"/>
            </w:tcBorders>
            <w:shd w:val="clear" w:color="auto" w:fill="auto"/>
            <w:vAlign w:val="center"/>
            <w:hideMark/>
          </w:tcPr>
          <w:p w14:paraId="1FB38693" w14:textId="77777777" w:rsidR="00153EAE" w:rsidRPr="00A9768E" w:rsidRDefault="00153EAE" w:rsidP="00153EAE">
            <w:pPr>
              <w:rPr>
                <w:rFonts w:ascii="Times New Roman" w:hAnsi="Times New Roman" w:cs="Times New Roman"/>
              </w:rPr>
            </w:pPr>
          </w:p>
        </w:tc>
        <w:tc>
          <w:tcPr>
            <w:tcW w:w="0" w:type="auto"/>
            <w:tcBorders>
              <w:top w:val="single" w:sz="4" w:space="0" w:color="auto"/>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453E8547" w14:textId="54CBD4AC" w:rsidR="00153EAE" w:rsidRPr="00A9768E" w:rsidRDefault="00153EAE" w:rsidP="00153EAE">
            <w:pPr>
              <w:shd w:val="clear" w:color="auto" w:fill="FFFFFF"/>
              <w:jc w:val="both"/>
              <w:rPr>
                <w:rFonts w:ascii="Times New Roman" w:hAnsi="Times New Roman" w:cs="Times New Roman"/>
              </w:rPr>
            </w:pPr>
            <w:r w:rsidRPr="00A9768E">
              <w:rPr>
                <w:rFonts w:ascii="Times New Roman" w:hAnsi="Times New Roman" w:cs="Times New Roman"/>
                <w:b/>
                <w:bCs/>
              </w:rPr>
              <w:t>Практическое занятие</w:t>
            </w:r>
            <w:r w:rsidR="00B61B59">
              <w:rPr>
                <w:rFonts w:ascii="Times New Roman" w:hAnsi="Times New Roman" w:cs="Times New Roman"/>
                <w:b/>
                <w:bCs/>
              </w:rPr>
              <w:t xml:space="preserve"> 8.</w:t>
            </w:r>
            <w:r w:rsidRPr="00A9768E">
              <w:rPr>
                <w:rFonts w:ascii="Times New Roman" w:hAnsi="Times New Roman" w:cs="Times New Roman"/>
              </w:rPr>
              <w:t xml:space="preserve"> </w:t>
            </w:r>
            <w:r w:rsidRPr="00A9768E">
              <w:rPr>
                <w:rFonts w:ascii="Times New Roman" w:hAnsi="Times New Roman" w:cs="Times New Roman"/>
                <w:shd w:val="clear" w:color="auto" w:fill="FFFFFF"/>
              </w:rPr>
              <w:t>Чтение произведений (сказки) с интонационным выделением знаков препинания.</w:t>
            </w:r>
          </w:p>
        </w:tc>
      </w:tr>
      <w:tr w:rsidR="00153EAE" w:rsidRPr="00A9768E" w14:paraId="39394E3D" w14:textId="77777777" w:rsidTr="009E3C6C">
        <w:tc>
          <w:tcPr>
            <w:tcW w:w="0" w:type="auto"/>
            <w:vMerge/>
            <w:tcBorders>
              <w:left w:val="single" w:sz="4" w:space="0" w:color="000000"/>
              <w:right w:val="single" w:sz="4" w:space="0" w:color="000000"/>
            </w:tcBorders>
            <w:shd w:val="clear" w:color="auto" w:fill="auto"/>
            <w:vAlign w:val="center"/>
          </w:tcPr>
          <w:p w14:paraId="2E60C719"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1C2CCD8" w14:textId="2D42CB0C" w:rsidR="00153EAE" w:rsidRPr="00A9768E" w:rsidRDefault="00153EAE" w:rsidP="00153EAE">
            <w:pPr>
              <w:shd w:val="clear" w:color="auto" w:fill="FFFFFF"/>
              <w:jc w:val="both"/>
              <w:rPr>
                <w:rFonts w:ascii="Times New Roman" w:hAnsi="Times New Roman" w:cs="Times New Roman"/>
                <w:b/>
                <w:bCs/>
              </w:rPr>
            </w:pPr>
            <w:r w:rsidRPr="00A9768E">
              <w:rPr>
                <w:rFonts w:ascii="Times New Roman" w:hAnsi="Times New Roman" w:cs="Times New Roman"/>
                <w:b/>
                <w:bCs/>
              </w:rPr>
              <w:t>Практическое занятие</w:t>
            </w:r>
            <w:r w:rsidR="00B61B59">
              <w:rPr>
                <w:rFonts w:ascii="Times New Roman" w:hAnsi="Times New Roman" w:cs="Times New Roman"/>
                <w:b/>
                <w:bCs/>
              </w:rPr>
              <w:t xml:space="preserve"> 9.</w:t>
            </w:r>
            <w:r w:rsidRPr="00A9768E">
              <w:rPr>
                <w:rFonts w:ascii="Times New Roman" w:hAnsi="Times New Roman" w:cs="Times New Roman"/>
                <w:b/>
                <w:bCs/>
              </w:rPr>
              <w:t xml:space="preserve"> </w:t>
            </w:r>
            <w:r w:rsidRPr="00A9768E">
              <w:rPr>
                <w:rFonts w:ascii="Times New Roman" w:hAnsi="Times New Roman" w:cs="Times New Roman"/>
                <w:shd w:val="clear" w:color="auto" w:fill="FFFFFF"/>
              </w:rPr>
              <w:t>Литературоведческий анализ текста, его последовательность.</w:t>
            </w:r>
            <w:r w:rsidRPr="00A9768E">
              <w:rPr>
                <w:rFonts w:ascii="Times New Roman" w:hAnsi="Times New Roman" w:cs="Times New Roman"/>
              </w:rPr>
              <w:t xml:space="preserve"> </w:t>
            </w:r>
            <w:r w:rsidRPr="00A9768E">
              <w:rPr>
                <w:rFonts w:ascii="Times New Roman" w:hAnsi="Times New Roman" w:cs="Times New Roman"/>
                <w:shd w:val="clear" w:color="auto" w:fill="FFFFFF"/>
              </w:rPr>
              <w:t>Чтение русских народных и волшебных сказок А.С. Пушкина и П.П. Ершова. Мелодика звучания текста</w:t>
            </w:r>
          </w:p>
        </w:tc>
      </w:tr>
      <w:tr w:rsidR="00153EAE" w:rsidRPr="00A9768E" w14:paraId="12E71E82" w14:textId="77777777" w:rsidTr="00852254">
        <w:tc>
          <w:tcPr>
            <w:tcW w:w="0" w:type="auto"/>
            <w:vMerge/>
            <w:tcBorders>
              <w:left w:val="single" w:sz="4" w:space="0" w:color="000000"/>
              <w:bottom w:val="single" w:sz="4" w:space="0" w:color="000000"/>
              <w:right w:val="single" w:sz="4" w:space="0" w:color="000000"/>
            </w:tcBorders>
            <w:shd w:val="clear" w:color="auto" w:fill="auto"/>
            <w:vAlign w:val="center"/>
          </w:tcPr>
          <w:p w14:paraId="43D29DC2" w14:textId="77777777" w:rsidR="00153EAE" w:rsidRPr="00A9768E" w:rsidRDefault="00153EAE" w:rsidP="00153EAE">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6A4798F" w14:textId="77777777" w:rsidR="00153EAE" w:rsidRDefault="00153EAE" w:rsidP="00153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1FAF073" w14:textId="5ED845B4" w:rsidR="00153EAE" w:rsidRPr="00A9768E" w:rsidRDefault="00153EAE" w:rsidP="00153EAE">
            <w:pPr>
              <w:shd w:val="clear" w:color="auto" w:fill="FFFFFF"/>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53EAE" w:rsidRPr="00A9768E" w14:paraId="657005E0"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67B56D8" w14:textId="17284238" w:rsidR="00153EAE" w:rsidRPr="00A9768E" w:rsidRDefault="00153EAE" w:rsidP="00153EAE">
            <w:pPr>
              <w:shd w:val="clear" w:color="auto" w:fill="FFFFFF"/>
              <w:rPr>
                <w:rFonts w:ascii="Times New Roman" w:hAnsi="Times New Roman" w:cs="Times New Roman"/>
                <w:b/>
              </w:rPr>
            </w:pPr>
            <w:r w:rsidRPr="00A9768E">
              <w:rPr>
                <w:rFonts w:ascii="Times New Roman" w:hAnsi="Times New Roman" w:cs="Times New Roman"/>
                <w:b/>
              </w:rPr>
              <w:t>Учебная практика</w:t>
            </w:r>
            <w:r w:rsidR="00B61B59">
              <w:rPr>
                <w:rFonts w:ascii="Times New Roman" w:hAnsi="Times New Roman" w:cs="Times New Roman"/>
                <w:b/>
              </w:rPr>
              <w:t xml:space="preserve"> (72 часа)</w:t>
            </w:r>
          </w:p>
          <w:p w14:paraId="24BF90C2" w14:textId="77777777" w:rsidR="00153EAE" w:rsidRPr="00A9768E" w:rsidRDefault="00153EAE" w:rsidP="00153EAE">
            <w:pPr>
              <w:shd w:val="clear" w:color="auto" w:fill="FFFFFF"/>
              <w:rPr>
                <w:rFonts w:ascii="Times New Roman" w:hAnsi="Times New Roman" w:cs="Times New Roman"/>
                <w:b/>
              </w:rPr>
            </w:pPr>
            <w:r w:rsidRPr="00A9768E">
              <w:rPr>
                <w:rFonts w:ascii="Times New Roman" w:hAnsi="Times New Roman" w:cs="Times New Roman"/>
                <w:b/>
              </w:rPr>
              <w:t>Виды работ:</w:t>
            </w:r>
          </w:p>
          <w:p w14:paraId="642138B8"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Изучение планирования и документационного обеспечения процесса реализации программ дошкольного образования: различных видов деятельности (игровая; трудовая; познавательная и исследовательская; художественно-творческая; продуктивная деятельность и др.), общения и обучения детей раннего и дошкольного возраста.</w:t>
            </w:r>
          </w:p>
          <w:p w14:paraId="6989C74E"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 анализ организации и создания условий для развития различных видов деятельности (игровая; трудовая; познавательная и исследовательская; художественно-творческая; продуктивная деятельность и др.), обучения и общения детей раннего и дошкольного возраста со взрослыми и сверстниками.</w:t>
            </w:r>
          </w:p>
          <w:p w14:paraId="65AFDAB8"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 анализ проведения педагогического наблюдения за развитием детей раннего и дошкольного возраста в процессе реализации различных видов деятельности, общения и обучения.</w:t>
            </w:r>
          </w:p>
          <w:p w14:paraId="2666A774"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 анализ осуществления педагогической поддержки детской инициативы и самостоятельности детей раннего и дошкольного возраста в группах профильной образовательной организации.</w:t>
            </w:r>
          </w:p>
          <w:p w14:paraId="4B32C21D"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Анализ развивающей предметно-пространственной среды групп профильной образовательной организации, необходимой для реализации различных видов деятельности, общения и обучения детей раннего и дошкольного возраста.</w:t>
            </w:r>
          </w:p>
          <w:p w14:paraId="754DBC7B"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Анализ календарных планов по познавательному (математическому) развитию детей раннего и дошкольного возраста.</w:t>
            </w:r>
          </w:p>
          <w:p w14:paraId="4244B4BE"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Анализ развивающей предметно-пространственной среды по математическому развитию детей раннего и дошкольного возраста.</w:t>
            </w:r>
          </w:p>
          <w:p w14:paraId="60D6B2D1"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Анализ технологических карт познавательных занятий (формирование элементарных математических представлений) с детьми дошкольного возраста.</w:t>
            </w:r>
          </w:p>
          <w:p w14:paraId="2796D4F1"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 анализ игр математического содержания с детьми раннего и дошкольного возраста.</w:t>
            </w:r>
          </w:p>
          <w:p w14:paraId="6073F34C"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 анализ групповых математических занятий с детьми дошкольного возраста.</w:t>
            </w:r>
          </w:p>
          <w:p w14:paraId="5B498AF7"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 анализ проведения индивидуальной работы по познавательному (математическому) развитию с детьми раннего и дошкольного возраста.</w:t>
            </w:r>
          </w:p>
          <w:p w14:paraId="2F651633"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Разработка дидактических игр с развивающим материалом для детей дошкольного возраста.</w:t>
            </w:r>
          </w:p>
          <w:p w14:paraId="54116EA7"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lastRenderedPageBreak/>
              <w:t>Разработка дидактических игр математического содержания с использованием современного образовательного оборудования.</w:t>
            </w:r>
          </w:p>
          <w:p w14:paraId="3BCEEB7D" w14:textId="0480591E"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Подбор (разработка) диагностических методик для оценки математического развития детей дошкольного возраста.</w:t>
            </w:r>
          </w:p>
          <w:p w14:paraId="0C2CE6B1"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Анализ основных образовательных программ (раздел речевое развитие).</w:t>
            </w:r>
          </w:p>
          <w:p w14:paraId="319AC455"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Анализ перспективного и календарного плана по речевому развитию детей раннего и дошкольного возраста.</w:t>
            </w:r>
          </w:p>
          <w:p w14:paraId="196AB4EB"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Анализ технологических карт занятий по речевому развитию детей раннего и дошкольного возраста.</w:t>
            </w:r>
          </w:p>
          <w:p w14:paraId="2DAB4C27"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 анализ речевых занятий детей раннего и дошкольного возраста.</w:t>
            </w:r>
          </w:p>
          <w:p w14:paraId="1F953129"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интегрированных занятий (художественное чтение, дидактическая игра, продуктивная деятельность) с детьми 5-7 дет.</w:t>
            </w:r>
          </w:p>
          <w:p w14:paraId="398BC631"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Моделирование речевых занятий, в т.ч. интегрированных.</w:t>
            </w:r>
          </w:p>
          <w:p w14:paraId="423F068A"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Наблюдение и анализ проведения индивидуальной речевой работы с детьми раннего и дошкольного возраста.</w:t>
            </w:r>
          </w:p>
          <w:p w14:paraId="06EAB394"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Разработка речевых игр с использованием ИКТ оборудованием.</w:t>
            </w:r>
          </w:p>
          <w:p w14:paraId="74F7E744" w14:textId="77777777" w:rsidR="00153EAE" w:rsidRPr="00A9768E" w:rsidRDefault="00153EAE" w:rsidP="00153EAE">
            <w:pPr>
              <w:numPr>
                <w:ilvl w:val="0"/>
                <w:numId w:val="9"/>
              </w:numPr>
              <w:shd w:val="clear" w:color="auto" w:fill="FFFFFF"/>
              <w:tabs>
                <w:tab w:val="left" w:pos="426"/>
                <w:tab w:val="left" w:pos="885"/>
              </w:tabs>
              <w:spacing w:line="276" w:lineRule="auto"/>
              <w:ind w:left="0" w:firstLine="0"/>
              <w:jc w:val="both"/>
              <w:rPr>
                <w:rFonts w:ascii="Times New Roman" w:hAnsi="Times New Roman" w:cs="Times New Roman"/>
              </w:rPr>
            </w:pPr>
            <w:r w:rsidRPr="00A9768E">
              <w:rPr>
                <w:rFonts w:ascii="Times New Roman" w:hAnsi="Times New Roman" w:cs="Times New Roman"/>
              </w:rPr>
              <w:t>Подбор (разработка) диагностического инструментария и проведение диагностики речевого развития ребенка</w:t>
            </w:r>
          </w:p>
        </w:tc>
      </w:tr>
      <w:tr w:rsidR="00153EAE" w:rsidRPr="00A9768E" w14:paraId="44734A3B"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59E4B0E" w14:textId="009EBC02" w:rsidR="00153EAE" w:rsidRPr="00A9768E" w:rsidRDefault="00153EAE" w:rsidP="00153EAE">
            <w:pPr>
              <w:rPr>
                <w:rFonts w:ascii="Times New Roman" w:hAnsi="Times New Roman" w:cs="Times New Roman"/>
                <w:b/>
              </w:rPr>
            </w:pPr>
            <w:r w:rsidRPr="00A9768E">
              <w:rPr>
                <w:rFonts w:ascii="Times New Roman" w:hAnsi="Times New Roman" w:cs="Times New Roman"/>
                <w:b/>
              </w:rPr>
              <w:lastRenderedPageBreak/>
              <w:t>Производственная практика</w:t>
            </w:r>
            <w:r w:rsidR="00B61B59">
              <w:rPr>
                <w:rFonts w:ascii="Times New Roman" w:hAnsi="Times New Roman" w:cs="Times New Roman"/>
                <w:b/>
              </w:rPr>
              <w:t xml:space="preserve"> (144 часа)</w:t>
            </w:r>
          </w:p>
          <w:p w14:paraId="74B2020B" w14:textId="77777777" w:rsidR="00153EAE" w:rsidRPr="00A9768E" w:rsidRDefault="00153EAE" w:rsidP="00153EAE">
            <w:pPr>
              <w:rPr>
                <w:rFonts w:ascii="Times New Roman" w:hAnsi="Times New Roman" w:cs="Times New Roman"/>
                <w:b/>
              </w:rPr>
            </w:pPr>
            <w:r w:rsidRPr="00A9768E">
              <w:rPr>
                <w:rFonts w:ascii="Times New Roman" w:hAnsi="Times New Roman" w:cs="Times New Roman"/>
                <w:b/>
              </w:rPr>
              <w:t>Виды работ:</w:t>
            </w:r>
          </w:p>
          <w:p w14:paraId="6C055568"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Самостоятельное планирование, организация и проведение разных видов деятельности (образовательная, игровая; трудовая; познавательная и исследовательская; художественно-творческая; продуктивная деятельность) и общения детей раннего и дошкольного возраста, поддержка свободной, самостоятельной детской игры, детской инициативы, самостоятельности и сотрудничества; ведение необходимой документации.</w:t>
            </w:r>
          </w:p>
          <w:p w14:paraId="23AA68E6"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Участие в обогащении, поддержании развивающей предметно-пространственной среды для реализации различных видов деятельности, общения и обучения детей раннего и дошкольного возраста.</w:t>
            </w:r>
          </w:p>
          <w:p w14:paraId="5B870B9B"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Участие в осуществлении педагогического наблюдения за развитием детей раннего и дошкольного возраста в процессе реализации различных видов деятельности, общения и обучения.</w:t>
            </w:r>
          </w:p>
          <w:p w14:paraId="66D52128"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Перспективное и календарное планирование работы по формированию элементарных математических представлений у детей раннего и дошкольного возраста.</w:t>
            </w:r>
          </w:p>
          <w:p w14:paraId="1965F24C"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Разработка технологических карт дидактических игр по формированию элементарных математических представлений у детей раннего и дошкольного возраста </w:t>
            </w:r>
          </w:p>
          <w:p w14:paraId="770CFD43" w14:textId="0FD1E4A9"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Разработка технологических карт занятий с по формированию элементарных математических представлений у детей раннего и дошкольного возраста детьми дошкольного возраста.</w:t>
            </w:r>
          </w:p>
          <w:p w14:paraId="485CE142"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Подготовка, организация и проведение дидактических игр по познавательному развитию детей раннего и дошкольного возраста (формированию элементарных математических представлений).</w:t>
            </w:r>
          </w:p>
          <w:p w14:paraId="2E3A8CCD"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Подготовка, организация и проведение познавательных занятий с детьми раннего и дошкольного возраста (формированию элементарных математических представлений).</w:t>
            </w:r>
          </w:p>
          <w:p w14:paraId="17385690"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Подготовка, организация и проведение досуговых познавательных занятий с детьми раннего и дошкольного возраста (формированию элементарных математических представлений).</w:t>
            </w:r>
          </w:p>
          <w:p w14:paraId="675D8DBB"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Моделирование предметно-развивающей речевой среды в группе по математическому развитию детей раннего и дошкольного возраста.</w:t>
            </w:r>
          </w:p>
          <w:p w14:paraId="0B131A5A"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Самоанализ проведенных математических занятий, дидактических игр, досуга в детском саду.</w:t>
            </w:r>
          </w:p>
          <w:p w14:paraId="76E692E2" w14:textId="77777777" w:rsidR="00153EAE" w:rsidRPr="00B61B59" w:rsidRDefault="00153EAE" w:rsidP="00B61B59">
            <w:pPr>
              <w:pStyle w:val="a4"/>
              <w:numPr>
                <w:ilvl w:val="0"/>
                <w:numId w:val="49"/>
              </w:numPr>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Диагностика и оценка уровня математического развития дошкольников</w:t>
            </w:r>
          </w:p>
          <w:p w14:paraId="069DDE0B" w14:textId="77777777" w:rsidR="00153EAE" w:rsidRPr="00B61B59" w:rsidRDefault="00153EAE" w:rsidP="00B61B59">
            <w:pPr>
              <w:pStyle w:val="a4"/>
              <w:numPr>
                <w:ilvl w:val="0"/>
                <w:numId w:val="49"/>
              </w:numPr>
              <w:shd w:val="clear" w:color="auto" w:fill="FFFFFF"/>
              <w:tabs>
                <w:tab w:val="left" w:pos="390"/>
              </w:tabs>
              <w:spacing w:line="276" w:lineRule="auto"/>
              <w:ind w:left="0" w:firstLine="0"/>
              <w:rPr>
                <w:rFonts w:ascii="Times New Roman" w:hAnsi="Times New Roman" w:cs="Times New Roman"/>
              </w:rPr>
            </w:pPr>
            <w:r w:rsidRPr="00B61B59">
              <w:rPr>
                <w:rFonts w:ascii="Times New Roman" w:hAnsi="Times New Roman" w:cs="Times New Roman"/>
              </w:rPr>
              <w:t>Составление календарного плана по речевому развитию детей (дидактические речевые игры, беседы, художественное чтение, индивидуальная работа и др.).</w:t>
            </w:r>
          </w:p>
          <w:p w14:paraId="715BFBDF" w14:textId="77777777" w:rsidR="00153EAE" w:rsidRPr="00A9768E" w:rsidRDefault="00153EAE" w:rsidP="00B61B59">
            <w:pPr>
              <w:numPr>
                <w:ilvl w:val="0"/>
                <w:numId w:val="49"/>
              </w:numPr>
              <w:shd w:val="clear" w:color="auto" w:fill="FFFFFF"/>
              <w:tabs>
                <w:tab w:val="left" w:pos="390"/>
              </w:tabs>
              <w:spacing w:line="276" w:lineRule="auto"/>
              <w:ind w:left="0" w:firstLine="0"/>
              <w:rPr>
                <w:rFonts w:ascii="Times New Roman" w:hAnsi="Times New Roman" w:cs="Times New Roman"/>
              </w:rPr>
            </w:pPr>
            <w:r w:rsidRPr="00A9768E">
              <w:rPr>
                <w:rFonts w:ascii="Times New Roman" w:hAnsi="Times New Roman" w:cs="Times New Roman"/>
              </w:rPr>
              <w:lastRenderedPageBreak/>
              <w:t>Разработка технологических карт занятий по речевому развитию детей, в. т.ч. и по художественному чтению.</w:t>
            </w:r>
          </w:p>
          <w:p w14:paraId="70DA9CD5" w14:textId="77777777"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Разработка технологических карт интегрированных занятий с детьми 5-7 лет.</w:t>
            </w:r>
          </w:p>
          <w:p w14:paraId="0DBF9D47" w14:textId="77777777"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Моделирование предметно-развивающей речевой среды в группе.</w:t>
            </w:r>
          </w:p>
          <w:p w14:paraId="0B01770D" w14:textId="77777777"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Подготовка, организация и проведение дидактических игр по речевому развитию детей раннего и дошкольного возраста.</w:t>
            </w:r>
          </w:p>
          <w:p w14:paraId="5240E16C" w14:textId="77777777"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Подготовка, организация и проведение речевых занятий с детьми раннего и дошкольного возраста.</w:t>
            </w:r>
          </w:p>
          <w:p w14:paraId="1E14D2D0" w14:textId="77777777"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Подготовка, организация и проведение занятий с детьми по ознакомлению с художественной литературой.</w:t>
            </w:r>
          </w:p>
          <w:p w14:paraId="1FE84297" w14:textId="77777777"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Подготовка, организация и проведение интегрированных занятий.</w:t>
            </w:r>
          </w:p>
          <w:p w14:paraId="2C4F6A35" w14:textId="77777777"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Подготовка, организация и проведение досуговых речевых занятий.</w:t>
            </w:r>
          </w:p>
          <w:p w14:paraId="7DAA3470" w14:textId="77777777" w:rsidR="00153EAE" w:rsidRPr="00A9768E" w:rsidRDefault="00153EAE" w:rsidP="00B61B59">
            <w:pPr>
              <w:numPr>
                <w:ilvl w:val="0"/>
                <w:numId w:val="49"/>
              </w:numPr>
              <w:shd w:val="clear" w:color="auto" w:fill="FFFFFF"/>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Подготовка, организация и проведение индивидуальной речевой работы с дошкольниками, имеющими трудности в речевом развитии</w:t>
            </w:r>
          </w:p>
          <w:p w14:paraId="05AAADF1" w14:textId="77777777"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Самоанализ проведенных занятий и других форм организации речевой работы в детском саду.</w:t>
            </w:r>
          </w:p>
          <w:p w14:paraId="355309BC" w14:textId="77777777" w:rsidR="00153EAE" w:rsidRDefault="00153EAE" w:rsidP="00B61B59">
            <w:pPr>
              <w:numPr>
                <w:ilvl w:val="0"/>
                <w:numId w:val="49"/>
              </w:numPr>
              <w:tabs>
                <w:tab w:val="left" w:pos="390"/>
              </w:tabs>
              <w:spacing w:line="276" w:lineRule="auto"/>
              <w:ind w:left="0" w:firstLine="0"/>
              <w:rPr>
                <w:rFonts w:ascii="Times New Roman" w:hAnsi="Times New Roman" w:cs="Times New Roman"/>
              </w:rPr>
            </w:pPr>
            <w:r w:rsidRPr="00A9768E">
              <w:rPr>
                <w:rFonts w:ascii="Times New Roman" w:hAnsi="Times New Roman" w:cs="Times New Roman"/>
              </w:rPr>
              <w:t>Проведение диагностики и обработка полученного эмпирического материала по речевому развитию детей раннего и дошкольного возраста</w:t>
            </w:r>
          </w:p>
          <w:p w14:paraId="7FDFB6C3" w14:textId="215F9FCC" w:rsidR="00153EAE" w:rsidRPr="00A9768E" w:rsidRDefault="00153EAE" w:rsidP="00B61B59">
            <w:pPr>
              <w:numPr>
                <w:ilvl w:val="0"/>
                <w:numId w:val="49"/>
              </w:numPr>
              <w:tabs>
                <w:tab w:val="left" w:pos="390"/>
              </w:tabs>
              <w:spacing w:line="276" w:lineRule="auto"/>
              <w:ind w:left="0" w:firstLine="0"/>
              <w:rPr>
                <w:rFonts w:ascii="Times New Roman" w:hAnsi="Times New Roman" w:cs="Times New Roman"/>
              </w:rPr>
            </w:pPr>
            <w:r>
              <w:rPr>
                <w:rFonts w:ascii="Times New Roman" w:hAnsi="Times New Roman"/>
                <w:sz w:val="24"/>
                <w:szCs w:val="24"/>
              </w:rPr>
              <w:t>проведение занятий и дидактических игр по ознакомлению с окружающим миром и экологическому образованию детей раннего и дошкольного возраста</w:t>
            </w:r>
          </w:p>
        </w:tc>
      </w:tr>
      <w:tr w:rsidR="00153EAE" w:rsidRPr="00A9768E" w14:paraId="2C1DF850" w14:textId="77777777" w:rsidTr="00852254">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E3AAD79" w14:textId="13CE165B" w:rsidR="00153EAE" w:rsidRDefault="00153EAE" w:rsidP="00153EAE">
            <w:pPr>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lastRenderedPageBreak/>
              <w:t>Всего 6</w:t>
            </w:r>
            <w:r w:rsidR="00B61B59">
              <w:rPr>
                <w:rFonts w:ascii="Times New Roman" w:eastAsia="Times New Roman" w:hAnsi="Times New Roman" w:cs="Times New Roman"/>
                <w:b/>
                <w:bCs/>
                <w:lang w:eastAsia="ru-RU"/>
              </w:rPr>
              <w:t xml:space="preserve">48 </w:t>
            </w:r>
            <w:r>
              <w:rPr>
                <w:rFonts w:ascii="Times New Roman" w:eastAsia="Times New Roman" w:hAnsi="Times New Roman" w:cs="Times New Roman"/>
                <w:b/>
                <w:bCs/>
                <w:lang w:eastAsia="ru-RU"/>
              </w:rPr>
              <w:t xml:space="preserve">часов </w:t>
            </w:r>
          </w:p>
        </w:tc>
      </w:tr>
    </w:tbl>
    <w:p w14:paraId="1008C05B" w14:textId="77777777" w:rsidR="00DF1D59" w:rsidRPr="00A9768E" w:rsidRDefault="00DF1D59" w:rsidP="00B61B59">
      <w:pPr>
        <w:rPr>
          <w:rFonts w:ascii="Times New Roman" w:hAnsi="Times New Roman" w:cs="Times New Roman"/>
        </w:rPr>
      </w:pPr>
    </w:p>
    <w:p w14:paraId="3AC81F60" w14:textId="77777777" w:rsidR="00DF1D59" w:rsidRPr="00B61B59" w:rsidRDefault="00DF1D59" w:rsidP="00B61B59">
      <w:pPr>
        <w:pStyle w:val="1f0"/>
      </w:pPr>
      <w:bookmarkStart w:id="166" w:name="_Toc232518608"/>
      <w:bookmarkStart w:id="167" w:name="_Toc232518697"/>
      <w:bookmarkStart w:id="168" w:name="_Toc232519138"/>
      <w:bookmarkStart w:id="169" w:name="_Toc232519314"/>
      <w:bookmarkStart w:id="170" w:name="_Toc232519403"/>
      <w:bookmarkStart w:id="171" w:name="_Toc232519492"/>
      <w:bookmarkStart w:id="172" w:name="_Toc232519581"/>
      <w:bookmarkStart w:id="173" w:name="_Toc232519670"/>
      <w:r w:rsidRPr="00B61B59">
        <w:t>3. Условия реализации профессионального модуля</w:t>
      </w:r>
      <w:bookmarkEnd w:id="166"/>
      <w:bookmarkEnd w:id="167"/>
      <w:bookmarkEnd w:id="168"/>
      <w:bookmarkEnd w:id="169"/>
      <w:bookmarkEnd w:id="170"/>
      <w:bookmarkEnd w:id="171"/>
      <w:bookmarkEnd w:id="172"/>
      <w:bookmarkEnd w:id="173"/>
    </w:p>
    <w:p w14:paraId="2A68882F" w14:textId="77777777" w:rsidR="00DF1D59" w:rsidRPr="00B61B59" w:rsidRDefault="00DF1D59" w:rsidP="00B61B59">
      <w:pPr>
        <w:pStyle w:val="114"/>
      </w:pPr>
      <w:bookmarkStart w:id="174" w:name="_Toc232518609"/>
      <w:bookmarkStart w:id="175" w:name="_Toc232518698"/>
      <w:bookmarkStart w:id="176" w:name="_Toc232519139"/>
      <w:bookmarkStart w:id="177" w:name="_Toc232519315"/>
      <w:bookmarkStart w:id="178" w:name="_Toc232519404"/>
      <w:bookmarkStart w:id="179" w:name="_Toc232519493"/>
      <w:bookmarkStart w:id="180" w:name="_Toc232519582"/>
      <w:bookmarkStart w:id="181" w:name="_Toc232519671"/>
      <w:r w:rsidRPr="00B61B59">
        <w:t>3.1. Материально-техническое обеспечение</w:t>
      </w:r>
      <w:bookmarkEnd w:id="174"/>
      <w:bookmarkEnd w:id="175"/>
      <w:bookmarkEnd w:id="176"/>
      <w:bookmarkEnd w:id="177"/>
      <w:bookmarkEnd w:id="178"/>
      <w:bookmarkEnd w:id="179"/>
      <w:bookmarkEnd w:id="180"/>
      <w:bookmarkEnd w:id="181"/>
    </w:p>
    <w:p w14:paraId="4AD80535" w14:textId="77777777" w:rsidR="004B0B2D" w:rsidRDefault="004B0B2D" w:rsidP="004B0B2D">
      <w:pPr>
        <w:ind w:firstLine="709"/>
        <w:jc w:val="both"/>
        <w:rPr>
          <w:rFonts w:ascii="Times New Roman" w:hAnsi="Times New Roman"/>
          <w:sz w:val="24"/>
        </w:rPr>
      </w:pPr>
      <w:r>
        <w:rPr>
          <w:rFonts w:ascii="Times New Roman" w:hAnsi="Times New Roman"/>
          <w:sz w:val="24"/>
        </w:rPr>
        <w:t>Кабинет «Общепрофессиональных дисциплин и МДК»,</w:t>
      </w:r>
      <w:r w:rsidRPr="004B0B2D">
        <w:rPr>
          <w:rFonts w:ascii="Times New Roman" w:hAnsi="Times New Roman" w:cs="Times New Roman"/>
          <w:bCs/>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w:t>
      </w:r>
    </w:p>
    <w:p w14:paraId="5C4CA981" w14:textId="4249A33F" w:rsidR="004B0B2D" w:rsidRDefault="004B0B2D" w:rsidP="004B0B2D">
      <w:pPr>
        <w:suppressAutoHyphens/>
        <w:ind w:firstLine="709"/>
        <w:jc w:val="both"/>
        <w:rPr>
          <w:rFonts w:ascii="Times New Roman" w:hAnsi="Times New Roman"/>
        </w:rPr>
      </w:pPr>
      <w:r>
        <w:rPr>
          <w:rFonts w:ascii="Times New Roman" w:hAnsi="Times New Roman"/>
        </w:rPr>
        <w:t>Лаборатории</w:t>
      </w:r>
      <w:r w:rsidRPr="00106B07">
        <w:rPr>
          <w:rFonts w:ascii="Times New Roman" w:hAnsi="Times New Roman"/>
        </w:rPr>
        <w:t xml:space="preserve"> «</w:t>
      </w:r>
      <w:r>
        <w:rPr>
          <w:rFonts w:ascii="Times New Roman" w:hAnsi="Times New Roman"/>
        </w:rPr>
        <w:t>И</w:t>
      </w:r>
      <w:r w:rsidRPr="00DA2062">
        <w:rPr>
          <w:rFonts w:ascii="Times New Roman" w:hAnsi="Times New Roman"/>
        </w:rPr>
        <w:t>нформационного обеспечения профессиональной деятельности</w:t>
      </w:r>
      <w:r>
        <w:rPr>
          <w:rFonts w:ascii="Times New Roman" w:hAnsi="Times New Roman"/>
        </w:rPr>
        <w:t xml:space="preserve">», </w:t>
      </w:r>
      <w:r w:rsidRPr="00106B07">
        <w:rPr>
          <w:rFonts w:ascii="Times New Roman" w:hAnsi="Times New Roman"/>
        </w:rPr>
        <w:t>«</w:t>
      </w:r>
      <w:r>
        <w:rPr>
          <w:rFonts w:ascii="Times New Roman" w:hAnsi="Times New Roman"/>
        </w:rPr>
        <w:t>Д</w:t>
      </w:r>
      <w:r w:rsidRPr="00DA2062">
        <w:rPr>
          <w:rFonts w:ascii="Times New Roman" w:hAnsi="Times New Roman"/>
        </w:rPr>
        <w:t>иагностики и коррекции детского развития</w:t>
      </w:r>
      <w:r>
        <w:rPr>
          <w:rFonts w:ascii="Times New Roman" w:hAnsi="Times New Roman"/>
        </w:rPr>
        <w:t>»,</w:t>
      </w:r>
      <w:r w:rsidRPr="004B0B2D">
        <w:rPr>
          <w:rFonts w:ascii="Times New Roman" w:hAnsi="Times New Roman"/>
        </w:rPr>
        <w:t xml:space="preserve"> </w:t>
      </w:r>
      <w:r>
        <w:rPr>
          <w:rFonts w:ascii="Times New Roman" w:hAnsi="Times New Roman"/>
        </w:rPr>
        <w:t>«И</w:t>
      </w:r>
      <w:r w:rsidRPr="006830AC">
        <w:rPr>
          <w:rFonts w:ascii="Times New Roman" w:hAnsi="Times New Roman"/>
        </w:rPr>
        <w:t>нтерактивного оборудования и технического творчества</w:t>
      </w:r>
      <w:r>
        <w:rPr>
          <w:rFonts w:ascii="Times New Roman" w:hAnsi="Times New Roman"/>
        </w:rPr>
        <w:t>»,</w:t>
      </w:r>
      <w:r w:rsidRPr="004B0B2D">
        <w:rPr>
          <w:rFonts w:ascii="Times New Roman" w:hAnsi="Times New Roman" w:cs="Times New Roman"/>
          <w:bCs/>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w:t>
      </w:r>
    </w:p>
    <w:p w14:paraId="040F9F3F" w14:textId="77777777" w:rsidR="004B0B2D" w:rsidRDefault="004B0B2D" w:rsidP="004B0B2D">
      <w:pPr>
        <w:ind w:firstLine="709"/>
        <w:jc w:val="both"/>
        <w:rPr>
          <w:rFonts w:ascii="Times New Roman" w:hAnsi="Times New Roman"/>
          <w:color w:val="0D0D0D"/>
          <w:sz w:val="24"/>
        </w:rPr>
      </w:pPr>
      <w:r>
        <w:rPr>
          <w:rFonts w:ascii="Times New Roman" w:hAnsi="Times New Roman"/>
          <w:color w:val="0D0D0D"/>
          <w:sz w:val="24"/>
        </w:rPr>
        <w:t>Мастерская «П</w:t>
      </w:r>
      <w:r w:rsidRPr="00D95399">
        <w:rPr>
          <w:rFonts w:ascii="Times New Roman" w:hAnsi="Times New Roman"/>
          <w:color w:val="0D0D0D"/>
          <w:sz w:val="24"/>
        </w:rPr>
        <w:t>роектно-исследовательской деятельности</w:t>
      </w:r>
      <w:r>
        <w:rPr>
          <w:rFonts w:ascii="Times New Roman" w:hAnsi="Times New Roman"/>
          <w:color w:val="0D0D0D"/>
          <w:sz w:val="24"/>
        </w:rPr>
        <w:t>»,</w:t>
      </w:r>
      <w:r w:rsidRPr="004B0B2D">
        <w:rPr>
          <w:rFonts w:ascii="Times New Roman" w:hAnsi="Times New Roman" w:cs="Times New Roman"/>
          <w:bCs/>
          <w:sz w:val="24"/>
          <w:szCs w:val="24"/>
        </w:rPr>
        <w:t xml:space="preserve"> </w:t>
      </w:r>
      <w:r>
        <w:rPr>
          <w:rFonts w:ascii="Times New Roman" w:hAnsi="Times New Roman" w:cs="Times New Roman"/>
          <w:b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w:t>
      </w:r>
    </w:p>
    <w:p w14:paraId="665CDE25" w14:textId="77777777" w:rsidR="004B0B2D" w:rsidRPr="00FA680C" w:rsidRDefault="004B0B2D" w:rsidP="004B0B2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1A831917" w14:textId="77777777" w:rsidR="00DF1D59" w:rsidRPr="00A9768E" w:rsidRDefault="00DF1D59" w:rsidP="00DF1D59">
      <w:pPr>
        <w:spacing w:after="200" w:line="276" w:lineRule="auto"/>
        <w:rPr>
          <w:rFonts w:ascii="Times New Roman" w:hAnsi="Times New Roman" w:cs="Times New Roman"/>
          <w:b/>
          <w:bCs/>
        </w:rPr>
      </w:pPr>
    </w:p>
    <w:p w14:paraId="326644CC" w14:textId="77777777" w:rsidR="00DF1D59" w:rsidRPr="00B61B59" w:rsidRDefault="00DF1D59" w:rsidP="00B61B59">
      <w:pPr>
        <w:pStyle w:val="114"/>
      </w:pPr>
      <w:bookmarkStart w:id="182" w:name="_Toc232518610"/>
      <w:bookmarkStart w:id="183" w:name="_Toc232518699"/>
      <w:bookmarkStart w:id="184" w:name="_Toc232519140"/>
      <w:bookmarkStart w:id="185" w:name="_Toc232519316"/>
      <w:bookmarkStart w:id="186" w:name="_Toc232519405"/>
      <w:bookmarkStart w:id="187" w:name="_Toc232519494"/>
      <w:bookmarkStart w:id="188" w:name="_Toc232519583"/>
      <w:bookmarkStart w:id="189" w:name="_Toc232519672"/>
      <w:r w:rsidRPr="00B61B59">
        <w:t>3.2. Учебно-методическое обеспечение</w:t>
      </w:r>
      <w:bookmarkEnd w:id="182"/>
      <w:bookmarkEnd w:id="183"/>
      <w:bookmarkEnd w:id="184"/>
      <w:bookmarkEnd w:id="185"/>
      <w:bookmarkEnd w:id="186"/>
      <w:bookmarkEnd w:id="187"/>
      <w:bookmarkEnd w:id="188"/>
      <w:bookmarkEnd w:id="189"/>
    </w:p>
    <w:p w14:paraId="3A080292" w14:textId="0D6772B3" w:rsidR="00DF1D59" w:rsidRPr="001B58C7" w:rsidRDefault="00C12F09" w:rsidP="00DF1D59">
      <w:pPr>
        <w:pStyle w:val="a4"/>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32FC765" w14:textId="77777777" w:rsidR="00F60A7E" w:rsidRPr="001B58C7" w:rsidRDefault="00F60A7E" w:rsidP="00B61B59">
      <w:pPr>
        <w:spacing w:line="276" w:lineRule="auto"/>
        <w:jc w:val="both"/>
        <w:rPr>
          <w:rFonts w:ascii="Times New Roman" w:hAnsi="Times New Roman" w:cs="Times New Roman"/>
          <w:bCs/>
          <w:sz w:val="24"/>
          <w:szCs w:val="24"/>
        </w:rPr>
      </w:pPr>
    </w:p>
    <w:p w14:paraId="605774BA" w14:textId="02BD236B" w:rsidR="00DF1D59" w:rsidRPr="001B58C7" w:rsidRDefault="00DF1D59" w:rsidP="00DF1D59">
      <w:pPr>
        <w:pStyle w:val="a4"/>
        <w:spacing w:line="276" w:lineRule="auto"/>
        <w:ind w:left="0" w:firstLine="709"/>
        <w:rPr>
          <w:rFonts w:ascii="Times New Roman" w:hAnsi="Times New Roman" w:cs="Times New Roman"/>
          <w:b/>
          <w:sz w:val="24"/>
          <w:szCs w:val="24"/>
        </w:rPr>
      </w:pPr>
      <w:r w:rsidRPr="001B58C7">
        <w:rPr>
          <w:rFonts w:ascii="Times New Roman" w:hAnsi="Times New Roman" w:cs="Times New Roman"/>
          <w:b/>
          <w:sz w:val="24"/>
          <w:szCs w:val="24"/>
        </w:rPr>
        <w:t>3.2.1. Основные печатные и/или электронные издания</w:t>
      </w:r>
    </w:p>
    <w:p w14:paraId="3E1973C8"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Архипова, Е. В. Основы методики развития речи учащихся : учебник и практикум для среднего профессионального образования / Е. В. Архипова. — 3-е изд., испр. и доп. — Москва : Издательство Юрайт, 2025. — 177 с. — (Профессиональное образование). — ISBN 978-5-534-13788-0. — URL : </w:t>
      </w:r>
      <w:hyperlink r:id="rId21" w:history="1">
        <w:r w:rsidRPr="001B58C7">
          <w:rPr>
            <w:rFonts w:ascii="Times New Roman" w:hAnsi="Times New Roman" w:cs="Times New Roman"/>
            <w:sz w:val="24"/>
            <w:szCs w:val="24"/>
          </w:rPr>
          <w:t>https://urait.ru/bcode/566887</w:t>
        </w:r>
      </w:hyperlink>
    </w:p>
    <w:p w14:paraId="717BA2B5"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lastRenderedPageBreak/>
        <w:t xml:space="preserve">Болотина, Л. Р. Теоретические основы дошкольного образования : учебник для среднего профессионального образования / Л. Р. Болотина, Т. С. Комарова, С. П. Баранов. — 2-е изд., перераб. и доп. — Москва : Издательство Юрайт, 2026. — 218 с. — (Профессиональное образование). — ISBN 978-5-534-09089-5. — URL : </w:t>
      </w:r>
      <w:hyperlink r:id="rId22" w:history="1">
        <w:r w:rsidRPr="001B58C7">
          <w:rPr>
            <w:rFonts w:ascii="Times New Roman" w:hAnsi="Times New Roman" w:cs="Times New Roman"/>
            <w:sz w:val="24"/>
            <w:szCs w:val="24"/>
          </w:rPr>
          <w:t>https://urait.ru/bcode/586531</w:t>
        </w:r>
      </w:hyperlink>
    </w:p>
    <w:p w14:paraId="2F1DFEE7"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Габова, М. А. Теоретические основы дошкольного образования: развитие пространственного мышления и графических умений : учебник для среднего профессионального образования / М. А. Габова. — 2-е изд., испр. и доп. — Москва : Издательство Юрайт, 2026. — 151 с. — (Профессиональное образование). — ISBN 978-5-534-10901-6. — URL : </w:t>
      </w:r>
      <w:hyperlink r:id="rId23" w:history="1">
        <w:r w:rsidRPr="001B58C7">
          <w:rPr>
            <w:rFonts w:ascii="Times New Roman" w:hAnsi="Times New Roman" w:cs="Times New Roman"/>
            <w:sz w:val="24"/>
            <w:szCs w:val="24"/>
          </w:rPr>
          <w:t>https://urait.ru/bcode/587523</w:t>
        </w:r>
      </w:hyperlink>
    </w:p>
    <w:p w14:paraId="2CC8B537"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Глухов, В. П. Логопедия. Формирование навыков связных высказываний у дошкольников с общим недоразвитием речи : учебное пособие для среднего профессионального образования / В. П. Глухов. — 3-е изд., испр. и доп. — Москва : Издательство Юрайт, 2026. — 237 с. — (Профессиональное образование). — ISBN 978-5-534-20994-5. — URL : </w:t>
      </w:r>
      <w:hyperlink r:id="rId24" w:history="1">
        <w:r w:rsidRPr="001B58C7">
          <w:rPr>
            <w:rFonts w:ascii="Times New Roman" w:hAnsi="Times New Roman" w:cs="Times New Roman"/>
            <w:sz w:val="24"/>
            <w:szCs w:val="24"/>
          </w:rPr>
          <w:t>https://urait.ru/bcode/590087</w:t>
        </w:r>
      </w:hyperlink>
    </w:p>
    <w:p w14:paraId="2ADCDBE5"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Дошкольное образование. Управление дошкольным образованием : учебник и практикум для среднего профессионального образования / под редакцией Н. А. Виноградовой, Н. В. Микляевой. — 2-е изд., перераб. и доп. — Москва : Издательство Юрайт, 2026. — 117 с. — (Профессиональное образование). — ISBN 978-5-534-20973-0. — URL : </w:t>
      </w:r>
      <w:hyperlink r:id="rId25" w:history="1">
        <w:r w:rsidRPr="001B58C7">
          <w:rPr>
            <w:rFonts w:ascii="Times New Roman" w:hAnsi="Times New Roman" w:cs="Times New Roman"/>
            <w:sz w:val="24"/>
            <w:szCs w:val="24"/>
          </w:rPr>
          <w:t>https://urait.ru/bcode/590081</w:t>
        </w:r>
      </w:hyperlink>
    </w:p>
    <w:p w14:paraId="75EC9CA8"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Ежкова, Н. С. Теоретические основы дошкольного образования : учебник для среднего профессионального образования / Н. С. Ежкова. — Москва : Издательство Юрайт, 2026. — 183 с. — (Профессиональное образование). — ISBN 978-5-534-02488-3. — URL : </w:t>
      </w:r>
      <w:hyperlink r:id="rId26" w:history="1">
        <w:r w:rsidRPr="001B58C7">
          <w:rPr>
            <w:rFonts w:ascii="Times New Roman" w:hAnsi="Times New Roman" w:cs="Times New Roman"/>
            <w:sz w:val="24"/>
            <w:szCs w:val="24"/>
          </w:rPr>
          <w:t>https://urait.ru/bcode/584656</w:t>
        </w:r>
      </w:hyperlink>
    </w:p>
    <w:p w14:paraId="1142C947"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Завьялова, Т. П. Теоретические и методические основы организации различных видов деятельности детей. Туризм в детском саду : учебник для среднего профессионального образования / Т. П. Завьялова. — 2-е изд., испр. и доп. — Москва : Издательство Юрайт, 2026. — 228 с. — (Профессиональное образование). — ISBN 978-5-534-05362-3. — URL : </w:t>
      </w:r>
      <w:hyperlink r:id="rId27" w:history="1">
        <w:r w:rsidRPr="001B58C7">
          <w:rPr>
            <w:rFonts w:ascii="Times New Roman" w:hAnsi="Times New Roman" w:cs="Times New Roman"/>
            <w:sz w:val="24"/>
            <w:szCs w:val="24"/>
          </w:rPr>
          <w:t>https://urait.ru/bcode/585817</w:t>
        </w:r>
      </w:hyperlink>
    </w:p>
    <w:p w14:paraId="4A30602A"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Козлова, С. А. Теоретические основы дошкольного образования. Образовательные программы для детей дошкольного возраста : учебник и практикум для среднего профессионального образования / С. А. Козлова, Н. П. Флегонтова. — Москва : Издательство Юрайт, 2026. — 202 с. — (Профессиональное образование). — ISBN 978-5-534-10179-9. — URL : </w:t>
      </w:r>
      <w:hyperlink r:id="rId28" w:history="1">
        <w:r w:rsidRPr="001B58C7">
          <w:rPr>
            <w:rFonts w:ascii="Times New Roman" w:hAnsi="Times New Roman" w:cs="Times New Roman"/>
            <w:sz w:val="24"/>
            <w:szCs w:val="24"/>
          </w:rPr>
          <w:t>https://urait.ru/bcode/586998</w:t>
        </w:r>
      </w:hyperlink>
    </w:p>
    <w:p w14:paraId="3CE60E04"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Крежевских, О. В. Теоретические основы дошкольного образования. Интерпрофессиональная подготовка педагога : учебник для среднего профессионального образования / О. В. Крежевских. — Москва : Издательство Юрайт, 2026. — 132 с. — (Профессиональное образование). — ISBN 978-5-534-12521-4. — URL : </w:t>
      </w:r>
      <w:hyperlink r:id="rId29" w:history="1">
        <w:r w:rsidRPr="001B58C7">
          <w:rPr>
            <w:rFonts w:ascii="Times New Roman" w:hAnsi="Times New Roman" w:cs="Times New Roman"/>
            <w:sz w:val="24"/>
            <w:szCs w:val="24"/>
          </w:rPr>
          <w:t>https://urait.ru/bcode/587465</w:t>
        </w:r>
      </w:hyperlink>
    </w:p>
    <w:p w14:paraId="60B4725D"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Методика обучения и воспитания в области дошкольного образования : учебник и практикум для среднего профессионального образования / под редакцией Н. В. Микляевой. — 2-е изд. — Москва : Издательство Юрайт, 2026. — 450 с. — (Профессиональное образование). — ISBN 978-5-534-13324-0. — URL : </w:t>
      </w:r>
      <w:hyperlink r:id="rId30" w:history="1">
        <w:r w:rsidRPr="001B58C7">
          <w:rPr>
            <w:rFonts w:ascii="Times New Roman" w:hAnsi="Times New Roman" w:cs="Times New Roman"/>
            <w:sz w:val="24"/>
            <w:szCs w:val="24"/>
          </w:rPr>
          <w:t>https://urait.ru/bcode/585443</w:t>
        </w:r>
      </w:hyperlink>
    </w:p>
    <w:p w14:paraId="05943B7F"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lastRenderedPageBreak/>
        <w:t xml:space="preserve">Микляева, Н. В. Теоретические основы дошкольного образования : учебник для среднего профессионального образования / Н. В. Микляева, Ю. В. Микляева, Н. А. Виноградова ; под общей редакцией Н. В. Микляевой. — 3-е изд., перераб. и доп. — Москва : Издательство Юрайт, 2026. — 548 с. — (Профессиональное образование). — ISBN 978-5-534-21332-4. — URL : </w:t>
      </w:r>
      <w:hyperlink r:id="rId31" w:history="1">
        <w:r w:rsidRPr="001B58C7">
          <w:rPr>
            <w:rFonts w:ascii="Times New Roman" w:hAnsi="Times New Roman" w:cs="Times New Roman"/>
            <w:sz w:val="24"/>
            <w:szCs w:val="24"/>
          </w:rPr>
          <w:t>https://urait.ru/bcode/583615</w:t>
        </w:r>
      </w:hyperlink>
    </w:p>
    <w:p w14:paraId="22BB2538"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Неумоева-Колчеданцева, Е. В. Психолого-педагогические основы общения : учебное пособие для среднего профессионального образования / Е. В. Неумоева-Колчеданцева. — Москва : Издательство Юрайт, 2025. — 111 с. — (Профессиональное образование). — ISBN 978-5-534-20934-1. — URL : </w:t>
      </w:r>
      <w:hyperlink r:id="rId32" w:history="1">
        <w:r w:rsidRPr="001B58C7">
          <w:rPr>
            <w:rFonts w:ascii="Times New Roman" w:hAnsi="Times New Roman" w:cs="Times New Roman"/>
            <w:sz w:val="24"/>
            <w:szCs w:val="24"/>
          </w:rPr>
          <w:t>https://urait.ru/bcode/559016</w:t>
        </w:r>
      </w:hyperlink>
    </w:p>
    <w:p w14:paraId="008FA406"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Смирнова, Е. О. Психология и педагогика игры : учебник для среднего профессионального образования / Е. О. Смирнова, И. А. Рябкова. — Москва : Издательство Юрайт, 2026. — 223 с. — (Профессиональное образование). — ISBN 978-5-534-10879-8. — URL : </w:t>
      </w:r>
      <w:hyperlink r:id="rId33" w:history="1">
        <w:r w:rsidRPr="001B58C7">
          <w:rPr>
            <w:rFonts w:ascii="Times New Roman" w:hAnsi="Times New Roman" w:cs="Times New Roman"/>
            <w:sz w:val="24"/>
            <w:szCs w:val="24"/>
          </w:rPr>
          <w:t>https://urait.ru/bcode/587518</w:t>
        </w:r>
      </w:hyperlink>
    </w:p>
    <w:p w14:paraId="21942305"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Степанова, О. А. Теория и методика игры : учебник и практикум для среднего профессионального образования / О. А. Степанова, М. Э. Вайнер, Н. Я. Чутко ; под редакцией Г. Ф. Кумариной, О. А. Степановой. — 2-е изд., испр. и доп. — Москва : Издательство Юрайт, 2026. — 265 с. — (Профессиональное образование). — ISBN 978-5-534-07213-6. — URL : </w:t>
      </w:r>
      <w:hyperlink r:id="rId34" w:history="1">
        <w:r w:rsidRPr="001B58C7">
          <w:rPr>
            <w:rFonts w:ascii="Times New Roman" w:hAnsi="Times New Roman" w:cs="Times New Roman"/>
            <w:sz w:val="24"/>
            <w:szCs w:val="24"/>
          </w:rPr>
          <w:t>https://urait.ru/bcode/584194</w:t>
        </w:r>
      </w:hyperlink>
    </w:p>
    <w:p w14:paraId="4B102A11"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Суворова, Н. А. Теоретические основы дошкольного образования. Региональные образовательные программы : учебник для среднего профессионального образования / Н. А. Суворова, О. В. Крежевских. — Москва : Издательство Юрайт, 2026. — 118 с. — (Профессиональное образование). — ISBN 978-5-534-11182-8. — URL : </w:t>
      </w:r>
      <w:hyperlink r:id="rId35" w:history="1">
        <w:r w:rsidRPr="001B58C7">
          <w:rPr>
            <w:rFonts w:ascii="Times New Roman" w:hAnsi="Times New Roman" w:cs="Times New Roman"/>
            <w:sz w:val="24"/>
            <w:szCs w:val="24"/>
          </w:rPr>
          <w:t>https://urait.ru/bcode/587448</w:t>
        </w:r>
      </w:hyperlink>
    </w:p>
    <w:p w14:paraId="462ABCCF"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Теоретические и методические основы организации игровой деятельности детей раннего и дошкольного возраста : учебник для среднего профессионального образования / под научной редакцией А. И. Савенкова. — Москва : Издательство Юрайт, 2026. — 339 с. — (Профессиональное образование). — ISBN 978-5-534-12667-9. — URL : </w:t>
      </w:r>
      <w:hyperlink r:id="rId36" w:history="1">
        <w:r w:rsidRPr="001B58C7">
          <w:rPr>
            <w:rFonts w:ascii="Times New Roman" w:hAnsi="Times New Roman" w:cs="Times New Roman"/>
            <w:sz w:val="24"/>
            <w:szCs w:val="24"/>
          </w:rPr>
          <w:t>https://urait.ru/bcode/587593</w:t>
        </w:r>
      </w:hyperlink>
    </w:p>
    <w:p w14:paraId="709A1F46"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Тихомирова, О. В. Методика обучения и воспитания в области дошкольного образования : учебник и практикум для среднего профессионального образования / О. В. Тихомирова. — 3-е изд., перераб. и доп. — Москва : Издательство Юрайт, 2026. — 119 с. — (Профессиональное образование). — ISBN 978-5-534-21801-5. — URL : </w:t>
      </w:r>
      <w:hyperlink r:id="rId37" w:history="1">
        <w:r w:rsidRPr="001B58C7">
          <w:rPr>
            <w:rFonts w:ascii="Times New Roman" w:hAnsi="Times New Roman" w:cs="Times New Roman"/>
            <w:sz w:val="24"/>
            <w:szCs w:val="24"/>
          </w:rPr>
          <w:t>https://urait.ru/bcode/582156</w:t>
        </w:r>
      </w:hyperlink>
    </w:p>
    <w:p w14:paraId="18DE1041" w14:textId="77777777" w:rsidR="00510D54" w:rsidRPr="001B58C7" w:rsidRDefault="00510D54" w:rsidP="00A24D0B">
      <w:pPr>
        <w:suppressAutoHyphens/>
        <w:spacing w:line="276" w:lineRule="auto"/>
        <w:ind w:firstLine="709"/>
        <w:contextualSpacing/>
        <w:jc w:val="both"/>
        <w:rPr>
          <w:rFonts w:ascii="Times New Roman" w:hAnsi="Times New Roman" w:cs="Times New Roman"/>
          <w:b/>
          <w:bCs/>
          <w:sz w:val="24"/>
          <w:szCs w:val="24"/>
        </w:rPr>
      </w:pPr>
    </w:p>
    <w:p w14:paraId="4949DF7E" w14:textId="7CDF2D69" w:rsidR="00DF1D59" w:rsidRPr="001B58C7" w:rsidRDefault="00DF1D59" w:rsidP="00DF1D59">
      <w:pPr>
        <w:suppressAutoHyphens/>
        <w:spacing w:line="276" w:lineRule="auto"/>
        <w:ind w:firstLine="709"/>
        <w:contextualSpacing/>
        <w:rPr>
          <w:rFonts w:ascii="Times New Roman" w:hAnsi="Times New Roman" w:cs="Times New Roman"/>
          <w:bCs/>
          <w:sz w:val="24"/>
          <w:szCs w:val="24"/>
        </w:rPr>
      </w:pPr>
      <w:r w:rsidRPr="001B58C7">
        <w:rPr>
          <w:rFonts w:ascii="Times New Roman" w:hAnsi="Times New Roman" w:cs="Times New Roman"/>
          <w:b/>
          <w:bCs/>
          <w:sz w:val="24"/>
          <w:szCs w:val="24"/>
        </w:rPr>
        <w:t xml:space="preserve">3.2.2. Дополнительные источники </w:t>
      </w:r>
      <w:r w:rsidRPr="001B58C7">
        <w:rPr>
          <w:rFonts w:ascii="Times New Roman" w:hAnsi="Times New Roman" w:cs="Times New Roman"/>
          <w:bCs/>
          <w:sz w:val="24"/>
          <w:szCs w:val="24"/>
        </w:rPr>
        <w:t>(при необходимости)</w:t>
      </w:r>
    </w:p>
    <w:p w14:paraId="24484F46"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Газина, О. М. Дошкольное образование. Практикум по дисциплинам профессионального учебного цикла (мдк. 01. 02, 02. 04, 02. 05, 03. 02, 03. 04, 03. 05) : учебное пособие для среднего профессионального образования / О. М. Газина [и др.] ; под редакцией О. М. Газиной, В. И. Яшиной. — 2-е изд., испр. И доп. — Москва : Издательство Юрайт, 2023. — 111 с. — (Профессиональное образование). — ISBN 978-5-534-08287-6. — Текст : электронный // Образовательная платформа Юрайт [сайт]. — URL: </w:t>
      </w:r>
      <w:hyperlink r:id="rId38" w:history="1">
        <w:r w:rsidRPr="001B58C7">
          <w:rPr>
            <w:rFonts w:ascii="Times New Roman" w:hAnsi="Times New Roman" w:cs="Times New Roman"/>
            <w:sz w:val="24"/>
            <w:szCs w:val="24"/>
          </w:rPr>
          <w:t>https://urait</w:t>
        </w:r>
      </w:hyperlink>
      <w:r w:rsidRPr="001B58C7">
        <w:rPr>
          <w:rFonts w:ascii="Times New Roman" w:hAnsi="Times New Roman" w:cs="Times New Roman"/>
          <w:sz w:val="24"/>
          <w:szCs w:val="24"/>
        </w:rPr>
        <w:t>.ru/bcode/516335</w:t>
      </w:r>
    </w:p>
    <w:p w14:paraId="0515ECC0"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Алексеева, Е. Е. Психологические проблемы детей дошкольного возраста : учебник и практикум для среднего профессионального образования / Е. Е. Алексеева. — 2-е изд., испр. И доп. — Москва : Издательство Юрайт, 2023. — 195 с. — (Профессиональное </w:t>
      </w:r>
      <w:r w:rsidRPr="001B58C7">
        <w:rPr>
          <w:rFonts w:ascii="Times New Roman" w:hAnsi="Times New Roman" w:cs="Times New Roman"/>
          <w:sz w:val="24"/>
          <w:szCs w:val="24"/>
        </w:rPr>
        <w:lastRenderedPageBreak/>
        <w:t xml:space="preserve">образование). — ISBN 978-5-534-09252-3. — Текст : электронный // Образовательная платформа Юрайт [сайт]. — URL: </w:t>
      </w:r>
      <w:hyperlink r:id="rId39" w:history="1">
        <w:r w:rsidRPr="001B58C7">
          <w:rPr>
            <w:rFonts w:ascii="Times New Roman" w:hAnsi="Times New Roman" w:cs="Times New Roman"/>
            <w:sz w:val="24"/>
            <w:szCs w:val="24"/>
          </w:rPr>
          <w:t>https://urait</w:t>
        </w:r>
      </w:hyperlink>
      <w:r w:rsidRPr="001B58C7">
        <w:rPr>
          <w:rFonts w:ascii="Times New Roman" w:hAnsi="Times New Roman" w:cs="Times New Roman"/>
          <w:sz w:val="24"/>
          <w:szCs w:val="24"/>
        </w:rPr>
        <w:t>.ru/bcode/514041</w:t>
      </w:r>
    </w:p>
    <w:p w14:paraId="35283DB2"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Козлова, С. А. Психолого-педагогические основы организации общения детей дошкольного возраста : учебное пособие для среднего профессионального образования / С. А. Козлова [и др.] ; под редакцией С. А. Козловой. — Москва : Издательство Юрайт, 2023. — 168 с. — (Профессиональное образование). — ISBN 978-5-534-12429-3. — Текст : электронный // Образовательная платформа Юрайт [сайт]. — URL: </w:t>
      </w:r>
      <w:hyperlink r:id="rId40" w:history="1">
        <w:r w:rsidRPr="001B58C7">
          <w:rPr>
            <w:rFonts w:ascii="Times New Roman" w:hAnsi="Times New Roman" w:cs="Times New Roman"/>
            <w:sz w:val="24"/>
            <w:szCs w:val="24"/>
          </w:rPr>
          <w:t>https://urait</w:t>
        </w:r>
      </w:hyperlink>
      <w:r w:rsidRPr="001B58C7">
        <w:rPr>
          <w:rFonts w:ascii="Times New Roman" w:hAnsi="Times New Roman" w:cs="Times New Roman"/>
          <w:sz w:val="24"/>
          <w:szCs w:val="24"/>
        </w:rPr>
        <w:t>.ru/bcode/518198</w:t>
      </w:r>
    </w:p>
    <w:p w14:paraId="63D39520"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Арапова-Пискарева Н. От рождения до школы. Инновационная программа дошкольного образования. – Москва: Мозаика-Синтез, 2022. – 368 с.</w:t>
      </w:r>
    </w:p>
    <w:p w14:paraId="470CE70F"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Белошистая А. В. Теория и методика математического развития детей дошкольного возраста: учебное издание / Белошистая А. В. – Москва : Академия, 2023. – 272 c. (Специальности среднего профессионального образования). – URL: </w:t>
      </w:r>
      <w:hyperlink r:id="rId41" w:history="1">
        <w:r w:rsidRPr="001B58C7">
          <w:rPr>
            <w:rFonts w:ascii="Times New Roman" w:hAnsi="Times New Roman" w:cs="Times New Roman"/>
            <w:sz w:val="24"/>
            <w:szCs w:val="24"/>
          </w:rPr>
          <w:t>https://academia</w:t>
        </w:r>
      </w:hyperlink>
      <w:r w:rsidRPr="001B58C7">
        <w:rPr>
          <w:rFonts w:ascii="Times New Roman" w:hAnsi="Times New Roman" w:cs="Times New Roman"/>
          <w:sz w:val="24"/>
          <w:szCs w:val="24"/>
        </w:rPr>
        <w:t>-library.ru – Текст : электронный</w:t>
      </w:r>
    </w:p>
    <w:p w14:paraId="5508FCA5"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Воробьева Н. А. Теоретические основы дошкольного образования: учебное издание / Воробьева Н. А., Обоева С. В. – Москва : Академия, 2022. – 208 c. (Специальности среднего профессионального образования). – URL: </w:t>
      </w:r>
      <w:hyperlink r:id="rId42" w:history="1">
        <w:r w:rsidRPr="001B58C7">
          <w:rPr>
            <w:rFonts w:ascii="Times New Roman" w:hAnsi="Times New Roman" w:cs="Times New Roman"/>
            <w:sz w:val="24"/>
            <w:szCs w:val="24"/>
          </w:rPr>
          <w:t>https://academia</w:t>
        </w:r>
      </w:hyperlink>
      <w:r w:rsidRPr="001B58C7">
        <w:rPr>
          <w:rFonts w:ascii="Times New Roman" w:hAnsi="Times New Roman" w:cs="Times New Roman"/>
          <w:sz w:val="24"/>
          <w:szCs w:val="24"/>
        </w:rPr>
        <w:t>-library.ru – Текст : электронный</w:t>
      </w:r>
    </w:p>
    <w:p w14:paraId="54D129BF"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Астафьева О.В. Детская литература: Выразительное чтение: Практикум: учебное издание / Астафьева О.В., Денисова А.В., Днепрова И.Л. – Москва : Академия, 2019. – 320 c. (Специальности среднего профессионального образования). – URL: </w:t>
      </w:r>
      <w:hyperlink r:id="rId43" w:history="1">
        <w:r w:rsidRPr="001B58C7">
          <w:rPr>
            <w:rFonts w:ascii="Times New Roman" w:hAnsi="Times New Roman" w:cs="Times New Roman"/>
            <w:sz w:val="24"/>
            <w:szCs w:val="24"/>
          </w:rPr>
          <w:t>https://academia</w:t>
        </w:r>
      </w:hyperlink>
      <w:r w:rsidRPr="001B58C7">
        <w:rPr>
          <w:rFonts w:ascii="Times New Roman" w:hAnsi="Times New Roman" w:cs="Times New Roman"/>
          <w:sz w:val="24"/>
          <w:szCs w:val="24"/>
        </w:rPr>
        <w:t>-library.ru – Текст : электронный</w:t>
      </w:r>
    </w:p>
    <w:p w14:paraId="773B5C20"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Путилова Е.О. Детская литература: учебное издание / Путилова Е.О., Денисова А.В., Днепрова И.Л. – Москва : Академия, 2023. – 432 c. (Специальности среднего профессионального образования). – URL: </w:t>
      </w:r>
      <w:hyperlink r:id="rId44" w:history="1">
        <w:r w:rsidRPr="001B58C7">
          <w:rPr>
            <w:rFonts w:ascii="Times New Roman" w:hAnsi="Times New Roman" w:cs="Times New Roman"/>
            <w:sz w:val="24"/>
            <w:szCs w:val="24"/>
          </w:rPr>
          <w:t>https://academia</w:t>
        </w:r>
      </w:hyperlink>
      <w:r w:rsidRPr="001B58C7">
        <w:rPr>
          <w:rFonts w:ascii="Times New Roman" w:hAnsi="Times New Roman" w:cs="Times New Roman"/>
          <w:sz w:val="24"/>
          <w:szCs w:val="24"/>
        </w:rPr>
        <w:t>-library.ru – Текст : электронный</w:t>
      </w:r>
    </w:p>
    <w:p w14:paraId="3B4A2C5D"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Лочман Т. Б. Теория и методика развития речи у детей: учебное издание / Лочман Т. Б. – Москва : Академия, 2022. – 224 c. (Специальности среднего профессионального образования). – URL: </w:t>
      </w:r>
      <w:hyperlink r:id="rId45" w:history="1">
        <w:r w:rsidRPr="001B58C7">
          <w:rPr>
            <w:rFonts w:ascii="Times New Roman" w:hAnsi="Times New Roman" w:cs="Times New Roman"/>
            <w:sz w:val="24"/>
            <w:szCs w:val="24"/>
          </w:rPr>
          <w:t>https://academia</w:t>
        </w:r>
      </w:hyperlink>
      <w:r w:rsidRPr="001B58C7">
        <w:rPr>
          <w:rFonts w:ascii="Times New Roman" w:hAnsi="Times New Roman" w:cs="Times New Roman"/>
          <w:sz w:val="24"/>
          <w:szCs w:val="24"/>
        </w:rPr>
        <w:t>-library.ru – Текст : электронный</w:t>
      </w:r>
    </w:p>
    <w:p w14:paraId="2794C5A0" w14:textId="77777777" w:rsidR="00980AC4" w:rsidRPr="001B58C7" w:rsidRDefault="00980AC4" w:rsidP="00980AC4">
      <w:pPr>
        <w:pStyle w:val="a4"/>
        <w:numPr>
          <w:ilvl w:val="0"/>
          <w:numId w:val="38"/>
        </w:numPr>
        <w:spacing w:line="276" w:lineRule="auto"/>
        <w:ind w:left="0" w:firstLine="709"/>
        <w:jc w:val="both"/>
        <w:rPr>
          <w:rFonts w:ascii="Times New Roman" w:hAnsi="Times New Roman" w:cs="Times New Roman"/>
          <w:sz w:val="24"/>
          <w:szCs w:val="24"/>
        </w:rPr>
      </w:pPr>
      <w:r w:rsidRPr="001B58C7">
        <w:rPr>
          <w:rFonts w:ascii="Times New Roman" w:hAnsi="Times New Roman" w:cs="Times New Roman"/>
          <w:sz w:val="24"/>
          <w:szCs w:val="24"/>
        </w:rPr>
        <w:t xml:space="preserve">Шашенкова, Е. А. Методическое обеспечение образовательного процесса в дошкольных организациях: учебное издание / Шашенкова Е. А., Воробьева Н. А., Воробьева М. В. – Москва : Академия, 2021. – 272 c. (Специальности среднего профессионального образования). – URL: </w:t>
      </w:r>
      <w:hyperlink r:id="rId46" w:history="1">
        <w:r w:rsidRPr="001B58C7">
          <w:rPr>
            <w:rFonts w:ascii="Times New Roman" w:hAnsi="Times New Roman" w:cs="Times New Roman"/>
            <w:sz w:val="24"/>
            <w:szCs w:val="24"/>
          </w:rPr>
          <w:t>https://academia</w:t>
        </w:r>
      </w:hyperlink>
      <w:r w:rsidRPr="001B58C7">
        <w:rPr>
          <w:rFonts w:ascii="Times New Roman" w:hAnsi="Times New Roman" w:cs="Times New Roman"/>
          <w:sz w:val="24"/>
          <w:szCs w:val="24"/>
        </w:rPr>
        <w:t>-library.ru – Текст : электронный</w:t>
      </w:r>
    </w:p>
    <w:p w14:paraId="116E5CCD" w14:textId="77777777" w:rsidR="00980AC4" w:rsidRPr="00980AC4" w:rsidRDefault="00980AC4" w:rsidP="00980AC4">
      <w:pPr>
        <w:pStyle w:val="a4"/>
        <w:numPr>
          <w:ilvl w:val="0"/>
          <w:numId w:val="38"/>
        </w:numPr>
        <w:spacing w:line="276" w:lineRule="auto"/>
        <w:ind w:left="0" w:firstLine="709"/>
        <w:jc w:val="both"/>
        <w:rPr>
          <w:rFonts w:ascii="Times New Roman" w:hAnsi="Times New Roman" w:cs="Times New Roman"/>
        </w:rPr>
      </w:pPr>
      <w:r w:rsidRPr="001B58C7">
        <w:rPr>
          <w:rFonts w:ascii="Times New Roman" w:hAnsi="Times New Roman" w:cs="Times New Roman"/>
          <w:sz w:val="24"/>
          <w:szCs w:val="24"/>
        </w:rPr>
        <w:t xml:space="preserve">Шашенкова, Е. А. Теоретические основы организации обучения в разных возрастных группах: учебное издание / Шашенкова Е. А. – Москва : Академия, 2023. – 288 c. (Специальности среднего профессионального образования). – URL: </w:t>
      </w:r>
      <w:hyperlink r:id="rId47" w:history="1">
        <w:r w:rsidRPr="001B58C7">
          <w:rPr>
            <w:rFonts w:ascii="Times New Roman" w:hAnsi="Times New Roman" w:cs="Times New Roman"/>
            <w:sz w:val="24"/>
            <w:szCs w:val="24"/>
          </w:rPr>
          <w:t>https://academia</w:t>
        </w:r>
      </w:hyperlink>
      <w:r w:rsidRPr="001B58C7">
        <w:rPr>
          <w:rFonts w:ascii="Times New Roman" w:hAnsi="Times New Roman" w:cs="Times New Roman"/>
          <w:sz w:val="24"/>
          <w:szCs w:val="24"/>
        </w:rPr>
        <w:t>-library.ru – Текст : электронный</w:t>
      </w:r>
    </w:p>
    <w:p w14:paraId="45801CB9" w14:textId="77777777" w:rsidR="00980AC4" w:rsidRDefault="00980AC4" w:rsidP="00DF1D59">
      <w:pPr>
        <w:suppressAutoHyphens/>
        <w:spacing w:line="276" w:lineRule="auto"/>
        <w:ind w:firstLine="709"/>
        <w:contextualSpacing/>
        <w:rPr>
          <w:rFonts w:ascii="Times New Roman" w:hAnsi="Times New Roman" w:cs="Times New Roman"/>
          <w:bCs/>
        </w:rPr>
      </w:pPr>
    </w:p>
    <w:p w14:paraId="131ECE15" w14:textId="77777777" w:rsidR="00980AC4" w:rsidRPr="00A9768E" w:rsidRDefault="00980AC4" w:rsidP="00DF1D59">
      <w:pPr>
        <w:suppressAutoHyphens/>
        <w:spacing w:line="276" w:lineRule="auto"/>
        <w:ind w:firstLine="709"/>
        <w:contextualSpacing/>
        <w:rPr>
          <w:rFonts w:ascii="Times New Roman" w:hAnsi="Times New Roman" w:cs="Times New Roman"/>
          <w:bCs/>
        </w:rPr>
      </w:pPr>
    </w:p>
    <w:p w14:paraId="00285256" w14:textId="1A2251E0" w:rsidR="00DF1D59" w:rsidRPr="00B61B59" w:rsidRDefault="00DF1D59" w:rsidP="00B61B59">
      <w:pPr>
        <w:pStyle w:val="1f0"/>
      </w:pPr>
      <w:bookmarkStart w:id="190" w:name="_Toc232518611"/>
      <w:bookmarkStart w:id="191" w:name="_Toc232518700"/>
      <w:bookmarkStart w:id="192" w:name="_Toc232519141"/>
      <w:bookmarkStart w:id="193" w:name="_Toc232519317"/>
      <w:bookmarkStart w:id="194" w:name="_Toc232519406"/>
      <w:bookmarkStart w:id="195" w:name="_Toc232519495"/>
      <w:bookmarkStart w:id="196" w:name="_Toc232519584"/>
      <w:bookmarkStart w:id="197" w:name="_Toc232519673"/>
      <w:r w:rsidRPr="00B61B59">
        <w:t xml:space="preserve">4. Контроль и оценка результатов освоения </w:t>
      </w:r>
      <w:r w:rsidRPr="00B61B59">
        <w:br/>
        <w:t>профессионального модуля</w:t>
      </w:r>
      <w:bookmarkEnd w:id="190"/>
      <w:bookmarkEnd w:id="191"/>
      <w:bookmarkEnd w:id="192"/>
      <w:bookmarkEnd w:id="193"/>
      <w:bookmarkEnd w:id="194"/>
      <w:bookmarkEnd w:id="195"/>
      <w:bookmarkEnd w:id="196"/>
      <w:bookmarkEnd w:id="197"/>
    </w:p>
    <w:tbl>
      <w:tblPr>
        <w:tblW w:w="9493" w:type="dxa"/>
        <w:tblCellMar>
          <w:top w:w="15" w:type="dxa"/>
          <w:left w:w="15" w:type="dxa"/>
          <w:bottom w:w="15" w:type="dxa"/>
          <w:right w:w="15" w:type="dxa"/>
        </w:tblCellMar>
        <w:tblLook w:val="04A0" w:firstRow="1" w:lastRow="0" w:firstColumn="1" w:lastColumn="0" w:noHBand="0" w:noVBand="1"/>
      </w:tblPr>
      <w:tblGrid>
        <w:gridCol w:w="1129"/>
        <w:gridCol w:w="6096"/>
        <w:gridCol w:w="2268"/>
      </w:tblGrid>
      <w:tr w:rsidR="002370C4" w:rsidRPr="00A9768E" w14:paraId="2786238C"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EB6597" w14:textId="77777777" w:rsidR="002370C4" w:rsidRPr="00A9768E" w:rsidRDefault="002370C4" w:rsidP="005D6EBC">
            <w:pPr>
              <w:suppressAutoHyphens/>
              <w:jc w:val="center"/>
              <w:rPr>
                <w:rFonts w:ascii="Times New Roman" w:hAnsi="Times New Roman" w:cs="Times New Roman"/>
                <w:b/>
                <w:bCs/>
              </w:rPr>
            </w:pPr>
            <w:r w:rsidRPr="00A9768E">
              <w:rPr>
                <w:rFonts w:ascii="Times New Roman" w:hAnsi="Times New Roman" w:cs="Times New Roman"/>
                <w:b/>
                <w:iCs/>
              </w:rPr>
              <w:t>Код ПК, ОК</w:t>
            </w:r>
          </w:p>
        </w:tc>
        <w:tc>
          <w:tcPr>
            <w:tcW w:w="609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52A51C1C" w14:textId="77777777" w:rsidR="002370C4" w:rsidRPr="00A9768E" w:rsidRDefault="002370C4" w:rsidP="005D6EBC">
            <w:pPr>
              <w:suppressAutoHyphens/>
              <w:jc w:val="center"/>
              <w:rPr>
                <w:rFonts w:ascii="Times New Roman" w:hAnsi="Times New Roman" w:cs="Times New Roman"/>
                <w:b/>
                <w:bCs/>
              </w:rPr>
            </w:pPr>
            <w:r w:rsidRPr="00A9768E">
              <w:rPr>
                <w:rFonts w:ascii="Times New Roman" w:hAnsi="Times New Roman" w:cs="Times New Roman"/>
                <w:b/>
                <w:iCs/>
              </w:rPr>
              <w:t xml:space="preserve">Критерии оценки результата </w:t>
            </w:r>
            <w:r w:rsidRPr="00A9768E">
              <w:rPr>
                <w:rFonts w:ascii="Times New Roman" w:hAnsi="Times New Roman" w:cs="Times New Roman"/>
                <w:b/>
                <w:iCs/>
              </w:rPr>
              <w:br/>
              <w:t>(показатели освоенности компетенций)</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3446A0" w14:textId="55324EBB" w:rsidR="002370C4" w:rsidRPr="00A9768E" w:rsidRDefault="002370C4" w:rsidP="005D6EBC">
            <w:pPr>
              <w:suppressAutoHyphens/>
              <w:jc w:val="center"/>
              <w:rPr>
                <w:rFonts w:ascii="Times New Roman" w:hAnsi="Times New Roman" w:cs="Times New Roman"/>
                <w:b/>
                <w:bCs/>
              </w:rPr>
            </w:pPr>
            <w:r w:rsidRPr="00A9768E">
              <w:rPr>
                <w:rFonts w:ascii="Times New Roman" w:hAnsi="Times New Roman" w:cs="Times New Roman"/>
                <w:b/>
              </w:rPr>
              <w:t>Формы контроля и методы оценки</w:t>
            </w:r>
          </w:p>
        </w:tc>
      </w:tr>
      <w:tr w:rsidR="00EE6942" w:rsidRPr="00A9768E" w14:paraId="03F26AA9"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0E66E8" w14:textId="77777777"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ПК 2.1</w:t>
            </w:r>
          </w:p>
        </w:tc>
        <w:tc>
          <w:tcPr>
            <w:tcW w:w="609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tcPr>
          <w:p w14:paraId="238EC333" w14:textId="1720B066"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Демонстрирует навыки организации различных видов деятельности и общения детей раннего и дошкольного возраста</w:t>
            </w:r>
          </w:p>
        </w:tc>
        <w:tc>
          <w:tcPr>
            <w:tcW w:w="226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426E4AD0" w14:textId="77777777" w:rsidR="00EE6942" w:rsidRPr="00A9768E" w:rsidRDefault="00EE6942" w:rsidP="00EE6942">
            <w:pPr>
              <w:rPr>
                <w:rFonts w:ascii="Times New Roman" w:hAnsi="Times New Roman" w:cs="Times New Roman"/>
                <w:bCs/>
              </w:rPr>
            </w:pPr>
            <w:r w:rsidRPr="00A9768E">
              <w:rPr>
                <w:rFonts w:ascii="Times New Roman" w:hAnsi="Times New Roman" w:cs="Times New Roman"/>
                <w:bCs/>
              </w:rPr>
              <w:t>Оценка результатов выполнения практической работы, видов работ на практике</w:t>
            </w:r>
          </w:p>
          <w:p w14:paraId="1C38EBAD" w14:textId="77777777" w:rsidR="00EE6942" w:rsidRPr="00A9768E" w:rsidRDefault="00EE6942" w:rsidP="00EE6942">
            <w:pPr>
              <w:suppressAutoHyphens/>
              <w:rPr>
                <w:rFonts w:ascii="Times New Roman" w:hAnsi="Times New Roman" w:cs="Times New Roman"/>
                <w:bCs/>
              </w:rPr>
            </w:pPr>
            <w:r w:rsidRPr="00A9768E">
              <w:rPr>
                <w:rFonts w:ascii="Times New Roman" w:hAnsi="Times New Roman" w:cs="Times New Roman"/>
                <w:bCs/>
              </w:rPr>
              <w:lastRenderedPageBreak/>
              <w:t>Экспертное наблюдение за ходом выполнения практической работы, видов работ на практике</w:t>
            </w:r>
          </w:p>
          <w:p w14:paraId="47CC4EA8" w14:textId="4EB604B8" w:rsidR="00EE6942" w:rsidRPr="00A9768E" w:rsidRDefault="00EE6942" w:rsidP="00EE6942">
            <w:pPr>
              <w:suppressAutoHyphens/>
              <w:rPr>
                <w:rFonts w:ascii="Times New Roman" w:hAnsi="Times New Roman" w:cs="Times New Roman"/>
              </w:rPr>
            </w:pPr>
            <w:r w:rsidRPr="00A9768E">
              <w:rPr>
                <w:rFonts w:ascii="Times New Roman" w:hAnsi="Times New Roman" w:cs="Times New Roman"/>
                <w:bCs/>
              </w:rPr>
              <w:t>Экзамен</w:t>
            </w:r>
          </w:p>
        </w:tc>
      </w:tr>
      <w:tr w:rsidR="00EE6942" w:rsidRPr="00A9768E" w14:paraId="138AA5A8"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F290E4" w14:textId="77777777"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 xml:space="preserve">ПК 2.2. </w:t>
            </w:r>
          </w:p>
        </w:tc>
        <w:tc>
          <w:tcPr>
            <w:tcW w:w="609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tcPr>
          <w:p w14:paraId="45AD36D8" w14:textId="5C1BF991" w:rsidR="00EE6942" w:rsidRPr="00A9768E" w:rsidRDefault="00EE6942" w:rsidP="00EE6942">
            <w:pPr>
              <w:suppressAutoHyphens/>
              <w:rPr>
                <w:rFonts w:ascii="Times New Roman" w:hAnsi="Times New Roman" w:cs="Times New Roman"/>
                <w:b/>
              </w:rPr>
            </w:pPr>
            <w:r w:rsidRPr="00A9768E">
              <w:rPr>
                <w:rFonts w:ascii="Times New Roman" w:hAnsi="Times New Roman" w:cs="Times New Roman"/>
              </w:rPr>
              <w:t>Способен осуществлять планирование и организацию обучения детей раннего и дошкольного возраста</w:t>
            </w:r>
          </w:p>
        </w:tc>
        <w:tc>
          <w:tcPr>
            <w:tcW w:w="2268" w:type="dxa"/>
            <w:vMerge/>
            <w:tcBorders>
              <w:left w:val="single" w:sz="4" w:space="0" w:color="000000"/>
              <w:right w:val="single" w:sz="4" w:space="0" w:color="000000"/>
            </w:tcBorders>
            <w:tcMar>
              <w:top w:w="0" w:type="dxa"/>
              <w:left w:w="115" w:type="dxa"/>
              <w:bottom w:w="0" w:type="dxa"/>
              <w:right w:w="115" w:type="dxa"/>
            </w:tcMar>
            <w:vAlign w:val="center"/>
          </w:tcPr>
          <w:p w14:paraId="211DE944" w14:textId="77777777" w:rsidR="00EE6942" w:rsidRPr="00A9768E" w:rsidRDefault="00EE6942" w:rsidP="00EE6942">
            <w:pPr>
              <w:suppressAutoHyphens/>
              <w:jc w:val="center"/>
              <w:rPr>
                <w:rFonts w:ascii="Times New Roman" w:hAnsi="Times New Roman" w:cs="Times New Roman"/>
              </w:rPr>
            </w:pPr>
          </w:p>
        </w:tc>
      </w:tr>
      <w:tr w:rsidR="00EE6942" w:rsidRPr="00A9768E" w14:paraId="351F7F79"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01CA3D" w14:textId="77777777"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lastRenderedPageBreak/>
              <w:t xml:space="preserve">ПК 2.3. </w:t>
            </w:r>
          </w:p>
        </w:tc>
        <w:tc>
          <w:tcPr>
            <w:tcW w:w="609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tcPr>
          <w:p w14:paraId="64B86671" w14:textId="38421894"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Способен создавать развивающую предметно-пространственную среду для успешной адаптации к условиям образовательной организации и группе сверстников, реализации различных видов деятельности, общения и обучения детей раннего и дошкольного возраста</w:t>
            </w:r>
          </w:p>
        </w:tc>
        <w:tc>
          <w:tcPr>
            <w:tcW w:w="2268" w:type="dxa"/>
            <w:vMerge/>
            <w:tcBorders>
              <w:left w:val="single" w:sz="4" w:space="0" w:color="000000"/>
              <w:right w:val="single" w:sz="4" w:space="0" w:color="000000"/>
            </w:tcBorders>
            <w:tcMar>
              <w:top w:w="0" w:type="dxa"/>
              <w:left w:w="115" w:type="dxa"/>
              <w:bottom w:w="0" w:type="dxa"/>
              <w:right w:w="115" w:type="dxa"/>
            </w:tcMar>
            <w:vAlign w:val="center"/>
          </w:tcPr>
          <w:p w14:paraId="113EE68E" w14:textId="77777777" w:rsidR="00EE6942" w:rsidRPr="00A9768E" w:rsidRDefault="00EE6942" w:rsidP="00EE6942">
            <w:pPr>
              <w:suppressAutoHyphens/>
              <w:jc w:val="center"/>
              <w:rPr>
                <w:rFonts w:ascii="Times New Roman" w:hAnsi="Times New Roman" w:cs="Times New Roman"/>
              </w:rPr>
            </w:pPr>
          </w:p>
        </w:tc>
      </w:tr>
      <w:tr w:rsidR="00EE6942" w:rsidRPr="00A9768E" w14:paraId="08CCF588"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6A0D0B" w14:textId="77777777"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ПК 2.4</w:t>
            </w:r>
          </w:p>
        </w:tc>
        <w:tc>
          <w:tcPr>
            <w:tcW w:w="609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tcPr>
          <w:p w14:paraId="4383086E" w14:textId="5AB5A4A1"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Демонстрирует способность осуществлять педагогическое наблюдение за развитием детей раннего и дошкольного возраста в процессе реализации различных видов деятельности, общения и обучения</w:t>
            </w:r>
          </w:p>
        </w:tc>
        <w:tc>
          <w:tcPr>
            <w:tcW w:w="2268" w:type="dxa"/>
            <w:vMerge/>
            <w:tcBorders>
              <w:left w:val="single" w:sz="4" w:space="0" w:color="000000"/>
              <w:right w:val="single" w:sz="4" w:space="0" w:color="000000"/>
            </w:tcBorders>
            <w:tcMar>
              <w:top w:w="0" w:type="dxa"/>
              <w:left w:w="115" w:type="dxa"/>
              <w:bottom w:w="0" w:type="dxa"/>
              <w:right w:w="115" w:type="dxa"/>
            </w:tcMar>
            <w:vAlign w:val="center"/>
          </w:tcPr>
          <w:p w14:paraId="14E74EF6" w14:textId="77777777" w:rsidR="00EE6942" w:rsidRPr="00A9768E" w:rsidRDefault="00EE6942" w:rsidP="00EE6942">
            <w:pPr>
              <w:suppressAutoHyphens/>
              <w:jc w:val="center"/>
              <w:rPr>
                <w:rFonts w:ascii="Times New Roman" w:hAnsi="Times New Roman" w:cs="Times New Roman"/>
              </w:rPr>
            </w:pPr>
          </w:p>
        </w:tc>
      </w:tr>
      <w:tr w:rsidR="00EE6942" w:rsidRPr="00A9768E" w14:paraId="5AA2915D"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F424CB" w14:textId="77777777"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 xml:space="preserve">ПК 2.5. </w:t>
            </w:r>
          </w:p>
        </w:tc>
        <w:tc>
          <w:tcPr>
            <w:tcW w:w="609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tcPr>
          <w:p w14:paraId="66345709" w14:textId="05799D8B"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Способен осуществлять документационное обеспечение процесса реализации программ дошкольного образования</w:t>
            </w:r>
          </w:p>
        </w:tc>
        <w:tc>
          <w:tcPr>
            <w:tcW w:w="2268" w:type="dxa"/>
            <w:vMerge/>
            <w:tcBorders>
              <w:left w:val="single" w:sz="4" w:space="0" w:color="000000"/>
              <w:right w:val="single" w:sz="4" w:space="0" w:color="000000"/>
            </w:tcBorders>
            <w:tcMar>
              <w:top w:w="0" w:type="dxa"/>
              <w:left w:w="115" w:type="dxa"/>
              <w:bottom w:w="0" w:type="dxa"/>
              <w:right w:w="115" w:type="dxa"/>
            </w:tcMar>
            <w:vAlign w:val="center"/>
          </w:tcPr>
          <w:p w14:paraId="00FBE591" w14:textId="77777777" w:rsidR="00EE6942" w:rsidRPr="00A9768E" w:rsidRDefault="00EE6942" w:rsidP="00EE6942">
            <w:pPr>
              <w:suppressAutoHyphens/>
              <w:jc w:val="center"/>
              <w:rPr>
                <w:rFonts w:ascii="Times New Roman" w:hAnsi="Times New Roman" w:cs="Times New Roman"/>
              </w:rPr>
            </w:pPr>
          </w:p>
        </w:tc>
      </w:tr>
      <w:tr w:rsidR="00EE6942" w:rsidRPr="00A9768E" w14:paraId="51FB6BEA"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AF84A3" w14:textId="77777777"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 xml:space="preserve">ПК 2.6. </w:t>
            </w:r>
          </w:p>
        </w:tc>
        <w:tc>
          <w:tcPr>
            <w:tcW w:w="609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tcPr>
          <w:p w14:paraId="4D803D14" w14:textId="259D83F0" w:rsidR="00EE6942" w:rsidRPr="00A9768E" w:rsidRDefault="00EE6942" w:rsidP="00EE6942">
            <w:pPr>
              <w:suppressAutoHyphens/>
              <w:rPr>
                <w:rFonts w:ascii="Times New Roman" w:hAnsi="Times New Roman" w:cs="Times New Roman"/>
              </w:rPr>
            </w:pPr>
            <w:r w:rsidRPr="00A9768E">
              <w:rPr>
                <w:rFonts w:ascii="Times New Roman" w:hAnsi="Times New Roman" w:cs="Times New Roman"/>
              </w:rPr>
              <w:t>Демонстрирует способность осуществлять педагогическую поддержку детской инициативы и самостоятельности с учетом индивидуальных возможностей для формирования у детей раннего и дошкольного возраста мотивации к участию в различных видах деятельности</w:t>
            </w:r>
          </w:p>
        </w:tc>
        <w:tc>
          <w:tcPr>
            <w:tcW w:w="2268"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4BB3F644" w14:textId="77777777" w:rsidR="00EE6942" w:rsidRPr="00A9768E" w:rsidRDefault="00EE6942" w:rsidP="00EE6942">
            <w:pPr>
              <w:suppressAutoHyphens/>
              <w:jc w:val="center"/>
              <w:rPr>
                <w:rFonts w:ascii="Times New Roman" w:hAnsi="Times New Roman" w:cs="Times New Roman"/>
              </w:rPr>
            </w:pPr>
          </w:p>
        </w:tc>
      </w:tr>
      <w:tr w:rsidR="002370C4" w:rsidRPr="00A9768E" w14:paraId="0D37B643" w14:textId="77777777" w:rsidTr="00F62964">
        <w:trPr>
          <w:trHeight w:val="151"/>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67C859" w14:textId="77777777" w:rsidR="002370C4" w:rsidRPr="00A9768E" w:rsidRDefault="002370C4" w:rsidP="005D6EBC">
            <w:pPr>
              <w:suppressAutoHyphens/>
              <w:rPr>
                <w:rFonts w:ascii="Times New Roman" w:hAnsi="Times New Roman" w:cs="Times New Roman"/>
              </w:rPr>
            </w:pPr>
            <w:r w:rsidRPr="00A9768E">
              <w:rPr>
                <w:rFonts w:ascii="Times New Roman" w:hAnsi="Times New Roman" w:cs="Times New Roman"/>
              </w:rPr>
              <w:t>ОК 01.</w:t>
            </w:r>
          </w:p>
        </w:tc>
        <w:tc>
          <w:tcPr>
            <w:tcW w:w="6096"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2F1025AA" w14:textId="7797C63B" w:rsidR="00EE6942" w:rsidRPr="00A9768E" w:rsidRDefault="00F62964" w:rsidP="00EE6942">
            <w:pPr>
              <w:rPr>
                <w:rFonts w:ascii="Times New Roman" w:hAnsi="Times New Roman" w:cs="Times New Roman"/>
              </w:rPr>
            </w:pPr>
            <w:r w:rsidRPr="00A9768E">
              <w:rPr>
                <w:rFonts w:ascii="Times New Roman" w:hAnsi="Times New Roman" w:cs="Times New Roman"/>
              </w:rPr>
              <w:t>В</w:t>
            </w:r>
            <w:r w:rsidR="00EE6942" w:rsidRPr="00A9768E">
              <w:rPr>
                <w:rFonts w:ascii="Times New Roman" w:hAnsi="Times New Roman" w:cs="Times New Roman"/>
              </w:rPr>
              <w:t>ладеет профессиональной терминологией;</w:t>
            </w:r>
          </w:p>
          <w:p w14:paraId="1981AC3F" w14:textId="77777777" w:rsidR="00EE6942" w:rsidRPr="00A9768E" w:rsidRDefault="00EE6942" w:rsidP="00EE6942">
            <w:pPr>
              <w:rPr>
                <w:rFonts w:ascii="Times New Roman" w:hAnsi="Times New Roman" w:cs="Times New Roman"/>
              </w:rPr>
            </w:pPr>
            <w:r w:rsidRPr="00A9768E">
              <w:rPr>
                <w:rFonts w:ascii="Times New Roman" w:hAnsi="Times New Roman" w:cs="Times New Roman"/>
              </w:rPr>
              <w:t>четко излагает суть поставленной проблемы;</w:t>
            </w:r>
          </w:p>
          <w:p w14:paraId="1EB9BD4A" w14:textId="77777777" w:rsidR="00EE6942" w:rsidRPr="00A9768E" w:rsidRDefault="00EE6942" w:rsidP="00EE6942">
            <w:pPr>
              <w:rPr>
                <w:rFonts w:ascii="Times New Roman" w:hAnsi="Times New Roman" w:cs="Times New Roman"/>
              </w:rPr>
            </w:pPr>
            <w:r w:rsidRPr="00A9768E">
              <w:rPr>
                <w:rFonts w:ascii="Times New Roman" w:hAnsi="Times New Roman" w:cs="Times New Roman"/>
              </w:rPr>
              <w:t>самостоятельно проводит анализ проблемы с использованием концепций и аналитического инструментария;</w:t>
            </w:r>
          </w:p>
          <w:p w14:paraId="569F6F89" w14:textId="77777777" w:rsidR="00EE6942" w:rsidRPr="00A9768E" w:rsidRDefault="00EE6942" w:rsidP="00EE6942">
            <w:pPr>
              <w:tabs>
                <w:tab w:val="left" w:pos="851"/>
              </w:tabs>
              <w:rPr>
                <w:rFonts w:ascii="Times New Roman" w:hAnsi="Times New Roman" w:cs="Times New Roman"/>
              </w:rPr>
            </w:pPr>
            <w:r w:rsidRPr="00A9768E">
              <w:rPr>
                <w:rFonts w:ascii="Times New Roman" w:hAnsi="Times New Roman" w:cs="Times New Roman"/>
              </w:rPr>
              <w:t>демонстрирует совокупность осознанных знаний об объекте, свободно оперирует понятиями, умеет выделить существенные и несущественные его признаки, причинно-следственные связи;</w:t>
            </w:r>
          </w:p>
          <w:p w14:paraId="3D86C8B1" w14:textId="77777777" w:rsidR="00EE6942" w:rsidRPr="00A9768E" w:rsidRDefault="00EE6942" w:rsidP="00EE6942">
            <w:pPr>
              <w:rPr>
                <w:rFonts w:ascii="Times New Roman" w:hAnsi="Times New Roman" w:cs="Times New Roman"/>
                <w:bCs/>
              </w:rPr>
            </w:pPr>
            <w:r w:rsidRPr="00A9768E">
              <w:rPr>
                <w:rFonts w:ascii="Times New Roman" w:hAnsi="Times New Roman" w:cs="Times New Roman"/>
                <w:bCs/>
              </w:rPr>
              <w:t>умеет применять теоретический материал при решении практических задач;</w:t>
            </w:r>
          </w:p>
          <w:p w14:paraId="63140B7F" w14:textId="76CDF3AE" w:rsidR="002370C4" w:rsidRPr="00A9768E" w:rsidRDefault="00EE6942" w:rsidP="00EE6942">
            <w:pPr>
              <w:suppressAutoHyphens/>
              <w:rPr>
                <w:rFonts w:ascii="Times New Roman" w:hAnsi="Times New Roman" w:cs="Times New Roman"/>
              </w:rPr>
            </w:pPr>
            <w:r w:rsidRPr="00A9768E">
              <w:rPr>
                <w:rFonts w:ascii="Times New Roman" w:hAnsi="Times New Roman" w:cs="Times New Roman"/>
                <w:bCs/>
              </w:rPr>
              <w:t>понимает сущность обсуждаемых конкретных проблем, а также актуальности и практической значимости изучаемого курса</w:t>
            </w:r>
          </w:p>
        </w:tc>
        <w:tc>
          <w:tcPr>
            <w:tcW w:w="226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1309F07D" w14:textId="77777777" w:rsidR="002370C4" w:rsidRPr="00A9768E" w:rsidRDefault="002370C4" w:rsidP="005D6EBC">
            <w:pPr>
              <w:rPr>
                <w:rFonts w:ascii="Times New Roman" w:hAnsi="Times New Roman" w:cs="Times New Roman"/>
              </w:rPr>
            </w:pPr>
            <w:r w:rsidRPr="00A9768E">
              <w:rPr>
                <w:rFonts w:ascii="Times New Roman" w:hAnsi="Times New Roman" w:cs="Times New Roman"/>
              </w:rPr>
              <w:t xml:space="preserve">тематическое тестирование </w:t>
            </w:r>
          </w:p>
          <w:p w14:paraId="7F5BADB8" w14:textId="77777777" w:rsidR="002370C4" w:rsidRPr="00A9768E" w:rsidRDefault="002370C4" w:rsidP="005D6EBC">
            <w:pPr>
              <w:rPr>
                <w:rFonts w:ascii="Times New Roman" w:hAnsi="Times New Roman" w:cs="Times New Roman"/>
              </w:rPr>
            </w:pPr>
            <w:r w:rsidRPr="00A9768E">
              <w:rPr>
                <w:rFonts w:ascii="Times New Roman" w:hAnsi="Times New Roman" w:cs="Times New Roman"/>
              </w:rPr>
              <w:t>письменная работа</w:t>
            </w:r>
          </w:p>
          <w:p w14:paraId="7B246287" w14:textId="77777777" w:rsidR="002370C4" w:rsidRPr="00A9768E" w:rsidRDefault="002370C4" w:rsidP="005D6EBC">
            <w:pPr>
              <w:rPr>
                <w:rFonts w:ascii="Times New Roman" w:hAnsi="Times New Roman" w:cs="Times New Roman"/>
              </w:rPr>
            </w:pPr>
            <w:r w:rsidRPr="00A9768E">
              <w:rPr>
                <w:rFonts w:ascii="Times New Roman" w:hAnsi="Times New Roman" w:cs="Times New Roman"/>
              </w:rPr>
              <w:t>устный опрос</w:t>
            </w:r>
          </w:p>
          <w:p w14:paraId="3DE4CA75" w14:textId="77777777" w:rsidR="002370C4" w:rsidRPr="00A9768E" w:rsidRDefault="002370C4" w:rsidP="005D6EBC">
            <w:pPr>
              <w:suppressAutoHyphens/>
              <w:rPr>
                <w:rFonts w:ascii="Times New Roman" w:hAnsi="Times New Roman" w:cs="Times New Roman"/>
              </w:rPr>
            </w:pPr>
            <w:r w:rsidRPr="00A9768E">
              <w:rPr>
                <w:rFonts w:ascii="Times New Roman" w:hAnsi="Times New Roman" w:cs="Times New Roman"/>
              </w:rPr>
              <w:t>эссе</w:t>
            </w:r>
          </w:p>
        </w:tc>
      </w:tr>
      <w:tr w:rsidR="00F62964" w:rsidRPr="00A9768E" w14:paraId="0945F623"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65B300" w14:textId="58945475" w:rsidR="00F62964" w:rsidRPr="00A9768E" w:rsidRDefault="00F62964" w:rsidP="005D6EBC">
            <w:pPr>
              <w:suppressAutoHyphens/>
              <w:rPr>
                <w:rFonts w:ascii="Times New Roman" w:hAnsi="Times New Roman" w:cs="Times New Roman"/>
              </w:rPr>
            </w:pPr>
            <w:r>
              <w:rPr>
                <w:rFonts w:ascii="Times New Roman" w:hAnsi="Times New Roman" w:cs="Times New Roman"/>
              </w:rPr>
              <w:t>ОК 02.</w:t>
            </w:r>
          </w:p>
        </w:tc>
        <w:tc>
          <w:tcPr>
            <w:tcW w:w="6096"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7A90CCC1" w14:textId="77777777" w:rsidR="00F62964" w:rsidRPr="00A9768E" w:rsidRDefault="00F62964" w:rsidP="00EE6942">
            <w:pPr>
              <w:rPr>
                <w:rFonts w:ascii="Times New Roman" w:hAnsi="Times New Roman" w:cs="Times New Roman"/>
              </w:rPr>
            </w:pPr>
          </w:p>
        </w:tc>
        <w:tc>
          <w:tcPr>
            <w:tcW w:w="2268"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200C0C70" w14:textId="77777777" w:rsidR="00F62964" w:rsidRPr="00A9768E" w:rsidRDefault="00F62964" w:rsidP="005D6EBC">
            <w:pPr>
              <w:rPr>
                <w:rFonts w:ascii="Times New Roman" w:hAnsi="Times New Roman" w:cs="Times New Roman"/>
              </w:rPr>
            </w:pPr>
          </w:p>
        </w:tc>
      </w:tr>
      <w:tr w:rsidR="00F62964" w:rsidRPr="00A9768E" w14:paraId="6D8C641B"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D1CB60" w14:textId="63A7E9F9" w:rsidR="00F62964" w:rsidRDefault="00F62964" w:rsidP="005D6EBC">
            <w:pPr>
              <w:suppressAutoHyphens/>
              <w:rPr>
                <w:rFonts w:ascii="Times New Roman" w:hAnsi="Times New Roman" w:cs="Times New Roman"/>
              </w:rPr>
            </w:pPr>
            <w:r w:rsidRPr="00A9768E">
              <w:rPr>
                <w:rFonts w:ascii="Times New Roman" w:hAnsi="Times New Roman" w:cs="Times New Roman"/>
              </w:rPr>
              <w:t>ОК 0</w:t>
            </w:r>
            <w:r>
              <w:rPr>
                <w:rFonts w:ascii="Times New Roman" w:hAnsi="Times New Roman" w:cs="Times New Roman"/>
              </w:rPr>
              <w:t>4</w:t>
            </w:r>
            <w:r w:rsidRPr="00A9768E">
              <w:rPr>
                <w:rFonts w:ascii="Times New Roman" w:hAnsi="Times New Roman" w:cs="Times New Roman"/>
              </w:rPr>
              <w:t>.</w:t>
            </w:r>
          </w:p>
        </w:tc>
        <w:tc>
          <w:tcPr>
            <w:tcW w:w="6096"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0B73E1A4" w14:textId="77777777" w:rsidR="00F62964" w:rsidRPr="00A9768E" w:rsidRDefault="00F62964" w:rsidP="00EE6942">
            <w:pPr>
              <w:rPr>
                <w:rFonts w:ascii="Times New Roman" w:hAnsi="Times New Roman" w:cs="Times New Roman"/>
              </w:rPr>
            </w:pPr>
          </w:p>
        </w:tc>
        <w:tc>
          <w:tcPr>
            <w:tcW w:w="2268"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77A41A28" w14:textId="77777777" w:rsidR="00F62964" w:rsidRPr="00A9768E" w:rsidRDefault="00F62964" w:rsidP="005D6EBC">
            <w:pPr>
              <w:rPr>
                <w:rFonts w:ascii="Times New Roman" w:hAnsi="Times New Roman" w:cs="Times New Roman"/>
              </w:rPr>
            </w:pPr>
          </w:p>
        </w:tc>
      </w:tr>
      <w:tr w:rsidR="00F62964" w:rsidRPr="00A9768E" w14:paraId="67CB4E0B"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4E9999" w14:textId="388B71AA" w:rsidR="00F62964" w:rsidRPr="00A9768E" w:rsidRDefault="00F62964" w:rsidP="005D6EBC">
            <w:pPr>
              <w:suppressAutoHyphens/>
              <w:rPr>
                <w:rFonts w:ascii="Times New Roman" w:hAnsi="Times New Roman" w:cs="Times New Roman"/>
              </w:rPr>
            </w:pPr>
            <w:r>
              <w:rPr>
                <w:rFonts w:ascii="Times New Roman" w:hAnsi="Times New Roman" w:cs="Times New Roman"/>
              </w:rPr>
              <w:t>ОК 05.</w:t>
            </w:r>
          </w:p>
        </w:tc>
        <w:tc>
          <w:tcPr>
            <w:tcW w:w="6096"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3C67596D" w14:textId="77777777" w:rsidR="00F62964" w:rsidRPr="00A9768E" w:rsidRDefault="00F62964" w:rsidP="00EE6942">
            <w:pPr>
              <w:rPr>
                <w:rFonts w:ascii="Times New Roman" w:hAnsi="Times New Roman" w:cs="Times New Roman"/>
              </w:rPr>
            </w:pPr>
          </w:p>
        </w:tc>
        <w:tc>
          <w:tcPr>
            <w:tcW w:w="2268"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63DE7214" w14:textId="77777777" w:rsidR="00F62964" w:rsidRPr="00A9768E" w:rsidRDefault="00F62964" w:rsidP="005D6EBC">
            <w:pPr>
              <w:rPr>
                <w:rFonts w:ascii="Times New Roman" w:hAnsi="Times New Roman" w:cs="Times New Roman"/>
              </w:rPr>
            </w:pPr>
          </w:p>
        </w:tc>
      </w:tr>
      <w:tr w:rsidR="00F62964" w:rsidRPr="00A9768E" w14:paraId="2B14E1CF" w14:textId="77777777" w:rsidTr="00DB7B98">
        <w:trPr>
          <w:trHeight w:val="719"/>
        </w:trPr>
        <w:tc>
          <w:tcPr>
            <w:tcW w:w="1129"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4D6379C3" w14:textId="14FC9276" w:rsidR="00F62964" w:rsidRDefault="00F62964" w:rsidP="005D6EBC">
            <w:pPr>
              <w:suppressAutoHyphens/>
              <w:rPr>
                <w:rFonts w:ascii="Times New Roman" w:hAnsi="Times New Roman" w:cs="Times New Roman"/>
              </w:rPr>
            </w:pPr>
            <w:r>
              <w:rPr>
                <w:rFonts w:ascii="Times New Roman" w:hAnsi="Times New Roman" w:cs="Times New Roman"/>
              </w:rPr>
              <w:t>ОК 06.</w:t>
            </w:r>
          </w:p>
        </w:tc>
        <w:tc>
          <w:tcPr>
            <w:tcW w:w="6096"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7C4311CA" w14:textId="77777777" w:rsidR="00F62964" w:rsidRPr="00A9768E" w:rsidRDefault="00F62964" w:rsidP="00EE6942">
            <w:pPr>
              <w:rPr>
                <w:rFonts w:ascii="Times New Roman" w:hAnsi="Times New Roman" w:cs="Times New Roman"/>
              </w:rPr>
            </w:pPr>
          </w:p>
        </w:tc>
        <w:tc>
          <w:tcPr>
            <w:tcW w:w="2268" w:type="dxa"/>
            <w:vMerge/>
            <w:tcBorders>
              <w:top w:val="single" w:sz="4" w:space="0" w:color="000000"/>
              <w:left w:val="single" w:sz="4" w:space="0" w:color="000000"/>
              <w:right w:val="single" w:sz="4" w:space="0" w:color="000000"/>
            </w:tcBorders>
            <w:tcMar>
              <w:top w:w="0" w:type="dxa"/>
              <w:left w:w="115" w:type="dxa"/>
              <w:bottom w:w="0" w:type="dxa"/>
              <w:right w:w="115" w:type="dxa"/>
            </w:tcMar>
          </w:tcPr>
          <w:p w14:paraId="340E7E6D" w14:textId="77777777" w:rsidR="00F62964" w:rsidRPr="00A9768E" w:rsidRDefault="00F62964" w:rsidP="005D6EBC">
            <w:pPr>
              <w:rPr>
                <w:rFonts w:ascii="Times New Roman" w:hAnsi="Times New Roman" w:cs="Times New Roman"/>
              </w:rPr>
            </w:pPr>
          </w:p>
        </w:tc>
      </w:tr>
      <w:tr w:rsidR="002370C4" w:rsidRPr="00A9768E" w14:paraId="2EB3918F" w14:textId="77777777" w:rsidTr="002370C4">
        <w:trPr>
          <w:trHeight w:val="359"/>
        </w:trPr>
        <w:tc>
          <w:tcPr>
            <w:tcW w:w="1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E43810" w14:textId="77777777" w:rsidR="002370C4" w:rsidRPr="00A9768E" w:rsidRDefault="002370C4" w:rsidP="005D6EBC">
            <w:pPr>
              <w:suppressAutoHyphens/>
              <w:rPr>
                <w:rFonts w:ascii="Times New Roman" w:hAnsi="Times New Roman" w:cs="Times New Roman"/>
              </w:rPr>
            </w:pPr>
            <w:r w:rsidRPr="00A9768E">
              <w:rPr>
                <w:rFonts w:ascii="Times New Roman" w:hAnsi="Times New Roman" w:cs="Times New Roman"/>
              </w:rPr>
              <w:t xml:space="preserve">ОК 09. </w:t>
            </w:r>
          </w:p>
        </w:tc>
        <w:tc>
          <w:tcPr>
            <w:tcW w:w="6096" w:type="dxa"/>
            <w:vMerge/>
            <w:tcBorders>
              <w:left w:val="single" w:sz="4" w:space="0" w:color="000000"/>
              <w:bottom w:val="single" w:sz="8" w:space="0" w:color="000000"/>
              <w:right w:val="single" w:sz="4" w:space="0" w:color="000000"/>
            </w:tcBorders>
            <w:tcMar>
              <w:top w:w="0" w:type="dxa"/>
              <w:left w:w="115" w:type="dxa"/>
              <w:bottom w:w="0" w:type="dxa"/>
              <w:right w:w="115" w:type="dxa"/>
            </w:tcMar>
            <w:vAlign w:val="center"/>
          </w:tcPr>
          <w:p w14:paraId="044797F5" w14:textId="77777777" w:rsidR="002370C4" w:rsidRPr="00A9768E" w:rsidRDefault="002370C4" w:rsidP="005D6EBC">
            <w:pPr>
              <w:suppressAutoHyphens/>
              <w:jc w:val="center"/>
              <w:rPr>
                <w:rFonts w:ascii="Times New Roman" w:hAnsi="Times New Roman" w:cs="Times New Roman"/>
              </w:rPr>
            </w:pPr>
          </w:p>
        </w:tc>
        <w:tc>
          <w:tcPr>
            <w:tcW w:w="2268"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499D32D2" w14:textId="77777777" w:rsidR="002370C4" w:rsidRPr="00A9768E" w:rsidRDefault="002370C4" w:rsidP="005D6EBC">
            <w:pPr>
              <w:suppressAutoHyphens/>
              <w:jc w:val="center"/>
              <w:rPr>
                <w:rFonts w:ascii="Times New Roman" w:hAnsi="Times New Roman" w:cs="Times New Roman"/>
              </w:rPr>
            </w:pPr>
          </w:p>
        </w:tc>
      </w:tr>
    </w:tbl>
    <w:p w14:paraId="39E3EAAC" w14:textId="77777777" w:rsidR="00DF1D59" w:rsidRPr="00A9768E" w:rsidRDefault="00DF1D59" w:rsidP="00DF1D59">
      <w:pPr>
        <w:rPr>
          <w:rFonts w:ascii="Times New Roman" w:hAnsi="Times New Roman" w:cs="Times New Roman"/>
          <w:b/>
          <w:bCs/>
        </w:rPr>
      </w:pPr>
    </w:p>
    <w:p w14:paraId="77AEAC83" w14:textId="77777777" w:rsidR="00DF1D59" w:rsidRPr="00A9768E" w:rsidRDefault="00DF1D59">
      <w:pPr>
        <w:rPr>
          <w:rFonts w:ascii="Times New Roman" w:hAnsi="Times New Roman" w:cs="Times New Roman"/>
          <w:b/>
          <w:bCs/>
        </w:rPr>
      </w:pPr>
      <w:r w:rsidRPr="00A9768E">
        <w:rPr>
          <w:rFonts w:ascii="Times New Roman" w:hAnsi="Times New Roman" w:cs="Times New Roman"/>
          <w:b/>
          <w:bCs/>
        </w:rPr>
        <w:br w:type="page"/>
      </w:r>
    </w:p>
    <w:p w14:paraId="031D0A3D" w14:textId="77777777" w:rsidR="00426874" w:rsidRPr="001B58C7" w:rsidRDefault="00426874" w:rsidP="00426874">
      <w:pPr>
        <w:jc w:val="right"/>
        <w:rPr>
          <w:rFonts w:ascii="Times New Roman" w:hAnsi="Times New Roman" w:cs="Times New Roman"/>
          <w:b/>
          <w:bCs/>
          <w:sz w:val="24"/>
          <w:szCs w:val="24"/>
        </w:rPr>
      </w:pPr>
      <w:r w:rsidRPr="001B58C7">
        <w:rPr>
          <w:rFonts w:ascii="Times New Roman" w:hAnsi="Times New Roman" w:cs="Times New Roman"/>
          <w:b/>
          <w:bCs/>
          <w:sz w:val="24"/>
          <w:szCs w:val="24"/>
        </w:rPr>
        <w:lastRenderedPageBreak/>
        <w:t>Приложение 1.3</w:t>
      </w:r>
    </w:p>
    <w:p w14:paraId="0C1E8853" w14:textId="3BFAE878" w:rsidR="00426874" w:rsidRPr="001B58C7" w:rsidRDefault="00F62964" w:rsidP="00426874">
      <w:pPr>
        <w:jc w:val="right"/>
        <w:rPr>
          <w:rFonts w:ascii="Times New Roman" w:hAnsi="Times New Roman" w:cs="Times New Roman"/>
          <w:b/>
          <w:bCs/>
          <w:sz w:val="24"/>
          <w:szCs w:val="24"/>
        </w:rPr>
      </w:pPr>
      <w:r w:rsidRPr="001B58C7">
        <w:rPr>
          <w:rFonts w:ascii="Times New Roman" w:hAnsi="Times New Roman" w:cs="Times New Roman"/>
          <w:b/>
          <w:bCs/>
          <w:sz w:val="24"/>
          <w:szCs w:val="24"/>
        </w:rPr>
        <w:t>к ПОП</w:t>
      </w:r>
      <w:r w:rsidR="00426874" w:rsidRPr="001B58C7">
        <w:rPr>
          <w:rFonts w:ascii="Times New Roman" w:hAnsi="Times New Roman" w:cs="Times New Roman"/>
          <w:b/>
          <w:bCs/>
          <w:sz w:val="24"/>
          <w:szCs w:val="24"/>
        </w:rPr>
        <w:t xml:space="preserve"> по специальности </w:t>
      </w:r>
    </w:p>
    <w:p w14:paraId="0A609A8B" w14:textId="77777777" w:rsidR="002370C4" w:rsidRPr="001B58C7" w:rsidRDefault="002370C4" w:rsidP="002370C4">
      <w:pPr>
        <w:tabs>
          <w:tab w:val="left" w:pos="142"/>
          <w:tab w:val="left" w:pos="993"/>
          <w:tab w:val="left" w:pos="9639"/>
        </w:tabs>
        <w:jc w:val="right"/>
        <w:rPr>
          <w:rFonts w:ascii="Times New Roman" w:hAnsi="Times New Roman" w:cs="Times New Roman"/>
          <w:b/>
          <w:bCs/>
          <w:sz w:val="24"/>
          <w:szCs w:val="24"/>
        </w:rPr>
      </w:pPr>
      <w:r w:rsidRPr="001B58C7">
        <w:rPr>
          <w:rFonts w:ascii="Times New Roman" w:hAnsi="Times New Roman" w:cs="Times New Roman"/>
          <w:b/>
          <w:bCs/>
          <w:sz w:val="24"/>
          <w:szCs w:val="24"/>
        </w:rPr>
        <w:t xml:space="preserve">44.02.04 Специальное дошкольное образование </w:t>
      </w:r>
    </w:p>
    <w:p w14:paraId="37158E6B" w14:textId="77777777" w:rsidR="00426874" w:rsidRPr="00A9768E" w:rsidRDefault="00426874" w:rsidP="00426874">
      <w:pPr>
        <w:jc w:val="right"/>
        <w:rPr>
          <w:rFonts w:ascii="Times New Roman" w:hAnsi="Times New Roman" w:cs="Times New Roman"/>
          <w:b/>
          <w:bCs/>
          <w:color w:val="0070C0"/>
        </w:rPr>
      </w:pPr>
    </w:p>
    <w:p w14:paraId="510577D7" w14:textId="77777777" w:rsidR="00426874" w:rsidRPr="00A9768E" w:rsidRDefault="00426874" w:rsidP="00426874">
      <w:pPr>
        <w:jc w:val="right"/>
        <w:rPr>
          <w:rFonts w:ascii="Times New Roman" w:hAnsi="Times New Roman" w:cs="Times New Roman"/>
          <w:b/>
          <w:bCs/>
          <w:color w:val="0070C0"/>
        </w:rPr>
      </w:pPr>
    </w:p>
    <w:p w14:paraId="59D3454D" w14:textId="77777777" w:rsidR="00426874" w:rsidRPr="00A9768E" w:rsidRDefault="00426874" w:rsidP="00426874">
      <w:pPr>
        <w:jc w:val="right"/>
        <w:rPr>
          <w:rFonts w:ascii="Times New Roman" w:hAnsi="Times New Roman" w:cs="Times New Roman"/>
          <w:b/>
          <w:bCs/>
          <w:color w:val="0070C0"/>
        </w:rPr>
      </w:pPr>
    </w:p>
    <w:p w14:paraId="19167EC8" w14:textId="77777777" w:rsidR="00426874" w:rsidRPr="00A9768E" w:rsidRDefault="00426874" w:rsidP="00426874">
      <w:pPr>
        <w:jc w:val="right"/>
        <w:rPr>
          <w:rFonts w:ascii="Times New Roman" w:hAnsi="Times New Roman" w:cs="Times New Roman"/>
          <w:b/>
          <w:bCs/>
          <w:color w:val="0070C0"/>
        </w:rPr>
      </w:pPr>
    </w:p>
    <w:p w14:paraId="0F0A700A" w14:textId="77777777" w:rsidR="00426874" w:rsidRPr="00A9768E" w:rsidRDefault="00426874" w:rsidP="00426874">
      <w:pPr>
        <w:jc w:val="right"/>
        <w:rPr>
          <w:rFonts w:ascii="Times New Roman" w:hAnsi="Times New Roman" w:cs="Times New Roman"/>
          <w:b/>
          <w:bCs/>
          <w:color w:val="0070C0"/>
        </w:rPr>
      </w:pPr>
    </w:p>
    <w:p w14:paraId="1E78D7A6" w14:textId="77777777" w:rsidR="00426874" w:rsidRPr="00A9768E" w:rsidRDefault="00426874" w:rsidP="00426874">
      <w:pPr>
        <w:jc w:val="right"/>
        <w:rPr>
          <w:rFonts w:ascii="Times New Roman" w:hAnsi="Times New Roman" w:cs="Times New Roman"/>
          <w:b/>
          <w:bCs/>
          <w:color w:val="0070C0"/>
        </w:rPr>
      </w:pPr>
    </w:p>
    <w:p w14:paraId="1CF5AEA2" w14:textId="77777777" w:rsidR="00426874" w:rsidRPr="00A9768E" w:rsidRDefault="00426874" w:rsidP="00426874">
      <w:pPr>
        <w:jc w:val="right"/>
        <w:rPr>
          <w:rFonts w:ascii="Times New Roman" w:hAnsi="Times New Roman" w:cs="Times New Roman"/>
          <w:b/>
          <w:bCs/>
          <w:color w:val="0070C0"/>
        </w:rPr>
      </w:pPr>
    </w:p>
    <w:p w14:paraId="18394097" w14:textId="77777777" w:rsidR="00426874" w:rsidRPr="00A9768E" w:rsidRDefault="00426874" w:rsidP="00426874">
      <w:pPr>
        <w:jc w:val="right"/>
        <w:rPr>
          <w:rFonts w:ascii="Times New Roman" w:hAnsi="Times New Roman" w:cs="Times New Roman"/>
          <w:b/>
          <w:bCs/>
          <w:color w:val="0070C0"/>
        </w:rPr>
      </w:pPr>
    </w:p>
    <w:p w14:paraId="676F9C1F" w14:textId="77777777" w:rsidR="00426874" w:rsidRPr="00A9768E" w:rsidRDefault="00426874" w:rsidP="00426874">
      <w:pPr>
        <w:jc w:val="right"/>
        <w:rPr>
          <w:rFonts w:ascii="Times New Roman" w:hAnsi="Times New Roman" w:cs="Times New Roman"/>
          <w:b/>
          <w:bCs/>
          <w:color w:val="0070C0"/>
        </w:rPr>
      </w:pPr>
    </w:p>
    <w:p w14:paraId="3FC5451A" w14:textId="77777777" w:rsidR="00426874" w:rsidRPr="00A9768E" w:rsidRDefault="00426874" w:rsidP="00426874">
      <w:pPr>
        <w:jc w:val="right"/>
        <w:rPr>
          <w:rFonts w:ascii="Times New Roman" w:hAnsi="Times New Roman" w:cs="Times New Roman"/>
          <w:b/>
          <w:bCs/>
          <w:color w:val="0070C0"/>
        </w:rPr>
      </w:pPr>
    </w:p>
    <w:p w14:paraId="0DF8C93F" w14:textId="77777777" w:rsidR="00426874" w:rsidRPr="001B58C7" w:rsidRDefault="00426874" w:rsidP="00426874">
      <w:pPr>
        <w:jc w:val="center"/>
        <w:rPr>
          <w:rFonts w:ascii="Times New Roman" w:hAnsi="Times New Roman" w:cs="Times New Roman"/>
          <w:b/>
          <w:bCs/>
          <w:sz w:val="24"/>
          <w:szCs w:val="24"/>
        </w:rPr>
      </w:pPr>
      <w:r w:rsidRPr="001B58C7">
        <w:rPr>
          <w:rFonts w:ascii="Times New Roman" w:hAnsi="Times New Roman" w:cs="Times New Roman"/>
          <w:b/>
          <w:bCs/>
          <w:sz w:val="24"/>
          <w:szCs w:val="24"/>
        </w:rPr>
        <w:t>Примерная рабочая программа профессионального модуля</w:t>
      </w:r>
    </w:p>
    <w:p w14:paraId="1C4D1E5A" w14:textId="359841C8" w:rsidR="00426874" w:rsidRPr="001B58C7" w:rsidRDefault="00426874" w:rsidP="00426874">
      <w:pPr>
        <w:pStyle w:val="1"/>
      </w:pPr>
      <w:bookmarkStart w:id="198" w:name="_Toc232518568"/>
      <w:r w:rsidRPr="001B58C7">
        <w:t>«ПМ.0</w:t>
      </w:r>
      <w:r w:rsidR="0070173B" w:rsidRPr="001B58C7">
        <w:t>3</w:t>
      </w:r>
      <w:r w:rsidR="007B7A22" w:rsidRPr="001B58C7">
        <w:t xml:space="preserve"> </w:t>
      </w:r>
      <w:r w:rsidR="002370C4" w:rsidRPr="001B58C7">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r w:rsidRPr="001B58C7">
        <w:t>»</w:t>
      </w:r>
      <w:bookmarkEnd w:id="198"/>
    </w:p>
    <w:p w14:paraId="55921978" w14:textId="77777777" w:rsidR="00426874" w:rsidRPr="00A9768E" w:rsidRDefault="00426874" w:rsidP="00426874">
      <w:pPr>
        <w:spacing w:line="360" w:lineRule="auto"/>
        <w:jc w:val="center"/>
        <w:rPr>
          <w:rFonts w:ascii="Times New Roman" w:hAnsi="Times New Roman" w:cs="Times New Roman"/>
        </w:rPr>
      </w:pPr>
    </w:p>
    <w:p w14:paraId="60E7E1F7" w14:textId="77777777" w:rsidR="00426874" w:rsidRPr="00A9768E" w:rsidRDefault="00426874" w:rsidP="00426874">
      <w:pPr>
        <w:spacing w:line="360" w:lineRule="auto"/>
        <w:jc w:val="center"/>
        <w:rPr>
          <w:rFonts w:ascii="Times New Roman" w:hAnsi="Times New Roman" w:cs="Times New Roman"/>
        </w:rPr>
      </w:pPr>
    </w:p>
    <w:p w14:paraId="3AD4A49C" w14:textId="77777777" w:rsidR="00426874" w:rsidRPr="00A9768E" w:rsidRDefault="00426874" w:rsidP="00426874">
      <w:pPr>
        <w:spacing w:line="360" w:lineRule="auto"/>
        <w:jc w:val="center"/>
        <w:rPr>
          <w:rFonts w:ascii="Times New Roman" w:hAnsi="Times New Roman" w:cs="Times New Roman"/>
        </w:rPr>
      </w:pPr>
    </w:p>
    <w:p w14:paraId="0ABBD363" w14:textId="77777777" w:rsidR="00426874" w:rsidRPr="00A9768E" w:rsidRDefault="00426874" w:rsidP="00426874">
      <w:pPr>
        <w:spacing w:line="360" w:lineRule="auto"/>
        <w:jc w:val="center"/>
        <w:rPr>
          <w:rFonts w:ascii="Times New Roman" w:hAnsi="Times New Roman" w:cs="Times New Roman"/>
        </w:rPr>
      </w:pPr>
    </w:p>
    <w:p w14:paraId="62A920DB" w14:textId="77777777" w:rsidR="00426874" w:rsidRPr="00A9768E" w:rsidRDefault="00426874" w:rsidP="00426874">
      <w:pPr>
        <w:spacing w:line="360" w:lineRule="auto"/>
        <w:jc w:val="center"/>
        <w:rPr>
          <w:rFonts w:ascii="Times New Roman" w:hAnsi="Times New Roman" w:cs="Times New Roman"/>
        </w:rPr>
      </w:pPr>
    </w:p>
    <w:p w14:paraId="0D5E4BA0" w14:textId="77777777" w:rsidR="00426874" w:rsidRPr="00A9768E" w:rsidRDefault="00426874" w:rsidP="00426874">
      <w:pPr>
        <w:spacing w:line="360" w:lineRule="auto"/>
        <w:jc w:val="center"/>
        <w:rPr>
          <w:rFonts w:ascii="Times New Roman" w:hAnsi="Times New Roman" w:cs="Times New Roman"/>
        </w:rPr>
      </w:pPr>
    </w:p>
    <w:p w14:paraId="7587F956" w14:textId="77777777" w:rsidR="00426874" w:rsidRPr="00A9768E" w:rsidRDefault="00426874" w:rsidP="00426874">
      <w:pPr>
        <w:spacing w:line="360" w:lineRule="auto"/>
        <w:jc w:val="center"/>
        <w:rPr>
          <w:rFonts w:ascii="Times New Roman" w:hAnsi="Times New Roman" w:cs="Times New Roman"/>
        </w:rPr>
      </w:pPr>
    </w:p>
    <w:p w14:paraId="7C754BA1" w14:textId="77777777" w:rsidR="00426874" w:rsidRPr="00A9768E" w:rsidRDefault="00426874" w:rsidP="00426874">
      <w:pPr>
        <w:spacing w:line="360" w:lineRule="auto"/>
        <w:jc w:val="center"/>
        <w:rPr>
          <w:rFonts w:ascii="Times New Roman" w:hAnsi="Times New Roman" w:cs="Times New Roman"/>
        </w:rPr>
      </w:pPr>
    </w:p>
    <w:p w14:paraId="3AE35534" w14:textId="77777777" w:rsidR="00426874" w:rsidRPr="00A9768E" w:rsidRDefault="00426874" w:rsidP="00426874">
      <w:pPr>
        <w:spacing w:line="360" w:lineRule="auto"/>
        <w:jc w:val="center"/>
        <w:rPr>
          <w:rFonts w:ascii="Times New Roman" w:hAnsi="Times New Roman" w:cs="Times New Roman"/>
        </w:rPr>
      </w:pPr>
    </w:p>
    <w:p w14:paraId="3E486D27" w14:textId="77777777" w:rsidR="00426874" w:rsidRPr="00A9768E" w:rsidRDefault="00426874" w:rsidP="00426874">
      <w:pPr>
        <w:spacing w:line="360" w:lineRule="auto"/>
        <w:jc w:val="center"/>
        <w:rPr>
          <w:rFonts w:ascii="Times New Roman" w:hAnsi="Times New Roman" w:cs="Times New Roman"/>
        </w:rPr>
      </w:pPr>
    </w:p>
    <w:p w14:paraId="7B905305" w14:textId="77777777" w:rsidR="00426874" w:rsidRPr="00A9768E" w:rsidRDefault="00426874" w:rsidP="00426874">
      <w:pPr>
        <w:spacing w:line="360" w:lineRule="auto"/>
        <w:jc w:val="center"/>
        <w:rPr>
          <w:rFonts w:ascii="Times New Roman" w:hAnsi="Times New Roman" w:cs="Times New Roman"/>
        </w:rPr>
      </w:pPr>
    </w:p>
    <w:p w14:paraId="6ACDEF8F" w14:textId="77777777" w:rsidR="00426874" w:rsidRPr="00A9768E" w:rsidRDefault="00426874" w:rsidP="00426874">
      <w:pPr>
        <w:spacing w:line="360" w:lineRule="auto"/>
        <w:jc w:val="center"/>
        <w:rPr>
          <w:rFonts w:ascii="Times New Roman" w:hAnsi="Times New Roman" w:cs="Times New Roman"/>
        </w:rPr>
      </w:pPr>
    </w:p>
    <w:p w14:paraId="796C2DD1" w14:textId="77777777" w:rsidR="00426874" w:rsidRPr="00A9768E" w:rsidRDefault="00426874" w:rsidP="00426874">
      <w:pPr>
        <w:spacing w:line="360" w:lineRule="auto"/>
        <w:jc w:val="center"/>
        <w:rPr>
          <w:rFonts w:ascii="Times New Roman" w:hAnsi="Times New Roman" w:cs="Times New Roman"/>
        </w:rPr>
      </w:pPr>
    </w:p>
    <w:p w14:paraId="4626A848" w14:textId="77777777" w:rsidR="00426874" w:rsidRPr="00A9768E" w:rsidRDefault="00426874" w:rsidP="00426874">
      <w:pPr>
        <w:spacing w:line="360" w:lineRule="auto"/>
        <w:jc w:val="center"/>
        <w:rPr>
          <w:rFonts w:ascii="Times New Roman" w:hAnsi="Times New Roman" w:cs="Times New Roman"/>
        </w:rPr>
      </w:pPr>
    </w:p>
    <w:p w14:paraId="5412A7A6" w14:textId="732C000A" w:rsidR="00426874" w:rsidRPr="001B58C7" w:rsidRDefault="0068527C" w:rsidP="00426874">
      <w:pPr>
        <w:jc w:val="center"/>
        <w:rPr>
          <w:rFonts w:ascii="Times New Roman" w:hAnsi="Times New Roman" w:cs="Times New Roman"/>
          <w:b/>
          <w:bCs/>
          <w:sz w:val="24"/>
          <w:szCs w:val="24"/>
        </w:rPr>
      </w:pPr>
      <w:r w:rsidRPr="001B58C7">
        <w:rPr>
          <w:rFonts w:ascii="Times New Roman" w:hAnsi="Times New Roman" w:cs="Times New Roman"/>
          <w:b/>
          <w:bCs/>
          <w:sz w:val="24"/>
          <w:szCs w:val="24"/>
        </w:rPr>
        <w:t>202</w:t>
      </w:r>
      <w:r w:rsidR="00F62964" w:rsidRPr="001B58C7">
        <w:rPr>
          <w:rFonts w:ascii="Times New Roman" w:hAnsi="Times New Roman" w:cs="Times New Roman"/>
          <w:b/>
          <w:bCs/>
          <w:sz w:val="24"/>
          <w:szCs w:val="24"/>
        </w:rPr>
        <w:t>6</w:t>
      </w:r>
      <w:r w:rsidRPr="001B58C7">
        <w:rPr>
          <w:rFonts w:ascii="Times New Roman" w:hAnsi="Times New Roman" w:cs="Times New Roman"/>
          <w:b/>
          <w:bCs/>
          <w:sz w:val="24"/>
          <w:szCs w:val="24"/>
        </w:rPr>
        <w:t xml:space="preserve"> г.</w:t>
      </w:r>
    </w:p>
    <w:p w14:paraId="6AB66ECF" w14:textId="77777777" w:rsidR="00426874" w:rsidRPr="00A9768E" w:rsidRDefault="00426874" w:rsidP="00426874">
      <w:pPr>
        <w:rPr>
          <w:rFonts w:ascii="Times New Roman" w:eastAsia="Times New Roman" w:hAnsi="Times New Roman" w:cs="Times New Roman"/>
          <w:b/>
          <w:bCs/>
          <w:kern w:val="36"/>
          <w:lang w:eastAsia="ru-RU"/>
        </w:rPr>
      </w:pPr>
      <w:r w:rsidRPr="00A9768E">
        <w:rPr>
          <w:rFonts w:ascii="Times New Roman" w:hAnsi="Times New Roman" w:cs="Times New Roman"/>
        </w:rPr>
        <w:br w:type="page"/>
      </w:r>
    </w:p>
    <w:p w14:paraId="73C5DD6D" w14:textId="1F04E954" w:rsidR="00426874" w:rsidRDefault="00426874" w:rsidP="00426874">
      <w:pPr>
        <w:pStyle w:val="1f0"/>
        <w:jc w:val="left"/>
        <w:rPr>
          <w:rFonts w:ascii="Times New Roman" w:hAnsi="Times New Roman"/>
          <w:sz w:val="22"/>
          <w:szCs w:val="22"/>
        </w:rPr>
      </w:pPr>
    </w:p>
    <w:p w14:paraId="19FE69CA" w14:textId="77777777" w:rsidR="004B0B2D" w:rsidRPr="00B766E1" w:rsidRDefault="004B0B2D" w:rsidP="004B0B2D">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57A04165" w14:textId="7940538C" w:rsidR="001B58C7" w:rsidRDefault="004B0B2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39F9AB97" w14:textId="201860FD" w:rsidR="001B58C7" w:rsidRDefault="001B58C7">
      <w:pPr>
        <w:pStyle w:val="14"/>
        <w:rPr>
          <w:rFonts w:asciiTheme="minorHAnsi" w:eastAsiaTheme="minorEastAsia" w:hAnsiTheme="minorHAnsi" w:cstheme="minorBidi"/>
          <w:b w:val="0"/>
          <w:bCs w:val="0"/>
          <w:lang w:eastAsia="ru-RU"/>
        </w:rPr>
      </w:pPr>
      <w:hyperlink w:anchor="_Toc232519142" w:history="1">
        <w:r w:rsidRPr="006B36FB">
          <w:rPr>
            <w:rStyle w:val="af0"/>
          </w:rPr>
          <w:t>1. Общая характеристика ПРИМЕРНОЙРАБОЧЕЙ ПРОГРАММЫПРОФЕССИОНАЛЬНОГО МОДУЛЯ</w:t>
        </w:r>
        <w:r>
          <w:rPr>
            <w:webHidden/>
          </w:rPr>
          <w:tab/>
        </w:r>
        <w:r>
          <w:rPr>
            <w:webHidden/>
          </w:rPr>
          <w:fldChar w:fldCharType="begin"/>
        </w:r>
        <w:r>
          <w:rPr>
            <w:webHidden/>
          </w:rPr>
          <w:instrText xml:space="preserve"> PAGEREF _Toc232519142 \h </w:instrText>
        </w:r>
        <w:r>
          <w:rPr>
            <w:webHidden/>
          </w:rPr>
        </w:r>
        <w:r>
          <w:rPr>
            <w:webHidden/>
          </w:rPr>
          <w:fldChar w:fldCharType="separate"/>
        </w:r>
        <w:r>
          <w:rPr>
            <w:webHidden/>
          </w:rPr>
          <w:t>54</w:t>
        </w:r>
        <w:r>
          <w:rPr>
            <w:webHidden/>
          </w:rPr>
          <w:fldChar w:fldCharType="end"/>
        </w:r>
      </w:hyperlink>
    </w:p>
    <w:p w14:paraId="3A3888E9" w14:textId="54CF8E1B" w:rsidR="001B58C7" w:rsidRDefault="001B58C7">
      <w:pPr>
        <w:pStyle w:val="22"/>
        <w:rPr>
          <w:rFonts w:asciiTheme="minorHAnsi" w:eastAsiaTheme="minorEastAsia" w:hAnsiTheme="minorHAnsi" w:cstheme="minorBidi"/>
          <w:i w:val="0"/>
          <w:iCs w:val="0"/>
          <w:sz w:val="22"/>
          <w:szCs w:val="22"/>
        </w:rPr>
      </w:pPr>
      <w:hyperlink w:anchor="_Toc232519143" w:history="1">
        <w:r w:rsidRPr="006B36FB">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_Toc232519143 \h </w:instrText>
        </w:r>
        <w:r>
          <w:rPr>
            <w:webHidden/>
          </w:rPr>
        </w:r>
        <w:r>
          <w:rPr>
            <w:webHidden/>
          </w:rPr>
          <w:fldChar w:fldCharType="separate"/>
        </w:r>
        <w:r>
          <w:rPr>
            <w:webHidden/>
          </w:rPr>
          <w:t>54</w:t>
        </w:r>
        <w:r>
          <w:rPr>
            <w:webHidden/>
          </w:rPr>
          <w:fldChar w:fldCharType="end"/>
        </w:r>
      </w:hyperlink>
    </w:p>
    <w:p w14:paraId="25E9304F" w14:textId="38D6ACAC" w:rsidR="001B58C7" w:rsidRDefault="001B58C7">
      <w:pPr>
        <w:pStyle w:val="22"/>
        <w:rPr>
          <w:rFonts w:asciiTheme="minorHAnsi" w:eastAsiaTheme="minorEastAsia" w:hAnsiTheme="minorHAnsi" w:cstheme="minorBidi"/>
          <w:i w:val="0"/>
          <w:iCs w:val="0"/>
          <w:sz w:val="22"/>
          <w:szCs w:val="22"/>
        </w:rPr>
      </w:pPr>
      <w:hyperlink w:anchor="_Toc232519144" w:history="1">
        <w:r w:rsidRPr="006B36FB">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_Toc232519144 \h </w:instrText>
        </w:r>
        <w:r>
          <w:rPr>
            <w:webHidden/>
          </w:rPr>
        </w:r>
        <w:r>
          <w:rPr>
            <w:webHidden/>
          </w:rPr>
          <w:fldChar w:fldCharType="separate"/>
        </w:r>
        <w:r>
          <w:rPr>
            <w:webHidden/>
          </w:rPr>
          <w:t>54</w:t>
        </w:r>
        <w:r>
          <w:rPr>
            <w:webHidden/>
          </w:rPr>
          <w:fldChar w:fldCharType="end"/>
        </w:r>
      </w:hyperlink>
    </w:p>
    <w:p w14:paraId="7DEEFC1F" w14:textId="261F85AE" w:rsidR="001B58C7" w:rsidRDefault="001B58C7">
      <w:pPr>
        <w:pStyle w:val="14"/>
        <w:rPr>
          <w:rFonts w:asciiTheme="minorHAnsi" w:eastAsiaTheme="minorEastAsia" w:hAnsiTheme="minorHAnsi" w:cstheme="minorBidi"/>
          <w:b w:val="0"/>
          <w:bCs w:val="0"/>
          <w:lang w:eastAsia="ru-RU"/>
        </w:rPr>
      </w:pPr>
      <w:hyperlink w:anchor="_Toc232519145" w:history="1">
        <w:r w:rsidRPr="006B36FB">
          <w:rPr>
            <w:rStyle w:val="af0"/>
          </w:rPr>
          <w:t>2. Структура и содержание профессионального модуля</w:t>
        </w:r>
        <w:r>
          <w:rPr>
            <w:webHidden/>
          </w:rPr>
          <w:tab/>
        </w:r>
        <w:r>
          <w:rPr>
            <w:webHidden/>
          </w:rPr>
          <w:fldChar w:fldCharType="begin"/>
        </w:r>
        <w:r>
          <w:rPr>
            <w:webHidden/>
          </w:rPr>
          <w:instrText xml:space="preserve"> PAGEREF _Toc232519145 \h </w:instrText>
        </w:r>
        <w:r>
          <w:rPr>
            <w:webHidden/>
          </w:rPr>
        </w:r>
        <w:r>
          <w:rPr>
            <w:webHidden/>
          </w:rPr>
          <w:fldChar w:fldCharType="separate"/>
        </w:r>
        <w:r>
          <w:rPr>
            <w:webHidden/>
          </w:rPr>
          <w:t>61</w:t>
        </w:r>
        <w:r>
          <w:rPr>
            <w:webHidden/>
          </w:rPr>
          <w:fldChar w:fldCharType="end"/>
        </w:r>
      </w:hyperlink>
    </w:p>
    <w:p w14:paraId="544B1EA8" w14:textId="29D65DFF" w:rsidR="001B58C7" w:rsidRDefault="001B58C7">
      <w:pPr>
        <w:pStyle w:val="22"/>
        <w:rPr>
          <w:rFonts w:asciiTheme="minorHAnsi" w:eastAsiaTheme="minorEastAsia" w:hAnsiTheme="minorHAnsi" w:cstheme="minorBidi"/>
          <w:i w:val="0"/>
          <w:iCs w:val="0"/>
          <w:sz w:val="22"/>
          <w:szCs w:val="22"/>
        </w:rPr>
      </w:pPr>
      <w:hyperlink w:anchor="_Toc232519146" w:history="1">
        <w:r w:rsidRPr="006B36FB">
          <w:rPr>
            <w:rStyle w:val="af0"/>
          </w:rPr>
          <w:t>2.1. Трудоемкость освоения модуля</w:t>
        </w:r>
        <w:r>
          <w:rPr>
            <w:webHidden/>
          </w:rPr>
          <w:tab/>
        </w:r>
        <w:r>
          <w:rPr>
            <w:webHidden/>
          </w:rPr>
          <w:fldChar w:fldCharType="begin"/>
        </w:r>
        <w:r>
          <w:rPr>
            <w:webHidden/>
          </w:rPr>
          <w:instrText xml:space="preserve"> PAGEREF _Toc232519146 \h </w:instrText>
        </w:r>
        <w:r>
          <w:rPr>
            <w:webHidden/>
          </w:rPr>
        </w:r>
        <w:r>
          <w:rPr>
            <w:webHidden/>
          </w:rPr>
          <w:fldChar w:fldCharType="separate"/>
        </w:r>
        <w:r>
          <w:rPr>
            <w:webHidden/>
          </w:rPr>
          <w:t>61</w:t>
        </w:r>
        <w:r>
          <w:rPr>
            <w:webHidden/>
          </w:rPr>
          <w:fldChar w:fldCharType="end"/>
        </w:r>
      </w:hyperlink>
    </w:p>
    <w:p w14:paraId="60E3F45D" w14:textId="0F2698F4" w:rsidR="001B58C7" w:rsidRDefault="001B58C7">
      <w:pPr>
        <w:pStyle w:val="22"/>
        <w:rPr>
          <w:rFonts w:asciiTheme="minorHAnsi" w:eastAsiaTheme="minorEastAsia" w:hAnsiTheme="minorHAnsi" w:cstheme="minorBidi"/>
          <w:i w:val="0"/>
          <w:iCs w:val="0"/>
          <w:sz w:val="22"/>
          <w:szCs w:val="22"/>
        </w:rPr>
      </w:pPr>
      <w:hyperlink w:anchor="_Toc232519147" w:history="1">
        <w:r w:rsidRPr="006B36FB">
          <w:rPr>
            <w:rStyle w:val="af0"/>
          </w:rPr>
          <w:t>2.2. Структура профессионального модуля</w:t>
        </w:r>
        <w:r>
          <w:rPr>
            <w:webHidden/>
          </w:rPr>
          <w:tab/>
        </w:r>
        <w:r>
          <w:rPr>
            <w:webHidden/>
          </w:rPr>
          <w:fldChar w:fldCharType="begin"/>
        </w:r>
        <w:r>
          <w:rPr>
            <w:webHidden/>
          </w:rPr>
          <w:instrText xml:space="preserve"> PAGEREF _Toc232519147 \h </w:instrText>
        </w:r>
        <w:r>
          <w:rPr>
            <w:webHidden/>
          </w:rPr>
        </w:r>
        <w:r>
          <w:rPr>
            <w:webHidden/>
          </w:rPr>
          <w:fldChar w:fldCharType="separate"/>
        </w:r>
        <w:r>
          <w:rPr>
            <w:webHidden/>
          </w:rPr>
          <w:t>62</w:t>
        </w:r>
        <w:r>
          <w:rPr>
            <w:webHidden/>
          </w:rPr>
          <w:fldChar w:fldCharType="end"/>
        </w:r>
      </w:hyperlink>
    </w:p>
    <w:p w14:paraId="24226BC1" w14:textId="1912AB5F" w:rsidR="001B58C7" w:rsidRDefault="001B58C7">
      <w:pPr>
        <w:pStyle w:val="22"/>
        <w:rPr>
          <w:rFonts w:asciiTheme="minorHAnsi" w:eastAsiaTheme="minorEastAsia" w:hAnsiTheme="minorHAnsi" w:cstheme="minorBidi"/>
          <w:i w:val="0"/>
          <w:iCs w:val="0"/>
          <w:sz w:val="22"/>
          <w:szCs w:val="22"/>
        </w:rPr>
      </w:pPr>
      <w:hyperlink w:anchor="_Toc232519148" w:history="1">
        <w:r w:rsidRPr="006B36FB">
          <w:rPr>
            <w:rStyle w:val="af0"/>
          </w:rPr>
          <w:t>2.3. Примерное содержание профессионального модуля</w:t>
        </w:r>
        <w:r>
          <w:rPr>
            <w:webHidden/>
          </w:rPr>
          <w:tab/>
        </w:r>
        <w:r>
          <w:rPr>
            <w:webHidden/>
          </w:rPr>
          <w:fldChar w:fldCharType="begin"/>
        </w:r>
        <w:r>
          <w:rPr>
            <w:webHidden/>
          </w:rPr>
          <w:instrText xml:space="preserve"> PAGEREF _Toc232519148 \h </w:instrText>
        </w:r>
        <w:r>
          <w:rPr>
            <w:webHidden/>
          </w:rPr>
        </w:r>
        <w:r>
          <w:rPr>
            <w:webHidden/>
          </w:rPr>
          <w:fldChar w:fldCharType="separate"/>
        </w:r>
        <w:r>
          <w:rPr>
            <w:webHidden/>
          </w:rPr>
          <w:t>63</w:t>
        </w:r>
        <w:r>
          <w:rPr>
            <w:webHidden/>
          </w:rPr>
          <w:fldChar w:fldCharType="end"/>
        </w:r>
      </w:hyperlink>
    </w:p>
    <w:p w14:paraId="578C8807" w14:textId="0464C328" w:rsidR="001B58C7" w:rsidRDefault="001B58C7">
      <w:pPr>
        <w:pStyle w:val="14"/>
        <w:rPr>
          <w:rFonts w:asciiTheme="minorHAnsi" w:eastAsiaTheme="minorEastAsia" w:hAnsiTheme="minorHAnsi" w:cstheme="minorBidi"/>
          <w:b w:val="0"/>
          <w:bCs w:val="0"/>
          <w:lang w:eastAsia="ru-RU"/>
        </w:rPr>
      </w:pPr>
      <w:hyperlink w:anchor="_Toc232519149" w:history="1">
        <w:r w:rsidRPr="006B36FB">
          <w:rPr>
            <w:rStyle w:val="af0"/>
          </w:rPr>
          <w:t>3. Условия реализации профессионального модуля</w:t>
        </w:r>
        <w:r>
          <w:rPr>
            <w:webHidden/>
          </w:rPr>
          <w:tab/>
        </w:r>
        <w:r>
          <w:rPr>
            <w:webHidden/>
          </w:rPr>
          <w:fldChar w:fldCharType="begin"/>
        </w:r>
        <w:r>
          <w:rPr>
            <w:webHidden/>
          </w:rPr>
          <w:instrText xml:space="preserve"> PAGEREF _Toc232519149 \h </w:instrText>
        </w:r>
        <w:r>
          <w:rPr>
            <w:webHidden/>
          </w:rPr>
        </w:r>
        <w:r>
          <w:rPr>
            <w:webHidden/>
          </w:rPr>
          <w:fldChar w:fldCharType="separate"/>
        </w:r>
        <w:r>
          <w:rPr>
            <w:webHidden/>
          </w:rPr>
          <w:t>87</w:t>
        </w:r>
        <w:r>
          <w:rPr>
            <w:webHidden/>
          </w:rPr>
          <w:fldChar w:fldCharType="end"/>
        </w:r>
      </w:hyperlink>
    </w:p>
    <w:p w14:paraId="454B683B" w14:textId="0DCA8735" w:rsidR="001B58C7" w:rsidRDefault="001B58C7">
      <w:pPr>
        <w:pStyle w:val="22"/>
        <w:rPr>
          <w:rFonts w:asciiTheme="minorHAnsi" w:eastAsiaTheme="minorEastAsia" w:hAnsiTheme="minorHAnsi" w:cstheme="minorBidi"/>
          <w:i w:val="0"/>
          <w:iCs w:val="0"/>
          <w:sz w:val="22"/>
          <w:szCs w:val="22"/>
        </w:rPr>
      </w:pPr>
      <w:hyperlink w:anchor="_Toc232519150" w:history="1">
        <w:r w:rsidRPr="006B36FB">
          <w:rPr>
            <w:rStyle w:val="af0"/>
          </w:rPr>
          <w:t>3.1. Материально-техническое обеспечение</w:t>
        </w:r>
        <w:r>
          <w:rPr>
            <w:webHidden/>
          </w:rPr>
          <w:tab/>
        </w:r>
        <w:r>
          <w:rPr>
            <w:webHidden/>
          </w:rPr>
          <w:fldChar w:fldCharType="begin"/>
        </w:r>
        <w:r>
          <w:rPr>
            <w:webHidden/>
          </w:rPr>
          <w:instrText xml:space="preserve"> PAGEREF _Toc232519150 \h </w:instrText>
        </w:r>
        <w:r>
          <w:rPr>
            <w:webHidden/>
          </w:rPr>
        </w:r>
        <w:r>
          <w:rPr>
            <w:webHidden/>
          </w:rPr>
          <w:fldChar w:fldCharType="separate"/>
        </w:r>
        <w:r>
          <w:rPr>
            <w:webHidden/>
          </w:rPr>
          <w:t>87</w:t>
        </w:r>
        <w:r>
          <w:rPr>
            <w:webHidden/>
          </w:rPr>
          <w:fldChar w:fldCharType="end"/>
        </w:r>
      </w:hyperlink>
    </w:p>
    <w:p w14:paraId="78EA8AA7" w14:textId="17F6C4D8" w:rsidR="001B58C7" w:rsidRDefault="001B58C7">
      <w:pPr>
        <w:pStyle w:val="22"/>
        <w:rPr>
          <w:rFonts w:asciiTheme="minorHAnsi" w:eastAsiaTheme="minorEastAsia" w:hAnsiTheme="minorHAnsi" w:cstheme="minorBidi"/>
          <w:i w:val="0"/>
          <w:iCs w:val="0"/>
          <w:sz w:val="22"/>
          <w:szCs w:val="22"/>
        </w:rPr>
      </w:pPr>
      <w:hyperlink w:anchor="_Toc232519151" w:history="1">
        <w:r w:rsidRPr="006B36FB">
          <w:rPr>
            <w:rStyle w:val="af0"/>
          </w:rPr>
          <w:t>3.2. Учебно-методическое обеспечение</w:t>
        </w:r>
        <w:r>
          <w:rPr>
            <w:webHidden/>
          </w:rPr>
          <w:tab/>
        </w:r>
        <w:r>
          <w:rPr>
            <w:webHidden/>
          </w:rPr>
          <w:fldChar w:fldCharType="begin"/>
        </w:r>
        <w:r>
          <w:rPr>
            <w:webHidden/>
          </w:rPr>
          <w:instrText xml:space="preserve"> PAGEREF _Toc232519151 \h </w:instrText>
        </w:r>
        <w:r>
          <w:rPr>
            <w:webHidden/>
          </w:rPr>
        </w:r>
        <w:r>
          <w:rPr>
            <w:webHidden/>
          </w:rPr>
          <w:fldChar w:fldCharType="separate"/>
        </w:r>
        <w:r>
          <w:rPr>
            <w:webHidden/>
          </w:rPr>
          <w:t>87</w:t>
        </w:r>
        <w:r>
          <w:rPr>
            <w:webHidden/>
          </w:rPr>
          <w:fldChar w:fldCharType="end"/>
        </w:r>
      </w:hyperlink>
    </w:p>
    <w:p w14:paraId="58D62619" w14:textId="6A1C3D75" w:rsidR="001B58C7" w:rsidRDefault="001B58C7">
      <w:pPr>
        <w:pStyle w:val="14"/>
        <w:rPr>
          <w:rFonts w:asciiTheme="minorHAnsi" w:eastAsiaTheme="minorEastAsia" w:hAnsiTheme="minorHAnsi" w:cstheme="minorBidi"/>
          <w:b w:val="0"/>
          <w:bCs w:val="0"/>
          <w:lang w:eastAsia="ru-RU"/>
        </w:rPr>
      </w:pPr>
      <w:hyperlink w:anchor="_Toc232519152" w:history="1">
        <w:r w:rsidRPr="006B36FB">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_Toc232519152 \h </w:instrText>
        </w:r>
        <w:r>
          <w:rPr>
            <w:webHidden/>
          </w:rPr>
        </w:r>
        <w:r>
          <w:rPr>
            <w:webHidden/>
          </w:rPr>
          <w:fldChar w:fldCharType="separate"/>
        </w:r>
        <w:r>
          <w:rPr>
            <w:webHidden/>
          </w:rPr>
          <w:t>92</w:t>
        </w:r>
        <w:r>
          <w:rPr>
            <w:webHidden/>
          </w:rPr>
          <w:fldChar w:fldCharType="end"/>
        </w:r>
      </w:hyperlink>
    </w:p>
    <w:p w14:paraId="1A77FA15" w14:textId="2D159114" w:rsidR="004B0B2D" w:rsidRPr="00A9768E" w:rsidRDefault="004B0B2D" w:rsidP="004B0B2D">
      <w:pPr>
        <w:pStyle w:val="1f0"/>
        <w:jc w:val="left"/>
        <w:rPr>
          <w:rFonts w:ascii="Times New Roman" w:hAnsi="Times New Roman"/>
          <w:sz w:val="22"/>
          <w:szCs w:val="22"/>
        </w:rPr>
        <w:sectPr w:rsidR="004B0B2D" w:rsidRPr="00A9768E" w:rsidSect="00502F97">
          <w:headerReference w:type="even" r:id="rId48"/>
          <w:headerReference w:type="default" r:id="rId49"/>
          <w:pgSz w:w="11906" w:h="16838"/>
          <w:pgMar w:top="1134" w:right="567" w:bottom="1134" w:left="1701" w:header="709" w:footer="709" w:gutter="0"/>
          <w:cols w:space="708"/>
          <w:docGrid w:linePitch="360"/>
        </w:sectPr>
      </w:pPr>
      <w:r>
        <w:fldChar w:fldCharType="end"/>
      </w:r>
    </w:p>
    <w:p w14:paraId="08CCA3D3" w14:textId="77777777" w:rsidR="00426874" w:rsidRPr="00B61B59" w:rsidRDefault="00426874" w:rsidP="00B61B59">
      <w:pPr>
        <w:pStyle w:val="1f0"/>
      </w:pPr>
      <w:bookmarkStart w:id="199" w:name="_Toc232518612"/>
      <w:bookmarkStart w:id="200" w:name="_Toc232518701"/>
      <w:bookmarkStart w:id="201" w:name="_Toc232519142"/>
      <w:bookmarkStart w:id="202" w:name="_Toc232519318"/>
      <w:bookmarkStart w:id="203" w:name="_Toc232519407"/>
      <w:bookmarkStart w:id="204" w:name="_Toc232519496"/>
      <w:bookmarkStart w:id="205" w:name="_Toc232519585"/>
      <w:bookmarkStart w:id="206" w:name="_Toc232519674"/>
      <w:r w:rsidRPr="00B61B59">
        <w:lastRenderedPageBreak/>
        <w:t>1. Общая характеристика ПРИМЕРНОЙРАБОЧЕЙ ПРОГРАММЫПРОФЕССИОНАЛЬНОГО МОДУЛЯ</w:t>
      </w:r>
      <w:bookmarkEnd w:id="199"/>
      <w:bookmarkEnd w:id="200"/>
      <w:bookmarkEnd w:id="201"/>
      <w:bookmarkEnd w:id="202"/>
      <w:bookmarkEnd w:id="203"/>
      <w:bookmarkEnd w:id="204"/>
      <w:bookmarkEnd w:id="205"/>
      <w:bookmarkEnd w:id="206"/>
    </w:p>
    <w:p w14:paraId="2DB587A2" w14:textId="735EA6CF" w:rsidR="00426874" w:rsidRPr="00473E4F" w:rsidRDefault="00B61B59" w:rsidP="00426874">
      <w:pPr>
        <w:pStyle w:val="1e"/>
        <w:jc w:val="center"/>
        <w:rPr>
          <w:rFonts w:eastAsia="Segoe UI"/>
          <w:lang w:val="ru-RU"/>
        </w:rPr>
      </w:pPr>
      <w:r w:rsidRPr="00473E4F">
        <w:rPr>
          <w:rFonts w:eastAsia="Segoe UI"/>
          <w:lang w:val="ru-RU"/>
        </w:rPr>
        <w:t>«</w:t>
      </w:r>
      <w:r w:rsidRPr="00473E4F">
        <w:rPr>
          <w:b/>
          <w:lang w:val="ru-RU"/>
        </w:rPr>
        <w:t xml:space="preserve">ПМ.03 </w:t>
      </w:r>
      <w:r w:rsidRPr="00473E4F">
        <w:rPr>
          <w:rFonts w:eastAsia="Calibri"/>
          <w:b/>
          <w:bCs/>
          <w:lang w:val="ru-RU" w:eastAsia="en-US"/>
        </w:rPr>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r w:rsidRPr="00473E4F">
        <w:rPr>
          <w:rFonts w:eastAsia="Segoe UI"/>
          <w:lang w:val="ru-RU"/>
        </w:rPr>
        <w:t>»</w:t>
      </w:r>
    </w:p>
    <w:p w14:paraId="28210B40" w14:textId="77777777" w:rsidR="00426874" w:rsidRPr="00A9768E" w:rsidRDefault="00426874" w:rsidP="00426874">
      <w:pPr>
        <w:pStyle w:val="1f0"/>
        <w:rPr>
          <w:rFonts w:ascii="Times New Roman" w:hAnsi="Times New Roman"/>
          <w:sz w:val="22"/>
          <w:szCs w:val="22"/>
        </w:rPr>
      </w:pPr>
    </w:p>
    <w:p w14:paraId="16B94EF9" w14:textId="77777777" w:rsidR="00426874" w:rsidRPr="00B61B59" w:rsidRDefault="00426874" w:rsidP="00B61B59">
      <w:pPr>
        <w:pStyle w:val="114"/>
      </w:pPr>
      <w:bookmarkStart w:id="207" w:name="_Toc232518613"/>
      <w:bookmarkStart w:id="208" w:name="_Toc232518702"/>
      <w:bookmarkStart w:id="209" w:name="_Toc232519143"/>
      <w:bookmarkStart w:id="210" w:name="_Toc232519319"/>
      <w:bookmarkStart w:id="211" w:name="_Toc232519408"/>
      <w:bookmarkStart w:id="212" w:name="_Toc232519497"/>
      <w:bookmarkStart w:id="213" w:name="_Toc232519586"/>
      <w:bookmarkStart w:id="214" w:name="_Toc232519675"/>
      <w:r w:rsidRPr="00B61B59">
        <w:t>1.1. Цель и место профессионального модуля в структуре образовательной программы</w:t>
      </w:r>
      <w:bookmarkEnd w:id="207"/>
      <w:bookmarkEnd w:id="208"/>
      <w:bookmarkEnd w:id="209"/>
      <w:bookmarkEnd w:id="210"/>
      <w:bookmarkEnd w:id="211"/>
      <w:bookmarkEnd w:id="212"/>
      <w:bookmarkEnd w:id="213"/>
      <w:bookmarkEnd w:id="214"/>
    </w:p>
    <w:p w14:paraId="5E176D30" w14:textId="5DB24CB3" w:rsidR="00426874" w:rsidRPr="00B61B59" w:rsidRDefault="00426874" w:rsidP="00426874">
      <w:pPr>
        <w:suppressAutoHyphens/>
        <w:spacing w:line="276" w:lineRule="auto"/>
        <w:ind w:firstLine="709"/>
        <w:jc w:val="both"/>
        <w:rPr>
          <w:rFonts w:ascii="Times New Roman" w:eastAsia="Times New Roman" w:hAnsi="Times New Roman" w:cs="Times New Roman"/>
          <w:sz w:val="24"/>
          <w:szCs w:val="24"/>
          <w:lang w:eastAsia="ru-RU"/>
        </w:rPr>
      </w:pPr>
      <w:r w:rsidRPr="00B61B59">
        <w:rPr>
          <w:rFonts w:ascii="Times New Roman" w:eastAsia="Times New Roman" w:hAnsi="Times New Roman" w:cs="Times New Roman"/>
          <w:sz w:val="24"/>
          <w:szCs w:val="24"/>
          <w:lang w:eastAsia="ru-RU"/>
        </w:rPr>
        <w:t xml:space="preserve">Цель модуля: освоение вида деятельности </w:t>
      </w:r>
      <w:r w:rsidR="008428AA" w:rsidRPr="00B61B59">
        <w:rPr>
          <w:rFonts w:ascii="Times New Roman" w:hAnsi="Times New Roman" w:cs="Times New Roman"/>
          <w:sz w:val="24"/>
          <w:szCs w:val="24"/>
        </w:rPr>
        <w:t>«п</w:t>
      </w:r>
      <w:r w:rsidR="008428AA" w:rsidRPr="00B61B59">
        <w:rPr>
          <w:rFonts w:ascii="Times New Roman" w:eastAsia="Calibri" w:hAnsi="Times New Roman" w:cs="Times New Roman"/>
          <w:sz w:val="24"/>
          <w:szCs w:val="24"/>
        </w:rPr>
        <w:t>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r w:rsidR="008428AA" w:rsidRPr="00B61B59">
        <w:rPr>
          <w:rFonts w:ascii="Times New Roman" w:hAnsi="Times New Roman" w:cs="Times New Roman"/>
          <w:sz w:val="24"/>
          <w:szCs w:val="24"/>
        </w:rPr>
        <w:t>»</w:t>
      </w:r>
      <w:r w:rsidRPr="00B61B59">
        <w:rPr>
          <w:rFonts w:ascii="Times New Roman" w:eastAsia="Times New Roman" w:hAnsi="Times New Roman" w:cs="Times New Roman"/>
          <w:sz w:val="24"/>
          <w:szCs w:val="24"/>
          <w:lang w:eastAsia="ru-RU"/>
        </w:rPr>
        <w:t>.</w:t>
      </w:r>
    </w:p>
    <w:p w14:paraId="43C4B642" w14:textId="77777777" w:rsidR="00426874" w:rsidRPr="00B61B59" w:rsidRDefault="00426874" w:rsidP="00426874">
      <w:pPr>
        <w:suppressAutoHyphens/>
        <w:spacing w:line="276" w:lineRule="auto"/>
        <w:ind w:firstLine="709"/>
        <w:jc w:val="both"/>
        <w:rPr>
          <w:rFonts w:ascii="Times New Roman" w:hAnsi="Times New Roman" w:cs="Times New Roman"/>
          <w:sz w:val="24"/>
          <w:szCs w:val="24"/>
        </w:rPr>
      </w:pPr>
      <w:r w:rsidRPr="00B61B59">
        <w:rPr>
          <w:rFonts w:ascii="Times New Roman" w:hAnsi="Times New Roman" w:cs="Times New Roman"/>
          <w:sz w:val="24"/>
          <w:szCs w:val="24"/>
        </w:rPr>
        <w:t>Профессиональный модуль включен в обязательную часть образовательной программы</w:t>
      </w:r>
    </w:p>
    <w:p w14:paraId="6C90EA6D" w14:textId="77777777" w:rsidR="00426874" w:rsidRPr="00A9768E" w:rsidRDefault="00426874" w:rsidP="00426874">
      <w:pPr>
        <w:suppressAutoHyphens/>
        <w:spacing w:line="276" w:lineRule="auto"/>
        <w:ind w:firstLine="709"/>
        <w:jc w:val="both"/>
        <w:rPr>
          <w:rFonts w:ascii="Times New Roman" w:hAnsi="Times New Roman" w:cs="Times New Roman"/>
        </w:rPr>
      </w:pPr>
    </w:p>
    <w:p w14:paraId="0E7E3962" w14:textId="77777777" w:rsidR="00426874" w:rsidRPr="00B61B59" w:rsidRDefault="00426874" w:rsidP="00B61B59">
      <w:pPr>
        <w:pStyle w:val="114"/>
      </w:pPr>
      <w:bookmarkStart w:id="215" w:name="_Toc232518614"/>
      <w:bookmarkStart w:id="216" w:name="_Toc232518703"/>
      <w:bookmarkStart w:id="217" w:name="_Toc232519144"/>
      <w:bookmarkStart w:id="218" w:name="_Toc232519320"/>
      <w:bookmarkStart w:id="219" w:name="_Toc232519409"/>
      <w:bookmarkStart w:id="220" w:name="_Toc232519498"/>
      <w:bookmarkStart w:id="221" w:name="_Toc232519587"/>
      <w:bookmarkStart w:id="222" w:name="_Toc232519676"/>
      <w:r w:rsidRPr="00B61B59">
        <w:t>1.2. Планируемые результаты освоения профессионального модуля</w:t>
      </w:r>
      <w:bookmarkEnd w:id="215"/>
      <w:bookmarkEnd w:id="216"/>
      <w:bookmarkEnd w:id="217"/>
      <w:bookmarkEnd w:id="218"/>
      <w:bookmarkEnd w:id="219"/>
      <w:bookmarkEnd w:id="220"/>
      <w:bookmarkEnd w:id="221"/>
      <w:bookmarkEnd w:id="222"/>
    </w:p>
    <w:p w14:paraId="62447435" w14:textId="77777777" w:rsidR="00F62964" w:rsidRDefault="00F62964" w:rsidP="00B61B59">
      <w:pPr>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1D23C618" w14:textId="4A3F228C" w:rsidR="00426874" w:rsidRPr="00B61B59" w:rsidRDefault="00F62964" w:rsidP="00F62964">
      <w:pPr>
        <w:spacing w:after="120"/>
        <w:ind w:firstLine="709"/>
        <w:rPr>
          <w:rFonts w:ascii="Times New Roman" w:hAnsi="Times New Roman" w:cs="Times New Roman"/>
          <w:bCs/>
          <w:sz w:val="24"/>
          <w:szCs w:val="24"/>
        </w:rPr>
      </w:pPr>
      <w:r w:rsidRPr="00B61B59">
        <w:rPr>
          <w:rFonts w:ascii="Times New Roman" w:hAnsi="Times New Roman" w:cs="Times New Roman"/>
          <w:bCs/>
          <w:sz w:val="24"/>
          <w:szCs w:val="24"/>
        </w:rPr>
        <w:t xml:space="preserve"> </w:t>
      </w:r>
      <w:r w:rsidR="00426874" w:rsidRPr="00B61B59">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426874" w:rsidRPr="00A9768E" w14:paraId="34D5F1E3" w14:textId="77777777" w:rsidTr="005D6EBC">
        <w:tc>
          <w:tcPr>
            <w:tcW w:w="970" w:type="dxa"/>
            <w:tcBorders>
              <w:top w:val="single" w:sz="4" w:space="0" w:color="auto"/>
              <w:left w:val="single" w:sz="4" w:space="0" w:color="auto"/>
              <w:right w:val="single" w:sz="4" w:space="0" w:color="auto"/>
            </w:tcBorders>
          </w:tcPr>
          <w:p w14:paraId="0073522D" w14:textId="77777777" w:rsidR="00426874" w:rsidRPr="00A9768E" w:rsidRDefault="00426874" w:rsidP="005D6EBC">
            <w:pPr>
              <w:rPr>
                <w:rStyle w:val="afb"/>
                <w:b/>
                <w:i w:val="0"/>
              </w:rPr>
            </w:pPr>
            <w:r w:rsidRPr="00A9768E">
              <w:rPr>
                <w:rStyle w:val="afb"/>
                <w:b/>
                <w:i w:val="0"/>
              </w:rPr>
              <w:t xml:space="preserve">Код </w:t>
            </w:r>
            <w:r w:rsidRPr="00A9768E">
              <w:rPr>
                <w:rStyle w:val="afb"/>
                <w:b/>
              </w:rPr>
              <w:t>ОК, ПК</w:t>
            </w:r>
          </w:p>
        </w:tc>
        <w:tc>
          <w:tcPr>
            <w:tcW w:w="3014" w:type="dxa"/>
            <w:tcBorders>
              <w:top w:val="single" w:sz="4" w:space="0" w:color="auto"/>
              <w:left w:val="single" w:sz="4" w:space="0" w:color="auto"/>
              <w:right w:val="single" w:sz="4" w:space="0" w:color="auto"/>
            </w:tcBorders>
          </w:tcPr>
          <w:p w14:paraId="63243873" w14:textId="77777777" w:rsidR="00426874" w:rsidRPr="00A9768E" w:rsidRDefault="00426874" w:rsidP="005D6EBC">
            <w:pPr>
              <w:jc w:val="center"/>
              <w:rPr>
                <w:rFonts w:ascii="Times New Roman" w:hAnsi="Times New Roman" w:cs="Times New Roman"/>
                <w:b/>
              </w:rPr>
            </w:pPr>
            <w:r w:rsidRPr="00A9768E">
              <w:rPr>
                <w:rFonts w:ascii="Times New Roman" w:hAnsi="Times New Roman" w:cs="Times New Roman"/>
                <w:b/>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F968524" w14:textId="77777777" w:rsidR="00426874" w:rsidRPr="00A9768E" w:rsidRDefault="00426874" w:rsidP="005D6EBC">
            <w:pPr>
              <w:jc w:val="center"/>
              <w:rPr>
                <w:rFonts w:ascii="Times New Roman" w:hAnsi="Times New Roman" w:cs="Times New Roman"/>
                <w:b/>
                <w:i/>
              </w:rPr>
            </w:pPr>
            <w:r w:rsidRPr="00A9768E">
              <w:rPr>
                <w:rFonts w:ascii="Times New Roman" w:hAnsi="Times New Roman" w:cs="Times New Roman"/>
                <w:b/>
              </w:rPr>
              <w:t>Знать</w:t>
            </w:r>
          </w:p>
        </w:tc>
        <w:tc>
          <w:tcPr>
            <w:tcW w:w="2822" w:type="dxa"/>
            <w:tcBorders>
              <w:top w:val="single" w:sz="4" w:space="0" w:color="auto"/>
              <w:left w:val="single" w:sz="4" w:space="0" w:color="auto"/>
              <w:bottom w:val="single" w:sz="4" w:space="0" w:color="auto"/>
              <w:right w:val="single" w:sz="4" w:space="0" w:color="auto"/>
            </w:tcBorders>
          </w:tcPr>
          <w:p w14:paraId="4C7EBAED" w14:textId="77777777" w:rsidR="00426874" w:rsidRPr="00A9768E" w:rsidRDefault="00426874" w:rsidP="005D6EBC">
            <w:pPr>
              <w:jc w:val="center"/>
              <w:rPr>
                <w:rFonts w:ascii="Times New Roman" w:hAnsi="Times New Roman" w:cs="Times New Roman"/>
                <w:b/>
                <w:i/>
              </w:rPr>
            </w:pPr>
            <w:r w:rsidRPr="00A9768E">
              <w:rPr>
                <w:rFonts w:ascii="Times New Roman" w:hAnsi="Times New Roman" w:cs="Times New Roman"/>
                <w:b/>
              </w:rPr>
              <w:t>Владеть навыками</w:t>
            </w:r>
          </w:p>
        </w:tc>
      </w:tr>
      <w:tr w:rsidR="0041318B" w:rsidRPr="00A9768E" w14:paraId="4CDAC2B2" w14:textId="77777777" w:rsidTr="005D6EBC">
        <w:tc>
          <w:tcPr>
            <w:tcW w:w="970" w:type="dxa"/>
            <w:tcBorders>
              <w:top w:val="single" w:sz="4" w:space="0" w:color="auto"/>
              <w:left w:val="single" w:sz="4" w:space="0" w:color="auto"/>
              <w:right w:val="single" w:sz="4" w:space="0" w:color="auto"/>
            </w:tcBorders>
          </w:tcPr>
          <w:p w14:paraId="0EAD5880" w14:textId="05F8F620" w:rsidR="0041318B" w:rsidRPr="00A9768E" w:rsidRDefault="0041318B" w:rsidP="0041318B">
            <w:pPr>
              <w:rPr>
                <w:rFonts w:ascii="Times New Roman" w:hAnsi="Times New Roman" w:cs="Times New Roman"/>
                <w:bCs/>
              </w:rPr>
            </w:pPr>
            <w:r>
              <w:rPr>
                <w:rFonts w:ascii="Times New Roman" w:hAnsi="Times New Roman"/>
              </w:rPr>
              <w:t xml:space="preserve">ОК 01. </w:t>
            </w:r>
          </w:p>
        </w:tc>
        <w:tc>
          <w:tcPr>
            <w:tcW w:w="3014" w:type="dxa"/>
            <w:tcBorders>
              <w:top w:val="single" w:sz="4" w:space="0" w:color="auto"/>
              <w:left w:val="single" w:sz="4" w:space="0" w:color="auto"/>
              <w:right w:val="single" w:sz="4" w:space="0" w:color="auto"/>
            </w:tcBorders>
            <w:hideMark/>
          </w:tcPr>
          <w:p w14:paraId="13E999C2" w14:textId="77777777" w:rsidR="0041318B" w:rsidRDefault="0041318B" w:rsidP="0041318B">
            <w:pPr>
              <w:jc w:val="both"/>
              <w:rPr>
                <w:rFonts w:ascii="Times New Roman" w:hAnsi="Times New Roman" w:cs="Times New Roman"/>
              </w:rPr>
            </w:pPr>
            <w:r>
              <w:rPr>
                <w:rFonts w:ascii="Times New Roman" w:hAnsi="Times New Roman" w:cs="Times New Roman"/>
              </w:rPr>
              <w:t>распознавать задачу и/или проблему в профессиональном и/или социальном контексте</w:t>
            </w:r>
          </w:p>
          <w:p w14:paraId="03BC59C2" w14:textId="77777777" w:rsidR="0041318B" w:rsidRDefault="0041318B" w:rsidP="0041318B">
            <w:pPr>
              <w:jc w:val="both"/>
              <w:rPr>
                <w:rFonts w:ascii="Times New Roman" w:hAnsi="Times New Roman" w:cs="Times New Roman"/>
              </w:rPr>
            </w:pPr>
            <w:r>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6BCC1661" w14:textId="77777777" w:rsidR="0041318B" w:rsidRDefault="0041318B" w:rsidP="0041318B">
            <w:pPr>
              <w:jc w:val="both"/>
              <w:rPr>
                <w:rFonts w:ascii="Times New Roman" w:hAnsi="Times New Roman" w:cs="Times New Roman"/>
              </w:rPr>
            </w:pPr>
            <w:r>
              <w:rPr>
                <w:rFonts w:ascii="Times New Roman" w:hAnsi="Times New Roman" w:cs="Times New Roman"/>
              </w:rPr>
              <w:t>выявлять и эффективно искать информацию, необходимую для решения задачи и/или проблемы</w:t>
            </w:r>
          </w:p>
          <w:p w14:paraId="0F837C34" w14:textId="77777777" w:rsidR="0041318B" w:rsidRDefault="0041318B" w:rsidP="0041318B">
            <w:pPr>
              <w:jc w:val="both"/>
              <w:rPr>
                <w:rFonts w:ascii="Times New Roman" w:hAnsi="Times New Roman" w:cs="Times New Roman"/>
              </w:rPr>
            </w:pPr>
            <w:r>
              <w:rPr>
                <w:rFonts w:ascii="Times New Roman" w:hAnsi="Times New Roman" w:cs="Times New Roman"/>
              </w:rPr>
              <w:t>составлять план действия; определять необходимые ресурсы</w:t>
            </w:r>
          </w:p>
          <w:p w14:paraId="42409F32" w14:textId="77777777" w:rsidR="0041318B" w:rsidRDefault="0041318B" w:rsidP="0041318B">
            <w:pPr>
              <w:jc w:val="both"/>
              <w:rPr>
                <w:rFonts w:ascii="Times New Roman" w:hAnsi="Times New Roman" w:cs="Times New Roman"/>
              </w:rPr>
            </w:pPr>
            <w:r>
              <w:rPr>
                <w:rFonts w:ascii="Times New Roman" w:hAnsi="Times New Roman" w:cs="Times New Roman"/>
              </w:rPr>
              <w:t>владеть актуальными методами работы в профессиональной и смежных сферах</w:t>
            </w:r>
          </w:p>
          <w:p w14:paraId="442825DE" w14:textId="77777777" w:rsidR="0041318B" w:rsidRDefault="0041318B" w:rsidP="0041318B">
            <w:pPr>
              <w:jc w:val="both"/>
              <w:rPr>
                <w:rFonts w:ascii="Times New Roman" w:hAnsi="Times New Roman" w:cs="Times New Roman"/>
              </w:rPr>
            </w:pPr>
            <w:r>
              <w:rPr>
                <w:rFonts w:ascii="Times New Roman" w:hAnsi="Times New Roman" w:cs="Times New Roman"/>
              </w:rPr>
              <w:t>реализовывать составленный план</w:t>
            </w:r>
          </w:p>
          <w:p w14:paraId="1CDA8E70" w14:textId="53419448" w:rsidR="0041318B" w:rsidRPr="00A9768E" w:rsidRDefault="0041318B" w:rsidP="0041318B">
            <w:pPr>
              <w:rPr>
                <w:rFonts w:ascii="Times New Roman" w:hAnsi="Times New Roman" w:cs="Times New Roman"/>
                <w:bCs/>
              </w:rPr>
            </w:pPr>
            <w:r>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2C1AF806" w14:textId="77777777" w:rsidR="0041318B" w:rsidRDefault="0041318B" w:rsidP="0041318B">
            <w:pPr>
              <w:jc w:val="both"/>
              <w:rPr>
                <w:rFonts w:ascii="Times New Roman" w:hAnsi="Times New Roman" w:cs="Times New Roman"/>
              </w:rPr>
            </w:pPr>
            <w:r>
              <w:rPr>
                <w:rFonts w:ascii="Times New Roman" w:hAnsi="Times New Roman" w:cs="Times New Roman"/>
              </w:rPr>
              <w:t>актуальный профессиональный и социальный контекст, в котором приходится работать и жить</w:t>
            </w:r>
          </w:p>
          <w:p w14:paraId="21A9BE05" w14:textId="77777777" w:rsidR="0041318B" w:rsidRDefault="0041318B" w:rsidP="0041318B">
            <w:pPr>
              <w:jc w:val="both"/>
              <w:rPr>
                <w:rFonts w:ascii="Times New Roman" w:hAnsi="Times New Roman" w:cs="Times New Roman"/>
              </w:rPr>
            </w:pPr>
            <w:r>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07EB965E" w14:textId="77777777" w:rsidR="0041318B" w:rsidRDefault="0041318B" w:rsidP="0041318B">
            <w:pPr>
              <w:jc w:val="both"/>
              <w:rPr>
                <w:rFonts w:ascii="Times New Roman" w:hAnsi="Times New Roman" w:cs="Times New Roman"/>
              </w:rPr>
            </w:pPr>
            <w:r>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73F451BD" w14:textId="77777777" w:rsidR="0041318B" w:rsidRDefault="0041318B" w:rsidP="0041318B">
            <w:pPr>
              <w:jc w:val="both"/>
              <w:rPr>
                <w:rFonts w:ascii="Times New Roman" w:hAnsi="Times New Roman" w:cs="Times New Roman"/>
              </w:rPr>
            </w:pPr>
            <w:r>
              <w:rPr>
                <w:rFonts w:ascii="Times New Roman" w:hAnsi="Times New Roman" w:cs="Times New Roman"/>
              </w:rPr>
              <w:t>структуру плана для решения задач</w:t>
            </w:r>
          </w:p>
          <w:p w14:paraId="1618897D" w14:textId="7EF0A556" w:rsidR="0041318B" w:rsidRPr="00A9768E" w:rsidRDefault="0041318B" w:rsidP="0041318B">
            <w:pPr>
              <w:rPr>
                <w:rFonts w:ascii="Times New Roman" w:hAnsi="Times New Roman" w:cs="Times New Roman"/>
                <w:bCs/>
                <w:i/>
              </w:rPr>
            </w:pPr>
            <w:r>
              <w:rPr>
                <w:rFonts w:ascii="Times New Roman" w:hAnsi="Times New Roman" w:cs="Times New Roman"/>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465F30AA" w14:textId="77777777" w:rsidR="0041318B" w:rsidRPr="00A9768E" w:rsidRDefault="0041318B" w:rsidP="0041318B">
            <w:pPr>
              <w:rPr>
                <w:rFonts w:ascii="Times New Roman" w:hAnsi="Times New Roman" w:cs="Times New Roman"/>
                <w:bCs/>
                <w:i/>
              </w:rPr>
            </w:pPr>
          </w:p>
        </w:tc>
      </w:tr>
      <w:tr w:rsidR="0041318B" w:rsidRPr="00A9768E" w14:paraId="1ACAFD7A" w14:textId="77777777" w:rsidTr="005D6EBC">
        <w:tc>
          <w:tcPr>
            <w:tcW w:w="970" w:type="dxa"/>
            <w:tcBorders>
              <w:left w:val="single" w:sz="4" w:space="0" w:color="auto"/>
              <w:bottom w:val="single" w:sz="4" w:space="0" w:color="auto"/>
              <w:right w:val="single" w:sz="4" w:space="0" w:color="auto"/>
            </w:tcBorders>
          </w:tcPr>
          <w:p w14:paraId="7F6C17CD" w14:textId="647C178B" w:rsidR="0041318B" w:rsidRPr="00A9768E" w:rsidRDefault="0041318B" w:rsidP="0041318B">
            <w:pPr>
              <w:rPr>
                <w:rFonts w:ascii="Times New Roman" w:hAnsi="Times New Roman" w:cs="Times New Roman"/>
                <w:bCs/>
              </w:rPr>
            </w:pPr>
            <w:r>
              <w:rPr>
                <w:rFonts w:ascii="Times New Roman" w:hAnsi="Times New Roman"/>
              </w:rPr>
              <w:t xml:space="preserve">ОК 02. </w:t>
            </w:r>
          </w:p>
        </w:tc>
        <w:tc>
          <w:tcPr>
            <w:tcW w:w="3014" w:type="dxa"/>
            <w:tcBorders>
              <w:left w:val="single" w:sz="4" w:space="0" w:color="auto"/>
              <w:bottom w:val="single" w:sz="4" w:space="0" w:color="auto"/>
              <w:right w:val="single" w:sz="4" w:space="0" w:color="auto"/>
            </w:tcBorders>
          </w:tcPr>
          <w:p w14:paraId="263BE43F" w14:textId="77777777" w:rsidR="0041318B" w:rsidRDefault="0041318B" w:rsidP="0041318B">
            <w:pPr>
              <w:jc w:val="both"/>
              <w:rPr>
                <w:rFonts w:ascii="Times New Roman" w:hAnsi="Times New Roman" w:cs="Times New Roman"/>
              </w:rPr>
            </w:pPr>
            <w:r>
              <w:rPr>
                <w:rFonts w:ascii="Times New Roman" w:hAnsi="Times New Roman" w:cs="Times New Roman"/>
              </w:rPr>
              <w:t>определять задачи для поиска информации</w:t>
            </w:r>
          </w:p>
          <w:p w14:paraId="62B00805" w14:textId="77777777" w:rsidR="0041318B" w:rsidRDefault="0041318B" w:rsidP="0041318B">
            <w:pPr>
              <w:jc w:val="both"/>
              <w:rPr>
                <w:rFonts w:ascii="Times New Roman" w:hAnsi="Times New Roman" w:cs="Times New Roman"/>
              </w:rPr>
            </w:pPr>
            <w:r>
              <w:rPr>
                <w:rFonts w:ascii="Times New Roman" w:hAnsi="Times New Roman" w:cs="Times New Roman"/>
              </w:rPr>
              <w:lastRenderedPageBreak/>
              <w:t>определять необходимые источники информации</w:t>
            </w:r>
          </w:p>
          <w:p w14:paraId="16309E6E" w14:textId="77777777" w:rsidR="0041318B" w:rsidRDefault="0041318B" w:rsidP="0041318B">
            <w:pPr>
              <w:jc w:val="both"/>
              <w:rPr>
                <w:rFonts w:ascii="Times New Roman" w:hAnsi="Times New Roman" w:cs="Times New Roman"/>
              </w:rPr>
            </w:pPr>
            <w:r>
              <w:rPr>
                <w:rFonts w:ascii="Times New Roman" w:hAnsi="Times New Roman" w:cs="Times New Roman"/>
              </w:rPr>
              <w:t>планировать процесс поиска</w:t>
            </w:r>
          </w:p>
          <w:p w14:paraId="623AAA0A" w14:textId="77777777" w:rsidR="0041318B" w:rsidRDefault="0041318B" w:rsidP="0041318B">
            <w:pPr>
              <w:jc w:val="both"/>
              <w:rPr>
                <w:rFonts w:ascii="Times New Roman" w:hAnsi="Times New Roman" w:cs="Times New Roman"/>
              </w:rPr>
            </w:pPr>
            <w:r>
              <w:rPr>
                <w:rFonts w:ascii="Times New Roman" w:hAnsi="Times New Roman" w:cs="Times New Roman"/>
              </w:rPr>
              <w:t>структурировать получаемую информацию</w:t>
            </w:r>
          </w:p>
          <w:p w14:paraId="7F9A37CB" w14:textId="77777777" w:rsidR="0041318B" w:rsidRDefault="0041318B" w:rsidP="0041318B">
            <w:pPr>
              <w:jc w:val="both"/>
              <w:rPr>
                <w:rFonts w:ascii="Times New Roman" w:hAnsi="Times New Roman" w:cs="Times New Roman"/>
              </w:rPr>
            </w:pPr>
            <w:r>
              <w:rPr>
                <w:rFonts w:ascii="Times New Roman" w:hAnsi="Times New Roman" w:cs="Times New Roman"/>
              </w:rPr>
              <w:t>выделять наиболее значимое в перечне информации</w:t>
            </w:r>
          </w:p>
          <w:p w14:paraId="5A5B51BE" w14:textId="77777777" w:rsidR="0041318B" w:rsidRDefault="0041318B" w:rsidP="0041318B">
            <w:pPr>
              <w:jc w:val="both"/>
              <w:rPr>
                <w:rFonts w:ascii="Times New Roman" w:hAnsi="Times New Roman" w:cs="Times New Roman"/>
              </w:rPr>
            </w:pPr>
            <w:r>
              <w:rPr>
                <w:rFonts w:ascii="Times New Roman" w:hAnsi="Times New Roman" w:cs="Times New Roman"/>
              </w:rPr>
              <w:t>оценивать практическую значимость результатов поиска</w:t>
            </w:r>
          </w:p>
          <w:p w14:paraId="7C5BCE8C" w14:textId="77777777" w:rsidR="0041318B" w:rsidRDefault="0041318B" w:rsidP="0041318B">
            <w:pPr>
              <w:jc w:val="both"/>
              <w:rPr>
                <w:rFonts w:ascii="Times New Roman" w:hAnsi="Times New Roman" w:cs="Times New Roman"/>
              </w:rPr>
            </w:pPr>
            <w:r>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690FB99B" w14:textId="77777777" w:rsidR="0041318B" w:rsidRDefault="0041318B" w:rsidP="0041318B">
            <w:pPr>
              <w:jc w:val="both"/>
              <w:rPr>
                <w:rFonts w:ascii="Times New Roman" w:hAnsi="Times New Roman" w:cs="Times New Roman"/>
              </w:rPr>
            </w:pPr>
            <w:r>
              <w:rPr>
                <w:rFonts w:ascii="Times New Roman" w:hAnsi="Times New Roman" w:cs="Times New Roman"/>
              </w:rPr>
              <w:t xml:space="preserve">использовать современное программное обеспечение </w:t>
            </w:r>
          </w:p>
          <w:p w14:paraId="62464B5C" w14:textId="1B506D1E" w:rsidR="0041318B" w:rsidRPr="00A9768E" w:rsidRDefault="0041318B" w:rsidP="0041318B">
            <w:pPr>
              <w:rPr>
                <w:rFonts w:ascii="Times New Roman" w:hAnsi="Times New Roman" w:cs="Times New Roman"/>
                <w:bCs/>
                <w:i/>
              </w:rPr>
            </w:pPr>
            <w:r>
              <w:rPr>
                <w:rFonts w:ascii="Times New Roman" w:hAnsi="Times New Roman" w:cs="Times New Roman"/>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233F953B" w14:textId="77777777" w:rsidR="0041318B" w:rsidRDefault="0041318B" w:rsidP="0041318B">
            <w:pPr>
              <w:jc w:val="both"/>
              <w:rPr>
                <w:rFonts w:ascii="Times New Roman" w:hAnsi="Times New Roman" w:cs="Times New Roman"/>
              </w:rPr>
            </w:pPr>
            <w:r>
              <w:rPr>
                <w:rFonts w:ascii="Times New Roman" w:hAnsi="Times New Roman" w:cs="Times New Roman"/>
              </w:rPr>
              <w:lastRenderedPageBreak/>
              <w:t xml:space="preserve">номенклатуру информационных </w:t>
            </w:r>
            <w:r>
              <w:rPr>
                <w:rFonts w:ascii="Times New Roman" w:hAnsi="Times New Roman" w:cs="Times New Roman"/>
              </w:rPr>
              <w:lastRenderedPageBreak/>
              <w:t>источников, применяемых в профессиональной деятельности</w:t>
            </w:r>
          </w:p>
          <w:p w14:paraId="594CBABE" w14:textId="77777777" w:rsidR="0041318B" w:rsidRDefault="0041318B" w:rsidP="0041318B">
            <w:pPr>
              <w:jc w:val="both"/>
              <w:rPr>
                <w:rFonts w:ascii="Times New Roman" w:hAnsi="Times New Roman" w:cs="Times New Roman"/>
              </w:rPr>
            </w:pPr>
            <w:r>
              <w:rPr>
                <w:rFonts w:ascii="Times New Roman" w:hAnsi="Times New Roman" w:cs="Times New Roman"/>
              </w:rPr>
              <w:t>приемы структурирования информации</w:t>
            </w:r>
          </w:p>
          <w:p w14:paraId="6FA501B5" w14:textId="77777777" w:rsidR="0041318B" w:rsidRDefault="0041318B" w:rsidP="0041318B">
            <w:pPr>
              <w:jc w:val="both"/>
              <w:rPr>
                <w:rFonts w:ascii="Times New Roman" w:hAnsi="Times New Roman" w:cs="Times New Roman"/>
              </w:rPr>
            </w:pPr>
            <w:r>
              <w:rPr>
                <w:rFonts w:ascii="Times New Roman" w:hAnsi="Times New Roman" w:cs="Times New Roman"/>
              </w:rPr>
              <w:t>формат оформления результатов поиска информации</w:t>
            </w:r>
          </w:p>
          <w:p w14:paraId="177BD421" w14:textId="283F722B" w:rsidR="0041318B" w:rsidRPr="00A9768E" w:rsidRDefault="0041318B" w:rsidP="0041318B">
            <w:pPr>
              <w:rPr>
                <w:rFonts w:ascii="Times New Roman" w:hAnsi="Times New Roman" w:cs="Times New Roman"/>
                <w:bCs/>
                <w:i/>
              </w:rPr>
            </w:pPr>
            <w:r>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14:paraId="0485C45E" w14:textId="77777777" w:rsidR="0041318B" w:rsidRPr="00A9768E" w:rsidRDefault="0041318B" w:rsidP="0041318B">
            <w:pPr>
              <w:jc w:val="center"/>
              <w:rPr>
                <w:rFonts w:ascii="Times New Roman" w:hAnsi="Times New Roman" w:cs="Times New Roman"/>
                <w:bCs/>
                <w:i/>
              </w:rPr>
            </w:pPr>
          </w:p>
        </w:tc>
      </w:tr>
      <w:tr w:rsidR="0041318B" w:rsidRPr="00A9768E" w14:paraId="6DE9ACD5" w14:textId="77777777" w:rsidTr="007B7933">
        <w:tc>
          <w:tcPr>
            <w:tcW w:w="970" w:type="dxa"/>
            <w:tcBorders>
              <w:left w:val="single" w:sz="4" w:space="0" w:color="auto"/>
              <w:bottom w:val="single" w:sz="4" w:space="0" w:color="auto"/>
              <w:right w:val="single" w:sz="4" w:space="0" w:color="auto"/>
            </w:tcBorders>
            <w:vAlign w:val="center"/>
          </w:tcPr>
          <w:p w14:paraId="786AF50D" w14:textId="00A5FB08" w:rsidR="0041318B" w:rsidRPr="00A9768E" w:rsidRDefault="0041318B" w:rsidP="0041318B">
            <w:pPr>
              <w:rPr>
                <w:rFonts w:ascii="Times New Roman" w:hAnsi="Times New Roman" w:cs="Times New Roman"/>
                <w:bCs/>
              </w:rPr>
            </w:pPr>
            <w:r>
              <w:rPr>
                <w:rFonts w:ascii="Times New Roman" w:hAnsi="Times New Roman"/>
              </w:rPr>
              <w:t xml:space="preserve">ОК 04. </w:t>
            </w:r>
          </w:p>
        </w:tc>
        <w:tc>
          <w:tcPr>
            <w:tcW w:w="3014" w:type="dxa"/>
            <w:tcBorders>
              <w:left w:val="single" w:sz="4" w:space="0" w:color="auto"/>
              <w:bottom w:val="single" w:sz="4" w:space="0" w:color="auto"/>
              <w:right w:val="single" w:sz="4" w:space="0" w:color="auto"/>
            </w:tcBorders>
          </w:tcPr>
          <w:p w14:paraId="50940648" w14:textId="77777777" w:rsidR="0041318B" w:rsidRDefault="0041318B" w:rsidP="0041318B">
            <w:pPr>
              <w:jc w:val="both"/>
              <w:rPr>
                <w:rFonts w:ascii="Times New Roman" w:hAnsi="Times New Roman" w:cs="Times New Roman"/>
              </w:rPr>
            </w:pPr>
            <w:r>
              <w:rPr>
                <w:rFonts w:ascii="Times New Roman" w:hAnsi="Times New Roman" w:cs="Times New Roman"/>
              </w:rPr>
              <w:t>организовывать работу коллектива и команды</w:t>
            </w:r>
          </w:p>
          <w:p w14:paraId="76908F64" w14:textId="59C1E9D2" w:rsidR="0041318B" w:rsidRPr="00A9768E" w:rsidRDefault="0041318B" w:rsidP="0041318B">
            <w:pPr>
              <w:suppressAutoHyphens/>
              <w:rPr>
                <w:rFonts w:ascii="Times New Roman" w:eastAsia="Calibri" w:hAnsi="Times New Roman" w:cs="Times New Roman"/>
                <w:iCs/>
              </w:rPr>
            </w:pPr>
            <w:r>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AC43A53" w14:textId="77777777" w:rsidR="0041318B" w:rsidRDefault="0041318B" w:rsidP="0041318B">
            <w:pPr>
              <w:jc w:val="both"/>
              <w:rPr>
                <w:rFonts w:ascii="Times New Roman" w:hAnsi="Times New Roman" w:cs="Times New Roman"/>
              </w:rPr>
            </w:pPr>
            <w:r>
              <w:rPr>
                <w:rFonts w:ascii="Times New Roman" w:hAnsi="Times New Roman" w:cs="Times New Roman"/>
              </w:rPr>
              <w:t>психологические основы деятельности коллектива, психологические особенности личности</w:t>
            </w:r>
          </w:p>
          <w:p w14:paraId="1DC4265C" w14:textId="24FE2E23" w:rsidR="0041318B" w:rsidRPr="00A9768E" w:rsidRDefault="0041318B" w:rsidP="0041318B">
            <w:pPr>
              <w:suppressAutoHyphens/>
              <w:rPr>
                <w:rFonts w:ascii="Times New Roman" w:eastAsia="Calibri" w:hAnsi="Times New Roman" w:cs="Times New Roman"/>
                <w:iCs/>
              </w:rPr>
            </w:pPr>
            <w:r>
              <w:rPr>
                <w:rFonts w:ascii="Times New Roman" w:hAnsi="Times New Roman" w:cs="Times New Roman"/>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09005C82" w14:textId="77777777" w:rsidR="0041318B" w:rsidRPr="00A9768E" w:rsidRDefault="0041318B" w:rsidP="0041318B">
            <w:pPr>
              <w:jc w:val="center"/>
              <w:rPr>
                <w:rFonts w:ascii="Times New Roman" w:hAnsi="Times New Roman" w:cs="Times New Roman"/>
                <w:bCs/>
                <w:i/>
              </w:rPr>
            </w:pPr>
          </w:p>
        </w:tc>
      </w:tr>
      <w:tr w:rsidR="0041318B" w:rsidRPr="00A9768E" w14:paraId="44E50A93" w14:textId="77777777" w:rsidTr="007B7933">
        <w:tc>
          <w:tcPr>
            <w:tcW w:w="970" w:type="dxa"/>
            <w:tcBorders>
              <w:left w:val="single" w:sz="4" w:space="0" w:color="auto"/>
              <w:bottom w:val="single" w:sz="4" w:space="0" w:color="auto"/>
              <w:right w:val="single" w:sz="4" w:space="0" w:color="auto"/>
            </w:tcBorders>
            <w:vAlign w:val="center"/>
          </w:tcPr>
          <w:p w14:paraId="38985DC4" w14:textId="09B92B01" w:rsidR="0041318B" w:rsidRPr="00A9768E" w:rsidRDefault="0041318B" w:rsidP="0041318B">
            <w:pPr>
              <w:rPr>
                <w:rFonts w:ascii="Times New Roman" w:hAnsi="Times New Roman" w:cs="Times New Roman"/>
                <w:bCs/>
              </w:rPr>
            </w:pPr>
            <w:r>
              <w:rPr>
                <w:rFonts w:ascii="Times New Roman" w:hAnsi="Times New Roman"/>
              </w:rPr>
              <w:t xml:space="preserve">ОК 05. </w:t>
            </w:r>
          </w:p>
        </w:tc>
        <w:tc>
          <w:tcPr>
            <w:tcW w:w="3014" w:type="dxa"/>
            <w:tcBorders>
              <w:left w:val="single" w:sz="4" w:space="0" w:color="auto"/>
              <w:bottom w:val="single" w:sz="4" w:space="0" w:color="auto"/>
              <w:right w:val="single" w:sz="4" w:space="0" w:color="auto"/>
            </w:tcBorders>
          </w:tcPr>
          <w:p w14:paraId="447A32E8" w14:textId="77777777" w:rsidR="0041318B" w:rsidRDefault="0041318B" w:rsidP="0041318B">
            <w:pPr>
              <w:jc w:val="both"/>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0D19B230" w14:textId="1EFFBA1C" w:rsidR="0041318B" w:rsidRPr="00A9768E" w:rsidRDefault="0041318B" w:rsidP="0041318B">
            <w:pPr>
              <w:rPr>
                <w:rFonts w:ascii="Times New Roman" w:hAnsi="Times New Roman" w:cs="Times New Roman"/>
                <w:bCs/>
                <w:i/>
              </w:rPr>
            </w:pPr>
            <w:r>
              <w:rPr>
                <w:rFonts w:ascii="Times New Roman" w:hAnsi="Times New Roman" w:cs="Times New Roman"/>
              </w:rPr>
              <w:t>проявлять толерантность в рабочем коллективе</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601936A8" w14:textId="77777777" w:rsidR="0041318B" w:rsidRDefault="0041318B" w:rsidP="0041318B">
            <w:pPr>
              <w:jc w:val="both"/>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5E770933" w14:textId="4252C64A" w:rsidR="0041318B" w:rsidRPr="00A9768E" w:rsidRDefault="0041318B" w:rsidP="0041318B">
            <w:pPr>
              <w:rPr>
                <w:rFonts w:ascii="Times New Roman" w:hAnsi="Times New Roman" w:cs="Times New Roman"/>
                <w:bCs/>
                <w:i/>
              </w:rPr>
            </w:pPr>
            <w:r>
              <w:rPr>
                <w:rFonts w:ascii="Times New Roman" w:hAnsi="Times New Roman" w:cs="Times New Roman"/>
              </w:rPr>
              <w:t>правила оформления документов и построения устных сообщений</w:t>
            </w:r>
          </w:p>
        </w:tc>
        <w:tc>
          <w:tcPr>
            <w:tcW w:w="2822" w:type="dxa"/>
            <w:tcBorders>
              <w:top w:val="single" w:sz="4" w:space="0" w:color="auto"/>
              <w:left w:val="single" w:sz="4" w:space="0" w:color="auto"/>
              <w:bottom w:val="single" w:sz="4" w:space="0" w:color="auto"/>
              <w:right w:val="single" w:sz="4" w:space="0" w:color="auto"/>
            </w:tcBorders>
          </w:tcPr>
          <w:p w14:paraId="17A8E1A4" w14:textId="77777777" w:rsidR="0041318B" w:rsidRPr="00A9768E" w:rsidRDefault="0041318B" w:rsidP="0041318B">
            <w:pPr>
              <w:jc w:val="center"/>
              <w:rPr>
                <w:rFonts w:ascii="Times New Roman" w:hAnsi="Times New Roman" w:cs="Times New Roman"/>
                <w:bCs/>
                <w:i/>
              </w:rPr>
            </w:pPr>
          </w:p>
        </w:tc>
      </w:tr>
      <w:tr w:rsidR="0041318B" w:rsidRPr="00A9768E" w14:paraId="6FCA4929" w14:textId="77777777" w:rsidTr="005D6EBC">
        <w:tc>
          <w:tcPr>
            <w:tcW w:w="970" w:type="dxa"/>
            <w:tcBorders>
              <w:left w:val="single" w:sz="4" w:space="0" w:color="auto"/>
              <w:bottom w:val="single" w:sz="4" w:space="0" w:color="auto"/>
              <w:right w:val="single" w:sz="4" w:space="0" w:color="auto"/>
            </w:tcBorders>
          </w:tcPr>
          <w:p w14:paraId="31CA2AE4" w14:textId="2C7DD299" w:rsidR="0041318B" w:rsidRPr="00A9768E" w:rsidRDefault="0041318B" w:rsidP="0041318B">
            <w:pPr>
              <w:rPr>
                <w:rFonts w:ascii="Times New Roman" w:eastAsia="Calibri" w:hAnsi="Times New Roman" w:cs="Times New Roman"/>
                <w:iCs/>
              </w:rPr>
            </w:pPr>
            <w:r>
              <w:rPr>
                <w:rFonts w:ascii="Times New Roman" w:hAnsi="Times New Roman"/>
              </w:rPr>
              <w:t xml:space="preserve">ОК 09. </w:t>
            </w:r>
          </w:p>
        </w:tc>
        <w:tc>
          <w:tcPr>
            <w:tcW w:w="3014" w:type="dxa"/>
            <w:tcBorders>
              <w:left w:val="single" w:sz="4" w:space="0" w:color="auto"/>
              <w:bottom w:val="single" w:sz="4" w:space="0" w:color="auto"/>
              <w:right w:val="single" w:sz="4" w:space="0" w:color="auto"/>
            </w:tcBorders>
          </w:tcPr>
          <w:p w14:paraId="720502E2" w14:textId="77777777" w:rsidR="0041318B" w:rsidRDefault="0041318B" w:rsidP="0041318B">
            <w:pPr>
              <w:jc w:val="both"/>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454C86FF" w14:textId="77777777" w:rsidR="0041318B" w:rsidRDefault="0041318B" w:rsidP="0041318B">
            <w:pPr>
              <w:jc w:val="both"/>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23E3B7E2" w14:textId="77777777" w:rsidR="0041318B" w:rsidRDefault="0041318B" w:rsidP="0041318B">
            <w:pPr>
              <w:jc w:val="both"/>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72122B5F" w14:textId="77777777" w:rsidR="0041318B" w:rsidRDefault="0041318B" w:rsidP="0041318B">
            <w:pPr>
              <w:jc w:val="both"/>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3E16C649" w14:textId="77777777" w:rsidR="0041318B" w:rsidRDefault="0041318B" w:rsidP="0041318B">
            <w:pPr>
              <w:jc w:val="both"/>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33DC3C67" w14:textId="0AC1B238" w:rsidR="0041318B" w:rsidRPr="00A9768E" w:rsidRDefault="0041318B" w:rsidP="0041318B">
            <w:pPr>
              <w:suppressAutoHyphens/>
              <w:rPr>
                <w:rFonts w:ascii="Times New Roman" w:eastAsia="Calibri" w:hAnsi="Times New Roman" w:cs="Times New Roman"/>
                <w:bCs/>
                <w:iCs/>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43DEBDB3" w14:textId="77777777" w:rsidR="0041318B" w:rsidRDefault="0041318B" w:rsidP="0041318B">
            <w:pPr>
              <w:jc w:val="both"/>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53204E13" w14:textId="77777777" w:rsidR="0041318B" w:rsidRDefault="0041318B" w:rsidP="0041318B">
            <w:pPr>
              <w:jc w:val="both"/>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196004C6" w14:textId="77777777" w:rsidR="0041318B" w:rsidRDefault="0041318B" w:rsidP="0041318B">
            <w:pPr>
              <w:jc w:val="both"/>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13A3D98D" w14:textId="77777777" w:rsidR="0041318B" w:rsidRDefault="0041318B" w:rsidP="0041318B">
            <w:pPr>
              <w:jc w:val="both"/>
              <w:rPr>
                <w:rFonts w:ascii="Times New Roman" w:hAnsi="Times New Roman" w:cs="Times New Roman"/>
              </w:rPr>
            </w:pPr>
            <w:r>
              <w:rPr>
                <w:rFonts w:ascii="Times New Roman" w:hAnsi="Times New Roman" w:cs="Times New Roman"/>
              </w:rPr>
              <w:t>особенности произношения</w:t>
            </w:r>
          </w:p>
          <w:p w14:paraId="23061183" w14:textId="0FDDC3DA" w:rsidR="0041318B" w:rsidRPr="00A9768E" w:rsidRDefault="0041318B" w:rsidP="0041318B">
            <w:pPr>
              <w:suppressAutoHyphens/>
              <w:rPr>
                <w:rFonts w:ascii="Times New Roman" w:eastAsia="Calibri" w:hAnsi="Times New Roman" w:cs="Times New Roman"/>
                <w:bCs/>
                <w:iCs/>
              </w:rPr>
            </w:pPr>
            <w:r>
              <w:rPr>
                <w:rFonts w:ascii="Times New Roman" w:hAnsi="Times New Roman" w:cs="Times New Roman"/>
              </w:rPr>
              <w:t xml:space="preserve">правила чтения текстов профессиональной направленности </w:t>
            </w:r>
          </w:p>
        </w:tc>
        <w:tc>
          <w:tcPr>
            <w:tcW w:w="2822" w:type="dxa"/>
            <w:tcBorders>
              <w:top w:val="single" w:sz="4" w:space="0" w:color="auto"/>
              <w:left w:val="single" w:sz="4" w:space="0" w:color="auto"/>
              <w:bottom w:val="single" w:sz="4" w:space="0" w:color="auto"/>
              <w:right w:val="single" w:sz="4" w:space="0" w:color="auto"/>
            </w:tcBorders>
          </w:tcPr>
          <w:p w14:paraId="3ADA9D1E" w14:textId="77777777" w:rsidR="0041318B" w:rsidRPr="00A9768E" w:rsidRDefault="0041318B" w:rsidP="0041318B">
            <w:pPr>
              <w:jc w:val="center"/>
              <w:rPr>
                <w:rFonts w:ascii="Times New Roman" w:hAnsi="Times New Roman" w:cs="Times New Roman"/>
                <w:bCs/>
                <w:i/>
              </w:rPr>
            </w:pPr>
          </w:p>
        </w:tc>
      </w:tr>
      <w:tr w:rsidR="008F61F5" w:rsidRPr="00A9768E" w14:paraId="31E794CD" w14:textId="77777777" w:rsidTr="005D6EBC">
        <w:tc>
          <w:tcPr>
            <w:tcW w:w="970" w:type="dxa"/>
            <w:tcBorders>
              <w:left w:val="single" w:sz="4" w:space="0" w:color="auto"/>
              <w:bottom w:val="single" w:sz="4" w:space="0" w:color="auto"/>
              <w:right w:val="single" w:sz="4" w:space="0" w:color="auto"/>
            </w:tcBorders>
          </w:tcPr>
          <w:p w14:paraId="21D37382" w14:textId="77777777" w:rsidR="008F61F5" w:rsidRPr="00A9768E" w:rsidRDefault="008F61F5" w:rsidP="008F61F5">
            <w:pPr>
              <w:rPr>
                <w:rFonts w:ascii="Times New Roman" w:hAnsi="Times New Roman" w:cs="Times New Roman"/>
                <w:bCs/>
              </w:rPr>
            </w:pPr>
            <w:r w:rsidRPr="00A9768E">
              <w:rPr>
                <w:rFonts w:ascii="Times New Roman" w:eastAsia="Times New Roman" w:hAnsi="Times New Roman" w:cs="Times New Roman"/>
                <w:color w:val="000000"/>
                <w:lang w:eastAsia="ru-RU"/>
              </w:rPr>
              <w:lastRenderedPageBreak/>
              <w:t>ПК.3.1.</w:t>
            </w:r>
          </w:p>
        </w:tc>
        <w:tc>
          <w:tcPr>
            <w:tcW w:w="3014" w:type="dxa"/>
            <w:tcBorders>
              <w:left w:val="single" w:sz="4" w:space="0" w:color="auto"/>
              <w:bottom w:val="single" w:sz="4" w:space="0" w:color="auto"/>
              <w:right w:val="single" w:sz="4" w:space="0" w:color="auto"/>
            </w:tcBorders>
          </w:tcPr>
          <w:p w14:paraId="3849E63E"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t>применять дифференцированные методы и приемы стимуляции самостоятельной игровой деятельности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0612AEEB"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t>организовывать посильный труд дошкольников с учетом возрастных и психофизических особенностей и вида трудовой деятельности (хозяйственно-бытовой, по самообслуживанию, в природе, ручной труд)</w:t>
            </w:r>
          </w:p>
          <w:p w14:paraId="15CD3169"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t>применять дифференцированные методы и приемы организации познавательной и исследовательской деятельности и включения в нее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7BED39EB"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t xml:space="preserve">применять дифференцированные методы и приемы организации и руководства художественно-творческими и продуктивными видами деятельности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w:t>
            </w:r>
            <w:r w:rsidRPr="0041318B">
              <w:rPr>
                <w:rFonts w:ascii="Times New Roman" w:hAnsi="Times New Roman" w:cs="Times New Roman"/>
              </w:rPr>
              <w:lastRenderedPageBreak/>
              <w:t>с задержкой психического развития, тяжелыми и множественными нарушениями развития</w:t>
            </w:r>
          </w:p>
          <w:p w14:paraId="56D3F617"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t>организовывать процесс общения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 с использованием вербальных и невербальных средств стимулирования и поддержки, средств альтернативной и дополнительной коммуникации</w:t>
            </w:r>
          </w:p>
          <w:p w14:paraId="1C94A4CD"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t>осуществлять преемственность в работе с учителем-логопедом, учителем-дефектологом и педагогом-психологом при организации различных видов деятельности (предметно-практической; игровой; трудовой; познавательной, исследовательской; художественно-творческой; продуктивной деятельности и др.) и общения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5FEE39A3" w14:textId="0D831B27" w:rsidR="008F61F5" w:rsidRPr="0041318B" w:rsidRDefault="0041318B" w:rsidP="0041318B">
            <w:pPr>
              <w:jc w:val="both"/>
              <w:rPr>
                <w:rFonts w:ascii="Times New Roman" w:hAnsi="Times New Roman" w:cs="Times New Roman"/>
              </w:rPr>
            </w:pPr>
            <w:r w:rsidRPr="0041318B">
              <w:rPr>
                <w:rFonts w:ascii="Times New Roman" w:hAnsi="Times New Roman" w:cs="Times New Roman"/>
              </w:rPr>
              <w:t xml:space="preserve">анализировать процесс и результаты организации различных видов деятельности и общения детей раннего и дошкольного возраста с нарушениями слуха, зрения, опорно-двигательного аппарата, </w:t>
            </w:r>
            <w:r w:rsidRPr="0041318B">
              <w:rPr>
                <w:rFonts w:ascii="Times New Roman" w:hAnsi="Times New Roman" w:cs="Times New Roman"/>
              </w:rPr>
              <w:lastRenderedPageBreak/>
              <w:t>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5C9E3EF9"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lastRenderedPageBreak/>
              <w:t>содержание и способы организации предметно-практической, игровой, трудовой, продуктивной деятельности (рисование, лепка, аппликация, конструирование) и общения дошкольников на разных возрастных этапах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3DE2AB0D"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t>средства альтернативной и дополнительной коммуникации и возможности их использования в работе с дошкольниками с ограниченными возможностями здоровья</w:t>
            </w:r>
          </w:p>
          <w:p w14:paraId="3BC8EE56" w14:textId="77777777" w:rsidR="0041318B" w:rsidRPr="0041318B" w:rsidRDefault="0041318B" w:rsidP="0041318B">
            <w:pPr>
              <w:jc w:val="both"/>
              <w:rPr>
                <w:rFonts w:ascii="Times New Roman" w:hAnsi="Times New Roman" w:cs="Times New Roman"/>
              </w:rPr>
            </w:pPr>
            <w:r w:rsidRPr="0041318B">
              <w:rPr>
                <w:rFonts w:ascii="Times New Roman" w:hAnsi="Times New Roman" w:cs="Times New Roman"/>
              </w:rPr>
              <w:t>методы и приемы профилактики и коррекции негативного поведения у детей раннего и дошкольного возраста с ограниченными возможностями здоровья</w:t>
            </w:r>
          </w:p>
          <w:p w14:paraId="2B89F118" w14:textId="266C2033" w:rsidR="008F61F5" w:rsidRPr="0041318B" w:rsidRDefault="0041318B" w:rsidP="0041318B">
            <w:pPr>
              <w:jc w:val="both"/>
              <w:rPr>
                <w:rFonts w:ascii="Times New Roman" w:hAnsi="Times New Roman" w:cs="Times New Roman"/>
              </w:rPr>
            </w:pPr>
            <w:r w:rsidRPr="0041318B">
              <w:rPr>
                <w:rFonts w:ascii="Times New Roman" w:hAnsi="Times New Roman" w:cs="Times New Roman"/>
              </w:rPr>
              <w:t xml:space="preserve">основы осуществления преемственности в работе воспитателя, учителя-логопеда, учителя-дефектолога и педагога-психолога при организации различных видов деятельности (предметно-практической; игровой; трудовой; познавательной, исследовательской; художественно-творческой; продуктивной деятельности и др.) и общения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w:t>
            </w:r>
            <w:r w:rsidRPr="0041318B">
              <w:rPr>
                <w:rFonts w:ascii="Times New Roman" w:hAnsi="Times New Roman" w:cs="Times New Roman"/>
              </w:rPr>
              <w:lastRenderedPageBreak/>
              <w:t>развития, с задержкой психического развития, тяжелыми и множественными нарушениями развития</w:t>
            </w:r>
          </w:p>
        </w:tc>
        <w:tc>
          <w:tcPr>
            <w:tcW w:w="2822" w:type="dxa"/>
            <w:tcBorders>
              <w:top w:val="single" w:sz="4" w:space="0" w:color="auto"/>
              <w:left w:val="single" w:sz="4" w:space="0" w:color="auto"/>
              <w:bottom w:val="single" w:sz="4" w:space="0" w:color="auto"/>
              <w:right w:val="single" w:sz="4" w:space="0" w:color="auto"/>
            </w:tcBorders>
          </w:tcPr>
          <w:p w14:paraId="65F2E27C" w14:textId="7B3C1559" w:rsidR="008F61F5" w:rsidRPr="0041318B" w:rsidRDefault="0041318B" w:rsidP="0041318B">
            <w:pPr>
              <w:jc w:val="both"/>
              <w:rPr>
                <w:rFonts w:ascii="Times New Roman" w:hAnsi="Times New Roman" w:cs="Times New Roman"/>
              </w:rPr>
            </w:pPr>
            <w:r w:rsidRPr="0041318B">
              <w:rPr>
                <w:rFonts w:ascii="Times New Roman" w:hAnsi="Times New Roman" w:cs="Times New Roman"/>
              </w:rPr>
              <w:lastRenderedPageBreak/>
              <w:t>организации различных видов деятельности (предметно-практической; игровой; трудовой; познавательной, исследовательской; художественно-творческой; продуктивной деятельности и др.) и общения детей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8F61F5" w:rsidRPr="00A9768E" w14:paraId="0AABB635" w14:textId="77777777" w:rsidTr="005D6EBC">
        <w:tc>
          <w:tcPr>
            <w:tcW w:w="970" w:type="dxa"/>
            <w:tcBorders>
              <w:left w:val="single" w:sz="4" w:space="0" w:color="auto"/>
              <w:bottom w:val="single" w:sz="4" w:space="0" w:color="auto"/>
              <w:right w:val="single" w:sz="4" w:space="0" w:color="auto"/>
            </w:tcBorders>
          </w:tcPr>
          <w:p w14:paraId="1C444994" w14:textId="77777777" w:rsidR="008F61F5" w:rsidRPr="00A9768E" w:rsidRDefault="008F61F5" w:rsidP="008F61F5">
            <w:pPr>
              <w:rPr>
                <w:rFonts w:ascii="Times New Roman" w:hAnsi="Times New Roman" w:cs="Times New Roman"/>
                <w:bCs/>
              </w:rPr>
            </w:pPr>
            <w:r w:rsidRPr="00A9768E">
              <w:rPr>
                <w:rFonts w:ascii="Times New Roman" w:eastAsia="Times New Roman" w:hAnsi="Times New Roman" w:cs="Times New Roman"/>
                <w:color w:val="000000"/>
                <w:lang w:eastAsia="ru-RU"/>
              </w:rPr>
              <w:lastRenderedPageBreak/>
              <w:t>ПК.3.2.</w:t>
            </w:r>
          </w:p>
        </w:tc>
        <w:tc>
          <w:tcPr>
            <w:tcW w:w="3014" w:type="dxa"/>
            <w:tcBorders>
              <w:left w:val="single" w:sz="4" w:space="0" w:color="auto"/>
              <w:bottom w:val="single" w:sz="4" w:space="0" w:color="auto"/>
              <w:right w:val="single" w:sz="4" w:space="0" w:color="auto"/>
            </w:tcBorders>
          </w:tcPr>
          <w:p w14:paraId="02C762B9" w14:textId="26D5CB7A" w:rsidR="008F61F5" w:rsidRPr="00A9768E" w:rsidRDefault="008F61F5" w:rsidP="008F61F5">
            <w:pPr>
              <w:rPr>
                <w:rFonts w:ascii="Times New Roman" w:hAnsi="Times New Roman" w:cs="Times New Roman"/>
              </w:rPr>
            </w:pPr>
            <w:r w:rsidRPr="00A9768E">
              <w:rPr>
                <w:rFonts w:ascii="Times New Roman" w:hAnsi="Times New Roman" w:cs="Times New Roman"/>
              </w:rPr>
              <w:t>определять цели и задачи занятий и образовательных событий с детьми раннего и дошкольного возраста в группах разной направленности (компенсирующей, оздоровительной и комбинированной) в соответствии с содержанием адаптированных основных образовательных программ дошкольного образования для дошкольников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r w:rsidR="0041318B">
              <w:rPr>
                <w:rFonts w:ascii="Times New Roman" w:hAnsi="Times New Roman" w:cs="Times New Roman"/>
              </w:rPr>
              <w:t>;</w:t>
            </w:r>
          </w:p>
          <w:p w14:paraId="36231046" w14:textId="72EBD40B" w:rsidR="008F61F5" w:rsidRPr="00A9768E" w:rsidRDefault="008F61F5" w:rsidP="008F61F5">
            <w:pPr>
              <w:rPr>
                <w:rFonts w:ascii="Times New Roman" w:hAnsi="Times New Roman" w:cs="Times New Roman"/>
              </w:rPr>
            </w:pPr>
            <w:r w:rsidRPr="00A9768E">
              <w:rPr>
                <w:rFonts w:ascii="Times New Roman" w:hAnsi="Times New Roman" w:cs="Times New Roman"/>
              </w:rPr>
              <w:t>планировать групповые, подгрупповые и индивидуальные занятия и образовательные события с детьми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 во взаимосвязи с учителем-дефектологом, учителем-логопедом и педагогом-психологом</w:t>
            </w:r>
            <w:r w:rsidR="0041318B">
              <w:rPr>
                <w:rFonts w:ascii="Times New Roman" w:hAnsi="Times New Roman" w:cs="Times New Roman"/>
              </w:rPr>
              <w:t>;</w:t>
            </w:r>
          </w:p>
          <w:p w14:paraId="7A3428B1" w14:textId="31345E0B" w:rsidR="008F61F5" w:rsidRPr="00A9768E" w:rsidRDefault="008F61F5" w:rsidP="008F61F5">
            <w:pPr>
              <w:rPr>
                <w:rFonts w:ascii="Times New Roman" w:hAnsi="Times New Roman" w:cs="Times New Roman"/>
              </w:rPr>
            </w:pPr>
            <w:r w:rsidRPr="00A9768E">
              <w:rPr>
                <w:rFonts w:ascii="Times New Roman" w:hAnsi="Times New Roman" w:cs="Times New Roman"/>
              </w:rPr>
              <w:t xml:space="preserve">проводить и анализировать занятия с детьми раннего и дошкольного возраста с нарушениями слуха, зрения, опорно-двигательного аппарата, речи, </w:t>
            </w:r>
            <w:r w:rsidRPr="00A9768E">
              <w:rPr>
                <w:rFonts w:ascii="Times New Roman" w:hAnsi="Times New Roman" w:cs="Times New Roman"/>
              </w:rPr>
              <w:lastRenderedPageBreak/>
              <w:t>расстройствами аутистического спектра, интеллектуального развития, с задержкой психического развития, тяжелыми и множественными нарушениями развития в группах разной направленности с использованием коррекционно-педагогических технологий</w:t>
            </w:r>
            <w:r w:rsidR="005B6238">
              <w:rPr>
                <w:rFonts w:ascii="Times New Roman" w:hAnsi="Times New Roman" w:cs="Times New Roman"/>
              </w:rPr>
              <w:t>;</w:t>
            </w:r>
          </w:p>
          <w:p w14:paraId="3E0A0849" w14:textId="77777777" w:rsidR="008F61F5" w:rsidRPr="00A9768E" w:rsidRDefault="008F61F5" w:rsidP="008F61F5">
            <w:pPr>
              <w:rPr>
                <w:rFonts w:ascii="Times New Roman" w:hAnsi="Times New Roman" w:cs="Times New Roman"/>
                <w:bCs/>
                <w:i/>
              </w:rPr>
            </w:pPr>
            <w:r w:rsidRPr="00A9768E">
              <w:rPr>
                <w:rFonts w:ascii="Times New Roman" w:hAnsi="Times New Roman" w:cs="Times New Roman"/>
              </w:rPr>
              <w:t>подбирать и применять педагогические средства индивидуализации образовательно-воспитательного процесса с учетом особых образовательных потребностей и психофизических возможностей и рекомендаций психолого-медико-педагогической комиссии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21ECA745"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lastRenderedPageBreak/>
              <w:t>нормативно-правовые документы, регламентирующие процесс обучения детей раннего и дошкольного возраста в группах разной направленности</w:t>
            </w:r>
          </w:p>
          <w:p w14:paraId="0ED9D83D"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коррекционно-педагогические технологии, применяемые в ходе обучения детей раннего и дошкольного возраста с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56494B4A"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структуру и содержание адаптированных основных образовательных программ дошкольного образования для детей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54DA3963"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 xml:space="preserve">задачи воспитания и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w:t>
            </w:r>
            <w:r w:rsidRPr="00A9768E">
              <w:rPr>
                <w:rFonts w:ascii="Times New Roman" w:hAnsi="Times New Roman" w:cs="Times New Roman"/>
              </w:rPr>
              <w:lastRenderedPageBreak/>
              <w:t>тяжелыми и множественными нарушениями развития</w:t>
            </w:r>
          </w:p>
          <w:p w14:paraId="52D86D32"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особенности планирования, формы и методы организации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53E1F606" w14:textId="77777777" w:rsidR="008F61F5" w:rsidRPr="00A9768E" w:rsidRDefault="008F61F5" w:rsidP="008F61F5">
            <w:pPr>
              <w:rPr>
                <w:rFonts w:ascii="Times New Roman" w:hAnsi="Times New Roman" w:cs="Times New Roman"/>
                <w:bCs/>
                <w:i/>
              </w:rPr>
            </w:pPr>
            <w:r w:rsidRPr="00A9768E">
              <w:rPr>
                <w:rFonts w:ascii="Times New Roman" w:hAnsi="Times New Roman" w:cs="Times New Roman"/>
              </w:rPr>
              <w:t>методики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развитии с применением коррекционно-педагогических технологий</w:t>
            </w:r>
          </w:p>
        </w:tc>
        <w:tc>
          <w:tcPr>
            <w:tcW w:w="2822" w:type="dxa"/>
            <w:tcBorders>
              <w:top w:val="single" w:sz="4" w:space="0" w:color="auto"/>
              <w:left w:val="single" w:sz="4" w:space="0" w:color="auto"/>
              <w:bottom w:val="single" w:sz="4" w:space="0" w:color="auto"/>
              <w:right w:val="single" w:sz="4" w:space="0" w:color="auto"/>
            </w:tcBorders>
          </w:tcPr>
          <w:p w14:paraId="3DA0805D" w14:textId="685BDA62" w:rsidR="008F61F5" w:rsidRDefault="0041318B" w:rsidP="008F61F5">
            <w:r>
              <w:lastRenderedPageBreak/>
              <w:t>планирования и организации обучения детей раннего и дошкольного возраста в группах разной направленности (компенсирующей, оздоровительной и комбинированной) с опорой на содержание адаптированных основных образовательных программ дошкольного образования для дошкольников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32553A56" w14:textId="1929818E" w:rsidR="0041318B" w:rsidRPr="0041318B" w:rsidRDefault="0041318B" w:rsidP="008F61F5">
            <w:r>
              <w:t>планирования организации, проведения и анализа занятий и образовательных событий с детьми раннего и дошкольного возраста в группах разной направленности (компенсирующей, оздоровительной и комбинированной)</w:t>
            </w:r>
          </w:p>
        </w:tc>
      </w:tr>
      <w:tr w:rsidR="008F61F5" w:rsidRPr="00A9768E" w14:paraId="6303BE2D" w14:textId="77777777" w:rsidTr="005D6EBC">
        <w:tc>
          <w:tcPr>
            <w:tcW w:w="970" w:type="dxa"/>
            <w:tcBorders>
              <w:left w:val="single" w:sz="4" w:space="0" w:color="auto"/>
              <w:right w:val="single" w:sz="4" w:space="0" w:color="auto"/>
            </w:tcBorders>
          </w:tcPr>
          <w:p w14:paraId="7879D53C" w14:textId="6A341657" w:rsidR="008F61F5" w:rsidRPr="00A9768E" w:rsidRDefault="008F61F5" w:rsidP="008F61F5">
            <w:pPr>
              <w:rPr>
                <w:rFonts w:ascii="Times New Roman" w:hAnsi="Times New Roman" w:cs="Times New Roman"/>
                <w:bCs/>
              </w:rPr>
            </w:pPr>
            <w:r w:rsidRPr="00A9768E">
              <w:rPr>
                <w:rFonts w:ascii="Times New Roman" w:eastAsia="Times New Roman" w:hAnsi="Times New Roman" w:cs="Times New Roman"/>
                <w:color w:val="000000"/>
                <w:lang w:eastAsia="ru-RU"/>
              </w:rPr>
              <w:t>ПК.3.3.</w:t>
            </w:r>
          </w:p>
        </w:tc>
        <w:tc>
          <w:tcPr>
            <w:tcW w:w="3014" w:type="dxa"/>
            <w:tcBorders>
              <w:left w:val="single" w:sz="4" w:space="0" w:color="auto"/>
              <w:right w:val="single" w:sz="4" w:space="0" w:color="auto"/>
            </w:tcBorders>
          </w:tcPr>
          <w:p w14:paraId="74F651A9" w14:textId="2EB63D66" w:rsidR="008F61F5" w:rsidRPr="00A9768E" w:rsidRDefault="008F61F5" w:rsidP="008F61F5">
            <w:pPr>
              <w:rPr>
                <w:rFonts w:ascii="Times New Roman" w:hAnsi="Times New Roman" w:cs="Times New Roman"/>
              </w:rPr>
            </w:pPr>
            <w:r w:rsidRPr="00A9768E">
              <w:rPr>
                <w:rFonts w:ascii="Times New Roman" w:hAnsi="Times New Roman" w:cs="Times New Roman"/>
              </w:rPr>
              <w:t>создавать специальные условия для получения образования детьми раннего и дошкольного возраста снарушениями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r w:rsidR="005B6238">
              <w:rPr>
                <w:rFonts w:ascii="Times New Roman" w:hAnsi="Times New Roman" w:cs="Times New Roman"/>
              </w:rPr>
              <w:t>;</w:t>
            </w:r>
          </w:p>
          <w:p w14:paraId="28A7ABC5" w14:textId="7D89E8D5" w:rsidR="008F61F5" w:rsidRPr="00A9768E" w:rsidRDefault="008F61F5" w:rsidP="008F61F5">
            <w:pPr>
              <w:rPr>
                <w:rFonts w:ascii="Times New Roman" w:hAnsi="Times New Roman" w:cs="Times New Roman"/>
              </w:rPr>
            </w:pPr>
            <w:r w:rsidRPr="00A9768E">
              <w:rPr>
                <w:rFonts w:ascii="Times New Roman" w:hAnsi="Times New Roman" w:cs="Times New Roman"/>
              </w:rPr>
              <w:t xml:space="preserve">рационально использовать в планировании и организации обучения детей раннего и дошкольного возраста с нарушениями зрения, опорно-двигательного аппарата, расстройствами аутистического спектра и </w:t>
            </w:r>
            <w:r w:rsidRPr="00A9768E">
              <w:rPr>
                <w:rFonts w:ascii="Times New Roman" w:hAnsi="Times New Roman" w:cs="Times New Roman"/>
              </w:rPr>
              <w:lastRenderedPageBreak/>
              <w:t>тяжелыми и множественными нарушениями развития ресурсы тьютора и ассистента</w:t>
            </w:r>
            <w:r w:rsidR="005B6238">
              <w:rPr>
                <w:rFonts w:ascii="Times New Roman" w:hAnsi="Times New Roman" w:cs="Times New Roman"/>
              </w:rPr>
              <w:t>;</w:t>
            </w:r>
          </w:p>
          <w:p w14:paraId="43756348" w14:textId="0A125D17" w:rsidR="008F61F5" w:rsidRPr="00A9768E" w:rsidRDefault="008F61F5" w:rsidP="008F61F5">
            <w:pPr>
              <w:rPr>
                <w:rFonts w:ascii="Times New Roman" w:hAnsi="Times New Roman" w:cs="Times New Roman"/>
              </w:rPr>
            </w:pPr>
            <w:r w:rsidRPr="00A9768E">
              <w:rPr>
                <w:rFonts w:ascii="Times New Roman" w:hAnsi="Times New Roman" w:cs="Times New Roman"/>
              </w:rPr>
              <w:t>применять технические средства в ходе обучения детей раннего и дошкольного возраста с ограниченными возможностями здоровья и/или инвалидностью</w:t>
            </w:r>
            <w:r w:rsidR="005B6238">
              <w:rPr>
                <w:rFonts w:ascii="Times New Roman" w:hAnsi="Times New Roman" w:cs="Times New Roman"/>
              </w:rPr>
              <w:t>;</w:t>
            </w:r>
          </w:p>
          <w:p w14:paraId="096E9C46" w14:textId="77777777" w:rsidR="008F61F5" w:rsidRPr="00A9768E" w:rsidRDefault="008F61F5" w:rsidP="008F61F5">
            <w:pPr>
              <w:rPr>
                <w:rFonts w:ascii="Times New Roman" w:hAnsi="Times New Roman" w:cs="Times New Roman"/>
                <w:bCs/>
                <w:i/>
              </w:rPr>
            </w:pPr>
            <w:r w:rsidRPr="00A9768E">
              <w:rPr>
                <w:rFonts w:ascii="Times New Roman" w:hAnsi="Times New Roman" w:cs="Times New Roman"/>
              </w:rPr>
              <w:t xml:space="preserve">организовывать предметно-пространственную среду с учетом психофизических особенностей воспитанников </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36DD81B"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lastRenderedPageBreak/>
              <w:t>нормативно-правовые документы, регламентирующие процесс создания специальных условий для получения образования детьми раннего и дошкольного возраста с ограниченными возможностями здоровья</w:t>
            </w:r>
          </w:p>
          <w:p w14:paraId="58088A3B"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вариативность специальных условий для получения образования детьми с ограниченными возможностями здоровья и/или инвалидностью и основные подходы к их созданию</w:t>
            </w:r>
          </w:p>
          <w:p w14:paraId="5AABCE2D" w14:textId="205E3C03" w:rsidR="008F61F5" w:rsidRPr="00A9768E" w:rsidRDefault="008F61F5" w:rsidP="008F61F5">
            <w:pPr>
              <w:rPr>
                <w:rFonts w:ascii="Times New Roman" w:hAnsi="Times New Roman" w:cs="Times New Roman"/>
              </w:rPr>
            </w:pPr>
            <w:r w:rsidRPr="00A9768E">
              <w:rPr>
                <w:rFonts w:ascii="Times New Roman" w:hAnsi="Times New Roman" w:cs="Times New Roman"/>
              </w:rPr>
              <w:t xml:space="preserve">принципы организации предметно-пространственной среды для детей дошкольного </w:t>
            </w:r>
            <w:r w:rsidRPr="00A9768E">
              <w:rPr>
                <w:rFonts w:ascii="Times New Roman" w:hAnsi="Times New Roman" w:cs="Times New Roman"/>
              </w:rPr>
              <w:lastRenderedPageBreak/>
              <w:t>возраста с ограниченными возможностями здоровья</w:t>
            </w:r>
            <w:r w:rsidR="005B6238">
              <w:rPr>
                <w:rFonts w:ascii="Times New Roman" w:hAnsi="Times New Roman" w:cs="Times New Roman"/>
              </w:rPr>
              <w:t>;</w:t>
            </w:r>
          </w:p>
          <w:p w14:paraId="0C117EE6" w14:textId="77777777" w:rsidR="008F61F5" w:rsidRPr="00A9768E" w:rsidRDefault="008F61F5" w:rsidP="008F61F5">
            <w:pPr>
              <w:rPr>
                <w:rFonts w:ascii="Times New Roman" w:hAnsi="Times New Roman" w:cs="Times New Roman"/>
                <w:bCs/>
                <w:i/>
              </w:rPr>
            </w:pPr>
            <w:r w:rsidRPr="00A9768E">
              <w:rPr>
                <w:rFonts w:ascii="Times New Roman" w:hAnsi="Times New Roman" w:cs="Times New Roman"/>
              </w:rPr>
              <w:t>педагогические и гигиенические требования к организации занятий детей дошкольного возраста с ограниченными возможностями здоровья и/или инвалидностью</w:t>
            </w:r>
          </w:p>
        </w:tc>
        <w:tc>
          <w:tcPr>
            <w:tcW w:w="2822" w:type="dxa"/>
            <w:tcBorders>
              <w:top w:val="single" w:sz="4" w:space="0" w:color="auto"/>
              <w:left w:val="single" w:sz="4" w:space="0" w:color="auto"/>
              <w:bottom w:val="single" w:sz="4" w:space="0" w:color="auto"/>
              <w:right w:val="single" w:sz="4" w:space="0" w:color="auto"/>
            </w:tcBorders>
          </w:tcPr>
          <w:p w14:paraId="163DFC46" w14:textId="77777777" w:rsidR="008F61F5" w:rsidRPr="00A9768E" w:rsidRDefault="008F61F5" w:rsidP="008F61F5">
            <w:pPr>
              <w:tabs>
                <w:tab w:val="left" w:pos="243"/>
              </w:tabs>
              <w:rPr>
                <w:rFonts w:ascii="Times New Roman" w:hAnsi="Times New Roman" w:cs="Times New Roman"/>
                <w:bCs/>
                <w:i/>
              </w:rPr>
            </w:pPr>
            <w:r w:rsidRPr="00A9768E">
              <w:rPr>
                <w:rFonts w:ascii="Times New Roman" w:hAnsi="Times New Roman" w:cs="Times New Roman"/>
              </w:rPr>
              <w:lastRenderedPageBreak/>
              <w:t>обеспечения специальных условий в ходе реализации программы воспитания и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развитии</w:t>
            </w:r>
          </w:p>
        </w:tc>
      </w:tr>
      <w:tr w:rsidR="008F61F5" w:rsidRPr="00A9768E" w14:paraId="3779B7F3" w14:textId="77777777" w:rsidTr="005D6EBC">
        <w:tc>
          <w:tcPr>
            <w:tcW w:w="970" w:type="dxa"/>
            <w:tcBorders>
              <w:left w:val="single" w:sz="4" w:space="0" w:color="auto"/>
              <w:right w:val="single" w:sz="4" w:space="0" w:color="auto"/>
            </w:tcBorders>
          </w:tcPr>
          <w:p w14:paraId="21A3BFC2" w14:textId="77777777" w:rsidR="008F61F5" w:rsidRPr="00A9768E" w:rsidRDefault="008F61F5" w:rsidP="008F61F5">
            <w:pPr>
              <w:rPr>
                <w:rFonts w:ascii="Times New Roman" w:eastAsia="Times New Roman" w:hAnsi="Times New Roman" w:cs="Times New Roman"/>
                <w:color w:val="000000"/>
                <w:lang w:eastAsia="ru-RU"/>
              </w:rPr>
            </w:pPr>
            <w:r w:rsidRPr="00A9768E">
              <w:rPr>
                <w:rFonts w:ascii="Times New Roman" w:eastAsia="Times New Roman" w:hAnsi="Times New Roman" w:cs="Times New Roman"/>
                <w:color w:val="000000"/>
                <w:lang w:eastAsia="ru-RU"/>
              </w:rPr>
              <w:t>ПК 3.4</w:t>
            </w:r>
          </w:p>
        </w:tc>
        <w:tc>
          <w:tcPr>
            <w:tcW w:w="3014" w:type="dxa"/>
            <w:tcBorders>
              <w:left w:val="single" w:sz="4" w:space="0" w:color="auto"/>
              <w:right w:val="single" w:sz="4" w:space="0" w:color="auto"/>
            </w:tcBorders>
          </w:tcPr>
          <w:p w14:paraId="22002F2C"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анализировать данные педагогического наблюдения, делать обоснованные выводы и использовать полученные результаты в процессе реализации различных видов деятельности, развития коммуникативных способностей и общения, обучения детей</w:t>
            </w:r>
          </w:p>
          <w:p w14:paraId="7C1E7F93"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использовать данные комплексной психолого-педагогической диагностики в целях индивидуализации и дифференциации обучения детей раннего и дошкольного возраста в условиях групп оздоровительной, компенсирующей и комбинированной направленности</w:t>
            </w:r>
          </w:p>
          <w:p w14:paraId="39112D61"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взаимодействовать с учителем-логопедом, учителем-дефектологом и педагогом-психологом в ходе проведения педагогической диагностики и анализа полученных результатов</w:t>
            </w:r>
          </w:p>
          <w:p w14:paraId="6306A932" w14:textId="77777777" w:rsidR="008F61F5" w:rsidRPr="00A9768E" w:rsidRDefault="008F61F5" w:rsidP="008F61F5">
            <w:pPr>
              <w:jc w:val="both"/>
              <w:rPr>
                <w:rFonts w:ascii="Times New Roman" w:hAnsi="Times New Roman" w:cs="Times New Roman"/>
                <w:color w:val="000000"/>
              </w:rPr>
            </w:pPr>
            <w:r w:rsidRPr="00A9768E">
              <w:rPr>
                <w:rFonts w:ascii="Times New Roman" w:hAnsi="Times New Roman" w:cs="Times New Roman"/>
              </w:rPr>
              <w:t>уметь анализировать заключения психолого-медико-педагогической комиссии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1195BD88"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специфические закономерности психического развития у разных категорий детей с особыми образовательными потребностями</w:t>
            </w:r>
          </w:p>
          <w:p w14:paraId="3894C021"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принципы проведения педагогической диагностики развития детей раннего и дошкольного возраста с ограниченными возможностями здоровья и/или инвалидностью и способы их фиксации</w:t>
            </w:r>
          </w:p>
          <w:p w14:paraId="3D9B94E5"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методы педагогической диагностики, применяемые в работе с детьми раннего и дошкольного возраста с ограниченными возможностями здоровья</w:t>
            </w:r>
          </w:p>
          <w:p w14:paraId="14ABE60B" w14:textId="77777777" w:rsidR="008F61F5" w:rsidRPr="00A9768E" w:rsidRDefault="008F61F5" w:rsidP="008F61F5">
            <w:pPr>
              <w:jc w:val="both"/>
              <w:rPr>
                <w:rFonts w:ascii="Times New Roman" w:hAnsi="Times New Roman" w:cs="Times New Roman"/>
                <w:color w:val="000000"/>
              </w:rPr>
            </w:pPr>
            <w:r w:rsidRPr="00A9768E">
              <w:rPr>
                <w:rFonts w:ascii="Times New Roman" w:hAnsi="Times New Roman" w:cs="Times New Roman"/>
              </w:rPr>
              <w:t>особенности и алгоритм составления педагогической характеристики на ребенка раннего или дошкольного возраста с особыми образовательными потребностями</w:t>
            </w:r>
          </w:p>
        </w:tc>
        <w:tc>
          <w:tcPr>
            <w:tcW w:w="2822" w:type="dxa"/>
            <w:tcBorders>
              <w:top w:val="single" w:sz="4" w:space="0" w:color="auto"/>
              <w:left w:val="single" w:sz="4" w:space="0" w:color="auto"/>
              <w:bottom w:val="single" w:sz="4" w:space="0" w:color="auto"/>
              <w:right w:val="single" w:sz="4" w:space="0" w:color="auto"/>
            </w:tcBorders>
          </w:tcPr>
          <w:p w14:paraId="21A4E719"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проведения оценки промежуточных и итоговых образовательных результатов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4E427F46" w14:textId="5B65D772" w:rsidR="008F61F5" w:rsidRPr="00A9768E" w:rsidRDefault="008F61F5" w:rsidP="008F61F5">
            <w:pPr>
              <w:rPr>
                <w:rFonts w:ascii="Times New Roman" w:hAnsi="Times New Roman" w:cs="Times New Roman"/>
              </w:rPr>
            </w:pPr>
            <w:r w:rsidRPr="00A9768E">
              <w:rPr>
                <w:rFonts w:ascii="Times New Roman" w:hAnsi="Times New Roman" w:cs="Times New Roman"/>
              </w:rPr>
              <w:t>проведения оценки коммуникативных, когнитивных и регуляторных способностей детей раннего и дошкольного возраста с</w:t>
            </w:r>
            <w:r w:rsidR="00AA1D60" w:rsidRPr="00A9768E">
              <w:rPr>
                <w:rFonts w:ascii="Times New Roman" w:hAnsi="Times New Roman" w:cs="Times New Roman"/>
              </w:rPr>
              <w:t xml:space="preserve"> </w:t>
            </w:r>
            <w:r w:rsidRPr="00A9768E">
              <w:rPr>
                <w:rFonts w:ascii="Times New Roman" w:hAnsi="Times New Roman" w:cs="Times New Roman"/>
              </w:rPr>
              <w:t>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p w14:paraId="68198E6C" w14:textId="77777777" w:rsidR="008F61F5" w:rsidRPr="00A9768E" w:rsidRDefault="008F61F5" w:rsidP="008F61F5">
            <w:pPr>
              <w:jc w:val="both"/>
              <w:rPr>
                <w:rFonts w:ascii="Times New Roman" w:hAnsi="Times New Roman" w:cs="Times New Roman"/>
                <w:color w:val="000000"/>
              </w:rPr>
            </w:pPr>
            <w:r w:rsidRPr="00A9768E">
              <w:rPr>
                <w:rFonts w:ascii="Times New Roman" w:hAnsi="Times New Roman" w:cs="Times New Roman"/>
              </w:rPr>
              <w:t>составления педагогической характеристики на ребенка раннего или дошкольного возраста с особыми образовательными потребностями</w:t>
            </w:r>
          </w:p>
        </w:tc>
      </w:tr>
      <w:tr w:rsidR="008F61F5" w:rsidRPr="00A9768E" w14:paraId="5B1276CA" w14:textId="77777777" w:rsidTr="005D6EBC">
        <w:tc>
          <w:tcPr>
            <w:tcW w:w="970" w:type="dxa"/>
            <w:tcBorders>
              <w:left w:val="single" w:sz="4" w:space="0" w:color="auto"/>
              <w:right w:val="single" w:sz="4" w:space="0" w:color="auto"/>
            </w:tcBorders>
          </w:tcPr>
          <w:p w14:paraId="5392C2A3" w14:textId="77777777" w:rsidR="008F61F5" w:rsidRPr="00A9768E" w:rsidRDefault="008F61F5" w:rsidP="008F61F5">
            <w:pPr>
              <w:rPr>
                <w:rFonts w:ascii="Times New Roman" w:eastAsia="Times New Roman" w:hAnsi="Times New Roman" w:cs="Times New Roman"/>
                <w:color w:val="000000"/>
                <w:lang w:eastAsia="ru-RU"/>
              </w:rPr>
            </w:pPr>
            <w:r w:rsidRPr="00A9768E">
              <w:rPr>
                <w:rFonts w:ascii="Times New Roman" w:eastAsia="Times New Roman" w:hAnsi="Times New Roman" w:cs="Times New Roman"/>
                <w:color w:val="000000"/>
                <w:lang w:eastAsia="ru-RU"/>
              </w:rPr>
              <w:lastRenderedPageBreak/>
              <w:t>ПК 3.5</w:t>
            </w:r>
          </w:p>
        </w:tc>
        <w:tc>
          <w:tcPr>
            <w:tcW w:w="3014" w:type="dxa"/>
            <w:tcBorders>
              <w:left w:val="single" w:sz="4" w:space="0" w:color="auto"/>
              <w:right w:val="single" w:sz="4" w:space="0" w:color="auto"/>
            </w:tcBorders>
          </w:tcPr>
          <w:p w14:paraId="4041CD7E" w14:textId="77777777" w:rsidR="008F61F5" w:rsidRPr="00A9768E" w:rsidRDefault="008F61F5" w:rsidP="008F61F5">
            <w:pPr>
              <w:jc w:val="both"/>
              <w:rPr>
                <w:rFonts w:ascii="Times New Roman" w:hAnsi="Times New Roman" w:cs="Times New Roman"/>
                <w:color w:val="000000"/>
              </w:rPr>
            </w:pPr>
            <w:r w:rsidRPr="00A9768E">
              <w:rPr>
                <w:rFonts w:ascii="Times New Roman" w:hAnsi="Times New Roman" w:cs="Times New Roman"/>
              </w:rPr>
              <w:t xml:space="preserve">принимать участие в оформлении индивидуального образовательного маршрута ребенка дошкольного возраста с ограниченными возможностями здоровья и/или инвалидностью </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3775324A"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нормативно-правовая документация по реализации права на образование детей с ограниченными возможностями здоровья и/или инвалидностью</w:t>
            </w:r>
          </w:p>
          <w:p w14:paraId="261720B8"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локальные акты образовательной организации при осуществлении воспитания и обучения детей раннего и дошкольного возраста с ограниченными возможностями здоровья в группах разной направленности</w:t>
            </w:r>
          </w:p>
          <w:p w14:paraId="604EF288"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требования к оформлению документации воспитателя</w:t>
            </w:r>
          </w:p>
          <w:p w14:paraId="4FBB3461" w14:textId="77777777" w:rsidR="008F61F5" w:rsidRPr="00A9768E" w:rsidRDefault="008F61F5" w:rsidP="008F61F5">
            <w:pPr>
              <w:rPr>
                <w:rFonts w:ascii="Times New Roman" w:hAnsi="Times New Roman" w:cs="Times New Roman"/>
              </w:rPr>
            </w:pPr>
            <w:r w:rsidRPr="00A9768E">
              <w:rPr>
                <w:rFonts w:ascii="Times New Roman" w:hAnsi="Times New Roman" w:cs="Times New Roman"/>
              </w:rPr>
              <w:t>правила и алгоритмы заполнения индивидуального образовательного маршрута ребенка раннего или дошкольного возраста с ограниченными возможностями здоровья и/или инвалидностью</w:t>
            </w:r>
          </w:p>
          <w:p w14:paraId="5BD5596F" w14:textId="77777777" w:rsidR="008F61F5" w:rsidRPr="00A9768E" w:rsidRDefault="008F61F5" w:rsidP="008F61F5">
            <w:pPr>
              <w:jc w:val="both"/>
              <w:rPr>
                <w:rFonts w:ascii="Times New Roman" w:hAnsi="Times New Roman" w:cs="Times New Roman"/>
                <w:color w:val="000000"/>
              </w:rPr>
            </w:pPr>
            <w:r w:rsidRPr="00A9768E">
              <w:rPr>
                <w:rFonts w:ascii="Times New Roman" w:hAnsi="Times New Roman" w:cs="Times New Roman"/>
              </w:rPr>
              <w:t>особенности планирования образовательной деятельности при реализации адаптированных основных образовательных программ дошкольного образования</w:t>
            </w:r>
          </w:p>
        </w:tc>
        <w:tc>
          <w:tcPr>
            <w:tcW w:w="2822" w:type="dxa"/>
            <w:tcBorders>
              <w:top w:val="single" w:sz="4" w:space="0" w:color="auto"/>
              <w:left w:val="single" w:sz="4" w:space="0" w:color="auto"/>
              <w:bottom w:val="single" w:sz="4" w:space="0" w:color="auto"/>
              <w:right w:val="single" w:sz="4" w:space="0" w:color="auto"/>
            </w:tcBorders>
          </w:tcPr>
          <w:p w14:paraId="22D4DC41" w14:textId="27726B90" w:rsidR="008F61F5" w:rsidRPr="00A9768E" w:rsidRDefault="008F61F5" w:rsidP="008F61F5">
            <w:pPr>
              <w:jc w:val="both"/>
              <w:rPr>
                <w:rFonts w:ascii="Times New Roman" w:hAnsi="Times New Roman" w:cs="Times New Roman"/>
                <w:color w:val="000000"/>
              </w:rPr>
            </w:pPr>
            <w:r w:rsidRPr="00A9768E">
              <w:rPr>
                <w:rFonts w:ascii="Times New Roman" w:hAnsi="Times New Roman" w:cs="Times New Roman"/>
              </w:rPr>
              <w:t>ведения документации в соответствии с локальными актами образовательного учреждения по обеспечению коррекционно-педагогического процесса в ходе реализации адаптированных основных образовательных программ дошкольного образования детей дошкольного возраста с</w:t>
            </w:r>
            <w:r w:rsidR="00AA1D60" w:rsidRPr="00A9768E">
              <w:rPr>
                <w:rFonts w:ascii="Times New Roman" w:hAnsi="Times New Roman" w:cs="Times New Roman"/>
              </w:rPr>
              <w:t xml:space="preserve"> </w:t>
            </w:r>
            <w:r w:rsidRPr="00A9768E">
              <w:rPr>
                <w:rFonts w:ascii="Times New Roman" w:hAnsi="Times New Roman" w:cs="Times New Roman"/>
              </w:rPr>
              <w:t>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bl>
    <w:p w14:paraId="6E6400AB" w14:textId="77777777" w:rsidR="00426874" w:rsidRPr="00A9768E" w:rsidRDefault="00426874" w:rsidP="00426874">
      <w:pPr>
        <w:ind w:firstLine="709"/>
        <w:rPr>
          <w:rFonts w:ascii="Times New Roman" w:eastAsia="Times New Roman" w:hAnsi="Times New Roman" w:cs="Times New Roman"/>
          <w:lang w:eastAsia="ru-RU"/>
        </w:rPr>
      </w:pPr>
    </w:p>
    <w:p w14:paraId="0D7A7F6F" w14:textId="77777777" w:rsidR="00426874" w:rsidRPr="00A9768E" w:rsidRDefault="00426874" w:rsidP="00426874">
      <w:pPr>
        <w:ind w:firstLine="709"/>
        <w:rPr>
          <w:rFonts w:ascii="Times New Roman" w:eastAsia="Times New Roman" w:hAnsi="Times New Roman" w:cs="Times New Roman"/>
          <w:lang w:eastAsia="ru-RU"/>
        </w:rPr>
      </w:pPr>
    </w:p>
    <w:p w14:paraId="2F777A99" w14:textId="77777777" w:rsidR="00426874" w:rsidRPr="00B61B59" w:rsidRDefault="00426874" w:rsidP="00B61B59">
      <w:pPr>
        <w:pStyle w:val="1f0"/>
      </w:pPr>
      <w:bookmarkStart w:id="223" w:name="_Toc232518615"/>
      <w:bookmarkStart w:id="224" w:name="_Toc232518704"/>
      <w:bookmarkStart w:id="225" w:name="_Toc232519145"/>
      <w:bookmarkStart w:id="226" w:name="_Toc232519321"/>
      <w:bookmarkStart w:id="227" w:name="_Toc232519410"/>
      <w:bookmarkStart w:id="228" w:name="_Toc232519499"/>
      <w:bookmarkStart w:id="229" w:name="_Toc232519588"/>
      <w:bookmarkStart w:id="230" w:name="_Toc232519677"/>
      <w:r w:rsidRPr="00B61B59">
        <w:t>2. Структура и содержание профессионального модуля</w:t>
      </w:r>
      <w:bookmarkEnd w:id="223"/>
      <w:bookmarkEnd w:id="224"/>
      <w:bookmarkEnd w:id="225"/>
      <w:bookmarkEnd w:id="226"/>
      <w:bookmarkEnd w:id="227"/>
      <w:bookmarkEnd w:id="228"/>
      <w:bookmarkEnd w:id="229"/>
      <w:bookmarkEnd w:id="230"/>
    </w:p>
    <w:p w14:paraId="15A71F0B" w14:textId="77777777" w:rsidR="00426874" w:rsidRPr="00B61B59" w:rsidRDefault="00426874" w:rsidP="00B61B59">
      <w:pPr>
        <w:pStyle w:val="114"/>
      </w:pPr>
      <w:bookmarkStart w:id="231" w:name="_Toc232518616"/>
      <w:bookmarkStart w:id="232" w:name="_Toc232518705"/>
      <w:bookmarkStart w:id="233" w:name="_Toc232519146"/>
      <w:bookmarkStart w:id="234" w:name="_Toc232519322"/>
      <w:bookmarkStart w:id="235" w:name="_Toc232519411"/>
      <w:bookmarkStart w:id="236" w:name="_Toc232519500"/>
      <w:bookmarkStart w:id="237" w:name="_Toc232519589"/>
      <w:bookmarkStart w:id="238" w:name="_Toc232519678"/>
      <w:r w:rsidRPr="00B61B59">
        <w:t>2.1. Трудоемкость освоения модуля</w:t>
      </w:r>
      <w:bookmarkEnd w:id="231"/>
      <w:bookmarkEnd w:id="232"/>
      <w:bookmarkEnd w:id="233"/>
      <w:bookmarkEnd w:id="234"/>
      <w:bookmarkEnd w:id="235"/>
      <w:bookmarkEnd w:id="236"/>
      <w:bookmarkEnd w:id="237"/>
      <w:bookmarkEnd w:id="238"/>
      <w:r w:rsidRPr="00B61B59">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24D0B" w:rsidRPr="00A9768E" w14:paraId="7D999C8A" w14:textId="77777777" w:rsidTr="005D6EBC">
        <w:trPr>
          <w:trHeight w:val="23"/>
        </w:trPr>
        <w:tc>
          <w:tcPr>
            <w:tcW w:w="2460" w:type="pct"/>
            <w:vAlign w:val="center"/>
          </w:tcPr>
          <w:p w14:paraId="475EAC35" w14:textId="77777777" w:rsidR="00426874" w:rsidRPr="00A9768E" w:rsidRDefault="00426874" w:rsidP="005D6EBC">
            <w:pPr>
              <w:jc w:val="center"/>
              <w:rPr>
                <w:rFonts w:ascii="Times New Roman" w:hAnsi="Times New Roman" w:cs="Times New Roman"/>
                <w:b/>
              </w:rPr>
            </w:pPr>
            <w:r w:rsidRPr="00A9768E">
              <w:rPr>
                <w:rFonts w:ascii="Times New Roman" w:hAnsi="Times New Roman" w:cs="Times New Roman"/>
                <w:b/>
              </w:rPr>
              <w:t>Наименование составных частей модуля</w:t>
            </w:r>
          </w:p>
        </w:tc>
        <w:tc>
          <w:tcPr>
            <w:tcW w:w="1195" w:type="pct"/>
            <w:vAlign w:val="center"/>
          </w:tcPr>
          <w:p w14:paraId="16014479" w14:textId="77777777" w:rsidR="00426874" w:rsidRPr="00A9768E" w:rsidRDefault="00426874" w:rsidP="005D6EBC">
            <w:pPr>
              <w:jc w:val="center"/>
              <w:rPr>
                <w:rFonts w:ascii="Times New Roman" w:hAnsi="Times New Roman" w:cs="Times New Roman"/>
                <w:b/>
                <w:iCs/>
              </w:rPr>
            </w:pPr>
            <w:r w:rsidRPr="00A9768E">
              <w:rPr>
                <w:rFonts w:ascii="Times New Roman" w:hAnsi="Times New Roman" w:cs="Times New Roman"/>
                <w:b/>
                <w:iCs/>
              </w:rPr>
              <w:t>Объем в часах</w:t>
            </w:r>
          </w:p>
        </w:tc>
        <w:tc>
          <w:tcPr>
            <w:tcW w:w="1345" w:type="pct"/>
          </w:tcPr>
          <w:p w14:paraId="49AC99EB" w14:textId="77777777" w:rsidR="00426874" w:rsidRPr="00A9768E" w:rsidRDefault="00426874" w:rsidP="005D6EBC">
            <w:pPr>
              <w:jc w:val="center"/>
              <w:rPr>
                <w:rFonts w:ascii="Times New Roman" w:hAnsi="Times New Roman" w:cs="Times New Roman"/>
                <w:b/>
                <w:iCs/>
              </w:rPr>
            </w:pPr>
            <w:r w:rsidRPr="00A9768E">
              <w:rPr>
                <w:rFonts w:ascii="Times New Roman" w:hAnsi="Times New Roman" w:cs="Times New Roman"/>
                <w:b/>
              </w:rPr>
              <w:t>В т.ч. в форме практ. подготовки</w:t>
            </w:r>
          </w:p>
        </w:tc>
      </w:tr>
      <w:tr w:rsidR="00A24D0B" w:rsidRPr="00A9768E" w14:paraId="059E9E14" w14:textId="77777777" w:rsidTr="005D6EBC">
        <w:trPr>
          <w:trHeight w:val="23"/>
        </w:trPr>
        <w:tc>
          <w:tcPr>
            <w:tcW w:w="2460" w:type="pct"/>
            <w:vAlign w:val="center"/>
          </w:tcPr>
          <w:p w14:paraId="091767FA" w14:textId="77777777" w:rsidR="00426874" w:rsidRPr="00A9768E" w:rsidRDefault="00426874" w:rsidP="005D6EBC">
            <w:pPr>
              <w:jc w:val="both"/>
              <w:rPr>
                <w:rFonts w:ascii="Times New Roman" w:hAnsi="Times New Roman" w:cs="Times New Roman"/>
                <w:bCs/>
              </w:rPr>
            </w:pPr>
            <w:r w:rsidRPr="00A9768E">
              <w:rPr>
                <w:rFonts w:ascii="Times New Roman" w:hAnsi="Times New Roman" w:cs="Times New Roman"/>
                <w:bCs/>
              </w:rPr>
              <w:t>Учебные занятия</w:t>
            </w:r>
          </w:p>
        </w:tc>
        <w:tc>
          <w:tcPr>
            <w:tcW w:w="1195" w:type="pct"/>
            <w:vAlign w:val="center"/>
          </w:tcPr>
          <w:p w14:paraId="61FC8F73" w14:textId="476B37CE" w:rsidR="00426874" w:rsidRPr="00A9768E" w:rsidRDefault="00EC1E3D" w:rsidP="005D6EBC">
            <w:pPr>
              <w:jc w:val="center"/>
              <w:rPr>
                <w:rFonts w:ascii="Times New Roman" w:hAnsi="Times New Roman" w:cs="Times New Roman"/>
                <w:bCs/>
              </w:rPr>
            </w:pPr>
            <w:r>
              <w:rPr>
                <w:rFonts w:ascii="Times New Roman" w:hAnsi="Times New Roman" w:cs="Times New Roman"/>
                <w:bCs/>
              </w:rPr>
              <w:t>282</w:t>
            </w:r>
          </w:p>
        </w:tc>
        <w:tc>
          <w:tcPr>
            <w:tcW w:w="1345" w:type="pct"/>
            <w:vAlign w:val="center"/>
          </w:tcPr>
          <w:p w14:paraId="3118205F" w14:textId="1E82C7A9" w:rsidR="00426874" w:rsidRPr="00A9768E" w:rsidRDefault="00EE6942" w:rsidP="005D6EBC">
            <w:pPr>
              <w:jc w:val="center"/>
              <w:rPr>
                <w:rFonts w:ascii="Times New Roman" w:hAnsi="Times New Roman" w:cs="Times New Roman"/>
                <w:bCs/>
              </w:rPr>
            </w:pPr>
            <w:r w:rsidRPr="00A9768E">
              <w:rPr>
                <w:rFonts w:ascii="Times New Roman" w:hAnsi="Times New Roman" w:cs="Times New Roman"/>
                <w:bCs/>
              </w:rPr>
              <w:t>166</w:t>
            </w:r>
          </w:p>
        </w:tc>
      </w:tr>
      <w:tr w:rsidR="00A24D0B" w:rsidRPr="00A9768E" w14:paraId="566E8C87" w14:textId="77777777" w:rsidTr="005D6EBC">
        <w:trPr>
          <w:trHeight w:val="23"/>
        </w:trPr>
        <w:tc>
          <w:tcPr>
            <w:tcW w:w="2460" w:type="pct"/>
            <w:vAlign w:val="center"/>
          </w:tcPr>
          <w:p w14:paraId="48F430A3" w14:textId="77777777" w:rsidR="00426874" w:rsidRPr="00A9768E" w:rsidRDefault="00426874" w:rsidP="005D6EBC">
            <w:pPr>
              <w:jc w:val="both"/>
              <w:rPr>
                <w:rFonts w:ascii="Times New Roman" w:hAnsi="Times New Roman" w:cs="Times New Roman"/>
                <w:bCs/>
              </w:rPr>
            </w:pPr>
            <w:r w:rsidRPr="00A9768E">
              <w:rPr>
                <w:rFonts w:ascii="Times New Roman" w:hAnsi="Times New Roman" w:cs="Times New Roman"/>
                <w:bCs/>
              </w:rPr>
              <w:t>Самостоятельная работа</w:t>
            </w:r>
          </w:p>
        </w:tc>
        <w:tc>
          <w:tcPr>
            <w:tcW w:w="1195" w:type="pct"/>
            <w:vAlign w:val="center"/>
          </w:tcPr>
          <w:p w14:paraId="5AFAC4FD" w14:textId="77777777" w:rsidR="00426874" w:rsidRPr="00A9768E" w:rsidRDefault="00426874" w:rsidP="005D6EBC">
            <w:pPr>
              <w:jc w:val="center"/>
              <w:rPr>
                <w:rFonts w:ascii="Times New Roman" w:hAnsi="Times New Roman" w:cs="Times New Roman"/>
                <w:bCs/>
              </w:rPr>
            </w:pPr>
            <w:r w:rsidRPr="00A9768E">
              <w:rPr>
                <w:rFonts w:ascii="Times New Roman" w:hAnsi="Times New Roman" w:cs="Times New Roman"/>
                <w:bCs/>
              </w:rPr>
              <w:t>-</w:t>
            </w:r>
          </w:p>
        </w:tc>
        <w:tc>
          <w:tcPr>
            <w:tcW w:w="1345" w:type="pct"/>
            <w:vAlign w:val="center"/>
          </w:tcPr>
          <w:p w14:paraId="61640DB4" w14:textId="77777777" w:rsidR="00426874" w:rsidRPr="00A9768E" w:rsidRDefault="00426874" w:rsidP="005D6EBC">
            <w:pPr>
              <w:jc w:val="center"/>
              <w:rPr>
                <w:rFonts w:ascii="Times New Roman" w:hAnsi="Times New Roman" w:cs="Times New Roman"/>
                <w:bCs/>
              </w:rPr>
            </w:pPr>
            <w:r w:rsidRPr="00A9768E">
              <w:rPr>
                <w:rFonts w:ascii="Times New Roman" w:hAnsi="Times New Roman" w:cs="Times New Roman"/>
                <w:bCs/>
              </w:rPr>
              <w:t>-</w:t>
            </w:r>
          </w:p>
        </w:tc>
      </w:tr>
      <w:tr w:rsidR="00A24D0B" w:rsidRPr="00A9768E" w14:paraId="7263E557" w14:textId="77777777" w:rsidTr="005D6EBC">
        <w:trPr>
          <w:trHeight w:val="23"/>
        </w:trPr>
        <w:tc>
          <w:tcPr>
            <w:tcW w:w="2460" w:type="pct"/>
            <w:vAlign w:val="center"/>
          </w:tcPr>
          <w:p w14:paraId="6A120496" w14:textId="77777777" w:rsidR="00426874" w:rsidRPr="00A9768E" w:rsidRDefault="00426874" w:rsidP="005D6EBC">
            <w:pPr>
              <w:jc w:val="both"/>
              <w:rPr>
                <w:rFonts w:ascii="Times New Roman" w:hAnsi="Times New Roman" w:cs="Times New Roman"/>
                <w:bCs/>
              </w:rPr>
            </w:pPr>
            <w:r w:rsidRPr="00A9768E">
              <w:rPr>
                <w:rFonts w:ascii="Times New Roman" w:hAnsi="Times New Roman" w:cs="Times New Roman"/>
                <w:bCs/>
              </w:rPr>
              <w:t>Практика, в т.ч.:</w:t>
            </w:r>
          </w:p>
        </w:tc>
        <w:tc>
          <w:tcPr>
            <w:tcW w:w="1195" w:type="pct"/>
            <w:vAlign w:val="center"/>
          </w:tcPr>
          <w:p w14:paraId="5046DDC3" w14:textId="2A0139FF" w:rsidR="00426874" w:rsidRPr="00A9768E" w:rsidRDefault="00EE6942" w:rsidP="005D6EBC">
            <w:pPr>
              <w:jc w:val="center"/>
              <w:rPr>
                <w:rFonts w:ascii="Times New Roman" w:hAnsi="Times New Roman" w:cs="Times New Roman"/>
                <w:bCs/>
              </w:rPr>
            </w:pPr>
            <w:r w:rsidRPr="00A9768E">
              <w:rPr>
                <w:rFonts w:ascii="Times New Roman" w:hAnsi="Times New Roman" w:cs="Times New Roman"/>
                <w:bCs/>
              </w:rPr>
              <w:t>216</w:t>
            </w:r>
          </w:p>
        </w:tc>
        <w:tc>
          <w:tcPr>
            <w:tcW w:w="1345" w:type="pct"/>
            <w:vAlign w:val="center"/>
          </w:tcPr>
          <w:p w14:paraId="49B65190" w14:textId="77777777" w:rsidR="00426874" w:rsidRPr="00A9768E" w:rsidRDefault="00FE1E05" w:rsidP="005D6EBC">
            <w:pPr>
              <w:jc w:val="center"/>
              <w:rPr>
                <w:rFonts w:ascii="Times New Roman" w:hAnsi="Times New Roman" w:cs="Times New Roman"/>
                <w:bCs/>
              </w:rPr>
            </w:pPr>
            <w:r w:rsidRPr="00A9768E">
              <w:rPr>
                <w:rFonts w:ascii="Times New Roman" w:hAnsi="Times New Roman" w:cs="Times New Roman"/>
                <w:bCs/>
              </w:rPr>
              <w:t>216</w:t>
            </w:r>
          </w:p>
        </w:tc>
      </w:tr>
      <w:tr w:rsidR="00A24D0B" w:rsidRPr="00A9768E" w14:paraId="33690860" w14:textId="77777777" w:rsidTr="005D6EBC">
        <w:trPr>
          <w:trHeight w:val="23"/>
        </w:trPr>
        <w:tc>
          <w:tcPr>
            <w:tcW w:w="2460" w:type="pct"/>
            <w:vAlign w:val="center"/>
          </w:tcPr>
          <w:p w14:paraId="7D622740" w14:textId="77777777" w:rsidR="00426874" w:rsidRPr="00A9768E" w:rsidRDefault="00426874" w:rsidP="005D6EBC">
            <w:pPr>
              <w:jc w:val="both"/>
              <w:rPr>
                <w:rFonts w:ascii="Times New Roman" w:hAnsi="Times New Roman" w:cs="Times New Roman"/>
                <w:bCs/>
              </w:rPr>
            </w:pPr>
            <w:r w:rsidRPr="00A9768E">
              <w:rPr>
                <w:rFonts w:ascii="Times New Roman" w:hAnsi="Times New Roman" w:cs="Times New Roman"/>
                <w:bCs/>
              </w:rPr>
              <w:t>учебная</w:t>
            </w:r>
          </w:p>
        </w:tc>
        <w:tc>
          <w:tcPr>
            <w:tcW w:w="1195" w:type="pct"/>
            <w:vAlign w:val="center"/>
          </w:tcPr>
          <w:p w14:paraId="3988AAC7" w14:textId="77777777" w:rsidR="00426874" w:rsidRPr="00A9768E" w:rsidRDefault="00426874" w:rsidP="005D6EBC">
            <w:pPr>
              <w:jc w:val="center"/>
              <w:rPr>
                <w:rFonts w:ascii="Times New Roman" w:hAnsi="Times New Roman" w:cs="Times New Roman"/>
                <w:bCs/>
                <w:i/>
                <w:iCs/>
              </w:rPr>
            </w:pPr>
            <w:r w:rsidRPr="00A9768E">
              <w:rPr>
                <w:rFonts w:ascii="Times New Roman" w:hAnsi="Times New Roman" w:cs="Times New Roman"/>
                <w:bCs/>
                <w:i/>
                <w:iCs/>
              </w:rPr>
              <w:t>72</w:t>
            </w:r>
          </w:p>
        </w:tc>
        <w:tc>
          <w:tcPr>
            <w:tcW w:w="1345" w:type="pct"/>
            <w:vAlign w:val="center"/>
          </w:tcPr>
          <w:p w14:paraId="4B0C56C1" w14:textId="77777777" w:rsidR="00426874" w:rsidRPr="00A9768E" w:rsidRDefault="00426874" w:rsidP="005D6EBC">
            <w:pPr>
              <w:jc w:val="center"/>
              <w:rPr>
                <w:rFonts w:ascii="Times New Roman" w:hAnsi="Times New Roman" w:cs="Times New Roman"/>
                <w:bCs/>
                <w:i/>
                <w:iCs/>
              </w:rPr>
            </w:pPr>
            <w:r w:rsidRPr="00A9768E">
              <w:rPr>
                <w:rFonts w:ascii="Times New Roman" w:hAnsi="Times New Roman" w:cs="Times New Roman"/>
                <w:bCs/>
                <w:i/>
                <w:iCs/>
              </w:rPr>
              <w:t>72</w:t>
            </w:r>
          </w:p>
        </w:tc>
      </w:tr>
      <w:tr w:rsidR="00A24D0B" w:rsidRPr="00A9768E" w14:paraId="393957AC" w14:textId="77777777" w:rsidTr="005D6EBC">
        <w:trPr>
          <w:trHeight w:val="23"/>
        </w:trPr>
        <w:tc>
          <w:tcPr>
            <w:tcW w:w="2460" w:type="pct"/>
            <w:vAlign w:val="center"/>
          </w:tcPr>
          <w:p w14:paraId="5F7311AE" w14:textId="77777777" w:rsidR="00426874" w:rsidRPr="00A9768E" w:rsidRDefault="00426874" w:rsidP="005D6EBC">
            <w:pPr>
              <w:jc w:val="both"/>
              <w:rPr>
                <w:rFonts w:ascii="Times New Roman" w:hAnsi="Times New Roman" w:cs="Times New Roman"/>
                <w:bCs/>
              </w:rPr>
            </w:pPr>
            <w:r w:rsidRPr="00A9768E">
              <w:rPr>
                <w:rFonts w:ascii="Times New Roman" w:hAnsi="Times New Roman" w:cs="Times New Roman"/>
                <w:bCs/>
              </w:rPr>
              <w:t>производственная</w:t>
            </w:r>
          </w:p>
        </w:tc>
        <w:tc>
          <w:tcPr>
            <w:tcW w:w="1195" w:type="pct"/>
            <w:vAlign w:val="center"/>
          </w:tcPr>
          <w:p w14:paraId="5C7A3300" w14:textId="77777777" w:rsidR="00426874" w:rsidRPr="00A9768E" w:rsidRDefault="00FE1E05" w:rsidP="005D6EBC">
            <w:pPr>
              <w:jc w:val="center"/>
              <w:rPr>
                <w:rFonts w:ascii="Times New Roman" w:hAnsi="Times New Roman" w:cs="Times New Roman"/>
                <w:bCs/>
                <w:i/>
                <w:iCs/>
              </w:rPr>
            </w:pPr>
            <w:r w:rsidRPr="00A9768E">
              <w:rPr>
                <w:rFonts w:ascii="Times New Roman" w:hAnsi="Times New Roman" w:cs="Times New Roman"/>
                <w:bCs/>
                <w:i/>
                <w:iCs/>
              </w:rPr>
              <w:t>144</w:t>
            </w:r>
          </w:p>
        </w:tc>
        <w:tc>
          <w:tcPr>
            <w:tcW w:w="1345" w:type="pct"/>
            <w:vAlign w:val="center"/>
          </w:tcPr>
          <w:p w14:paraId="57036B54" w14:textId="77777777" w:rsidR="00426874" w:rsidRPr="00A9768E" w:rsidRDefault="00FE1E05" w:rsidP="005D6EBC">
            <w:pPr>
              <w:jc w:val="center"/>
              <w:rPr>
                <w:rFonts w:ascii="Times New Roman" w:hAnsi="Times New Roman" w:cs="Times New Roman"/>
                <w:bCs/>
                <w:i/>
                <w:iCs/>
              </w:rPr>
            </w:pPr>
            <w:r w:rsidRPr="00A9768E">
              <w:rPr>
                <w:rFonts w:ascii="Times New Roman" w:hAnsi="Times New Roman" w:cs="Times New Roman"/>
                <w:bCs/>
                <w:i/>
                <w:iCs/>
              </w:rPr>
              <w:t>144</w:t>
            </w:r>
          </w:p>
        </w:tc>
      </w:tr>
      <w:tr w:rsidR="00A24D0B" w:rsidRPr="00A9768E" w14:paraId="67A916F2" w14:textId="77777777" w:rsidTr="005D6EBC">
        <w:trPr>
          <w:trHeight w:val="23"/>
        </w:trPr>
        <w:tc>
          <w:tcPr>
            <w:tcW w:w="2460" w:type="pct"/>
            <w:vAlign w:val="center"/>
          </w:tcPr>
          <w:p w14:paraId="67E53960" w14:textId="77777777" w:rsidR="00426874" w:rsidRPr="00A9768E" w:rsidRDefault="00426874" w:rsidP="005D6EBC">
            <w:pPr>
              <w:jc w:val="both"/>
              <w:rPr>
                <w:rFonts w:ascii="Times New Roman" w:hAnsi="Times New Roman" w:cs="Times New Roman"/>
                <w:bCs/>
              </w:rPr>
            </w:pPr>
            <w:r w:rsidRPr="00A9768E">
              <w:rPr>
                <w:rFonts w:ascii="Times New Roman" w:hAnsi="Times New Roman" w:cs="Times New Roman"/>
                <w:bCs/>
              </w:rPr>
              <w:t xml:space="preserve">Промежуточная аттестация </w:t>
            </w:r>
          </w:p>
        </w:tc>
        <w:tc>
          <w:tcPr>
            <w:tcW w:w="1195" w:type="pct"/>
            <w:vAlign w:val="center"/>
          </w:tcPr>
          <w:p w14:paraId="5FD6F42F" w14:textId="1BA959F4" w:rsidR="00426874" w:rsidRPr="00A9768E" w:rsidRDefault="00EC1E3D" w:rsidP="005D6EBC">
            <w:pPr>
              <w:jc w:val="center"/>
              <w:rPr>
                <w:rFonts w:ascii="Times New Roman" w:hAnsi="Times New Roman" w:cs="Times New Roman"/>
                <w:bCs/>
              </w:rPr>
            </w:pPr>
            <w:r>
              <w:rPr>
                <w:rFonts w:ascii="Times New Roman" w:hAnsi="Times New Roman" w:cs="Times New Roman"/>
                <w:bCs/>
              </w:rPr>
              <w:t>42</w:t>
            </w:r>
          </w:p>
        </w:tc>
        <w:tc>
          <w:tcPr>
            <w:tcW w:w="1345" w:type="pct"/>
            <w:vAlign w:val="center"/>
          </w:tcPr>
          <w:p w14:paraId="5462A6E2" w14:textId="0C26EA40" w:rsidR="00426874" w:rsidRPr="00A9768E" w:rsidRDefault="00426874" w:rsidP="005D6EBC">
            <w:pPr>
              <w:jc w:val="center"/>
              <w:rPr>
                <w:rFonts w:ascii="Times New Roman" w:hAnsi="Times New Roman" w:cs="Times New Roman"/>
                <w:bCs/>
              </w:rPr>
            </w:pPr>
          </w:p>
        </w:tc>
      </w:tr>
      <w:tr w:rsidR="00A24D0B" w:rsidRPr="00A9768E" w14:paraId="71F51849" w14:textId="77777777" w:rsidTr="005D6EBC">
        <w:trPr>
          <w:trHeight w:val="23"/>
        </w:trPr>
        <w:tc>
          <w:tcPr>
            <w:tcW w:w="2460" w:type="pct"/>
            <w:vAlign w:val="center"/>
          </w:tcPr>
          <w:p w14:paraId="5CE242DD" w14:textId="77777777" w:rsidR="00426874" w:rsidRPr="00A9768E" w:rsidRDefault="00426874" w:rsidP="005D6EBC">
            <w:pPr>
              <w:jc w:val="both"/>
              <w:rPr>
                <w:rFonts w:ascii="Times New Roman" w:hAnsi="Times New Roman" w:cs="Times New Roman"/>
                <w:bCs/>
              </w:rPr>
            </w:pPr>
            <w:r w:rsidRPr="00A9768E">
              <w:rPr>
                <w:rFonts w:ascii="Times New Roman" w:hAnsi="Times New Roman" w:cs="Times New Roman"/>
                <w:bCs/>
              </w:rPr>
              <w:t>Всего</w:t>
            </w:r>
          </w:p>
        </w:tc>
        <w:tc>
          <w:tcPr>
            <w:tcW w:w="1195" w:type="pct"/>
            <w:vAlign w:val="center"/>
          </w:tcPr>
          <w:p w14:paraId="6F2C0946" w14:textId="2FC42BE8" w:rsidR="00426874" w:rsidRPr="00A9768E" w:rsidRDefault="00EE6942" w:rsidP="005D6EBC">
            <w:pPr>
              <w:jc w:val="center"/>
              <w:rPr>
                <w:rFonts w:ascii="Times New Roman" w:hAnsi="Times New Roman" w:cs="Times New Roman"/>
                <w:b/>
              </w:rPr>
            </w:pPr>
            <w:r w:rsidRPr="00A9768E">
              <w:rPr>
                <w:rFonts w:ascii="Times New Roman" w:hAnsi="Times New Roman" w:cs="Times New Roman"/>
                <w:b/>
              </w:rPr>
              <w:t>5</w:t>
            </w:r>
            <w:r w:rsidR="00EC1E3D">
              <w:rPr>
                <w:rFonts w:ascii="Times New Roman" w:hAnsi="Times New Roman" w:cs="Times New Roman"/>
                <w:b/>
              </w:rPr>
              <w:t>40</w:t>
            </w:r>
          </w:p>
        </w:tc>
        <w:tc>
          <w:tcPr>
            <w:tcW w:w="1345" w:type="pct"/>
            <w:vAlign w:val="center"/>
          </w:tcPr>
          <w:p w14:paraId="076CBF57" w14:textId="7AF3DB4B" w:rsidR="00426874" w:rsidRPr="00A9768E" w:rsidRDefault="00EE6942" w:rsidP="005D6EBC">
            <w:pPr>
              <w:jc w:val="center"/>
              <w:rPr>
                <w:rFonts w:ascii="Times New Roman" w:hAnsi="Times New Roman" w:cs="Times New Roman"/>
                <w:b/>
              </w:rPr>
            </w:pPr>
            <w:r w:rsidRPr="00A9768E">
              <w:rPr>
                <w:rFonts w:ascii="Times New Roman" w:hAnsi="Times New Roman" w:cs="Times New Roman"/>
                <w:b/>
              </w:rPr>
              <w:t>382</w:t>
            </w:r>
          </w:p>
        </w:tc>
      </w:tr>
    </w:tbl>
    <w:p w14:paraId="62B1A4C0" w14:textId="77777777" w:rsidR="00426874" w:rsidRPr="00A9768E" w:rsidRDefault="00426874" w:rsidP="00426874">
      <w:pPr>
        <w:rPr>
          <w:rFonts w:ascii="Times New Roman" w:hAnsi="Times New Roman" w:cs="Times New Roman"/>
          <w:i/>
        </w:rPr>
      </w:pPr>
    </w:p>
    <w:p w14:paraId="540A39E2" w14:textId="7E76F991" w:rsidR="00426874" w:rsidRDefault="00426874" w:rsidP="00426874">
      <w:pPr>
        <w:rPr>
          <w:rFonts w:ascii="Times New Roman" w:hAnsi="Times New Roman" w:cs="Times New Roman"/>
          <w:i/>
        </w:rPr>
      </w:pPr>
    </w:p>
    <w:p w14:paraId="3551247D" w14:textId="04F1B026" w:rsidR="00EC1E3D" w:rsidRDefault="00EC1E3D" w:rsidP="00426874">
      <w:pPr>
        <w:rPr>
          <w:rFonts w:ascii="Times New Roman" w:hAnsi="Times New Roman" w:cs="Times New Roman"/>
          <w:i/>
        </w:rPr>
      </w:pPr>
    </w:p>
    <w:p w14:paraId="46FF4206" w14:textId="4994BE11" w:rsidR="00EC1E3D" w:rsidRDefault="00EC1E3D" w:rsidP="00426874">
      <w:pPr>
        <w:rPr>
          <w:rFonts w:ascii="Times New Roman" w:hAnsi="Times New Roman" w:cs="Times New Roman"/>
          <w:i/>
        </w:rPr>
      </w:pPr>
    </w:p>
    <w:p w14:paraId="6A4C5C81" w14:textId="0E85A1E6" w:rsidR="00EC1E3D" w:rsidRDefault="00EC1E3D" w:rsidP="00426874">
      <w:pPr>
        <w:rPr>
          <w:rFonts w:ascii="Times New Roman" w:hAnsi="Times New Roman" w:cs="Times New Roman"/>
          <w:i/>
        </w:rPr>
      </w:pPr>
    </w:p>
    <w:p w14:paraId="37A0B0A6" w14:textId="2AA59DB5" w:rsidR="00EC1E3D" w:rsidRDefault="00EC1E3D" w:rsidP="00426874">
      <w:pPr>
        <w:rPr>
          <w:rFonts w:ascii="Times New Roman" w:hAnsi="Times New Roman" w:cs="Times New Roman"/>
          <w:i/>
        </w:rPr>
      </w:pPr>
    </w:p>
    <w:p w14:paraId="2E9FF495" w14:textId="77777777" w:rsidR="00EC1E3D" w:rsidRPr="00A9768E" w:rsidRDefault="00EC1E3D" w:rsidP="00426874">
      <w:pPr>
        <w:rPr>
          <w:rFonts w:ascii="Times New Roman" w:hAnsi="Times New Roman" w:cs="Times New Roman"/>
          <w:i/>
        </w:rPr>
      </w:pPr>
    </w:p>
    <w:p w14:paraId="275B6EAA" w14:textId="77777777" w:rsidR="00426874" w:rsidRPr="00EC1E3D" w:rsidRDefault="00426874" w:rsidP="00EC1E3D">
      <w:pPr>
        <w:pStyle w:val="114"/>
      </w:pPr>
      <w:bookmarkStart w:id="239" w:name="_Toc232518617"/>
      <w:bookmarkStart w:id="240" w:name="_Toc232518706"/>
      <w:bookmarkStart w:id="241" w:name="_Toc232519147"/>
      <w:bookmarkStart w:id="242" w:name="_Toc232519323"/>
      <w:bookmarkStart w:id="243" w:name="_Toc232519412"/>
      <w:bookmarkStart w:id="244" w:name="_Toc232519501"/>
      <w:bookmarkStart w:id="245" w:name="_Toc232519590"/>
      <w:bookmarkStart w:id="246" w:name="_Toc232519679"/>
      <w:r w:rsidRPr="00EC1E3D">
        <w:lastRenderedPageBreak/>
        <w:t>2.2. Структура профессионального модуля</w:t>
      </w:r>
      <w:bookmarkEnd w:id="239"/>
      <w:bookmarkEnd w:id="240"/>
      <w:bookmarkEnd w:id="241"/>
      <w:bookmarkEnd w:id="242"/>
      <w:bookmarkEnd w:id="243"/>
      <w:bookmarkEnd w:id="244"/>
      <w:bookmarkEnd w:id="245"/>
      <w:bookmarkEnd w:id="246"/>
      <w:r w:rsidRPr="00EC1E3D">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3449"/>
        <w:gridCol w:w="1036"/>
        <w:gridCol w:w="608"/>
        <w:gridCol w:w="618"/>
        <w:gridCol w:w="560"/>
        <w:gridCol w:w="582"/>
        <w:gridCol w:w="410"/>
        <w:gridCol w:w="709"/>
        <w:gridCol w:w="560"/>
      </w:tblGrid>
      <w:tr w:rsidR="00426874" w:rsidRPr="00A9768E" w14:paraId="1441DE7D" w14:textId="77777777" w:rsidTr="00852254">
        <w:trPr>
          <w:cantSplit/>
          <w:trHeight w:val="3271"/>
        </w:trPr>
        <w:tc>
          <w:tcPr>
            <w:tcW w:w="569" w:type="pct"/>
            <w:tcBorders>
              <w:bottom w:val="single" w:sz="4" w:space="0" w:color="auto"/>
            </w:tcBorders>
          </w:tcPr>
          <w:p w14:paraId="79B1483F"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Код ОК, ПК</w:t>
            </w:r>
          </w:p>
        </w:tc>
        <w:tc>
          <w:tcPr>
            <w:tcW w:w="1791" w:type="pct"/>
            <w:tcBorders>
              <w:bottom w:val="single" w:sz="4" w:space="0" w:color="auto"/>
            </w:tcBorders>
            <w:vAlign w:val="center"/>
          </w:tcPr>
          <w:p w14:paraId="212D8695"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Наименования разделов профессионального модуля</w:t>
            </w:r>
          </w:p>
        </w:tc>
        <w:tc>
          <w:tcPr>
            <w:tcW w:w="538" w:type="pct"/>
            <w:tcBorders>
              <w:bottom w:val="single" w:sz="4" w:space="0" w:color="auto"/>
            </w:tcBorders>
            <w:vAlign w:val="center"/>
          </w:tcPr>
          <w:p w14:paraId="6A90D8F8" w14:textId="77777777" w:rsidR="00426874" w:rsidRPr="00A9768E" w:rsidRDefault="00426874" w:rsidP="005D6EBC">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Всего, час.</w:t>
            </w:r>
          </w:p>
        </w:tc>
        <w:tc>
          <w:tcPr>
            <w:tcW w:w="316" w:type="pct"/>
            <w:tcBorders>
              <w:bottom w:val="single" w:sz="4" w:space="0" w:color="auto"/>
            </w:tcBorders>
            <w:textDirection w:val="btLr"/>
            <w:vAlign w:val="center"/>
          </w:tcPr>
          <w:p w14:paraId="51E08FF0" w14:textId="77777777" w:rsidR="00426874" w:rsidRPr="00A9768E" w:rsidRDefault="00426874" w:rsidP="005D6EBC">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 т.ч. в форме практической подготовки</w:t>
            </w:r>
          </w:p>
        </w:tc>
        <w:tc>
          <w:tcPr>
            <w:tcW w:w="321" w:type="pct"/>
            <w:shd w:val="clear" w:color="auto" w:fill="D9D9D9" w:themeFill="background1" w:themeFillShade="D9"/>
            <w:textDirection w:val="btLr"/>
            <w:vAlign w:val="center"/>
          </w:tcPr>
          <w:p w14:paraId="2EFECEF8" w14:textId="77777777" w:rsidR="00426874" w:rsidRPr="00A9768E" w:rsidRDefault="00426874" w:rsidP="005D6EBC">
            <w:pPr>
              <w:suppressAutoHyphens/>
              <w:ind w:left="113" w:right="113"/>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Обучение по МДК, в т.ч.:</w:t>
            </w:r>
          </w:p>
        </w:tc>
        <w:tc>
          <w:tcPr>
            <w:tcW w:w="291" w:type="pct"/>
            <w:textDirection w:val="btLr"/>
            <w:vAlign w:val="center"/>
          </w:tcPr>
          <w:p w14:paraId="0056BF56"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hAnsi="Times New Roman" w:cs="Times New Roman"/>
                <w:bCs/>
              </w:rPr>
              <w:t>Учебные занятия</w:t>
            </w:r>
          </w:p>
        </w:tc>
        <w:tc>
          <w:tcPr>
            <w:tcW w:w="302" w:type="pct"/>
            <w:textDirection w:val="btLr"/>
            <w:vAlign w:val="center"/>
          </w:tcPr>
          <w:p w14:paraId="1AF70569"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Курсовая работа (проект)</w:t>
            </w:r>
          </w:p>
        </w:tc>
        <w:tc>
          <w:tcPr>
            <w:tcW w:w="213" w:type="pct"/>
            <w:textDirection w:val="btLr"/>
            <w:vAlign w:val="center"/>
          </w:tcPr>
          <w:p w14:paraId="11974558"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Самостоятельная работа</w:t>
            </w:r>
            <w:r w:rsidRPr="00A9768E">
              <w:rPr>
                <w:rFonts w:ascii="Times New Roman" w:eastAsia="Times New Roman" w:hAnsi="Times New Roman" w:cs="Times New Roman"/>
                <w:i/>
                <w:vertAlign w:val="superscript"/>
                <w:lang w:eastAsia="ru-RU"/>
              </w:rPr>
              <w:footnoteReference w:id="3"/>
            </w:r>
          </w:p>
        </w:tc>
        <w:tc>
          <w:tcPr>
            <w:tcW w:w="368" w:type="pct"/>
            <w:shd w:val="clear" w:color="auto" w:fill="D9D9D9" w:themeFill="background1" w:themeFillShade="D9"/>
            <w:textDirection w:val="btLr"/>
            <w:vAlign w:val="center"/>
          </w:tcPr>
          <w:p w14:paraId="734C0BAB"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Учебная практика</w:t>
            </w:r>
          </w:p>
        </w:tc>
        <w:tc>
          <w:tcPr>
            <w:tcW w:w="291" w:type="pct"/>
            <w:shd w:val="clear" w:color="auto" w:fill="D9D9D9" w:themeFill="background1" w:themeFillShade="D9"/>
            <w:textDirection w:val="btLr"/>
          </w:tcPr>
          <w:p w14:paraId="4768A2FF"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Производственная практика</w:t>
            </w:r>
          </w:p>
        </w:tc>
      </w:tr>
      <w:tr w:rsidR="00426874" w:rsidRPr="00A9768E" w14:paraId="4D1A5238" w14:textId="77777777" w:rsidTr="00852254">
        <w:trPr>
          <w:cantSplit/>
          <w:trHeight w:val="73"/>
        </w:trPr>
        <w:tc>
          <w:tcPr>
            <w:tcW w:w="569" w:type="pct"/>
            <w:tcBorders>
              <w:bottom w:val="single" w:sz="4" w:space="0" w:color="auto"/>
            </w:tcBorders>
            <w:vAlign w:val="center"/>
          </w:tcPr>
          <w:p w14:paraId="3E0130AF"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w:t>
            </w:r>
          </w:p>
        </w:tc>
        <w:tc>
          <w:tcPr>
            <w:tcW w:w="1791" w:type="pct"/>
            <w:tcBorders>
              <w:bottom w:val="single" w:sz="4" w:space="0" w:color="auto"/>
            </w:tcBorders>
            <w:vAlign w:val="center"/>
          </w:tcPr>
          <w:p w14:paraId="4EB58A28"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2</w:t>
            </w:r>
          </w:p>
        </w:tc>
        <w:tc>
          <w:tcPr>
            <w:tcW w:w="538" w:type="pct"/>
            <w:tcBorders>
              <w:bottom w:val="single" w:sz="4" w:space="0" w:color="auto"/>
            </w:tcBorders>
            <w:vAlign w:val="center"/>
          </w:tcPr>
          <w:p w14:paraId="2581FF8B" w14:textId="77777777" w:rsidR="00426874" w:rsidRPr="00A9768E" w:rsidRDefault="00426874" w:rsidP="005D6EBC">
            <w:pPr>
              <w:jc w:val="center"/>
              <w:rPr>
                <w:rFonts w:ascii="Times New Roman" w:eastAsia="Times New Roman" w:hAnsi="Times New Roman" w:cs="Times New Roman"/>
                <w:iCs/>
                <w:lang w:eastAsia="ru-RU"/>
              </w:rPr>
            </w:pPr>
            <w:r w:rsidRPr="00A9768E">
              <w:rPr>
                <w:rFonts w:ascii="Times New Roman" w:eastAsia="Times New Roman" w:hAnsi="Times New Roman" w:cs="Times New Roman"/>
                <w:iCs/>
                <w:lang w:eastAsia="ru-RU"/>
              </w:rPr>
              <w:t>3</w:t>
            </w:r>
          </w:p>
        </w:tc>
        <w:tc>
          <w:tcPr>
            <w:tcW w:w="316" w:type="pct"/>
            <w:tcBorders>
              <w:bottom w:val="single" w:sz="4" w:space="0" w:color="auto"/>
            </w:tcBorders>
            <w:vAlign w:val="center"/>
          </w:tcPr>
          <w:p w14:paraId="07353744" w14:textId="77777777" w:rsidR="00426874" w:rsidRPr="00A9768E" w:rsidRDefault="00426874" w:rsidP="005D6EBC">
            <w:pPr>
              <w:jc w:val="center"/>
              <w:rPr>
                <w:rFonts w:ascii="Times New Roman" w:eastAsia="Times New Roman" w:hAnsi="Times New Roman" w:cs="Times New Roman"/>
                <w:iCs/>
                <w:lang w:eastAsia="ru-RU"/>
              </w:rPr>
            </w:pPr>
            <w:r w:rsidRPr="00A9768E">
              <w:rPr>
                <w:rFonts w:ascii="Times New Roman" w:eastAsia="Times New Roman" w:hAnsi="Times New Roman" w:cs="Times New Roman"/>
                <w:lang w:eastAsia="ru-RU"/>
              </w:rPr>
              <w:t>4</w:t>
            </w:r>
          </w:p>
        </w:tc>
        <w:tc>
          <w:tcPr>
            <w:tcW w:w="321" w:type="pct"/>
            <w:shd w:val="clear" w:color="auto" w:fill="D9D9D9" w:themeFill="background1" w:themeFillShade="D9"/>
            <w:vAlign w:val="center"/>
          </w:tcPr>
          <w:p w14:paraId="1F95CEEC"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5</w:t>
            </w:r>
          </w:p>
        </w:tc>
        <w:tc>
          <w:tcPr>
            <w:tcW w:w="291" w:type="pct"/>
            <w:vAlign w:val="center"/>
          </w:tcPr>
          <w:p w14:paraId="512FF572"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color w:val="000000"/>
                <w:lang w:eastAsia="ru-RU"/>
              </w:rPr>
              <w:t>6</w:t>
            </w:r>
          </w:p>
        </w:tc>
        <w:tc>
          <w:tcPr>
            <w:tcW w:w="302" w:type="pct"/>
            <w:vAlign w:val="center"/>
          </w:tcPr>
          <w:p w14:paraId="37E7FBB8"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7</w:t>
            </w:r>
          </w:p>
        </w:tc>
        <w:tc>
          <w:tcPr>
            <w:tcW w:w="213" w:type="pct"/>
            <w:vAlign w:val="center"/>
          </w:tcPr>
          <w:p w14:paraId="59B08B7F"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8</w:t>
            </w:r>
          </w:p>
        </w:tc>
        <w:tc>
          <w:tcPr>
            <w:tcW w:w="368" w:type="pct"/>
            <w:shd w:val="clear" w:color="auto" w:fill="D9D9D9" w:themeFill="background1" w:themeFillShade="D9"/>
          </w:tcPr>
          <w:p w14:paraId="64E4762E"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9</w:t>
            </w:r>
          </w:p>
        </w:tc>
        <w:tc>
          <w:tcPr>
            <w:tcW w:w="291" w:type="pct"/>
            <w:shd w:val="clear" w:color="auto" w:fill="D9D9D9" w:themeFill="background1" w:themeFillShade="D9"/>
          </w:tcPr>
          <w:p w14:paraId="2B96A3E5" w14:textId="77777777" w:rsidR="00426874" w:rsidRPr="00A9768E" w:rsidRDefault="00426874" w:rsidP="005D6EBC">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10</w:t>
            </w:r>
          </w:p>
        </w:tc>
      </w:tr>
      <w:tr w:rsidR="00775EAC" w:rsidRPr="00A9768E" w14:paraId="5078E033" w14:textId="77777777" w:rsidTr="00852254">
        <w:tc>
          <w:tcPr>
            <w:tcW w:w="569" w:type="pct"/>
          </w:tcPr>
          <w:p w14:paraId="44BA7EF1" w14:textId="499E4806" w:rsidR="00775EAC" w:rsidRPr="00A9768E" w:rsidRDefault="00775EAC" w:rsidP="00775EAC">
            <w:pPr>
              <w:rPr>
                <w:rFonts w:ascii="Times New Roman" w:hAnsi="Times New Roman" w:cs="Times New Roman"/>
              </w:rPr>
            </w:pPr>
            <w:r w:rsidRPr="00A9768E">
              <w:rPr>
                <w:rFonts w:ascii="Times New Roman" w:hAnsi="Times New Roman" w:cs="Times New Roman"/>
              </w:rPr>
              <w:t>ПК 3.1</w:t>
            </w:r>
            <w:r w:rsidR="00EC1E3D">
              <w:rPr>
                <w:rFonts w:ascii="Times New Roman" w:hAnsi="Times New Roman" w:cs="Times New Roman"/>
              </w:rPr>
              <w:t xml:space="preserve"> - </w:t>
            </w:r>
            <w:r w:rsidRPr="00A9768E">
              <w:rPr>
                <w:rFonts w:ascii="Times New Roman" w:hAnsi="Times New Roman" w:cs="Times New Roman"/>
              </w:rPr>
              <w:t>ПК 3.5</w:t>
            </w:r>
          </w:p>
          <w:p w14:paraId="41A4B1B4" w14:textId="77777777" w:rsidR="00775EAC" w:rsidRPr="00A9768E" w:rsidRDefault="00775EAC" w:rsidP="00775EAC">
            <w:pPr>
              <w:rPr>
                <w:rFonts w:ascii="Times New Roman" w:hAnsi="Times New Roman" w:cs="Times New Roman"/>
              </w:rPr>
            </w:pPr>
            <w:r w:rsidRPr="00A9768E">
              <w:rPr>
                <w:rFonts w:ascii="Times New Roman" w:hAnsi="Times New Roman" w:cs="Times New Roman"/>
              </w:rPr>
              <w:t>ОК 01</w:t>
            </w:r>
          </w:p>
          <w:p w14:paraId="66420B2C" w14:textId="77777777" w:rsidR="00775EAC" w:rsidRPr="00A9768E" w:rsidRDefault="00775EAC" w:rsidP="00775EAC">
            <w:pPr>
              <w:rPr>
                <w:rFonts w:ascii="Times New Roman" w:hAnsi="Times New Roman" w:cs="Times New Roman"/>
              </w:rPr>
            </w:pPr>
            <w:r w:rsidRPr="00A9768E">
              <w:rPr>
                <w:rFonts w:ascii="Times New Roman" w:hAnsi="Times New Roman" w:cs="Times New Roman"/>
              </w:rPr>
              <w:t>ОК 02</w:t>
            </w:r>
          </w:p>
          <w:p w14:paraId="0EB38D73" w14:textId="77777777" w:rsidR="00775EAC" w:rsidRPr="00A9768E" w:rsidRDefault="00775EAC" w:rsidP="00775EAC">
            <w:pPr>
              <w:rPr>
                <w:rFonts w:ascii="Times New Roman" w:hAnsi="Times New Roman" w:cs="Times New Roman"/>
              </w:rPr>
            </w:pPr>
            <w:r w:rsidRPr="00A9768E">
              <w:rPr>
                <w:rFonts w:ascii="Times New Roman" w:hAnsi="Times New Roman" w:cs="Times New Roman"/>
              </w:rPr>
              <w:t>ОК 04</w:t>
            </w:r>
          </w:p>
          <w:p w14:paraId="19462EED" w14:textId="77777777" w:rsidR="00775EAC" w:rsidRPr="00A9768E" w:rsidRDefault="00775EAC" w:rsidP="00775EAC">
            <w:pPr>
              <w:rPr>
                <w:rFonts w:ascii="Times New Roman" w:hAnsi="Times New Roman" w:cs="Times New Roman"/>
              </w:rPr>
            </w:pPr>
            <w:r w:rsidRPr="00A9768E">
              <w:rPr>
                <w:rFonts w:ascii="Times New Roman" w:hAnsi="Times New Roman" w:cs="Times New Roman"/>
              </w:rPr>
              <w:t>ОК 05</w:t>
            </w:r>
          </w:p>
          <w:p w14:paraId="268FC431" w14:textId="1D9BF52E" w:rsidR="00775EAC" w:rsidRPr="00A9768E" w:rsidRDefault="00775EAC" w:rsidP="00775EAC">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1" w:type="pct"/>
          </w:tcPr>
          <w:p w14:paraId="74664A23" w14:textId="34121C55" w:rsidR="00775EAC" w:rsidRPr="00393F7A" w:rsidRDefault="00393F7A" w:rsidP="00775EAC">
            <w:pPr>
              <w:rPr>
                <w:rFonts w:ascii="Times New Roman" w:eastAsia="Times New Roman" w:hAnsi="Times New Roman" w:cs="Times New Roman"/>
                <w:lang w:eastAsia="ru-RU"/>
              </w:rPr>
            </w:pPr>
            <w:r w:rsidRPr="00393F7A">
              <w:rPr>
                <w:rFonts w:ascii="Times New Roman" w:hAnsi="Times New Roman" w:cs="Times New Roman"/>
              </w:rPr>
              <w:t xml:space="preserve">Раздел 1. </w:t>
            </w:r>
            <w:r w:rsidRPr="00393F7A">
              <w:rPr>
                <w:rFonts w:ascii="Times New Roman" w:eastAsia="Calibri" w:hAnsi="Times New Roman" w:cs="Times New Roman"/>
              </w:rPr>
              <w:t>Технологии социально-коммуникативного развития детей с интеллектуальными нарушениями</w:t>
            </w:r>
          </w:p>
        </w:tc>
        <w:tc>
          <w:tcPr>
            <w:tcW w:w="538" w:type="pct"/>
          </w:tcPr>
          <w:p w14:paraId="133725B7" w14:textId="65A8BA43" w:rsidR="00775EAC" w:rsidRPr="00A9768E" w:rsidRDefault="002E1009" w:rsidP="00775EA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c>
          <w:tcPr>
            <w:tcW w:w="316" w:type="pct"/>
          </w:tcPr>
          <w:p w14:paraId="45AEA0D7" w14:textId="18A36FB7" w:rsidR="00775EAC" w:rsidRPr="00A9768E" w:rsidRDefault="00775EAC" w:rsidP="00775EAC">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28</w:t>
            </w:r>
          </w:p>
        </w:tc>
        <w:tc>
          <w:tcPr>
            <w:tcW w:w="321" w:type="pct"/>
            <w:shd w:val="clear" w:color="auto" w:fill="D9D9D9" w:themeFill="background1" w:themeFillShade="D9"/>
          </w:tcPr>
          <w:p w14:paraId="575D3D42" w14:textId="6CA91065" w:rsidR="00775EAC" w:rsidRPr="00A9768E" w:rsidRDefault="002E1009" w:rsidP="00775EA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c>
          <w:tcPr>
            <w:tcW w:w="291" w:type="pct"/>
          </w:tcPr>
          <w:p w14:paraId="2F03EF0F" w14:textId="1F2F39D6" w:rsidR="00775EAC" w:rsidRPr="00A9768E" w:rsidRDefault="002E1009" w:rsidP="00775EA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c>
          <w:tcPr>
            <w:tcW w:w="302" w:type="pct"/>
          </w:tcPr>
          <w:p w14:paraId="44F6E35F" w14:textId="58FA987A" w:rsidR="00775EAC" w:rsidRPr="00A9768E" w:rsidRDefault="00775EAC" w:rsidP="00775EAC">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lang w:eastAsia="ru-RU"/>
              </w:rPr>
              <w:t>-</w:t>
            </w:r>
          </w:p>
        </w:tc>
        <w:tc>
          <w:tcPr>
            <w:tcW w:w="213" w:type="pct"/>
          </w:tcPr>
          <w:p w14:paraId="4E7D93F2" w14:textId="77777777" w:rsidR="00775EAC" w:rsidRPr="00A9768E" w:rsidRDefault="00775EAC" w:rsidP="00775EAC">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68" w:type="pct"/>
            <w:shd w:val="clear" w:color="auto" w:fill="D9D9D9" w:themeFill="background1" w:themeFillShade="D9"/>
          </w:tcPr>
          <w:p w14:paraId="42A17BFD" w14:textId="6AB08634" w:rsidR="00775EAC" w:rsidRPr="00A9768E" w:rsidRDefault="00775EAC" w:rsidP="00775EAC">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D9D9D9" w:themeFill="background1" w:themeFillShade="D9"/>
          </w:tcPr>
          <w:p w14:paraId="481E60EB" w14:textId="791C8290" w:rsidR="00775EAC" w:rsidRPr="00A9768E" w:rsidRDefault="00775EAC" w:rsidP="00775EAC">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EC1E3D" w:rsidRPr="00A9768E" w14:paraId="69CFDDE6" w14:textId="77777777" w:rsidTr="00852254">
        <w:tc>
          <w:tcPr>
            <w:tcW w:w="569" w:type="pct"/>
          </w:tcPr>
          <w:p w14:paraId="045860B1"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ПК 3.1</w:t>
            </w:r>
            <w:r>
              <w:rPr>
                <w:rFonts w:ascii="Times New Roman" w:hAnsi="Times New Roman" w:cs="Times New Roman"/>
              </w:rPr>
              <w:t xml:space="preserve"> - </w:t>
            </w:r>
            <w:r w:rsidRPr="00A9768E">
              <w:rPr>
                <w:rFonts w:ascii="Times New Roman" w:hAnsi="Times New Roman" w:cs="Times New Roman"/>
              </w:rPr>
              <w:t>ПК 3.5</w:t>
            </w:r>
          </w:p>
          <w:p w14:paraId="4D820D43"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01</w:t>
            </w:r>
          </w:p>
          <w:p w14:paraId="1143AE91"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02</w:t>
            </w:r>
          </w:p>
          <w:p w14:paraId="6C8CA160"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04</w:t>
            </w:r>
          </w:p>
          <w:p w14:paraId="6A17E29F"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05</w:t>
            </w:r>
          </w:p>
          <w:p w14:paraId="4F4CAD2B" w14:textId="315DEC9E" w:rsidR="00EC1E3D" w:rsidRPr="00A9768E" w:rsidRDefault="00EC1E3D" w:rsidP="00EC1E3D">
            <w:pPr>
              <w:rPr>
                <w:rFonts w:ascii="Times New Roman" w:hAnsi="Times New Roman" w:cs="Times New Roman"/>
              </w:rPr>
            </w:pPr>
            <w:r w:rsidRPr="00A9768E">
              <w:rPr>
                <w:rFonts w:ascii="Times New Roman" w:hAnsi="Times New Roman" w:cs="Times New Roman"/>
              </w:rPr>
              <w:t>ОК 09</w:t>
            </w:r>
          </w:p>
        </w:tc>
        <w:tc>
          <w:tcPr>
            <w:tcW w:w="1791" w:type="pct"/>
          </w:tcPr>
          <w:p w14:paraId="4B9C37F1" w14:textId="1BDD72A7" w:rsidR="00EC1E3D" w:rsidRPr="00A9768E" w:rsidRDefault="00EC1E3D" w:rsidP="00EC1E3D">
            <w:pPr>
              <w:rPr>
                <w:rFonts w:ascii="Times New Roman" w:hAnsi="Times New Roman" w:cs="Times New Roman"/>
              </w:rPr>
            </w:pPr>
            <w:r>
              <w:rPr>
                <w:rFonts w:ascii="Times New Roman" w:hAnsi="Times New Roman" w:cs="Times New Roman"/>
              </w:rPr>
              <w:t xml:space="preserve">Раздел 2. </w:t>
            </w:r>
            <w:r w:rsidRPr="00A9768E">
              <w:rPr>
                <w:rFonts w:ascii="Times New Roman" w:eastAsia="Calibri" w:hAnsi="Times New Roman" w:cs="Times New Roman"/>
              </w:rPr>
              <w:t>Коррекционно-педагогические технологии организации предметной и игровой деятельности детей с ограниченными возможностями здоровья</w:t>
            </w:r>
          </w:p>
        </w:tc>
        <w:tc>
          <w:tcPr>
            <w:tcW w:w="538" w:type="pct"/>
          </w:tcPr>
          <w:p w14:paraId="431AF2EA" w14:textId="2B4C976F" w:rsidR="00EC1E3D" w:rsidRPr="00A9768E" w:rsidRDefault="002E1009"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316" w:type="pct"/>
          </w:tcPr>
          <w:p w14:paraId="7BE5D717" w14:textId="5A871ABE" w:rsidR="00EC1E3D" w:rsidRPr="00A9768E" w:rsidRDefault="00EC1E3D" w:rsidP="00EC1E3D">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24</w:t>
            </w:r>
          </w:p>
        </w:tc>
        <w:tc>
          <w:tcPr>
            <w:tcW w:w="321" w:type="pct"/>
            <w:shd w:val="clear" w:color="auto" w:fill="D9D9D9" w:themeFill="background1" w:themeFillShade="D9"/>
          </w:tcPr>
          <w:p w14:paraId="3B7996A0" w14:textId="0CB08DF4" w:rsidR="00EC1E3D" w:rsidRPr="00A9768E" w:rsidRDefault="002E1009"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291" w:type="pct"/>
          </w:tcPr>
          <w:p w14:paraId="429448F9" w14:textId="7705F9EE" w:rsidR="00EC1E3D" w:rsidRPr="00A9768E" w:rsidRDefault="002E1009" w:rsidP="00EC1E3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w:t>
            </w:r>
          </w:p>
        </w:tc>
        <w:tc>
          <w:tcPr>
            <w:tcW w:w="302" w:type="pct"/>
          </w:tcPr>
          <w:p w14:paraId="4DC051EC" w14:textId="6B3D46C2" w:rsidR="00EC1E3D" w:rsidRPr="00A9768E" w:rsidRDefault="00EC1E3D" w:rsidP="00EC1E3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13" w:type="pct"/>
          </w:tcPr>
          <w:p w14:paraId="66139FED" w14:textId="507579D6"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68" w:type="pct"/>
            <w:shd w:val="clear" w:color="auto" w:fill="D9D9D9" w:themeFill="background1" w:themeFillShade="D9"/>
          </w:tcPr>
          <w:p w14:paraId="19EB3518" w14:textId="48ACC248"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D9D9D9" w:themeFill="background1" w:themeFillShade="D9"/>
          </w:tcPr>
          <w:p w14:paraId="6F60A611" w14:textId="28DC2D0C"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EC1E3D" w:rsidRPr="00A9768E" w14:paraId="0133C27A" w14:textId="77777777" w:rsidTr="00852254">
        <w:tc>
          <w:tcPr>
            <w:tcW w:w="569" w:type="pct"/>
          </w:tcPr>
          <w:p w14:paraId="2081C2CB"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ПК 3.1</w:t>
            </w:r>
            <w:r>
              <w:rPr>
                <w:rFonts w:ascii="Times New Roman" w:hAnsi="Times New Roman" w:cs="Times New Roman"/>
              </w:rPr>
              <w:t xml:space="preserve"> - </w:t>
            </w:r>
            <w:r w:rsidRPr="00A9768E">
              <w:rPr>
                <w:rFonts w:ascii="Times New Roman" w:hAnsi="Times New Roman" w:cs="Times New Roman"/>
              </w:rPr>
              <w:t>ПК 3.5</w:t>
            </w:r>
          </w:p>
          <w:p w14:paraId="2D1A9A6C"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01</w:t>
            </w:r>
          </w:p>
          <w:p w14:paraId="70A2EF4F"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02</w:t>
            </w:r>
          </w:p>
          <w:p w14:paraId="35C38DE1"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04</w:t>
            </w:r>
          </w:p>
          <w:p w14:paraId="2A26C509"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05</w:t>
            </w:r>
          </w:p>
          <w:p w14:paraId="6D50061B" w14:textId="2C61AB02" w:rsidR="00EC1E3D" w:rsidRPr="00A9768E" w:rsidRDefault="00EC1E3D" w:rsidP="00EC1E3D">
            <w:pPr>
              <w:rPr>
                <w:rFonts w:ascii="Times New Roman" w:hAnsi="Times New Roman" w:cs="Times New Roman"/>
              </w:rPr>
            </w:pPr>
            <w:r w:rsidRPr="00A9768E">
              <w:rPr>
                <w:rFonts w:ascii="Times New Roman" w:hAnsi="Times New Roman" w:cs="Times New Roman"/>
              </w:rPr>
              <w:t>ОК 09</w:t>
            </w:r>
          </w:p>
        </w:tc>
        <w:tc>
          <w:tcPr>
            <w:tcW w:w="1791" w:type="pct"/>
          </w:tcPr>
          <w:p w14:paraId="32071ED0" w14:textId="590CFC9A" w:rsidR="00EC1E3D" w:rsidRPr="00A9768E" w:rsidRDefault="00EC1E3D" w:rsidP="00EC1E3D">
            <w:pPr>
              <w:rPr>
                <w:rFonts w:ascii="Times New Roman" w:hAnsi="Times New Roman" w:cs="Times New Roman"/>
              </w:rPr>
            </w:pPr>
            <w:r>
              <w:rPr>
                <w:rFonts w:ascii="Times New Roman" w:hAnsi="Times New Roman" w:cs="Times New Roman"/>
              </w:rPr>
              <w:t>Раздел 3.</w:t>
            </w:r>
            <w:r w:rsidRPr="00A9768E">
              <w:rPr>
                <w:rFonts w:ascii="Times New Roman" w:eastAsia="Calibri" w:hAnsi="Times New Roman" w:cs="Times New Roman"/>
              </w:rPr>
              <w:t xml:space="preserve"> Технологии организации продуктивной и трудовой деятельности детей с ограниченными возможностями здоровья</w:t>
            </w:r>
          </w:p>
        </w:tc>
        <w:tc>
          <w:tcPr>
            <w:tcW w:w="538" w:type="pct"/>
          </w:tcPr>
          <w:p w14:paraId="5635E5B5" w14:textId="41F80649" w:rsidR="00EC1E3D" w:rsidRPr="00A9768E" w:rsidRDefault="002E1009"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c>
          <w:tcPr>
            <w:tcW w:w="316" w:type="pct"/>
          </w:tcPr>
          <w:p w14:paraId="6CBA29EB" w14:textId="15CBAC39" w:rsidR="00EC1E3D" w:rsidRPr="00A9768E" w:rsidRDefault="00EC1E3D" w:rsidP="00EC1E3D">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30</w:t>
            </w:r>
          </w:p>
        </w:tc>
        <w:tc>
          <w:tcPr>
            <w:tcW w:w="321" w:type="pct"/>
            <w:shd w:val="clear" w:color="auto" w:fill="D9D9D9" w:themeFill="background1" w:themeFillShade="D9"/>
          </w:tcPr>
          <w:p w14:paraId="3CE6FC0E" w14:textId="35FCEA3C" w:rsidR="00EC1E3D" w:rsidRPr="00A9768E" w:rsidRDefault="002E1009"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c>
          <w:tcPr>
            <w:tcW w:w="291" w:type="pct"/>
          </w:tcPr>
          <w:p w14:paraId="04607D48" w14:textId="42E43242" w:rsidR="00EC1E3D" w:rsidRPr="00A9768E" w:rsidRDefault="002E1009" w:rsidP="00EC1E3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c>
          <w:tcPr>
            <w:tcW w:w="302" w:type="pct"/>
          </w:tcPr>
          <w:p w14:paraId="04B2DE9E" w14:textId="6E181F45" w:rsidR="00EC1E3D" w:rsidRPr="00A9768E" w:rsidRDefault="00EC1E3D" w:rsidP="00EC1E3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13" w:type="pct"/>
          </w:tcPr>
          <w:p w14:paraId="5D13145C" w14:textId="606D4E53"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68" w:type="pct"/>
            <w:shd w:val="clear" w:color="auto" w:fill="D9D9D9" w:themeFill="background1" w:themeFillShade="D9"/>
          </w:tcPr>
          <w:p w14:paraId="4000F9C5" w14:textId="0D022FF1"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D9D9D9" w:themeFill="background1" w:themeFillShade="D9"/>
          </w:tcPr>
          <w:p w14:paraId="007AC713" w14:textId="2962C5B6"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EC1E3D" w:rsidRPr="00A9768E" w14:paraId="21954F09" w14:textId="77777777" w:rsidTr="00852254">
        <w:tc>
          <w:tcPr>
            <w:tcW w:w="569" w:type="pct"/>
          </w:tcPr>
          <w:p w14:paraId="0160E522"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ПК 3.1</w:t>
            </w:r>
            <w:r>
              <w:rPr>
                <w:rFonts w:ascii="Times New Roman" w:hAnsi="Times New Roman" w:cs="Times New Roman"/>
              </w:rPr>
              <w:t xml:space="preserve"> - </w:t>
            </w:r>
            <w:r w:rsidRPr="00A9768E">
              <w:rPr>
                <w:rFonts w:ascii="Times New Roman" w:hAnsi="Times New Roman" w:cs="Times New Roman"/>
              </w:rPr>
              <w:t>ПК 3.5</w:t>
            </w:r>
          </w:p>
          <w:p w14:paraId="7D42EEAA"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01</w:t>
            </w:r>
          </w:p>
          <w:p w14:paraId="0BCADB22"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02</w:t>
            </w:r>
          </w:p>
          <w:p w14:paraId="0045719C"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04</w:t>
            </w:r>
          </w:p>
          <w:p w14:paraId="03242160"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05</w:t>
            </w:r>
          </w:p>
          <w:p w14:paraId="1C087334" w14:textId="1C212018" w:rsidR="00EC1E3D" w:rsidRPr="00A9768E" w:rsidRDefault="00EC1E3D" w:rsidP="00EC1E3D">
            <w:pPr>
              <w:rPr>
                <w:rFonts w:ascii="Times New Roman" w:hAnsi="Times New Roman" w:cs="Times New Roman"/>
              </w:rPr>
            </w:pPr>
            <w:r w:rsidRPr="00A9768E">
              <w:rPr>
                <w:rFonts w:ascii="Times New Roman" w:hAnsi="Times New Roman" w:cs="Times New Roman"/>
              </w:rPr>
              <w:t>ОК 09</w:t>
            </w:r>
          </w:p>
        </w:tc>
        <w:tc>
          <w:tcPr>
            <w:tcW w:w="1791" w:type="pct"/>
          </w:tcPr>
          <w:p w14:paraId="0B384B97" w14:textId="737E74D6" w:rsidR="00EC1E3D" w:rsidRPr="00A9768E" w:rsidRDefault="00EC1E3D" w:rsidP="00EC1E3D">
            <w:pPr>
              <w:rPr>
                <w:rFonts w:ascii="Times New Roman" w:hAnsi="Times New Roman" w:cs="Times New Roman"/>
              </w:rPr>
            </w:pPr>
            <w:r>
              <w:rPr>
                <w:rFonts w:ascii="Times New Roman" w:hAnsi="Times New Roman" w:cs="Times New Roman"/>
              </w:rPr>
              <w:t xml:space="preserve">Раздел 4. </w:t>
            </w:r>
            <w:r w:rsidRPr="00A9768E">
              <w:rPr>
                <w:rFonts w:ascii="Times New Roman" w:eastAsia="Calibri" w:hAnsi="Times New Roman" w:cs="Times New Roman"/>
              </w:rPr>
              <w:t>Коррекционно-педагогические технологии по развитию речи и обучению грамоте детей с ограниченными возможностями здоровья</w:t>
            </w:r>
          </w:p>
        </w:tc>
        <w:tc>
          <w:tcPr>
            <w:tcW w:w="538" w:type="pct"/>
          </w:tcPr>
          <w:p w14:paraId="09B88E17" w14:textId="3DA97C91" w:rsidR="00EC1E3D" w:rsidRPr="00A9768E" w:rsidRDefault="002E1009"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44</w:t>
            </w:r>
          </w:p>
        </w:tc>
        <w:tc>
          <w:tcPr>
            <w:tcW w:w="316" w:type="pct"/>
          </w:tcPr>
          <w:p w14:paraId="082FBE9B" w14:textId="14813E78" w:rsidR="00EC1E3D" w:rsidRPr="00A9768E" w:rsidRDefault="00EC1E3D" w:rsidP="00EC1E3D">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24</w:t>
            </w:r>
          </w:p>
        </w:tc>
        <w:tc>
          <w:tcPr>
            <w:tcW w:w="321" w:type="pct"/>
            <w:shd w:val="clear" w:color="auto" w:fill="D9D9D9" w:themeFill="background1" w:themeFillShade="D9"/>
          </w:tcPr>
          <w:p w14:paraId="2AB00744" w14:textId="7232AAF3" w:rsidR="00EC1E3D" w:rsidRPr="00A9768E" w:rsidRDefault="002E1009"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44</w:t>
            </w:r>
          </w:p>
        </w:tc>
        <w:tc>
          <w:tcPr>
            <w:tcW w:w="291" w:type="pct"/>
          </w:tcPr>
          <w:p w14:paraId="3E139611" w14:textId="7F9FD931" w:rsidR="00EC1E3D" w:rsidRPr="00A9768E" w:rsidRDefault="002E1009" w:rsidP="00EC1E3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302" w:type="pct"/>
          </w:tcPr>
          <w:p w14:paraId="1070E644" w14:textId="473FD8C0" w:rsidR="00EC1E3D" w:rsidRPr="00A9768E" w:rsidRDefault="00EC1E3D" w:rsidP="00EC1E3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w:t>
            </w:r>
          </w:p>
        </w:tc>
        <w:tc>
          <w:tcPr>
            <w:tcW w:w="213" w:type="pct"/>
          </w:tcPr>
          <w:p w14:paraId="563E7B3F" w14:textId="12AC1F09"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68" w:type="pct"/>
            <w:shd w:val="clear" w:color="auto" w:fill="D9D9D9" w:themeFill="background1" w:themeFillShade="D9"/>
          </w:tcPr>
          <w:p w14:paraId="360AF0BC" w14:textId="357FC884"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D9D9D9" w:themeFill="background1" w:themeFillShade="D9"/>
          </w:tcPr>
          <w:p w14:paraId="5CC235C3" w14:textId="61518EAF"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EC1E3D" w:rsidRPr="00A9768E" w14:paraId="4603BC62" w14:textId="77777777" w:rsidTr="00852254">
        <w:tc>
          <w:tcPr>
            <w:tcW w:w="569" w:type="pct"/>
          </w:tcPr>
          <w:p w14:paraId="1F8E08B5"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ПК 3.1</w:t>
            </w:r>
            <w:r>
              <w:rPr>
                <w:rFonts w:ascii="Times New Roman" w:hAnsi="Times New Roman" w:cs="Times New Roman"/>
              </w:rPr>
              <w:t xml:space="preserve"> - </w:t>
            </w:r>
            <w:r w:rsidRPr="00A9768E">
              <w:rPr>
                <w:rFonts w:ascii="Times New Roman" w:hAnsi="Times New Roman" w:cs="Times New Roman"/>
              </w:rPr>
              <w:t>ПК 3.5</w:t>
            </w:r>
          </w:p>
          <w:p w14:paraId="26F0DC33"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01</w:t>
            </w:r>
          </w:p>
          <w:p w14:paraId="013C5F35"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02</w:t>
            </w:r>
          </w:p>
          <w:p w14:paraId="041D1D18"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04</w:t>
            </w:r>
          </w:p>
          <w:p w14:paraId="6BF1D4F8"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05</w:t>
            </w:r>
          </w:p>
          <w:p w14:paraId="45E0B5E9" w14:textId="37841CB9" w:rsidR="00EC1E3D" w:rsidRPr="00A9768E" w:rsidRDefault="00EC1E3D" w:rsidP="00EC1E3D">
            <w:pPr>
              <w:rPr>
                <w:rFonts w:ascii="Times New Roman" w:hAnsi="Times New Roman" w:cs="Times New Roman"/>
              </w:rPr>
            </w:pPr>
            <w:r w:rsidRPr="00A9768E">
              <w:rPr>
                <w:rFonts w:ascii="Times New Roman" w:hAnsi="Times New Roman" w:cs="Times New Roman"/>
              </w:rPr>
              <w:t>ОК 09</w:t>
            </w:r>
          </w:p>
        </w:tc>
        <w:tc>
          <w:tcPr>
            <w:tcW w:w="1791" w:type="pct"/>
          </w:tcPr>
          <w:p w14:paraId="58AF9598" w14:textId="3CE0482F" w:rsidR="00EC1E3D" w:rsidRPr="00A9768E" w:rsidRDefault="00EC1E3D" w:rsidP="00EC1E3D">
            <w:pPr>
              <w:rPr>
                <w:rFonts w:ascii="Times New Roman" w:hAnsi="Times New Roman" w:cs="Times New Roman"/>
              </w:rPr>
            </w:pPr>
            <w:r>
              <w:rPr>
                <w:rFonts w:ascii="Times New Roman" w:hAnsi="Times New Roman" w:cs="Times New Roman"/>
              </w:rPr>
              <w:t xml:space="preserve">Раздел 5. </w:t>
            </w:r>
            <w:r w:rsidRPr="00A9768E">
              <w:rPr>
                <w:rFonts w:ascii="Times New Roman" w:eastAsia="Calibri" w:hAnsi="Times New Roman" w:cs="Times New Roman"/>
              </w:rPr>
              <w:t>Технологии формирования элементарных математических представлений у детей с ограниченными возможностями здоровья</w:t>
            </w:r>
          </w:p>
        </w:tc>
        <w:tc>
          <w:tcPr>
            <w:tcW w:w="538" w:type="pct"/>
          </w:tcPr>
          <w:p w14:paraId="630ABBE9" w14:textId="02BF34BD" w:rsidR="00EC1E3D" w:rsidRPr="00A9768E" w:rsidRDefault="002E1009"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42</w:t>
            </w:r>
          </w:p>
        </w:tc>
        <w:tc>
          <w:tcPr>
            <w:tcW w:w="316" w:type="pct"/>
          </w:tcPr>
          <w:p w14:paraId="2DD7D5BA" w14:textId="7052B333" w:rsidR="00EC1E3D" w:rsidRPr="00A9768E" w:rsidRDefault="00EC1E3D" w:rsidP="00EC1E3D">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24</w:t>
            </w:r>
          </w:p>
        </w:tc>
        <w:tc>
          <w:tcPr>
            <w:tcW w:w="321" w:type="pct"/>
            <w:shd w:val="clear" w:color="auto" w:fill="D9D9D9" w:themeFill="background1" w:themeFillShade="D9"/>
          </w:tcPr>
          <w:p w14:paraId="4C2F129E" w14:textId="66C7979D" w:rsidR="00EC1E3D" w:rsidRPr="00A9768E" w:rsidRDefault="00EC1E3D"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291" w:type="pct"/>
          </w:tcPr>
          <w:p w14:paraId="44EA0D44" w14:textId="1A382C33" w:rsidR="00EC1E3D" w:rsidRPr="00A9768E" w:rsidRDefault="00EC1E3D" w:rsidP="00EC1E3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302" w:type="pct"/>
          </w:tcPr>
          <w:p w14:paraId="620BC9AF" w14:textId="77777777" w:rsidR="00EC1E3D" w:rsidRPr="00A9768E" w:rsidRDefault="00EC1E3D" w:rsidP="00EC1E3D">
            <w:pPr>
              <w:jc w:val="center"/>
              <w:rPr>
                <w:rFonts w:ascii="Times New Roman" w:eastAsia="Times New Roman" w:hAnsi="Times New Roman" w:cs="Times New Roman"/>
                <w:lang w:eastAsia="ru-RU"/>
              </w:rPr>
            </w:pPr>
          </w:p>
        </w:tc>
        <w:tc>
          <w:tcPr>
            <w:tcW w:w="213" w:type="pct"/>
          </w:tcPr>
          <w:p w14:paraId="7945328F" w14:textId="77777777" w:rsidR="00EC1E3D" w:rsidRPr="00A9768E" w:rsidRDefault="00EC1E3D" w:rsidP="00EC1E3D">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6EB19F0B" w14:textId="77777777" w:rsidR="00EC1E3D" w:rsidRPr="00A9768E" w:rsidRDefault="00EC1E3D" w:rsidP="00EC1E3D">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2F2F5605" w14:textId="77777777" w:rsidR="00EC1E3D" w:rsidRPr="00A9768E" w:rsidRDefault="00EC1E3D" w:rsidP="00EC1E3D">
            <w:pPr>
              <w:jc w:val="center"/>
              <w:rPr>
                <w:rFonts w:ascii="Times New Roman" w:eastAsia="Times New Roman" w:hAnsi="Times New Roman" w:cs="Times New Roman"/>
                <w:b/>
                <w:bCs/>
                <w:lang w:eastAsia="ru-RU"/>
              </w:rPr>
            </w:pPr>
          </w:p>
        </w:tc>
      </w:tr>
      <w:tr w:rsidR="00EC1E3D" w:rsidRPr="00A9768E" w14:paraId="07BCB51F" w14:textId="77777777" w:rsidTr="00852254">
        <w:tc>
          <w:tcPr>
            <w:tcW w:w="569" w:type="pct"/>
          </w:tcPr>
          <w:p w14:paraId="11EE9F4C"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ПК 3.1</w:t>
            </w:r>
            <w:r>
              <w:rPr>
                <w:rFonts w:ascii="Times New Roman" w:hAnsi="Times New Roman" w:cs="Times New Roman"/>
              </w:rPr>
              <w:t xml:space="preserve"> - </w:t>
            </w:r>
            <w:r w:rsidRPr="00A9768E">
              <w:rPr>
                <w:rFonts w:ascii="Times New Roman" w:hAnsi="Times New Roman" w:cs="Times New Roman"/>
              </w:rPr>
              <w:t>ПК 3.5</w:t>
            </w:r>
          </w:p>
          <w:p w14:paraId="0A61D897"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01</w:t>
            </w:r>
          </w:p>
          <w:p w14:paraId="66BED240"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02</w:t>
            </w:r>
          </w:p>
          <w:p w14:paraId="4194C056"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lastRenderedPageBreak/>
              <w:t>ОК 04</w:t>
            </w:r>
          </w:p>
          <w:p w14:paraId="02A369FB"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05</w:t>
            </w:r>
          </w:p>
          <w:p w14:paraId="1CE38616" w14:textId="52256147" w:rsidR="00EC1E3D" w:rsidRPr="00A9768E" w:rsidRDefault="00EC1E3D" w:rsidP="00EC1E3D">
            <w:pPr>
              <w:rPr>
                <w:rFonts w:ascii="Times New Roman" w:hAnsi="Times New Roman" w:cs="Times New Roman"/>
              </w:rPr>
            </w:pPr>
            <w:r w:rsidRPr="00A9768E">
              <w:rPr>
                <w:rFonts w:ascii="Times New Roman" w:hAnsi="Times New Roman" w:cs="Times New Roman"/>
              </w:rPr>
              <w:t>ОК 09</w:t>
            </w:r>
          </w:p>
        </w:tc>
        <w:tc>
          <w:tcPr>
            <w:tcW w:w="1791" w:type="pct"/>
          </w:tcPr>
          <w:p w14:paraId="5F9BC764" w14:textId="27E0EDD7" w:rsidR="00EC1E3D" w:rsidRPr="00A9768E" w:rsidRDefault="00EC1E3D" w:rsidP="00EC1E3D">
            <w:pPr>
              <w:rPr>
                <w:rFonts w:ascii="Times New Roman" w:hAnsi="Times New Roman" w:cs="Times New Roman"/>
              </w:rPr>
            </w:pPr>
            <w:r>
              <w:rPr>
                <w:rFonts w:ascii="Times New Roman" w:hAnsi="Times New Roman" w:cs="Times New Roman"/>
              </w:rPr>
              <w:lastRenderedPageBreak/>
              <w:t xml:space="preserve">Раздел 6. </w:t>
            </w:r>
            <w:r w:rsidRPr="00A9768E">
              <w:rPr>
                <w:rFonts w:ascii="Times New Roman" w:eastAsia="Calibri" w:hAnsi="Times New Roman" w:cs="Times New Roman"/>
              </w:rPr>
              <w:t xml:space="preserve">Методика формирования целостной картины мира и расширения кругозора у детей с </w:t>
            </w:r>
            <w:r w:rsidRPr="00A9768E">
              <w:rPr>
                <w:rFonts w:ascii="Times New Roman" w:eastAsia="Calibri" w:hAnsi="Times New Roman" w:cs="Times New Roman"/>
              </w:rPr>
              <w:lastRenderedPageBreak/>
              <w:t>ограниченными возможностями здоровья</w:t>
            </w:r>
          </w:p>
        </w:tc>
        <w:tc>
          <w:tcPr>
            <w:tcW w:w="538" w:type="pct"/>
          </w:tcPr>
          <w:p w14:paraId="763D3984" w14:textId="48BAB051" w:rsidR="00EC1E3D" w:rsidRPr="00A9768E" w:rsidRDefault="00EC1E3D"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44</w:t>
            </w:r>
          </w:p>
        </w:tc>
        <w:tc>
          <w:tcPr>
            <w:tcW w:w="316" w:type="pct"/>
          </w:tcPr>
          <w:p w14:paraId="25D47644" w14:textId="014FB295" w:rsidR="00EC1E3D" w:rsidRPr="00A9768E" w:rsidRDefault="00EC1E3D" w:rsidP="00EC1E3D">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18</w:t>
            </w:r>
          </w:p>
        </w:tc>
        <w:tc>
          <w:tcPr>
            <w:tcW w:w="321" w:type="pct"/>
            <w:shd w:val="clear" w:color="auto" w:fill="D9D9D9" w:themeFill="background1" w:themeFillShade="D9"/>
          </w:tcPr>
          <w:p w14:paraId="62C9C52D" w14:textId="5945BFE0" w:rsidR="00EC1E3D" w:rsidRPr="00A9768E" w:rsidRDefault="00EC1E3D" w:rsidP="00EC1E3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44</w:t>
            </w:r>
          </w:p>
        </w:tc>
        <w:tc>
          <w:tcPr>
            <w:tcW w:w="291" w:type="pct"/>
          </w:tcPr>
          <w:p w14:paraId="719E2B35" w14:textId="6C63F18D" w:rsidR="00EC1E3D" w:rsidRPr="00A9768E" w:rsidRDefault="00EC1E3D" w:rsidP="00EC1E3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302" w:type="pct"/>
          </w:tcPr>
          <w:p w14:paraId="5BEC849E" w14:textId="77777777" w:rsidR="00EC1E3D" w:rsidRPr="00A9768E" w:rsidRDefault="00EC1E3D" w:rsidP="00EC1E3D">
            <w:pPr>
              <w:jc w:val="center"/>
              <w:rPr>
                <w:rFonts w:ascii="Times New Roman" w:eastAsia="Times New Roman" w:hAnsi="Times New Roman" w:cs="Times New Roman"/>
                <w:lang w:eastAsia="ru-RU"/>
              </w:rPr>
            </w:pPr>
          </w:p>
        </w:tc>
        <w:tc>
          <w:tcPr>
            <w:tcW w:w="213" w:type="pct"/>
          </w:tcPr>
          <w:p w14:paraId="1BA87EB0" w14:textId="77777777" w:rsidR="00EC1E3D" w:rsidRPr="00A9768E" w:rsidRDefault="00EC1E3D" w:rsidP="00EC1E3D">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2A10DEE2" w14:textId="77777777" w:rsidR="00EC1E3D" w:rsidRPr="00A9768E" w:rsidRDefault="00EC1E3D" w:rsidP="00EC1E3D">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64435FBD" w14:textId="77777777" w:rsidR="00EC1E3D" w:rsidRPr="00A9768E" w:rsidRDefault="00EC1E3D" w:rsidP="00EC1E3D">
            <w:pPr>
              <w:jc w:val="center"/>
              <w:rPr>
                <w:rFonts w:ascii="Times New Roman" w:eastAsia="Times New Roman" w:hAnsi="Times New Roman" w:cs="Times New Roman"/>
                <w:b/>
                <w:bCs/>
                <w:lang w:eastAsia="ru-RU"/>
              </w:rPr>
            </w:pPr>
          </w:p>
        </w:tc>
      </w:tr>
      <w:tr w:rsidR="00EC1E3D" w:rsidRPr="00A9768E" w14:paraId="5DAA9337" w14:textId="77777777" w:rsidTr="00852254">
        <w:tc>
          <w:tcPr>
            <w:tcW w:w="569" w:type="pct"/>
          </w:tcPr>
          <w:p w14:paraId="1AB7F205"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ПК 3.1</w:t>
            </w:r>
            <w:r>
              <w:rPr>
                <w:rFonts w:ascii="Times New Roman" w:hAnsi="Times New Roman" w:cs="Times New Roman"/>
              </w:rPr>
              <w:t xml:space="preserve"> - </w:t>
            </w:r>
            <w:r w:rsidRPr="00A9768E">
              <w:rPr>
                <w:rFonts w:ascii="Times New Roman" w:hAnsi="Times New Roman" w:cs="Times New Roman"/>
              </w:rPr>
              <w:t>ПК 3.5</w:t>
            </w:r>
          </w:p>
          <w:p w14:paraId="1DCC7C77"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01</w:t>
            </w:r>
          </w:p>
          <w:p w14:paraId="48CFA21E"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02</w:t>
            </w:r>
          </w:p>
          <w:p w14:paraId="608B3E46"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04</w:t>
            </w:r>
          </w:p>
          <w:p w14:paraId="58E0FA6A" w14:textId="77777777" w:rsidR="00EC1E3D" w:rsidRPr="00A9768E" w:rsidRDefault="00EC1E3D" w:rsidP="00EC1E3D">
            <w:pPr>
              <w:rPr>
                <w:rFonts w:ascii="Times New Roman" w:hAnsi="Times New Roman" w:cs="Times New Roman"/>
              </w:rPr>
            </w:pPr>
            <w:r w:rsidRPr="00A9768E">
              <w:rPr>
                <w:rFonts w:ascii="Times New Roman" w:hAnsi="Times New Roman" w:cs="Times New Roman"/>
              </w:rPr>
              <w:t>ОК 05</w:t>
            </w:r>
          </w:p>
          <w:p w14:paraId="6680A6FB" w14:textId="49F39F6E" w:rsidR="00EC1E3D" w:rsidRPr="00A9768E" w:rsidRDefault="00EC1E3D" w:rsidP="00EC1E3D">
            <w:pPr>
              <w:rPr>
                <w:rFonts w:ascii="Times New Roman" w:hAnsi="Times New Roman" w:cs="Times New Roman"/>
              </w:rPr>
            </w:pPr>
            <w:r w:rsidRPr="00A9768E">
              <w:rPr>
                <w:rFonts w:ascii="Times New Roman" w:hAnsi="Times New Roman" w:cs="Times New Roman"/>
              </w:rPr>
              <w:t>ОК 09</w:t>
            </w:r>
          </w:p>
        </w:tc>
        <w:tc>
          <w:tcPr>
            <w:tcW w:w="1791" w:type="pct"/>
          </w:tcPr>
          <w:p w14:paraId="7092D0A2" w14:textId="0D8C1A8F" w:rsidR="00EC1E3D" w:rsidRPr="00A9768E" w:rsidRDefault="00EC1E3D" w:rsidP="00EC1E3D">
            <w:pPr>
              <w:rPr>
                <w:rFonts w:ascii="Times New Roman" w:hAnsi="Times New Roman" w:cs="Times New Roman"/>
              </w:rPr>
            </w:pPr>
            <w:r>
              <w:rPr>
                <w:rFonts w:ascii="Times New Roman" w:hAnsi="Times New Roman" w:cs="Times New Roman"/>
              </w:rPr>
              <w:t xml:space="preserve">Раздел 7. </w:t>
            </w:r>
            <w:r w:rsidRPr="00A9768E">
              <w:rPr>
                <w:rFonts w:ascii="Times New Roman" w:hAnsi="Times New Roman" w:cs="Times New Roman"/>
              </w:rPr>
              <w:t>Система мониторинга динамики развития и образовательных достижений детей с ограниченными возможностями здоровья</w:t>
            </w:r>
          </w:p>
        </w:tc>
        <w:tc>
          <w:tcPr>
            <w:tcW w:w="538" w:type="pct"/>
          </w:tcPr>
          <w:p w14:paraId="4B5AD4CE" w14:textId="3E843A32"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34</w:t>
            </w:r>
          </w:p>
        </w:tc>
        <w:tc>
          <w:tcPr>
            <w:tcW w:w="316" w:type="pct"/>
          </w:tcPr>
          <w:p w14:paraId="76A2C9B6" w14:textId="65A5F4DA" w:rsidR="00EC1E3D" w:rsidRPr="00A9768E" w:rsidRDefault="00EC1E3D" w:rsidP="00EC1E3D">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18</w:t>
            </w:r>
          </w:p>
        </w:tc>
        <w:tc>
          <w:tcPr>
            <w:tcW w:w="321" w:type="pct"/>
            <w:shd w:val="clear" w:color="auto" w:fill="D9D9D9" w:themeFill="background1" w:themeFillShade="D9"/>
          </w:tcPr>
          <w:p w14:paraId="5E213404" w14:textId="05AB0744" w:rsidR="00EC1E3D" w:rsidRPr="00A9768E" w:rsidRDefault="00EC1E3D" w:rsidP="00EC1E3D">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34</w:t>
            </w:r>
          </w:p>
        </w:tc>
        <w:tc>
          <w:tcPr>
            <w:tcW w:w="291" w:type="pct"/>
          </w:tcPr>
          <w:p w14:paraId="3AD562AF" w14:textId="180E7A55" w:rsidR="00EC1E3D" w:rsidRPr="00A9768E" w:rsidRDefault="00EC1E3D" w:rsidP="00EC1E3D">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34</w:t>
            </w:r>
          </w:p>
        </w:tc>
        <w:tc>
          <w:tcPr>
            <w:tcW w:w="302" w:type="pct"/>
          </w:tcPr>
          <w:p w14:paraId="27379643" w14:textId="77777777" w:rsidR="00EC1E3D" w:rsidRPr="00A9768E" w:rsidRDefault="00EC1E3D" w:rsidP="00EC1E3D">
            <w:pPr>
              <w:jc w:val="center"/>
              <w:rPr>
                <w:rFonts w:ascii="Times New Roman" w:eastAsia="Times New Roman" w:hAnsi="Times New Roman" w:cs="Times New Roman"/>
                <w:lang w:eastAsia="ru-RU"/>
              </w:rPr>
            </w:pPr>
          </w:p>
        </w:tc>
        <w:tc>
          <w:tcPr>
            <w:tcW w:w="213" w:type="pct"/>
          </w:tcPr>
          <w:p w14:paraId="1A8C5525" w14:textId="77777777" w:rsidR="00EC1E3D" w:rsidRPr="00A9768E" w:rsidRDefault="00EC1E3D" w:rsidP="00EC1E3D">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14AB26E3" w14:textId="77777777" w:rsidR="00EC1E3D" w:rsidRPr="00A9768E" w:rsidRDefault="00EC1E3D" w:rsidP="00EC1E3D">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4FFA005" w14:textId="77777777" w:rsidR="00EC1E3D" w:rsidRPr="00A9768E" w:rsidRDefault="00EC1E3D" w:rsidP="00EC1E3D">
            <w:pPr>
              <w:jc w:val="center"/>
              <w:rPr>
                <w:rFonts w:ascii="Times New Roman" w:eastAsia="Times New Roman" w:hAnsi="Times New Roman" w:cs="Times New Roman"/>
                <w:b/>
                <w:bCs/>
                <w:lang w:eastAsia="ru-RU"/>
              </w:rPr>
            </w:pPr>
          </w:p>
        </w:tc>
      </w:tr>
      <w:tr w:rsidR="00775EAC" w:rsidRPr="00A9768E" w14:paraId="0D79FBD3" w14:textId="77777777" w:rsidTr="00852254">
        <w:trPr>
          <w:trHeight w:val="314"/>
        </w:trPr>
        <w:tc>
          <w:tcPr>
            <w:tcW w:w="569" w:type="pct"/>
          </w:tcPr>
          <w:p w14:paraId="73DE960B" w14:textId="77777777" w:rsidR="00775EAC" w:rsidRPr="00A9768E" w:rsidRDefault="00775EAC" w:rsidP="00775EAC">
            <w:pPr>
              <w:rPr>
                <w:rFonts w:ascii="Times New Roman" w:eastAsia="Times New Roman" w:hAnsi="Times New Roman" w:cs="Times New Roman"/>
                <w:bCs/>
                <w:lang w:eastAsia="ru-RU"/>
              </w:rPr>
            </w:pPr>
          </w:p>
        </w:tc>
        <w:tc>
          <w:tcPr>
            <w:tcW w:w="1791" w:type="pct"/>
          </w:tcPr>
          <w:p w14:paraId="3D2F27DF" w14:textId="77777777" w:rsidR="00775EAC" w:rsidRPr="00A9768E" w:rsidRDefault="00775EAC" w:rsidP="00775EAC">
            <w:pPr>
              <w:rPr>
                <w:rFonts w:ascii="Times New Roman" w:eastAsia="Times New Roman" w:hAnsi="Times New Roman" w:cs="Times New Roman"/>
                <w:bCs/>
                <w:lang w:eastAsia="ru-RU"/>
              </w:rPr>
            </w:pPr>
            <w:r w:rsidRPr="00A9768E">
              <w:rPr>
                <w:rFonts w:ascii="Times New Roman" w:eastAsia="Times New Roman" w:hAnsi="Times New Roman" w:cs="Times New Roman"/>
                <w:bCs/>
                <w:lang w:eastAsia="ru-RU"/>
              </w:rPr>
              <w:t>Учебная практика</w:t>
            </w:r>
          </w:p>
        </w:tc>
        <w:tc>
          <w:tcPr>
            <w:tcW w:w="538" w:type="pct"/>
          </w:tcPr>
          <w:p w14:paraId="551963DC" w14:textId="77777777" w:rsidR="00775EAC" w:rsidRPr="00A9768E" w:rsidRDefault="00775EAC" w:rsidP="00775EAC">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72</w:t>
            </w:r>
          </w:p>
        </w:tc>
        <w:tc>
          <w:tcPr>
            <w:tcW w:w="316" w:type="pct"/>
          </w:tcPr>
          <w:p w14:paraId="4A18E48F" w14:textId="77777777" w:rsidR="00775EAC" w:rsidRPr="00A9768E" w:rsidRDefault="00775EAC" w:rsidP="00775EAC">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bCs/>
                <w:lang w:eastAsia="ru-RU"/>
              </w:rPr>
              <w:t>72</w:t>
            </w:r>
          </w:p>
        </w:tc>
        <w:tc>
          <w:tcPr>
            <w:tcW w:w="321" w:type="pct"/>
            <w:shd w:val="clear" w:color="auto" w:fill="D9D9D9" w:themeFill="background1" w:themeFillShade="D9"/>
          </w:tcPr>
          <w:p w14:paraId="38052288" w14:textId="77777777" w:rsidR="00775EAC" w:rsidRPr="00A9768E" w:rsidRDefault="00775EAC" w:rsidP="00775EAC">
            <w:pPr>
              <w:jc w:val="center"/>
              <w:rPr>
                <w:rFonts w:ascii="Times New Roman" w:eastAsia="Times New Roman" w:hAnsi="Times New Roman" w:cs="Times New Roman"/>
                <w:b/>
                <w:bCs/>
                <w:lang w:eastAsia="ru-RU"/>
              </w:rPr>
            </w:pPr>
          </w:p>
        </w:tc>
        <w:tc>
          <w:tcPr>
            <w:tcW w:w="806" w:type="pct"/>
            <w:gridSpan w:val="3"/>
            <w:shd w:val="clear" w:color="auto" w:fill="auto"/>
          </w:tcPr>
          <w:p w14:paraId="380A9A6B" w14:textId="77777777" w:rsidR="00775EAC" w:rsidRPr="00A9768E" w:rsidRDefault="00775EAC" w:rsidP="00775EAC">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09D2BAA4" w14:textId="77777777" w:rsidR="00775EAC" w:rsidRPr="00A9768E" w:rsidRDefault="00775EAC" w:rsidP="00775EAC">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72</w:t>
            </w:r>
          </w:p>
        </w:tc>
        <w:tc>
          <w:tcPr>
            <w:tcW w:w="291" w:type="pct"/>
            <w:shd w:val="clear" w:color="auto" w:fill="D9D9D9" w:themeFill="background1" w:themeFillShade="D9"/>
          </w:tcPr>
          <w:p w14:paraId="744EC8CB" w14:textId="77777777" w:rsidR="00775EAC" w:rsidRPr="00A9768E" w:rsidRDefault="00775EAC" w:rsidP="00775EAC">
            <w:pPr>
              <w:jc w:val="center"/>
              <w:rPr>
                <w:rFonts w:ascii="Times New Roman" w:eastAsia="Times New Roman" w:hAnsi="Times New Roman" w:cs="Times New Roman"/>
                <w:b/>
                <w:bCs/>
                <w:lang w:eastAsia="ru-RU"/>
              </w:rPr>
            </w:pPr>
          </w:p>
        </w:tc>
      </w:tr>
      <w:tr w:rsidR="00775EAC" w:rsidRPr="00A9768E" w14:paraId="718F51F3" w14:textId="77777777" w:rsidTr="00852254">
        <w:trPr>
          <w:trHeight w:val="314"/>
        </w:trPr>
        <w:tc>
          <w:tcPr>
            <w:tcW w:w="569" w:type="pct"/>
          </w:tcPr>
          <w:p w14:paraId="1BBE8CAB" w14:textId="77777777" w:rsidR="00775EAC" w:rsidRPr="00A9768E" w:rsidRDefault="00775EAC" w:rsidP="00775EAC">
            <w:pPr>
              <w:rPr>
                <w:rFonts w:ascii="Times New Roman" w:eastAsia="Times New Roman" w:hAnsi="Times New Roman" w:cs="Times New Roman"/>
                <w:lang w:eastAsia="ru-RU"/>
              </w:rPr>
            </w:pPr>
          </w:p>
        </w:tc>
        <w:tc>
          <w:tcPr>
            <w:tcW w:w="1791" w:type="pct"/>
          </w:tcPr>
          <w:p w14:paraId="78274CBE" w14:textId="77777777" w:rsidR="00775EAC" w:rsidRPr="00A9768E" w:rsidRDefault="00775EAC" w:rsidP="00775EAC">
            <w:pPr>
              <w:rPr>
                <w:rFonts w:ascii="Times New Roman" w:eastAsia="Times New Roman" w:hAnsi="Times New Roman" w:cs="Times New Roman"/>
                <w:b/>
                <w:bCs/>
                <w:u w:val="single"/>
                <w:lang w:eastAsia="ru-RU"/>
              </w:rPr>
            </w:pPr>
            <w:r w:rsidRPr="00A9768E">
              <w:rPr>
                <w:rFonts w:ascii="Times New Roman" w:eastAsia="Times New Roman" w:hAnsi="Times New Roman" w:cs="Times New Roman"/>
                <w:lang w:eastAsia="ru-RU"/>
              </w:rPr>
              <w:t>Производственная практика</w:t>
            </w:r>
          </w:p>
        </w:tc>
        <w:tc>
          <w:tcPr>
            <w:tcW w:w="538" w:type="pct"/>
          </w:tcPr>
          <w:p w14:paraId="16B7FFF3" w14:textId="77777777" w:rsidR="00775EAC" w:rsidRPr="00A9768E" w:rsidRDefault="00775EAC" w:rsidP="00775EAC">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144</w:t>
            </w:r>
          </w:p>
        </w:tc>
        <w:tc>
          <w:tcPr>
            <w:tcW w:w="316" w:type="pct"/>
          </w:tcPr>
          <w:p w14:paraId="2BE2C88C" w14:textId="77777777" w:rsidR="00775EAC" w:rsidRPr="00A9768E" w:rsidRDefault="00775EAC" w:rsidP="00775EAC">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bCs/>
                <w:lang w:eastAsia="ru-RU"/>
              </w:rPr>
              <w:t>144</w:t>
            </w:r>
          </w:p>
        </w:tc>
        <w:tc>
          <w:tcPr>
            <w:tcW w:w="321" w:type="pct"/>
            <w:shd w:val="clear" w:color="auto" w:fill="D9D9D9" w:themeFill="background1" w:themeFillShade="D9"/>
          </w:tcPr>
          <w:p w14:paraId="36347056" w14:textId="77777777" w:rsidR="00775EAC" w:rsidRPr="00A9768E" w:rsidRDefault="00775EAC" w:rsidP="00775EAC">
            <w:pPr>
              <w:jc w:val="center"/>
              <w:rPr>
                <w:rFonts w:ascii="Times New Roman" w:eastAsia="Times New Roman" w:hAnsi="Times New Roman" w:cs="Times New Roman"/>
                <w:b/>
                <w:bCs/>
                <w:lang w:eastAsia="ru-RU"/>
              </w:rPr>
            </w:pPr>
          </w:p>
        </w:tc>
        <w:tc>
          <w:tcPr>
            <w:tcW w:w="806" w:type="pct"/>
            <w:gridSpan w:val="3"/>
            <w:shd w:val="clear" w:color="auto" w:fill="auto"/>
          </w:tcPr>
          <w:p w14:paraId="14C6660A" w14:textId="77777777" w:rsidR="00775EAC" w:rsidRPr="00A9768E" w:rsidRDefault="00775EAC" w:rsidP="00775EAC">
            <w:pPr>
              <w:jc w:val="center"/>
              <w:rPr>
                <w:rFonts w:ascii="Times New Roman" w:eastAsia="Times New Roman" w:hAnsi="Times New Roman" w:cs="Times New Roman"/>
                <w:b/>
                <w:bCs/>
                <w:lang w:eastAsia="ru-RU"/>
              </w:rPr>
            </w:pPr>
          </w:p>
        </w:tc>
        <w:tc>
          <w:tcPr>
            <w:tcW w:w="368" w:type="pct"/>
            <w:shd w:val="clear" w:color="auto" w:fill="D9D9D9" w:themeFill="background1" w:themeFillShade="D9"/>
          </w:tcPr>
          <w:p w14:paraId="1A455C76" w14:textId="77777777" w:rsidR="00775EAC" w:rsidRPr="00A9768E" w:rsidRDefault="00775EAC" w:rsidP="00775EAC">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71F8D1A3" w14:textId="77777777" w:rsidR="00775EAC" w:rsidRPr="00A9768E" w:rsidRDefault="00775EAC" w:rsidP="00775EAC">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144</w:t>
            </w:r>
          </w:p>
        </w:tc>
      </w:tr>
      <w:tr w:rsidR="00775EAC" w:rsidRPr="00A9768E" w14:paraId="74C2DD4C" w14:textId="77777777" w:rsidTr="00852254">
        <w:tc>
          <w:tcPr>
            <w:tcW w:w="569" w:type="pct"/>
          </w:tcPr>
          <w:p w14:paraId="2247BB4F" w14:textId="77777777" w:rsidR="00775EAC" w:rsidRPr="00A9768E" w:rsidRDefault="00775EAC" w:rsidP="00775EAC">
            <w:pPr>
              <w:suppressAutoHyphens/>
              <w:rPr>
                <w:rFonts w:ascii="Times New Roman" w:eastAsia="Times New Roman" w:hAnsi="Times New Roman" w:cs="Times New Roman"/>
                <w:lang w:eastAsia="ru-RU"/>
              </w:rPr>
            </w:pPr>
          </w:p>
        </w:tc>
        <w:tc>
          <w:tcPr>
            <w:tcW w:w="1791" w:type="pct"/>
          </w:tcPr>
          <w:p w14:paraId="34E98C0F" w14:textId="77777777" w:rsidR="00775EAC" w:rsidRPr="00A9768E" w:rsidRDefault="00775EAC" w:rsidP="00775EAC">
            <w:pPr>
              <w:suppressAutoHyphens/>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Промежуточная аттестация</w:t>
            </w:r>
          </w:p>
        </w:tc>
        <w:tc>
          <w:tcPr>
            <w:tcW w:w="538" w:type="pct"/>
          </w:tcPr>
          <w:p w14:paraId="7EAEE46D" w14:textId="5DE73E82" w:rsidR="00775EAC" w:rsidRPr="00A9768E" w:rsidRDefault="00EC1E3D" w:rsidP="00775EAC">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42</w:t>
            </w:r>
          </w:p>
        </w:tc>
        <w:tc>
          <w:tcPr>
            <w:tcW w:w="316" w:type="pct"/>
            <w:shd w:val="clear" w:color="auto" w:fill="auto"/>
          </w:tcPr>
          <w:p w14:paraId="167E26A8" w14:textId="77777777" w:rsidR="00775EAC" w:rsidRPr="00A9768E" w:rsidRDefault="00775EAC" w:rsidP="00775EAC">
            <w:pPr>
              <w:jc w:val="center"/>
              <w:rPr>
                <w:rFonts w:ascii="Times New Roman" w:eastAsia="Times New Roman" w:hAnsi="Times New Roman" w:cs="Times New Roman"/>
                <w:b/>
                <w:lang w:eastAsia="ru-RU"/>
              </w:rPr>
            </w:pPr>
          </w:p>
        </w:tc>
        <w:tc>
          <w:tcPr>
            <w:tcW w:w="321" w:type="pct"/>
            <w:shd w:val="clear" w:color="auto" w:fill="D9D9D9" w:themeFill="background1" w:themeFillShade="D9"/>
          </w:tcPr>
          <w:p w14:paraId="009DB4A8" w14:textId="77777777" w:rsidR="00775EAC" w:rsidRPr="00A9768E" w:rsidRDefault="00775EAC" w:rsidP="00775EAC">
            <w:pPr>
              <w:jc w:val="center"/>
              <w:rPr>
                <w:rFonts w:ascii="Times New Roman" w:eastAsia="Times New Roman" w:hAnsi="Times New Roman" w:cs="Times New Roman"/>
                <w:i/>
                <w:lang w:eastAsia="ru-RU"/>
              </w:rPr>
            </w:pPr>
          </w:p>
        </w:tc>
        <w:tc>
          <w:tcPr>
            <w:tcW w:w="806" w:type="pct"/>
            <w:gridSpan w:val="3"/>
            <w:shd w:val="clear" w:color="auto" w:fill="auto"/>
          </w:tcPr>
          <w:p w14:paraId="3D28384B" w14:textId="77777777" w:rsidR="00775EAC" w:rsidRPr="00A9768E" w:rsidRDefault="00775EAC" w:rsidP="00775EAC">
            <w:pPr>
              <w:jc w:val="center"/>
              <w:rPr>
                <w:rFonts w:ascii="Times New Roman" w:eastAsia="Times New Roman" w:hAnsi="Times New Roman" w:cs="Times New Roman"/>
                <w:i/>
                <w:lang w:eastAsia="ru-RU"/>
              </w:rPr>
            </w:pPr>
          </w:p>
        </w:tc>
        <w:tc>
          <w:tcPr>
            <w:tcW w:w="368" w:type="pct"/>
            <w:shd w:val="clear" w:color="auto" w:fill="D9D9D9" w:themeFill="background1" w:themeFillShade="D9"/>
          </w:tcPr>
          <w:p w14:paraId="4B0475FB" w14:textId="77777777" w:rsidR="00775EAC" w:rsidRPr="00A9768E" w:rsidRDefault="00775EAC" w:rsidP="00775EAC">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052EF03C" w14:textId="77777777" w:rsidR="00775EAC" w:rsidRPr="00A9768E" w:rsidRDefault="00775EAC" w:rsidP="00775EAC">
            <w:pPr>
              <w:jc w:val="center"/>
              <w:rPr>
                <w:rFonts w:ascii="Times New Roman" w:eastAsia="Times New Roman" w:hAnsi="Times New Roman" w:cs="Times New Roman"/>
                <w:i/>
                <w:lang w:eastAsia="ru-RU"/>
              </w:rPr>
            </w:pPr>
          </w:p>
        </w:tc>
      </w:tr>
      <w:tr w:rsidR="00775EAC" w:rsidRPr="00A9768E" w14:paraId="02FF5539" w14:textId="77777777" w:rsidTr="00852254">
        <w:trPr>
          <w:trHeight w:val="217"/>
        </w:trPr>
        <w:tc>
          <w:tcPr>
            <w:tcW w:w="569" w:type="pct"/>
          </w:tcPr>
          <w:p w14:paraId="72B0B2F4" w14:textId="77777777" w:rsidR="00775EAC" w:rsidRPr="00A9768E" w:rsidRDefault="00775EAC" w:rsidP="00775EAC">
            <w:pPr>
              <w:rPr>
                <w:rFonts w:ascii="Times New Roman" w:eastAsia="Times New Roman" w:hAnsi="Times New Roman" w:cs="Times New Roman"/>
                <w:b/>
                <w:i/>
                <w:lang w:eastAsia="ru-RU"/>
              </w:rPr>
            </w:pPr>
          </w:p>
        </w:tc>
        <w:tc>
          <w:tcPr>
            <w:tcW w:w="1791" w:type="pct"/>
          </w:tcPr>
          <w:p w14:paraId="7FCE2EB3" w14:textId="77777777" w:rsidR="00775EAC" w:rsidRPr="00A9768E" w:rsidRDefault="00775EAC" w:rsidP="00775EAC">
            <w:pP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 xml:space="preserve">Всего: </w:t>
            </w:r>
          </w:p>
        </w:tc>
        <w:tc>
          <w:tcPr>
            <w:tcW w:w="538" w:type="pct"/>
          </w:tcPr>
          <w:p w14:paraId="23E2972B" w14:textId="723048B9" w:rsidR="00775EAC" w:rsidRPr="00473E4F" w:rsidRDefault="00EC1E3D" w:rsidP="00775EAC">
            <w:pPr>
              <w:jc w:val="center"/>
              <w:rPr>
                <w:rFonts w:ascii="Times New Roman" w:eastAsia="Times New Roman" w:hAnsi="Times New Roman" w:cs="Times New Roman"/>
                <w:b/>
                <w:lang w:eastAsia="ru-RU"/>
              </w:rPr>
            </w:pPr>
            <w:r w:rsidRPr="00473E4F">
              <w:rPr>
                <w:rFonts w:ascii="Times New Roman" w:eastAsia="Times New Roman" w:hAnsi="Times New Roman" w:cs="Times New Roman"/>
                <w:b/>
                <w:bCs/>
                <w:lang w:eastAsia="ru-RU"/>
              </w:rPr>
              <w:t>540</w:t>
            </w:r>
          </w:p>
        </w:tc>
        <w:tc>
          <w:tcPr>
            <w:tcW w:w="316" w:type="pct"/>
          </w:tcPr>
          <w:p w14:paraId="46CE1620" w14:textId="40C911CC" w:rsidR="00775EAC" w:rsidRPr="00A9768E" w:rsidRDefault="00852254" w:rsidP="00775EAC">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382</w:t>
            </w:r>
          </w:p>
        </w:tc>
        <w:tc>
          <w:tcPr>
            <w:tcW w:w="321" w:type="pct"/>
            <w:shd w:val="clear" w:color="auto" w:fill="D9D9D9" w:themeFill="background1" w:themeFillShade="D9"/>
          </w:tcPr>
          <w:p w14:paraId="6B33AABB" w14:textId="41C8BA7C" w:rsidR="00775EAC" w:rsidRPr="00A9768E" w:rsidRDefault="00EC1E3D" w:rsidP="00775EAC">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282</w:t>
            </w:r>
          </w:p>
        </w:tc>
        <w:tc>
          <w:tcPr>
            <w:tcW w:w="291" w:type="pct"/>
          </w:tcPr>
          <w:p w14:paraId="3829B15C" w14:textId="134D15A9" w:rsidR="00775EAC" w:rsidRPr="00A9768E" w:rsidRDefault="00EC1E3D" w:rsidP="00775EAC">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282</w:t>
            </w:r>
          </w:p>
        </w:tc>
        <w:tc>
          <w:tcPr>
            <w:tcW w:w="302" w:type="pct"/>
          </w:tcPr>
          <w:p w14:paraId="3285DFC7" w14:textId="4162D3B3" w:rsidR="00775EAC" w:rsidRPr="00A9768E" w:rsidRDefault="00EC1E3D" w:rsidP="00775EAC">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3" w:type="pct"/>
          </w:tcPr>
          <w:p w14:paraId="54E6A876" w14:textId="77777777" w:rsidR="00775EAC" w:rsidRPr="00A9768E" w:rsidRDefault="00775EAC" w:rsidP="00775EAC">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Х</w:t>
            </w:r>
          </w:p>
        </w:tc>
        <w:tc>
          <w:tcPr>
            <w:tcW w:w="368" w:type="pct"/>
            <w:shd w:val="clear" w:color="auto" w:fill="D9D9D9" w:themeFill="background1" w:themeFillShade="D9"/>
          </w:tcPr>
          <w:p w14:paraId="2FD9A889" w14:textId="77777777" w:rsidR="00775EAC" w:rsidRPr="00A9768E" w:rsidRDefault="00775EAC" w:rsidP="00775EAC">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72</w:t>
            </w:r>
          </w:p>
        </w:tc>
        <w:tc>
          <w:tcPr>
            <w:tcW w:w="291" w:type="pct"/>
            <w:shd w:val="clear" w:color="auto" w:fill="D9D9D9" w:themeFill="background1" w:themeFillShade="D9"/>
          </w:tcPr>
          <w:p w14:paraId="4C23584D" w14:textId="695F99B5" w:rsidR="00775EAC" w:rsidRPr="00A9768E" w:rsidRDefault="00852254" w:rsidP="00775EAC">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144</w:t>
            </w:r>
          </w:p>
        </w:tc>
      </w:tr>
    </w:tbl>
    <w:p w14:paraId="1875179E" w14:textId="77777777" w:rsidR="003F2DED" w:rsidRPr="00A9768E" w:rsidRDefault="003F2DED" w:rsidP="00426874">
      <w:pPr>
        <w:pStyle w:val="114"/>
        <w:rPr>
          <w:rFonts w:ascii="Times New Roman" w:hAnsi="Times New Roman"/>
          <w:sz w:val="22"/>
          <w:szCs w:val="22"/>
        </w:rPr>
      </w:pPr>
    </w:p>
    <w:p w14:paraId="5F17CCCF" w14:textId="77777777" w:rsidR="00426874" w:rsidRPr="00EC1E3D" w:rsidRDefault="00426874" w:rsidP="00EC1E3D">
      <w:pPr>
        <w:pStyle w:val="114"/>
      </w:pPr>
      <w:bookmarkStart w:id="247" w:name="_Toc232518618"/>
      <w:bookmarkStart w:id="248" w:name="_Toc232518707"/>
      <w:bookmarkStart w:id="249" w:name="_Toc232519148"/>
      <w:bookmarkStart w:id="250" w:name="_Toc232519324"/>
      <w:bookmarkStart w:id="251" w:name="_Toc232519413"/>
      <w:bookmarkStart w:id="252" w:name="_Toc232519502"/>
      <w:bookmarkStart w:id="253" w:name="_Toc232519591"/>
      <w:bookmarkStart w:id="254" w:name="_Toc232519680"/>
      <w:r w:rsidRPr="00EC1E3D">
        <w:t>2.3. Примерное содержание профессионального модуля</w:t>
      </w:r>
      <w:bookmarkEnd w:id="247"/>
      <w:bookmarkEnd w:id="248"/>
      <w:bookmarkEnd w:id="249"/>
      <w:bookmarkEnd w:id="250"/>
      <w:bookmarkEnd w:id="251"/>
      <w:bookmarkEnd w:id="252"/>
      <w:bookmarkEnd w:id="253"/>
      <w:bookmarkEnd w:id="2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177"/>
        <w:gridCol w:w="7096"/>
      </w:tblGrid>
      <w:tr w:rsidR="004B0B2D" w:rsidRPr="00A9768E" w14:paraId="70DCF179" w14:textId="77777777" w:rsidTr="004B0B2D">
        <w:trPr>
          <w:trHeight w:val="1152"/>
        </w:trPr>
        <w:tc>
          <w:tcPr>
            <w:tcW w:w="1315" w:type="pct"/>
            <w:gridSpan w:val="2"/>
            <w:vAlign w:val="center"/>
          </w:tcPr>
          <w:p w14:paraId="6A6EB60F" w14:textId="71D40AB6"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Наименование разделов и тем</w:t>
            </w:r>
          </w:p>
        </w:tc>
        <w:tc>
          <w:tcPr>
            <w:tcW w:w="3685" w:type="pct"/>
            <w:vAlign w:val="center"/>
          </w:tcPr>
          <w:p w14:paraId="4926CEEB" w14:textId="501F9006"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852254" w:rsidRPr="00A9768E" w14:paraId="7C7BBB4D" w14:textId="77777777" w:rsidTr="008233E9">
        <w:tc>
          <w:tcPr>
            <w:tcW w:w="1315" w:type="pct"/>
            <w:gridSpan w:val="2"/>
          </w:tcPr>
          <w:p w14:paraId="6728A292" w14:textId="77777777" w:rsidR="00852254" w:rsidRPr="00A9768E" w:rsidRDefault="00852254" w:rsidP="00852254">
            <w:pPr>
              <w:jc w:val="center"/>
              <w:rPr>
                <w:rFonts w:ascii="Times New Roman" w:hAnsi="Times New Roman" w:cs="Times New Roman"/>
                <w:b/>
              </w:rPr>
            </w:pPr>
            <w:r w:rsidRPr="00A9768E">
              <w:rPr>
                <w:rFonts w:ascii="Times New Roman" w:hAnsi="Times New Roman" w:cs="Times New Roman"/>
                <w:b/>
              </w:rPr>
              <w:t>1</w:t>
            </w:r>
          </w:p>
        </w:tc>
        <w:tc>
          <w:tcPr>
            <w:tcW w:w="3685" w:type="pct"/>
          </w:tcPr>
          <w:p w14:paraId="1CF19F5F" w14:textId="77777777" w:rsidR="00852254" w:rsidRPr="00A9768E" w:rsidRDefault="00852254" w:rsidP="00852254">
            <w:pPr>
              <w:jc w:val="center"/>
              <w:rPr>
                <w:rFonts w:ascii="Times New Roman" w:hAnsi="Times New Roman" w:cs="Times New Roman"/>
                <w:b/>
              </w:rPr>
            </w:pPr>
            <w:r w:rsidRPr="00A9768E">
              <w:rPr>
                <w:rFonts w:ascii="Times New Roman" w:hAnsi="Times New Roman" w:cs="Times New Roman"/>
                <w:b/>
              </w:rPr>
              <w:t>2</w:t>
            </w:r>
          </w:p>
        </w:tc>
      </w:tr>
      <w:tr w:rsidR="00852254" w:rsidRPr="00A9768E" w14:paraId="3263C875" w14:textId="77777777" w:rsidTr="008233E9">
        <w:tc>
          <w:tcPr>
            <w:tcW w:w="5000" w:type="pct"/>
            <w:gridSpan w:val="3"/>
          </w:tcPr>
          <w:p w14:paraId="31CD773A" w14:textId="78BD8D77" w:rsidR="00852254" w:rsidRPr="00A9768E" w:rsidRDefault="00D051A7" w:rsidP="00852254">
            <w:pPr>
              <w:rPr>
                <w:rFonts w:ascii="Times New Roman" w:hAnsi="Times New Roman" w:cs="Times New Roman"/>
                <w:b/>
              </w:rPr>
            </w:pPr>
            <w:r>
              <w:rPr>
                <w:rFonts w:ascii="Times New Roman" w:hAnsi="Times New Roman" w:cs="Times New Roman"/>
                <w:b/>
              </w:rPr>
              <w:t xml:space="preserve">Раздел 1 </w:t>
            </w:r>
            <w:r>
              <w:rPr>
                <w:rFonts w:ascii="Times New Roman" w:eastAsia="Calibri" w:hAnsi="Times New Roman" w:cs="Times New Roman"/>
                <w:b/>
              </w:rPr>
              <w:t>Технологии социально-коммуникативного развития детей с ограниченными возможностями здоровья</w:t>
            </w:r>
            <w:r w:rsidR="00EC1E3D">
              <w:rPr>
                <w:rFonts w:ascii="Times New Roman" w:eastAsia="Calibri" w:hAnsi="Times New Roman" w:cs="Times New Roman"/>
                <w:b/>
              </w:rPr>
              <w:t xml:space="preserve"> (50 часов)</w:t>
            </w:r>
          </w:p>
        </w:tc>
      </w:tr>
      <w:tr w:rsidR="00D051A7" w:rsidRPr="00A9768E" w14:paraId="07CCED3D" w14:textId="77777777" w:rsidTr="008233E9">
        <w:tc>
          <w:tcPr>
            <w:tcW w:w="5000" w:type="pct"/>
            <w:gridSpan w:val="3"/>
          </w:tcPr>
          <w:p w14:paraId="298C5606" w14:textId="5EAD6AA0" w:rsidR="00D051A7" w:rsidRDefault="00D051A7" w:rsidP="00852254">
            <w:pPr>
              <w:rPr>
                <w:rFonts w:ascii="Times New Roman" w:hAnsi="Times New Roman" w:cs="Times New Roman"/>
                <w:b/>
              </w:rPr>
            </w:pPr>
            <w:r>
              <w:rPr>
                <w:rFonts w:ascii="Times New Roman" w:hAnsi="Times New Roman" w:cs="Times New Roman"/>
                <w:b/>
              </w:rPr>
              <w:t xml:space="preserve">МДК.03.01 </w:t>
            </w:r>
            <w:r>
              <w:rPr>
                <w:rFonts w:ascii="Times New Roman" w:eastAsia="Calibri" w:hAnsi="Times New Roman" w:cs="Times New Roman"/>
                <w:b/>
              </w:rPr>
              <w:t>Технологии социально-коммуникативного развития детей с ограниченными возможностями здоровья</w:t>
            </w:r>
          </w:p>
        </w:tc>
      </w:tr>
      <w:tr w:rsidR="00852254" w:rsidRPr="00A9768E" w14:paraId="6A790618" w14:textId="77777777" w:rsidTr="008233E9">
        <w:tc>
          <w:tcPr>
            <w:tcW w:w="5000" w:type="pct"/>
            <w:gridSpan w:val="3"/>
          </w:tcPr>
          <w:p w14:paraId="390E08EC" w14:textId="1EF7F029" w:rsidR="00852254" w:rsidRPr="00A9768E" w:rsidRDefault="00EC1E3D" w:rsidP="00852254">
            <w:pPr>
              <w:rPr>
                <w:rFonts w:ascii="Times New Roman" w:hAnsi="Times New Roman" w:cs="Times New Roman"/>
                <w:b/>
              </w:rPr>
            </w:pPr>
            <w:r>
              <w:rPr>
                <w:rFonts w:ascii="Times New Roman" w:hAnsi="Times New Roman" w:cs="Times New Roman"/>
                <w:b/>
              </w:rPr>
              <w:t>Подраздел</w:t>
            </w:r>
            <w:r w:rsidR="00D051A7">
              <w:rPr>
                <w:rFonts w:ascii="Times New Roman" w:hAnsi="Times New Roman" w:cs="Times New Roman"/>
                <w:b/>
              </w:rPr>
              <w:t xml:space="preserve"> 1.1.</w:t>
            </w:r>
            <w:r>
              <w:rPr>
                <w:rFonts w:ascii="Times New Roman" w:hAnsi="Times New Roman" w:cs="Times New Roman"/>
                <w:b/>
              </w:rPr>
              <w:t xml:space="preserve"> </w:t>
            </w:r>
            <w:r w:rsidR="00D051A7">
              <w:rPr>
                <w:rFonts w:ascii="Times New Roman" w:eastAsia="Calibri" w:hAnsi="Times New Roman" w:cs="Times New Roman"/>
                <w:b/>
              </w:rPr>
              <w:t>Технологии социально-коммуникативного развития детей с интеллектуальными нарушениями</w:t>
            </w:r>
          </w:p>
        </w:tc>
      </w:tr>
      <w:tr w:rsidR="00852254" w:rsidRPr="00A9768E" w14:paraId="14042C89" w14:textId="77777777" w:rsidTr="008233E9">
        <w:tc>
          <w:tcPr>
            <w:tcW w:w="1315" w:type="pct"/>
            <w:gridSpan w:val="2"/>
            <w:vMerge w:val="restart"/>
          </w:tcPr>
          <w:p w14:paraId="6F22BC68" w14:textId="28C51FD3" w:rsidR="00D051A7" w:rsidRDefault="00852254" w:rsidP="00852254">
            <w:pPr>
              <w:rPr>
                <w:rFonts w:ascii="Times New Roman" w:hAnsi="Times New Roman" w:cs="Times New Roman"/>
                <w:b/>
              </w:rPr>
            </w:pPr>
            <w:r w:rsidRPr="00A9768E">
              <w:rPr>
                <w:rFonts w:ascii="Times New Roman" w:hAnsi="Times New Roman" w:cs="Times New Roman"/>
                <w:b/>
              </w:rPr>
              <w:t>Тема 1.1.</w:t>
            </w:r>
            <w:r w:rsidR="00D051A7">
              <w:rPr>
                <w:rFonts w:ascii="Times New Roman" w:hAnsi="Times New Roman" w:cs="Times New Roman"/>
                <w:b/>
              </w:rPr>
              <w:t>1.</w:t>
            </w:r>
          </w:p>
          <w:p w14:paraId="3FEBC80C" w14:textId="22A2E595" w:rsidR="00852254" w:rsidRPr="00D051A7" w:rsidRDefault="00852254" w:rsidP="00852254">
            <w:pPr>
              <w:rPr>
                <w:rFonts w:ascii="Times New Roman" w:hAnsi="Times New Roman" w:cs="Times New Roman"/>
                <w:b/>
              </w:rPr>
            </w:pPr>
            <w:r w:rsidRPr="00A9768E">
              <w:rPr>
                <w:rFonts w:ascii="Times New Roman" w:hAnsi="Times New Roman" w:cs="Times New Roman"/>
                <w:b/>
              </w:rPr>
              <w:t xml:space="preserve">Особенности </w:t>
            </w:r>
            <w:r w:rsidRPr="00A9768E">
              <w:rPr>
                <w:rFonts w:ascii="Times New Roman" w:eastAsia="Calibri" w:hAnsi="Times New Roman" w:cs="Times New Roman"/>
                <w:b/>
              </w:rPr>
              <w:t>социально-коммуникативного развития детей с интеллектуальными нарушениями</w:t>
            </w:r>
          </w:p>
        </w:tc>
        <w:tc>
          <w:tcPr>
            <w:tcW w:w="3685" w:type="pct"/>
          </w:tcPr>
          <w:p w14:paraId="53663B77" w14:textId="77777777" w:rsidR="00852254" w:rsidRPr="00A9768E" w:rsidRDefault="00852254" w:rsidP="00852254">
            <w:pPr>
              <w:rPr>
                <w:rFonts w:ascii="Times New Roman" w:hAnsi="Times New Roman" w:cs="Times New Roman"/>
                <w:b/>
              </w:rPr>
            </w:pPr>
            <w:r w:rsidRPr="00A9768E">
              <w:rPr>
                <w:rFonts w:ascii="Times New Roman" w:hAnsi="Times New Roman" w:cs="Times New Roman"/>
                <w:b/>
                <w:bCs/>
              </w:rPr>
              <w:t xml:space="preserve">Содержание </w:t>
            </w:r>
          </w:p>
        </w:tc>
      </w:tr>
      <w:tr w:rsidR="00EC1E3D" w:rsidRPr="00A9768E" w14:paraId="0F1E593D" w14:textId="77777777" w:rsidTr="002A6D94">
        <w:trPr>
          <w:trHeight w:val="2570"/>
        </w:trPr>
        <w:tc>
          <w:tcPr>
            <w:tcW w:w="1315" w:type="pct"/>
            <w:gridSpan w:val="2"/>
            <w:vMerge/>
          </w:tcPr>
          <w:p w14:paraId="7F2D313F" w14:textId="77777777" w:rsidR="00EC1E3D" w:rsidRPr="00A9768E" w:rsidRDefault="00EC1E3D" w:rsidP="00852254">
            <w:pPr>
              <w:rPr>
                <w:rFonts w:ascii="Times New Roman" w:hAnsi="Times New Roman" w:cs="Times New Roman"/>
              </w:rPr>
            </w:pPr>
          </w:p>
        </w:tc>
        <w:tc>
          <w:tcPr>
            <w:tcW w:w="3685" w:type="pct"/>
          </w:tcPr>
          <w:p w14:paraId="589165FA" w14:textId="77777777" w:rsidR="00EC1E3D" w:rsidRPr="00A9768E" w:rsidRDefault="00EC1E3D" w:rsidP="00852254">
            <w:pPr>
              <w:rPr>
                <w:rFonts w:ascii="Times New Roman" w:hAnsi="Times New Roman" w:cs="Times New Roman"/>
              </w:rPr>
            </w:pPr>
            <w:r w:rsidRPr="00A9768E">
              <w:rPr>
                <w:rFonts w:ascii="Times New Roman" w:hAnsi="Times New Roman" w:cs="Times New Roman"/>
              </w:rPr>
              <w:t>Особенности развития личности детей с задержкой психического развития</w:t>
            </w:r>
          </w:p>
          <w:p w14:paraId="5D01FCB6" w14:textId="77777777" w:rsidR="00EC1E3D" w:rsidRPr="00A9768E" w:rsidRDefault="00EC1E3D" w:rsidP="00852254">
            <w:pPr>
              <w:rPr>
                <w:rFonts w:ascii="Times New Roman" w:hAnsi="Times New Roman" w:cs="Times New Roman"/>
              </w:rPr>
            </w:pPr>
            <w:r w:rsidRPr="00A9768E">
              <w:rPr>
                <w:rFonts w:ascii="Times New Roman" w:hAnsi="Times New Roman" w:cs="Times New Roman"/>
              </w:rPr>
              <w:t>Особенности социально-коммуникативного развития детей с задержкой психического развития</w:t>
            </w:r>
          </w:p>
          <w:p w14:paraId="3048CA9A" w14:textId="77777777" w:rsidR="00EC1E3D" w:rsidRPr="00A9768E" w:rsidRDefault="00EC1E3D" w:rsidP="00852254">
            <w:pPr>
              <w:rPr>
                <w:rFonts w:ascii="Times New Roman" w:hAnsi="Times New Roman" w:cs="Times New Roman"/>
              </w:rPr>
            </w:pPr>
            <w:r w:rsidRPr="00A9768E">
              <w:rPr>
                <w:rFonts w:ascii="Times New Roman" w:hAnsi="Times New Roman" w:cs="Times New Roman"/>
              </w:rPr>
              <w:t>Особенности развития личности детей с легкой и выраженной умственной отсталостью</w:t>
            </w:r>
          </w:p>
          <w:p w14:paraId="739152C7" w14:textId="77777777" w:rsidR="00EC1E3D" w:rsidRPr="00A9768E" w:rsidRDefault="00EC1E3D" w:rsidP="00852254">
            <w:pPr>
              <w:rPr>
                <w:rFonts w:ascii="Times New Roman" w:hAnsi="Times New Roman" w:cs="Times New Roman"/>
              </w:rPr>
            </w:pPr>
            <w:r w:rsidRPr="00A9768E">
              <w:rPr>
                <w:rFonts w:ascii="Times New Roman" w:hAnsi="Times New Roman" w:cs="Times New Roman"/>
              </w:rPr>
              <w:t>Особенности социально-коммуникативного развития детей с лёгкой и выраженной умственной отсталостью</w:t>
            </w:r>
          </w:p>
          <w:p w14:paraId="03C747E9" w14:textId="29219E85" w:rsidR="00EC1E3D" w:rsidRPr="00A9768E" w:rsidRDefault="00EC1E3D" w:rsidP="00852254">
            <w:pPr>
              <w:rPr>
                <w:rFonts w:ascii="Times New Roman" w:hAnsi="Times New Roman" w:cs="Times New Roman"/>
              </w:rPr>
            </w:pPr>
            <w:r w:rsidRPr="00A9768E">
              <w:rPr>
                <w:rFonts w:ascii="Times New Roman" w:hAnsi="Times New Roman" w:cs="Times New Roman"/>
              </w:rPr>
              <w:t>Педагогическая диагностика социально-коммуникативного развития детей с интеллектуальными нарушениями</w:t>
            </w:r>
          </w:p>
        </w:tc>
      </w:tr>
      <w:tr w:rsidR="00852254" w:rsidRPr="00A9768E" w14:paraId="50B6525F" w14:textId="77777777" w:rsidTr="008233E9">
        <w:tc>
          <w:tcPr>
            <w:tcW w:w="1315" w:type="pct"/>
            <w:gridSpan w:val="2"/>
            <w:vMerge/>
          </w:tcPr>
          <w:p w14:paraId="2C0FF672" w14:textId="77777777" w:rsidR="00852254" w:rsidRPr="00A9768E" w:rsidRDefault="00852254" w:rsidP="00852254">
            <w:pPr>
              <w:rPr>
                <w:rFonts w:ascii="Times New Roman" w:hAnsi="Times New Roman" w:cs="Times New Roman"/>
              </w:rPr>
            </w:pPr>
          </w:p>
        </w:tc>
        <w:tc>
          <w:tcPr>
            <w:tcW w:w="3685" w:type="pct"/>
          </w:tcPr>
          <w:p w14:paraId="7B6E4768" w14:textId="70135237" w:rsidR="00852254" w:rsidRPr="00A9768E" w:rsidRDefault="00C20D3A" w:rsidP="00852254">
            <w:pPr>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C20D3A" w:rsidRPr="00A9768E" w14:paraId="3529801D" w14:textId="77777777" w:rsidTr="008233E9">
        <w:tc>
          <w:tcPr>
            <w:tcW w:w="1315" w:type="pct"/>
            <w:gridSpan w:val="2"/>
            <w:vMerge/>
          </w:tcPr>
          <w:p w14:paraId="7987D7A6" w14:textId="77777777" w:rsidR="00C20D3A" w:rsidRPr="00A9768E" w:rsidRDefault="00C20D3A" w:rsidP="00C20D3A">
            <w:pPr>
              <w:rPr>
                <w:rFonts w:ascii="Times New Roman" w:hAnsi="Times New Roman" w:cs="Times New Roman"/>
              </w:rPr>
            </w:pPr>
          </w:p>
        </w:tc>
        <w:tc>
          <w:tcPr>
            <w:tcW w:w="3685" w:type="pct"/>
          </w:tcPr>
          <w:p w14:paraId="6B68F91B" w14:textId="5E200705" w:rsidR="00C20D3A" w:rsidRPr="00C20D3A" w:rsidRDefault="00C20D3A" w:rsidP="00C20D3A">
            <w:pPr>
              <w:rPr>
                <w:rFonts w:ascii="Times New Roman" w:hAnsi="Times New Roman" w:cs="Times New Roman"/>
                <w:b/>
              </w:rPr>
            </w:pPr>
            <w:r w:rsidRPr="00A9768E">
              <w:rPr>
                <w:rFonts w:ascii="Times New Roman" w:hAnsi="Times New Roman" w:cs="Times New Roman"/>
                <w:b/>
              </w:rPr>
              <w:t>Практическое занятие 1</w:t>
            </w:r>
            <w:r w:rsidRPr="00A9768E">
              <w:rPr>
                <w:rFonts w:ascii="Times New Roman" w:hAnsi="Times New Roman" w:cs="Times New Roman"/>
              </w:rPr>
              <w:t>. Составление сравнительной психолого-педагогической характеристики социально-коммуникативного развития детей с интеллектуальными нарушениями</w:t>
            </w:r>
          </w:p>
        </w:tc>
      </w:tr>
      <w:tr w:rsidR="00C20D3A" w:rsidRPr="00A9768E" w14:paraId="2214E922" w14:textId="77777777" w:rsidTr="008233E9">
        <w:tc>
          <w:tcPr>
            <w:tcW w:w="1315" w:type="pct"/>
            <w:gridSpan w:val="2"/>
            <w:vMerge/>
          </w:tcPr>
          <w:p w14:paraId="7D82EE6F" w14:textId="77777777" w:rsidR="00C20D3A" w:rsidRPr="00A9768E" w:rsidRDefault="00C20D3A" w:rsidP="00C20D3A">
            <w:pPr>
              <w:rPr>
                <w:rFonts w:ascii="Times New Roman" w:hAnsi="Times New Roman" w:cs="Times New Roman"/>
              </w:rPr>
            </w:pPr>
          </w:p>
        </w:tc>
        <w:tc>
          <w:tcPr>
            <w:tcW w:w="3685" w:type="pct"/>
          </w:tcPr>
          <w:p w14:paraId="23D8F9FA" w14:textId="77777777" w:rsidR="00C20D3A" w:rsidRDefault="00C20D3A" w:rsidP="00C20D3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302160E" w14:textId="55FAC37C" w:rsidR="00C20D3A" w:rsidRPr="00A9768E" w:rsidRDefault="00C20D3A" w:rsidP="00C20D3A">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20D3A" w:rsidRPr="00A9768E" w14:paraId="35258324" w14:textId="77777777" w:rsidTr="008233E9">
        <w:tc>
          <w:tcPr>
            <w:tcW w:w="1315" w:type="pct"/>
            <w:gridSpan w:val="2"/>
            <w:vMerge w:val="restart"/>
          </w:tcPr>
          <w:p w14:paraId="17409339" w14:textId="7CC9C25A" w:rsidR="00C20D3A" w:rsidRPr="00A9768E" w:rsidRDefault="00C20D3A" w:rsidP="00C20D3A">
            <w:pPr>
              <w:rPr>
                <w:rFonts w:ascii="Times New Roman" w:hAnsi="Times New Roman" w:cs="Times New Roman"/>
                <w:b/>
              </w:rPr>
            </w:pPr>
            <w:r w:rsidRPr="00A9768E">
              <w:rPr>
                <w:rFonts w:ascii="Times New Roman" w:hAnsi="Times New Roman" w:cs="Times New Roman"/>
                <w:b/>
              </w:rPr>
              <w:t>Тема 1.</w:t>
            </w:r>
            <w:r>
              <w:rPr>
                <w:rFonts w:ascii="Times New Roman" w:hAnsi="Times New Roman" w:cs="Times New Roman"/>
                <w:b/>
              </w:rPr>
              <w:t>1.</w:t>
            </w:r>
            <w:r w:rsidRPr="00A9768E">
              <w:rPr>
                <w:rFonts w:ascii="Times New Roman" w:hAnsi="Times New Roman" w:cs="Times New Roman"/>
                <w:b/>
              </w:rPr>
              <w:t xml:space="preserve">2. Содержание коррекционно-педагогической работы по социально-коммуникационному развитию </w:t>
            </w:r>
            <w:r w:rsidRPr="00A9768E">
              <w:rPr>
                <w:rFonts w:ascii="Times New Roman" w:eastAsia="Calibri" w:hAnsi="Times New Roman" w:cs="Times New Roman"/>
                <w:b/>
              </w:rPr>
              <w:t>детей с интеллектуальными нарушениями</w:t>
            </w:r>
          </w:p>
        </w:tc>
        <w:tc>
          <w:tcPr>
            <w:tcW w:w="3685" w:type="pct"/>
          </w:tcPr>
          <w:p w14:paraId="235CAB54" w14:textId="77777777" w:rsidR="00C20D3A" w:rsidRPr="00A9768E" w:rsidRDefault="00C20D3A" w:rsidP="00C20D3A">
            <w:pPr>
              <w:rPr>
                <w:rFonts w:ascii="Times New Roman" w:hAnsi="Times New Roman" w:cs="Times New Roman"/>
                <w:b/>
              </w:rPr>
            </w:pPr>
            <w:r w:rsidRPr="00A9768E">
              <w:rPr>
                <w:rFonts w:ascii="Times New Roman" w:hAnsi="Times New Roman" w:cs="Times New Roman"/>
                <w:b/>
                <w:bCs/>
              </w:rPr>
              <w:t xml:space="preserve">Содержание </w:t>
            </w:r>
          </w:p>
        </w:tc>
      </w:tr>
      <w:tr w:rsidR="00C20D3A" w:rsidRPr="00A9768E" w14:paraId="0A520F7B" w14:textId="77777777" w:rsidTr="008233E9">
        <w:tc>
          <w:tcPr>
            <w:tcW w:w="1315" w:type="pct"/>
            <w:gridSpan w:val="2"/>
            <w:vMerge/>
          </w:tcPr>
          <w:p w14:paraId="7B24DCCF" w14:textId="77777777" w:rsidR="00C20D3A" w:rsidRPr="00A9768E" w:rsidRDefault="00C20D3A" w:rsidP="00C20D3A">
            <w:pPr>
              <w:rPr>
                <w:rFonts w:ascii="Times New Roman" w:hAnsi="Times New Roman" w:cs="Times New Roman"/>
                <w:b/>
              </w:rPr>
            </w:pPr>
          </w:p>
        </w:tc>
        <w:tc>
          <w:tcPr>
            <w:tcW w:w="3685" w:type="pct"/>
            <w:shd w:val="clear" w:color="auto" w:fill="auto"/>
          </w:tcPr>
          <w:p w14:paraId="5037DE25"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задержкой психического развития</w:t>
            </w:r>
          </w:p>
        </w:tc>
      </w:tr>
      <w:tr w:rsidR="00C20D3A" w:rsidRPr="00A9768E" w14:paraId="07A13F5D" w14:textId="77777777" w:rsidTr="008233E9">
        <w:tc>
          <w:tcPr>
            <w:tcW w:w="1315" w:type="pct"/>
            <w:gridSpan w:val="2"/>
            <w:vMerge/>
          </w:tcPr>
          <w:p w14:paraId="09289397" w14:textId="77777777" w:rsidR="00C20D3A" w:rsidRPr="00A9768E" w:rsidRDefault="00C20D3A" w:rsidP="00C20D3A">
            <w:pPr>
              <w:rPr>
                <w:rFonts w:ascii="Times New Roman" w:hAnsi="Times New Roman" w:cs="Times New Roman"/>
                <w:b/>
              </w:rPr>
            </w:pPr>
          </w:p>
        </w:tc>
        <w:tc>
          <w:tcPr>
            <w:tcW w:w="3685" w:type="pct"/>
            <w:shd w:val="clear" w:color="auto" w:fill="auto"/>
          </w:tcPr>
          <w:p w14:paraId="74B2BA48"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умственной отсталостью</w:t>
            </w:r>
          </w:p>
        </w:tc>
      </w:tr>
      <w:tr w:rsidR="00C20D3A" w:rsidRPr="00A9768E" w14:paraId="7FF2AAEC" w14:textId="77777777" w:rsidTr="008233E9">
        <w:tc>
          <w:tcPr>
            <w:tcW w:w="1315" w:type="pct"/>
            <w:gridSpan w:val="2"/>
            <w:vMerge/>
          </w:tcPr>
          <w:p w14:paraId="50089924" w14:textId="77777777" w:rsidR="00C20D3A" w:rsidRPr="00A9768E" w:rsidRDefault="00C20D3A" w:rsidP="00C20D3A">
            <w:pPr>
              <w:rPr>
                <w:rFonts w:ascii="Times New Roman" w:hAnsi="Times New Roman" w:cs="Times New Roman"/>
                <w:b/>
              </w:rPr>
            </w:pPr>
          </w:p>
        </w:tc>
        <w:tc>
          <w:tcPr>
            <w:tcW w:w="3685" w:type="pct"/>
            <w:shd w:val="clear" w:color="auto" w:fill="auto"/>
          </w:tcPr>
          <w:p w14:paraId="74E7E96B"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социально-коммуникативного развития дошкольников с интеллектуальными нарушениями</w:t>
            </w:r>
          </w:p>
        </w:tc>
      </w:tr>
      <w:tr w:rsidR="00C20D3A" w:rsidRPr="00A9768E" w14:paraId="2F569B38" w14:textId="77777777" w:rsidTr="008233E9">
        <w:tc>
          <w:tcPr>
            <w:tcW w:w="1315" w:type="pct"/>
            <w:gridSpan w:val="2"/>
            <w:vMerge/>
          </w:tcPr>
          <w:p w14:paraId="1B942615" w14:textId="77777777" w:rsidR="00C20D3A" w:rsidRPr="00A9768E" w:rsidRDefault="00C20D3A" w:rsidP="00C20D3A">
            <w:pPr>
              <w:rPr>
                <w:rFonts w:ascii="Times New Roman" w:hAnsi="Times New Roman" w:cs="Times New Roman"/>
                <w:b/>
              </w:rPr>
            </w:pPr>
          </w:p>
        </w:tc>
        <w:tc>
          <w:tcPr>
            <w:tcW w:w="3685" w:type="pct"/>
            <w:shd w:val="clear" w:color="auto" w:fill="auto"/>
          </w:tcPr>
          <w:p w14:paraId="1D85C155"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интеллектуальными нарушениями</w:t>
            </w:r>
          </w:p>
        </w:tc>
      </w:tr>
      <w:tr w:rsidR="00C20D3A" w:rsidRPr="00A9768E" w14:paraId="09740BE5" w14:textId="77777777" w:rsidTr="008233E9">
        <w:tc>
          <w:tcPr>
            <w:tcW w:w="1315" w:type="pct"/>
            <w:gridSpan w:val="2"/>
            <w:vMerge/>
          </w:tcPr>
          <w:p w14:paraId="288D75CF" w14:textId="77777777" w:rsidR="00C20D3A" w:rsidRPr="00A9768E" w:rsidRDefault="00C20D3A" w:rsidP="00C20D3A">
            <w:pPr>
              <w:rPr>
                <w:rFonts w:ascii="Times New Roman" w:hAnsi="Times New Roman" w:cs="Times New Roman"/>
              </w:rPr>
            </w:pPr>
          </w:p>
        </w:tc>
        <w:tc>
          <w:tcPr>
            <w:tcW w:w="3685" w:type="pct"/>
          </w:tcPr>
          <w:p w14:paraId="55ED3E18" w14:textId="7EF37DE9" w:rsidR="00C20D3A" w:rsidRPr="00A9768E" w:rsidRDefault="00C20D3A" w:rsidP="00C20D3A">
            <w:pPr>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C20D3A" w:rsidRPr="00A9768E" w14:paraId="0466A2B6" w14:textId="77777777" w:rsidTr="008233E9">
        <w:tc>
          <w:tcPr>
            <w:tcW w:w="1315" w:type="pct"/>
            <w:gridSpan w:val="2"/>
            <w:vMerge/>
          </w:tcPr>
          <w:p w14:paraId="43F8F641" w14:textId="77777777" w:rsidR="00C20D3A" w:rsidRPr="00A9768E" w:rsidRDefault="00C20D3A" w:rsidP="00C20D3A">
            <w:pPr>
              <w:rPr>
                <w:rFonts w:ascii="Times New Roman" w:hAnsi="Times New Roman" w:cs="Times New Roman"/>
              </w:rPr>
            </w:pPr>
          </w:p>
        </w:tc>
        <w:tc>
          <w:tcPr>
            <w:tcW w:w="3685" w:type="pct"/>
          </w:tcPr>
          <w:p w14:paraId="410BFFF1" w14:textId="77777777" w:rsidR="00C20D3A" w:rsidRPr="00A9768E" w:rsidRDefault="00C20D3A" w:rsidP="00C20D3A">
            <w:pPr>
              <w:rPr>
                <w:rFonts w:ascii="Times New Roman" w:hAnsi="Times New Roman" w:cs="Times New Roman"/>
              </w:rPr>
            </w:pPr>
            <w:r w:rsidRPr="00A9768E">
              <w:rPr>
                <w:rFonts w:ascii="Times New Roman" w:hAnsi="Times New Roman" w:cs="Times New Roman"/>
                <w:b/>
              </w:rPr>
              <w:t>Практическое занятие 2</w:t>
            </w:r>
            <w:r w:rsidRPr="00A9768E">
              <w:rPr>
                <w:rFonts w:ascii="Times New Roman" w:hAnsi="Times New Roman" w:cs="Times New Roman"/>
              </w:rPr>
              <w:t>. Разработка конспекта (технологической карты) организованной образовательной деятельности по социально-коммуникативному развитию дошкольников с задержкой психического развития</w:t>
            </w:r>
          </w:p>
        </w:tc>
      </w:tr>
      <w:tr w:rsidR="00C20D3A" w:rsidRPr="00A9768E" w14:paraId="734F260F" w14:textId="77777777" w:rsidTr="008233E9">
        <w:tc>
          <w:tcPr>
            <w:tcW w:w="1315" w:type="pct"/>
            <w:gridSpan w:val="2"/>
            <w:vMerge/>
          </w:tcPr>
          <w:p w14:paraId="707CD1A4" w14:textId="77777777" w:rsidR="00C20D3A" w:rsidRPr="00A9768E" w:rsidRDefault="00C20D3A" w:rsidP="00C20D3A">
            <w:pPr>
              <w:rPr>
                <w:rFonts w:ascii="Times New Roman" w:hAnsi="Times New Roman" w:cs="Times New Roman"/>
              </w:rPr>
            </w:pPr>
          </w:p>
        </w:tc>
        <w:tc>
          <w:tcPr>
            <w:tcW w:w="3685" w:type="pct"/>
          </w:tcPr>
          <w:p w14:paraId="7F838340" w14:textId="77777777" w:rsidR="00C20D3A" w:rsidRPr="00A9768E" w:rsidRDefault="00C20D3A" w:rsidP="00C20D3A">
            <w:pPr>
              <w:rPr>
                <w:rFonts w:ascii="Times New Roman" w:hAnsi="Times New Roman" w:cs="Times New Roman"/>
              </w:rPr>
            </w:pPr>
            <w:r w:rsidRPr="00A9768E">
              <w:rPr>
                <w:rFonts w:ascii="Times New Roman" w:hAnsi="Times New Roman" w:cs="Times New Roman"/>
                <w:b/>
              </w:rPr>
              <w:t>Практическое занятие 3</w:t>
            </w:r>
            <w:r w:rsidRPr="00A9768E">
              <w:rPr>
                <w:rFonts w:ascii="Times New Roman" w:hAnsi="Times New Roman" w:cs="Times New Roman"/>
              </w:rPr>
              <w:t>. Разработка конспекта (технологической карты) организованной образовательной деятельности по социально-коммуникативному развитию дошкольников с умственной отсталостью</w:t>
            </w:r>
          </w:p>
        </w:tc>
      </w:tr>
      <w:tr w:rsidR="00C20D3A" w:rsidRPr="00A9768E" w14:paraId="2985F6EB" w14:textId="77777777" w:rsidTr="008233E9">
        <w:tc>
          <w:tcPr>
            <w:tcW w:w="1315" w:type="pct"/>
            <w:gridSpan w:val="2"/>
            <w:vMerge/>
          </w:tcPr>
          <w:p w14:paraId="3E73F85F" w14:textId="77777777" w:rsidR="00C20D3A" w:rsidRPr="00A9768E" w:rsidRDefault="00C20D3A" w:rsidP="00C20D3A">
            <w:pPr>
              <w:rPr>
                <w:rFonts w:ascii="Times New Roman" w:hAnsi="Times New Roman" w:cs="Times New Roman"/>
              </w:rPr>
            </w:pPr>
          </w:p>
        </w:tc>
        <w:tc>
          <w:tcPr>
            <w:tcW w:w="3685" w:type="pct"/>
          </w:tcPr>
          <w:p w14:paraId="020C3626" w14:textId="77777777" w:rsidR="00C20D3A" w:rsidRPr="00A9768E" w:rsidRDefault="00C20D3A" w:rsidP="00C20D3A">
            <w:pPr>
              <w:rPr>
                <w:rFonts w:ascii="Times New Roman" w:hAnsi="Times New Roman" w:cs="Times New Roman"/>
              </w:rPr>
            </w:pPr>
            <w:r w:rsidRPr="00A9768E">
              <w:rPr>
                <w:rFonts w:ascii="Times New Roman" w:hAnsi="Times New Roman" w:cs="Times New Roman"/>
                <w:b/>
              </w:rPr>
              <w:t>Практическое занятие 4</w:t>
            </w:r>
            <w:r w:rsidRPr="00A9768E">
              <w:rPr>
                <w:rFonts w:ascii="Times New Roman" w:hAnsi="Times New Roman" w:cs="Times New Roman"/>
              </w:rPr>
              <w:t>. Подбор игр и упражнений по социально-коммуникативному развитию дошкольников с интеллектуальными нарушениями</w:t>
            </w:r>
          </w:p>
        </w:tc>
      </w:tr>
      <w:tr w:rsidR="00C20D3A" w:rsidRPr="00A9768E" w14:paraId="3D704937" w14:textId="77777777" w:rsidTr="008233E9">
        <w:tc>
          <w:tcPr>
            <w:tcW w:w="1315" w:type="pct"/>
            <w:gridSpan w:val="2"/>
            <w:vMerge/>
          </w:tcPr>
          <w:p w14:paraId="4603FC6E" w14:textId="77777777" w:rsidR="00C20D3A" w:rsidRPr="00A9768E" w:rsidRDefault="00C20D3A" w:rsidP="00C20D3A">
            <w:pPr>
              <w:rPr>
                <w:rFonts w:ascii="Times New Roman" w:hAnsi="Times New Roman" w:cs="Times New Roman"/>
              </w:rPr>
            </w:pPr>
          </w:p>
        </w:tc>
        <w:tc>
          <w:tcPr>
            <w:tcW w:w="3685" w:type="pct"/>
          </w:tcPr>
          <w:p w14:paraId="670B862A" w14:textId="77777777" w:rsidR="00C20D3A" w:rsidRDefault="00C20D3A" w:rsidP="00C20D3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1F7E09A" w14:textId="4026EED2" w:rsidR="00C20D3A" w:rsidRPr="00A9768E" w:rsidRDefault="00C20D3A" w:rsidP="00C20D3A">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20D3A" w:rsidRPr="00A9768E" w14:paraId="27CF1F73" w14:textId="77777777" w:rsidTr="008233E9">
        <w:tc>
          <w:tcPr>
            <w:tcW w:w="5000" w:type="pct"/>
            <w:gridSpan w:val="3"/>
          </w:tcPr>
          <w:p w14:paraId="135E682C" w14:textId="4E649DFB" w:rsidR="00C20D3A" w:rsidRPr="00A9768E" w:rsidRDefault="00C20D3A" w:rsidP="00C20D3A">
            <w:pPr>
              <w:rPr>
                <w:rFonts w:ascii="Times New Roman" w:hAnsi="Times New Roman" w:cs="Times New Roman"/>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1.</w:t>
            </w:r>
            <w:r w:rsidRPr="00A9768E">
              <w:rPr>
                <w:rFonts w:ascii="Times New Roman" w:hAnsi="Times New Roman" w:cs="Times New Roman"/>
                <w:b/>
              </w:rPr>
              <w:t xml:space="preserve">2. </w:t>
            </w:r>
            <w:r w:rsidRPr="00A9768E">
              <w:rPr>
                <w:rFonts w:ascii="Times New Roman" w:eastAsia="Calibri" w:hAnsi="Times New Roman" w:cs="Times New Roman"/>
                <w:b/>
              </w:rPr>
              <w:t>Технологии социально-коммуникативного развития детей с нарушениями слуха</w:t>
            </w:r>
          </w:p>
        </w:tc>
      </w:tr>
      <w:tr w:rsidR="00C20D3A" w:rsidRPr="00A9768E" w14:paraId="0660ED5A" w14:textId="77777777" w:rsidTr="008233E9">
        <w:tc>
          <w:tcPr>
            <w:tcW w:w="1315" w:type="pct"/>
            <w:gridSpan w:val="2"/>
            <w:vMerge w:val="restart"/>
          </w:tcPr>
          <w:p w14:paraId="4FF652D9" w14:textId="0F2FE36D" w:rsidR="00C20D3A" w:rsidRPr="00A9768E" w:rsidRDefault="00C20D3A" w:rsidP="00C20D3A">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2.1. Особенности </w:t>
            </w:r>
            <w:r w:rsidRPr="00A9768E">
              <w:rPr>
                <w:rFonts w:ascii="Times New Roman" w:eastAsia="Calibri" w:hAnsi="Times New Roman" w:cs="Times New Roman"/>
                <w:b/>
              </w:rPr>
              <w:t>социально-коммуникативного развития детей с нарушениями слуха</w:t>
            </w:r>
          </w:p>
        </w:tc>
        <w:tc>
          <w:tcPr>
            <w:tcW w:w="3685" w:type="pct"/>
          </w:tcPr>
          <w:p w14:paraId="37D52107" w14:textId="77777777" w:rsidR="00C20D3A" w:rsidRPr="00A9768E" w:rsidRDefault="00C20D3A" w:rsidP="00C20D3A">
            <w:pPr>
              <w:rPr>
                <w:rFonts w:ascii="Times New Roman" w:hAnsi="Times New Roman" w:cs="Times New Roman"/>
              </w:rPr>
            </w:pPr>
            <w:r w:rsidRPr="00A9768E">
              <w:rPr>
                <w:rFonts w:ascii="Times New Roman" w:hAnsi="Times New Roman" w:cs="Times New Roman"/>
                <w:b/>
                <w:bCs/>
              </w:rPr>
              <w:t>Содержание</w:t>
            </w:r>
          </w:p>
        </w:tc>
      </w:tr>
      <w:tr w:rsidR="00C20D3A" w:rsidRPr="00A9768E" w14:paraId="6021E77B" w14:textId="77777777" w:rsidTr="008233E9">
        <w:tc>
          <w:tcPr>
            <w:tcW w:w="1315" w:type="pct"/>
            <w:gridSpan w:val="2"/>
            <w:vMerge/>
          </w:tcPr>
          <w:p w14:paraId="4F7E4713" w14:textId="77777777" w:rsidR="00C20D3A" w:rsidRPr="00A9768E" w:rsidRDefault="00C20D3A" w:rsidP="00C20D3A">
            <w:pPr>
              <w:rPr>
                <w:rFonts w:ascii="Times New Roman" w:hAnsi="Times New Roman" w:cs="Times New Roman"/>
              </w:rPr>
            </w:pPr>
          </w:p>
        </w:tc>
        <w:tc>
          <w:tcPr>
            <w:tcW w:w="3685" w:type="pct"/>
          </w:tcPr>
          <w:p w14:paraId="3A797247"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Особенности развития личности слабослышащих детей и детей, перенесших операцию по кохлеарной имплантации</w:t>
            </w:r>
          </w:p>
        </w:tc>
      </w:tr>
      <w:tr w:rsidR="00C20D3A" w:rsidRPr="00A9768E" w14:paraId="2FBAB15C" w14:textId="77777777" w:rsidTr="008233E9">
        <w:tc>
          <w:tcPr>
            <w:tcW w:w="1315" w:type="pct"/>
            <w:gridSpan w:val="2"/>
            <w:vMerge/>
          </w:tcPr>
          <w:p w14:paraId="0FBA43C9" w14:textId="77777777" w:rsidR="00C20D3A" w:rsidRPr="00A9768E" w:rsidRDefault="00C20D3A" w:rsidP="00C20D3A">
            <w:pPr>
              <w:rPr>
                <w:rFonts w:ascii="Times New Roman" w:hAnsi="Times New Roman" w:cs="Times New Roman"/>
              </w:rPr>
            </w:pPr>
          </w:p>
        </w:tc>
        <w:tc>
          <w:tcPr>
            <w:tcW w:w="3685" w:type="pct"/>
          </w:tcPr>
          <w:p w14:paraId="77C73149"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Особенности социально-коммуникативного развития слабослышащих детей и детей, перенесших операцию по кохлеарной имплантации</w:t>
            </w:r>
          </w:p>
        </w:tc>
      </w:tr>
      <w:tr w:rsidR="00C20D3A" w:rsidRPr="00A9768E" w14:paraId="70E39A89" w14:textId="77777777" w:rsidTr="008233E9">
        <w:tc>
          <w:tcPr>
            <w:tcW w:w="1315" w:type="pct"/>
            <w:gridSpan w:val="2"/>
            <w:vMerge/>
          </w:tcPr>
          <w:p w14:paraId="2832E95F" w14:textId="77777777" w:rsidR="00C20D3A" w:rsidRPr="00A9768E" w:rsidRDefault="00C20D3A" w:rsidP="00C20D3A">
            <w:pPr>
              <w:rPr>
                <w:rFonts w:ascii="Times New Roman" w:hAnsi="Times New Roman" w:cs="Times New Roman"/>
              </w:rPr>
            </w:pPr>
          </w:p>
        </w:tc>
        <w:tc>
          <w:tcPr>
            <w:tcW w:w="3685" w:type="pct"/>
          </w:tcPr>
          <w:p w14:paraId="442F97E9"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 xml:space="preserve">Особенности развития личности глухих детей </w:t>
            </w:r>
          </w:p>
        </w:tc>
      </w:tr>
      <w:tr w:rsidR="00C20D3A" w:rsidRPr="00A9768E" w14:paraId="48BF8BA4" w14:textId="77777777" w:rsidTr="008233E9">
        <w:tc>
          <w:tcPr>
            <w:tcW w:w="1315" w:type="pct"/>
            <w:gridSpan w:val="2"/>
            <w:vMerge/>
          </w:tcPr>
          <w:p w14:paraId="66AC7241" w14:textId="77777777" w:rsidR="00C20D3A" w:rsidRPr="00A9768E" w:rsidRDefault="00C20D3A" w:rsidP="00C20D3A">
            <w:pPr>
              <w:rPr>
                <w:rFonts w:ascii="Times New Roman" w:hAnsi="Times New Roman" w:cs="Times New Roman"/>
              </w:rPr>
            </w:pPr>
          </w:p>
        </w:tc>
        <w:tc>
          <w:tcPr>
            <w:tcW w:w="3685" w:type="pct"/>
          </w:tcPr>
          <w:p w14:paraId="00A80474"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Особенности социально-коммуникативного развития глухих детей</w:t>
            </w:r>
          </w:p>
        </w:tc>
      </w:tr>
      <w:tr w:rsidR="00C20D3A" w:rsidRPr="00A9768E" w14:paraId="156C9D74" w14:textId="77777777" w:rsidTr="008233E9">
        <w:tc>
          <w:tcPr>
            <w:tcW w:w="1315" w:type="pct"/>
            <w:gridSpan w:val="2"/>
            <w:vMerge/>
          </w:tcPr>
          <w:p w14:paraId="775CE094" w14:textId="77777777" w:rsidR="00C20D3A" w:rsidRPr="00A9768E" w:rsidRDefault="00C20D3A" w:rsidP="00C20D3A">
            <w:pPr>
              <w:rPr>
                <w:rFonts w:ascii="Times New Roman" w:hAnsi="Times New Roman" w:cs="Times New Roman"/>
              </w:rPr>
            </w:pPr>
          </w:p>
        </w:tc>
        <w:tc>
          <w:tcPr>
            <w:tcW w:w="3685" w:type="pct"/>
          </w:tcPr>
          <w:p w14:paraId="41207671" w14:textId="77777777" w:rsidR="00C20D3A" w:rsidRPr="00A9768E" w:rsidRDefault="00C20D3A" w:rsidP="00C20D3A">
            <w:pPr>
              <w:rPr>
                <w:rFonts w:ascii="Times New Roman" w:hAnsi="Times New Roman" w:cs="Times New Roman"/>
              </w:rPr>
            </w:pPr>
            <w:r w:rsidRPr="00A9768E">
              <w:rPr>
                <w:rFonts w:ascii="Times New Roman" w:hAnsi="Times New Roman" w:cs="Times New Roman"/>
              </w:rPr>
              <w:t>Педагогическая диагностика социально-коммуникативного развития детей с нарушениями слуха</w:t>
            </w:r>
          </w:p>
        </w:tc>
      </w:tr>
      <w:tr w:rsidR="00C20D3A" w:rsidRPr="00A9768E" w14:paraId="420B2482" w14:textId="77777777" w:rsidTr="008233E9">
        <w:tc>
          <w:tcPr>
            <w:tcW w:w="1315" w:type="pct"/>
            <w:gridSpan w:val="2"/>
            <w:vMerge/>
          </w:tcPr>
          <w:p w14:paraId="02E11ACD" w14:textId="77777777" w:rsidR="00C20D3A" w:rsidRPr="00A9768E" w:rsidRDefault="00C20D3A" w:rsidP="00C20D3A">
            <w:pPr>
              <w:rPr>
                <w:rFonts w:ascii="Times New Roman" w:hAnsi="Times New Roman" w:cs="Times New Roman"/>
              </w:rPr>
            </w:pPr>
          </w:p>
        </w:tc>
        <w:tc>
          <w:tcPr>
            <w:tcW w:w="3685" w:type="pct"/>
          </w:tcPr>
          <w:p w14:paraId="10CDCBAB" w14:textId="7ACCF3A1" w:rsidR="00C20D3A" w:rsidRPr="00A9768E" w:rsidRDefault="00C20D3A" w:rsidP="00C20D3A">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379A6F81" w14:textId="77777777" w:rsidTr="008233E9">
        <w:tc>
          <w:tcPr>
            <w:tcW w:w="1315" w:type="pct"/>
            <w:gridSpan w:val="2"/>
            <w:vMerge/>
          </w:tcPr>
          <w:p w14:paraId="3E4DDF04" w14:textId="77777777" w:rsidR="0034196F" w:rsidRPr="00A9768E" w:rsidRDefault="0034196F" w:rsidP="0034196F">
            <w:pPr>
              <w:rPr>
                <w:rFonts w:ascii="Times New Roman" w:hAnsi="Times New Roman" w:cs="Times New Roman"/>
              </w:rPr>
            </w:pPr>
          </w:p>
        </w:tc>
        <w:tc>
          <w:tcPr>
            <w:tcW w:w="3685" w:type="pct"/>
          </w:tcPr>
          <w:p w14:paraId="4C7174CB" w14:textId="6489CDED"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5</w:t>
            </w:r>
            <w:r w:rsidRPr="00A9768E">
              <w:rPr>
                <w:rFonts w:ascii="Times New Roman" w:hAnsi="Times New Roman" w:cs="Times New Roman"/>
              </w:rPr>
              <w:t>. Составление сравнительной психолого-педагогической характеристики социально-коммуникативного развития детей с глухих, слабослышащих детей и детей, перенесших операцию по кохлеарной имплантации</w:t>
            </w:r>
          </w:p>
        </w:tc>
      </w:tr>
      <w:tr w:rsidR="0034196F" w:rsidRPr="00A9768E" w14:paraId="19B6FD7C" w14:textId="77777777" w:rsidTr="008233E9">
        <w:tc>
          <w:tcPr>
            <w:tcW w:w="1315" w:type="pct"/>
            <w:gridSpan w:val="2"/>
            <w:vMerge/>
          </w:tcPr>
          <w:p w14:paraId="40846159" w14:textId="77777777" w:rsidR="0034196F" w:rsidRPr="00A9768E" w:rsidRDefault="0034196F" w:rsidP="0034196F">
            <w:pPr>
              <w:rPr>
                <w:rFonts w:ascii="Times New Roman" w:hAnsi="Times New Roman" w:cs="Times New Roman"/>
              </w:rPr>
            </w:pPr>
          </w:p>
        </w:tc>
        <w:tc>
          <w:tcPr>
            <w:tcW w:w="3685" w:type="pct"/>
          </w:tcPr>
          <w:p w14:paraId="4E9B0B19"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197702B" w14:textId="2D05A170"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6E82CA61" w14:textId="77777777" w:rsidTr="008233E9">
        <w:tc>
          <w:tcPr>
            <w:tcW w:w="1315" w:type="pct"/>
            <w:gridSpan w:val="2"/>
            <w:vMerge w:val="restart"/>
          </w:tcPr>
          <w:p w14:paraId="1C274C0D" w14:textId="3B347E0D"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2.2. Содержание коррекционно-педагогической работы по социально-коммуникационному развитию </w:t>
            </w:r>
            <w:r w:rsidRPr="00A9768E">
              <w:rPr>
                <w:rFonts w:ascii="Times New Roman" w:eastAsia="Calibri" w:hAnsi="Times New Roman" w:cs="Times New Roman"/>
                <w:b/>
              </w:rPr>
              <w:t>детей с интеллектуальными нарушениями</w:t>
            </w:r>
          </w:p>
        </w:tc>
        <w:tc>
          <w:tcPr>
            <w:tcW w:w="3685" w:type="pct"/>
          </w:tcPr>
          <w:p w14:paraId="2A9D4592"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Содержание</w:t>
            </w:r>
          </w:p>
        </w:tc>
      </w:tr>
      <w:tr w:rsidR="0034196F" w:rsidRPr="00A9768E" w14:paraId="02857AAF" w14:textId="77777777" w:rsidTr="008233E9">
        <w:tc>
          <w:tcPr>
            <w:tcW w:w="1315" w:type="pct"/>
            <w:gridSpan w:val="2"/>
            <w:vMerge/>
          </w:tcPr>
          <w:p w14:paraId="2A9ACB00" w14:textId="77777777" w:rsidR="0034196F" w:rsidRPr="00A9768E" w:rsidRDefault="0034196F" w:rsidP="0034196F">
            <w:pPr>
              <w:rPr>
                <w:rFonts w:ascii="Times New Roman" w:hAnsi="Times New Roman" w:cs="Times New Roman"/>
              </w:rPr>
            </w:pPr>
          </w:p>
        </w:tc>
        <w:tc>
          <w:tcPr>
            <w:tcW w:w="3685" w:type="pct"/>
          </w:tcPr>
          <w:p w14:paraId="0F6A77E0"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 xml:space="preserve">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слабослышащих дошкольников </w:t>
            </w:r>
          </w:p>
        </w:tc>
      </w:tr>
      <w:tr w:rsidR="0034196F" w:rsidRPr="00A9768E" w14:paraId="63C783DE" w14:textId="77777777" w:rsidTr="008233E9">
        <w:tc>
          <w:tcPr>
            <w:tcW w:w="1315" w:type="pct"/>
            <w:gridSpan w:val="2"/>
            <w:vMerge/>
          </w:tcPr>
          <w:p w14:paraId="55C048CA" w14:textId="77777777" w:rsidR="0034196F" w:rsidRPr="00A9768E" w:rsidRDefault="0034196F" w:rsidP="0034196F">
            <w:pPr>
              <w:rPr>
                <w:rFonts w:ascii="Times New Roman" w:hAnsi="Times New Roman" w:cs="Times New Roman"/>
              </w:rPr>
            </w:pPr>
          </w:p>
        </w:tc>
        <w:tc>
          <w:tcPr>
            <w:tcW w:w="3685" w:type="pct"/>
          </w:tcPr>
          <w:p w14:paraId="4CB5569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 xml:space="preserve">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глухих дошкольников </w:t>
            </w:r>
          </w:p>
        </w:tc>
      </w:tr>
      <w:tr w:rsidR="0034196F" w:rsidRPr="00A9768E" w14:paraId="4EEC0820" w14:textId="77777777" w:rsidTr="008233E9">
        <w:tc>
          <w:tcPr>
            <w:tcW w:w="1315" w:type="pct"/>
            <w:gridSpan w:val="2"/>
            <w:vMerge/>
          </w:tcPr>
          <w:p w14:paraId="781AD182" w14:textId="77777777" w:rsidR="0034196F" w:rsidRPr="00A9768E" w:rsidRDefault="0034196F" w:rsidP="0034196F">
            <w:pPr>
              <w:rPr>
                <w:rFonts w:ascii="Times New Roman" w:hAnsi="Times New Roman" w:cs="Times New Roman"/>
              </w:rPr>
            </w:pPr>
          </w:p>
        </w:tc>
        <w:tc>
          <w:tcPr>
            <w:tcW w:w="3685" w:type="pct"/>
          </w:tcPr>
          <w:p w14:paraId="37E45DB7"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перенесших операцию по кохлеарной имплантации</w:t>
            </w:r>
          </w:p>
        </w:tc>
      </w:tr>
      <w:tr w:rsidR="0034196F" w:rsidRPr="00A9768E" w14:paraId="08B984BD" w14:textId="77777777" w:rsidTr="008233E9">
        <w:tc>
          <w:tcPr>
            <w:tcW w:w="1315" w:type="pct"/>
            <w:gridSpan w:val="2"/>
            <w:vMerge/>
          </w:tcPr>
          <w:p w14:paraId="50009AE0" w14:textId="77777777" w:rsidR="0034196F" w:rsidRPr="00A9768E" w:rsidRDefault="0034196F" w:rsidP="0034196F">
            <w:pPr>
              <w:rPr>
                <w:rFonts w:ascii="Times New Roman" w:hAnsi="Times New Roman" w:cs="Times New Roman"/>
              </w:rPr>
            </w:pPr>
          </w:p>
        </w:tc>
        <w:tc>
          <w:tcPr>
            <w:tcW w:w="3685" w:type="pct"/>
          </w:tcPr>
          <w:p w14:paraId="424268C1"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социально-коммуникативного развития дошкольников с различной степенью потери слуха</w:t>
            </w:r>
          </w:p>
        </w:tc>
      </w:tr>
      <w:tr w:rsidR="0034196F" w:rsidRPr="00A9768E" w14:paraId="5325186D" w14:textId="77777777" w:rsidTr="008233E9">
        <w:tc>
          <w:tcPr>
            <w:tcW w:w="1315" w:type="pct"/>
            <w:gridSpan w:val="2"/>
            <w:vMerge/>
          </w:tcPr>
          <w:p w14:paraId="50260B38" w14:textId="77777777" w:rsidR="0034196F" w:rsidRPr="00A9768E" w:rsidRDefault="0034196F" w:rsidP="0034196F">
            <w:pPr>
              <w:rPr>
                <w:rFonts w:ascii="Times New Roman" w:hAnsi="Times New Roman" w:cs="Times New Roman"/>
              </w:rPr>
            </w:pPr>
          </w:p>
        </w:tc>
        <w:tc>
          <w:tcPr>
            <w:tcW w:w="3685" w:type="pct"/>
          </w:tcPr>
          <w:p w14:paraId="5E8944E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 xml:space="preserve">Планирование коррекционно-педагогической работы по социально-коммуникативному развитию в соответствии с адаптированной </w:t>
            </w:r>
            <w:r w:rsidRPr="00A9768E">
              <w:rPr>
                <w:rFonts w:ascii="Times New Roman" w:hAnsi="Times New Roman" w:cs="Times New Roman"/>
              </w:rPr>
              <w:lastRenderedPageBreak/>
              <w:t>образовательной программой для дошкольников с различной степенью потери слуха</w:t>
            </w:r>
          </w:p>
        </w:tc>
      </w:tr>
      <w:tr w:rsidR="0034196F" w:rsidRPr="00A9768E" w14:paraId="5613D213" w14:textId="77777777" w:rsidTr="008233E9">
        <w:tc>
          <w:tcPr>
            <w:tcW w:w="1315" w:type="pct"/>
            <w:gridSpan w:val="2"/>
            <w:vMerge/>
          </w:tcPr>
          <w:p w14:paraId="5126E484" w14:textId="77777777" w:rsidR="0034196F" w:rsidRPr="00A9768E" w:rsidRDefault="0034196F" w:rsidP="0034196F">
            <w:pPr>
              <w:rPr>
                <w:rFonts w:ascii="Times New Roman" w:hAnsi="Times New Roman" w:cs="Times New Roman"/>
              </w:rPr>
            </w:pPr>
          </w:p>
        </w:tc>
        <w:tc>
          <w:tcPr>
            <w:tcW w:w="3685" w:type="pct"/>
          </w:tcPr>
          <w:p w14:paraId="5C196A67" w14:textId="404C90C7"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46E24657" w14:textId="77777777" w:rsidTr="008233E9">
        <w:tc>
          <w:tcPr>
            <w:tcW w:w="1315" w:type="pct"/>
            <w:gridSpan w:val="2"/>
            <w:vMerge/>
          </w:tcPr>
          <w:p w14:paraId="516F08E1" w14:textId="77777777" w:rsidR="0034196F" w:rsidRPr="00A9768E" w:rsidRDefault="0034196F" w:rsidP="0034196F">
            <w:pPr>
              <w:rPr>
                <w:rFonts w:ascii="Times New Roman" w:hAnsi="Times New Roman" w:cs="Times New Roman"/>
              </w:rPr>
            </w:pPr>
          </w:p>
        </w:tc>
        <w:tc>
          <w:tcPr>
            <w:tcW w:w="3685" w:type="pct"/>
          </w:tcPr>
          <w:p w14:paraId="2BB481BF"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6</w:t>
            </w:r>
            <w:r w:rsidRPr="00A9768E">
              <w:rPr>
                <w:rFonts w:ascii="Times New Roman" w:hAnsi="Times New Roman" w:cs="Times New Roman"/>
              </w:rPr>
              <w:t xml:space="preserve">. Разработка конспекта (технологической карты) организованной образовательной деятельности по социально-коммуникативному развитию слабослышащих дошкольников </w:t>
            </w:r>
          </w:p>
        </w:tc>
      </w:tr>
      <w:tr w:rsidR="0034196F" w:rsidRPr="00A9768E" w14:paraId="1A91CFD3" w14:textId="77777777" w:rsidTr="008233E9">
        <w:tc>
          <w:tcPr>
            <w:tcW w:w="1315" w:type="pct"/>
            <w:gridSpan w:val="2"/>
            <w:vMerge/>
          </w:tcPr>
          <w:p w14:paraId="71B15C28" w14:textId="77777777" w:rsidR="0034196F" w:rsidRPr="00A9768E" w:rsidRDefault="0034196F" w:rsidP="0034196F">
            <w:pPr>
              <w:rPr>
                <w:rFonts w:ascii="Times New Roman" w:hAnsi="Times New Roman" w:cs="Times New Roman"/>
              </w:rPr>
            </w:pPr>
          </w:p>
        </w:tc>
        <w:tc>
          <w:tcPr>
            <w:tcW w:w="3685" w:type="pct"/>
          </w:tcPr>
          <w:p w14:paraId="3C296198"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7</w:t>
            </w:r>
            <w:r w:rsidRPr="00A9768E">
              <w:rPr>
                <w:rFonts w:ascii="Times New Roman" w:hAnsi="Times New Roman" w:cs="Times New Roman"/>
              </w:rPr>
              <w:t xml:space="preserve">. Разработка конспекта (технологической карты) организованной образовательной деятельности по социально-коммуникативному развитию глухих дошкольников </w:t>
            </w:r>
          </w:p>
        </w:tc>
      </w:tr>
      <w:tr w:rsidR="0034196F" w:rsidRPr="00A9768E" w14:paraId="183BC35F" w14:textId="77777777" w:rsidTr="008233E9">
        <w:tc>
          <w:tcPr>
            <w:tcW w:w="1315" w:type="pct"/>
            <w:gridSpan w:val="2"/>
            <w:vMerge/>
          </w:tcPr>
          <w:p w14:paraId="66DE8FB1" w14:textId="77777777" w:rsidR="0034196F" w:rsidRPr="00A9768E" w:rsidRDefault="0034196F" w:rsidP="0034196F">
            <w:pPr>
              <w:rPr>
                <w:rFonts w:ascii="Times New Roman" w:hAnsi="Times New Roman" w:cs="Times New Roman"/>
              </w:rPr>
            </w:pPr>
          </w:p>
        </w:tc>
        <w:tc>
          <w:tcPr>
            <w:tcW w:w="3685" w:type="pct"/>
          </w:tcPr>
          <w:p w14:paraId="033B626E"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8</w:t>
            </w:r>
            <w:r w:rsidRPr="00A9768E">
              <w:rPr>
                <w:rFonts w:ascii="Times New Roman" w:hAnsi="Times New Roman" w:cs="Times New Roman"/>
              </w:rPr>
              <w:t>. Подбор игр и упражнений по социально-коммуникативному развитию дошкольников с различной степенью потери слуха</w:t>
            </w:r>
          </w:p>
        </w:tc>
      </w:tr>
      <w:tr w:rsidR="0034196F" w:rsidRPr="00A9768E" w14:paraId="57F08786" w14:textId="77777777" w:rsidTr="008233E9">
        <w:tc>
          <w:tcPr>
            <w:tcW w:w="1315" w:type="pct"/>
            <w:gridSpan w:val="2"/>
            <w:vMerge/>
          </w:tcPr>
          <w:p w14:paraId="226C2302" w14:textId="77777777" w:rsidR="0034196F" w:rsidRPr="00A9768E" w:rsidRDefault="0034196F" w:rsidP="0034196F">
            <w:pPr>
              <w:rPr>
                <w:rFonts w:ascii="Times New Roman" w:hAnsi="Times New Roman" w:cs="Times New Roman"/>
              </w:rPr>
            </w:pPr>
          </w:p>
        </w:tc>
        <w:tc>
          <w:tcPr>
            <w:tcW w:w="3685" w:type="pct"/>
          </w:tcPr>
          <w:p w14:paraId="42DCB418"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987C07F" w14:textId="27F5C7CC"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16C5FBAC" w14:textId="77777777" w:rsidTr="008233E9">
        <w:tc>
          <w:tcPr>
            <w:tcW w:w="5000" w:type="pct"/>
            <w:gridSpan w:val="3"/>
          </w:tcPr>
          <w:p w14:paraId="47C2C9D6" w14:textId="142F8663"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1.</w:t>
            </w:r>
            <w:r w:rsidRPr="00A9768E">
              <w:rPr>
                <w:rFonts w:ascii="Times New Roman" w:hAnsi="Times New Roman" w:cs="Times New Roman"/>
                <w:b/>
              </w:rPr>
              <w:t xml:space="preserve">3. </w:t>
            </w:r>
            <w:r w:rsidRPr="00A9768E">
              <w:rPr>
                <w:rFonts w:ascii="Times New Roman" w:eastAsia="Calibri" w:hAnsi="Times New Roman" w:cs="Times New Roman"/>
                <w:b/>
              </w:rPr>
              <w:t>Технологии социально-коммуникативного развития детей с нарушениями речи</w:t>
            </w:r>
          </w:p>
        </w:tc>
      </w:tr>
      <w:tr w:rsidR="0034196F" w:rsidRPr="00A9768E" w14:paraId="1AECB486" w14:textId="77777777" w:rsidTr="008233E9">
        <w:tc>
          <w:tcPr>
            <w:tcW w:w="1315" w:type="pct"/>
            <w:gridSpan w:val="2"/>
            <w:vMerge w:val="restart"/>
          </w:tcPr>
          <w:p w14:paraId="4454C2A9" w14:textId="605AF7BE"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3.1. Особенности </w:t>
            </w:r>
            <w:r w:rsidRPr="00A9768E">
              <w:rPr>
                <w:rFonts w:ascii="Times New Roman" w:eastAsia="Calibri" w:hAnsi="Times New Roman" w:cs="Times New Roman"/>
                <w:b/>
              </w:rPr>
              <w:t>социально-коммуникативного развития детей с нарушениями речи</w:t>
            </w:r>
          </w:p>
        </w:tc>
        <w:tc>
          <w:tcPr>
            <w:tcW w:w="3685" w:type="pct"/>
          </w:tcPr>
          <w:p w14:paraId="02BCAAAF"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1D7B25F5" w14:textId="77777777" w:rsidTr="008233E9">
        <w:tc>
          <w:tcPr>
            <w:tcW w:w="1315" w:type="pct"/>
            <w:gridSpan w:val="2"/>
            <w:vMerge/>
          </w:tcPr>
          <w:p w14:paraId="05D62DF6" w14:textId="77777777" w:rsidR="0034196F" w:rsidRPr="00A9768E" w:rsidRDefault="0034196F" w:rsidP="0034196F">
            <w:pPr>
              <w:rPr>
                <w:rFonts w:ascii="Times New Roman" w:hAnsi="Times New Roman" w:cs="Times New Roman"/>
              </w:rPr>
            </w:pPr>
          </w:p>
        </w:tc>
        <w:tc>
          <w:tcPr>
            <w:tcW w:w="3685" w:type="pct"/>
          </w:tcPr>
          <w:p w14:paraId="04ADE01B"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личности детей с нарушениями речи</w:t>
            </w:r>
          </w:p>
        </w:tc>
      </w:tr>
      <w:tr w:rsidR="0034196F" w:rsidRPr="00A9768E" w14:paraId="74B8C212" w14:textId="77777777" w:rsidTr="008233E9">
        <w:tc>
          <w:tcPr>
            <w:tcW w:w="1315" w:type="pct"/>
            <w:gridSpan w:val="2"/>
            <w:vMerge/>
          </w:tcPr>
          <w:p w14:paraId="186BD9AF" w14:textId="77777777" w:rsidR="0034196F" w:rsidRPr="00A9768E" w:rsidRDefault="0034196F" w:rsidP="0034196F">
            <w:pPr>
              <w:rPr>
                <w:rFonts w:ascii="Times New Roman" w:hAnsi="Times New Roman" w:cs="Times New Roman"/>
              </w:rPr>
            </w:pPr>
          </w:p>
        </w:tc>
        <w:tc>
          <w:tcPr>
            <w:tcW w:w="3685" w:type="pct"/>
          </w:tcPr>
          <w:p w14:paraId="7C8AD275"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социально-коммуникативного развития детей с нарушениями речи</w:t>
            </w:r>
          </w:p>
        </w:tc>
      </w:tr>
      <w:tr w:rsidR="0034196F" w:rsidRPr="00A9768E" w14:paraId="3BB17DF5" w14:textId="77777777" w:rsidTr="008233E9">
        <w:tc>
          <w:tcPr>
            <w:tcW w:w="1315" w:type="pct"/>
            <w:gridSpan w:val="2"/>
            <w:vMerge/>
          </w:tcPr>
          <w:p w14:paraId="6EFA1835" w14:textId="77777777" w:rsidR="0034196F" w:rsidRPr="00A9768E" w:rsidRDefault="0034196F" w:rsidP="0034196F">
            <w:pPr>
              <w:rPr>
                <w:rFonts w:ascii="Times New Roman" w:hAnsi="Times New Roman" w:cs="Times New Roman"/>
              </w:rPr>
            </w:pPr>
          </w:p>
        </w:tc>
        <w:tc>
          <w:tcPr>
            <w:tcW w:w="3685" w:type="pct"/>
          </w:tcPr>
          <w:p w14:paraId="0B7FAA3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социально-коммуникативного развития детей с нарушениями речи</w:t>
            </w:r>
          </w:p>
        </w:tc>
      </w:tr>
      <w:tr w:rsidR="0034196F" w:rsidRPr="00A9768E" w14:paraId="0770741D" w14:textId="77777777" w:rsidTr="008233E9">
        <w:tc>
          <w:tcPr>
            <w:tcW w:w="1315" w:type="pct"/>
            <w:gridSpan w:val="2"/>
            <w:vMerge/>
          </w:tcPr>
          <w:p w14:paraId="2339FD84" w14:textId="77777777" w:rsidR="0034196F" w:rsidRPr="00A9768E" w:rsidRDefault="0034196F" w:rsidP="0034196F">
            <w:pPr>
              <w:rPr>
                <w:rFonts w:ascii="Times New Roman" w:hAnsi="Times New Roman" w:cs="Times New Roman"/>
              </w:rPr>
            </w:pPr>
          </w:p>
        </w:tc>
        <w:tc>
          <w:tcPr>
            <w:tcW w:w="3685" w:type="pct"/>
          </w:tcPr>
          <w:p w14:paraId="02BF7ECF" w14:textId="396FD85E"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601441B9" w14:textId="77777777" w:rsidTr="008233E9">
        <w:tc>
          <w:tcPr>
            <w:tcW w:w="1315" w:type="pct"/>
            <w:gridSpan w:val="2"/>
            <w:vMerge/>
          </w:tcPr>
          <w:p w14:paraId="79CFD438" w14:textId="77777777" w:rsidR="0034196F" w:rsidRPr="00A9768E" w:rsidRDefault="0034196F" w:rsidP="0034196F">
            <w:pPr>
              <w:rPr>
                <w:rFonts w:ascii="Times New Roman" w:hAnsi="Times New Roman" w:cs="Times New Roman"/>
              </w:rPr>
            </w:pPr>
          </w:p>
        </w:tc>
        <w:tc>
          <w:tcPr>
            <w:tcW w:w="3685" w:type="pct"/>
          </w:tcPr>
          <w:p w14:paraId="350D737D" w14:textId="3287CC0B"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9</w:t>
            </w:r>
            <w:r w:rsidRPr="00A9768E">
              <w:rPr>
                <w:rFonts w:ascii="Times New Roman" w:hAnsi="Times New Roman" w:cs="Times New Roman"/>
              </w:rPr>
              <w:t>. Составление психолого-педагогической характеристики социально-коммуникативного развития детей с нарушениями речи</w:t>
            </w:r>
          </w:p>
        </w:tc>
      </w:tr>
      <w:tr w:rsidR="0034196F" w:rsidRPr="00A9768E" w14:paraId="1557CCB5" w14:textId="77777777" w:rsidTr="008233E9">
        <w:tc>
          <w:tcPr>
            <w:tcW w:w="1315" w:type="pct"/>
            <w:gridSpan w:val="2"/>
            <w:vMerge/>
          </w:tcPr>
          <w:p w14:paraId="002336C3" w14:textId="77777777" w:rsidR="0034196F" w:rsidRPr="00A9768E" w:rsidRDefault="0034196F" w:rsidP="0034196F">
            <w:pPr>
              <w:rPr>
                <w:rFonts w:ascii="Times New Roman" w:hAnsi="Times New Roman" w:cs="Times New Roman"/>
              </w:rPr>
            </w:pPr>
          </w:p>
        </w:tc>
        <w:tc>
          <w:tcPr>
            <w:tcW w:w="3685" w:type="pct"/>
          </w:tcPr>
          <w:p w14:paraId="2B70D702"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1F8801D" w14:textId="22F5398D"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02D584F8" w14:textId="77777777" w:rsidTr="008233E9">
        <w:tc>
          <w:tcPr>
            <w:tcW w:w="1315" w:type="pct"/>
            <w:gridSpan w:val="2"/>
            <w:vMerge w:val="restart"/>
          </w:tcPr>
          <w:p w14:paraId="6454F380" w14:textId="1CDF1E80"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3.2. Содержание коррекционно-педагогической работы по социально-коммуникационному развитию </w:t>
            </w:r>
            <w:r w:rsidRPr="00A9768E">
              <w:rPr>
                <w:rFonts w:ascii="Times New Roman" w:eastAsia="Calibri" w:hAnsi="Times New Roman" w:cs="Times New Roman"/>
                <w:b/>
              </w:rPr>
              <w:t>детей с нарушениями речи</w:t>
            </w:r>
          </w:p>
        </w:tc>
        <w:tc>
          <w:tcPr>
            <w:tcW w:w="3685" w:type="pct"/>
          </w:tcPr>
          <w:p w14:paraId="2A0E54BC"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538BBF4C" w14:textId="77777777" w:rsidTr="008233E9">
        <w:tc>
          <w:tcPr>
            <w:tcW w:w="1315" w:type="pct"/>
            <w:gridSpan w:val="2"/>
            <w:vMerge/>
          </w:tcPr>
          <w:p w14:paraId="545ADB4F" w14:textId="77777777" w:rsidR="0034196F" w:rsidRPr="00A9768E" w:rsidRDefault="0034196F" w:rsidP="0034196F">
            <w:pPr>
              <w:rPr>
                <w:rFonts w:ascii="Times New Roman" w:hAnsi="Times New Roman" w:cs="Times New Roman"/>
              </w:rPr>
            </w:pPr>
          </w:p>
        </w:tc>
        <w:tc>
          <w:tcPr>
            <w:tcW w:w="3685" w:type="pct"/>
          </w:tcPr>
          <w:p w14:paraId="3C9C4EE7"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нарушениями речи</w:t>
            </w:r>
          </w:p>
        </w:tc>
      </w:tr>
      <w:tr w:rsidR="0034196F" w:rsidRPr="00A9768E" w14:paraId="63055941" w14:textId="77777777" w:rsidTr="008233E9">
        <w:tc>
          <w:tcPr>
            <w:tcW w:w="1315" w:type="pct"/>
            <w:gridSpan w:val="2"/>
            <w:vMerge/>
          </w:tcPr>
          <w:p w14:paraId="3336961C" w14:textId="77777777" w:rsidR="0034196F" w:rsidRPr="00A9768E" w:rsidRDefault="0034196F" w:rsidP="0034196F">
            <w:pPr>
              <w:rPr>
                <w:rFonts w:ascii="Times New Roman" w:hAnsi="Times New Roman" w:cs="Times New Roman"/>
              </w:rPr>
            </w:pPr>
          </w:p>
        </w:tc>
        <w:tc>
          <w:tcPr>
            <w:tcW w:w="3685" w:type="pct"/>
          </w:tcPr>
          <w:p w14:paraId="50297F4C"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социально-коммуникативного развития дошкольников с нарушениями речи</w:t>
            </w:r>
          </w:p>
        </w:tc>
      </w:tr>
      <w:tr w:rsidR="0034196F" w:rsidRPr="00A9768E" w14:paraId="1ECCE262" w14:textId="77777777" w:rsidTr="008233E9">
        <w:tc>
          <w:tcPr>
            <w:tcW w:w="1315" w:type="pct"/>
            <w:gridSpan w:val="2"/>
            <w:vMerge/>
          </w:tcPr>
          <w:p w14:paraId="5F3DF9DD" w14:textId="77777777" w:rsidR="0034196F" w:rsidRPr="00A9768E" w:rsidRDefault="0034196F" w:rsidP="0034196F">
            <w:pPr>
              <w:rPr>
                <w:rFonts w:ascii="Times New Roman" w:hAnsi="Times New Roman" w:cs="Times New Roman"/>
              </w:rPr>
            </w:pPr>
          </w:p>
        </w:tc>
        <w:tc>
          <w:tcPr>
            <w:tcW w:w="3685" w:type="pct"/>
          </w:tcPr>
          <w:p w14:paraId="67A778A9"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нарушениями речи</w:t>
            </w:r>
          </w:p>
        </w:tc>
      </w:tr>
      <w:tr w:rsidR="0034196F" w:rsidRPr="00A9768E" w14:paraId="4DADD4A6" w14:textId="77777777" w:rsidTr="008233E9">
        <w:tc>
          <w:tcPr>
            <w:tcW w:w="1315" w:type="pct"/>
            <w:gridSpan w:val="2"/>
            <w:vMerge/>
          </w:tcPr>
          <w:p w14:paraId="35158E29" w14:textId="77777777" w:rsidR="0034196F" w:rsidRPr="00A9768E" w:rsidRDefault="0034196F" w:rsidP="0034196F">
            <w:pPr>
              <w:rPr>
                <w:rFonts w:ascii="Times New Roman" w:hAnsi="Times New Roman" w:cs="Times New Roman"/>
              </w:rPr>
            </w:pPr>
          </w:p>
        </w:tc>
        <w:tc>
          <w:tcPr>
            <w:tcW w:w="3685" w:type="pct"/>
          </w:tcPr>
          <w:p w14:paraId="16FB9C74" w14:textId="47074386"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5CC70730" w14:textId="77777777" w:rsidTr="008233E9">
        <w:tc>
          <w:tcPr>
            <w:tcW w:w="1315" w:type="pct"/>
            <w:gridSpan w:val="2"/>
            <w:vMerge/>
          </w:tcPr>
          <w:p w14:paraId="20C3BB39" w14:textId="77777777" w:rsidR="0034196F" w:rsidRPr="00A9768E" w:rsidRDefault="0034196F" w:rsidP="0034196F">
            <w:pPr>
              <w:rPr>
                <w:rFonts w:ascii="Times New Roman" w:hAnsi="Times New Roman" w:cs="Times New Roman"/>
              </w:rPr>
            </w:pPr>
          </w:p>
        </w:tc>
        <w:tc>
          <w:tcPr>
            <w:tcW w:w="3685" w:type="pct"/>
          </w:tcPr>
          <w:p w14:paraId="0FF24829"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10</w:t>
            </w:r>
            <w:r w:rsidRPr="00A9768E">
              <w:rPr>
                <w:rFonts w:ascii="Times New Roman" w:hAnsi="Times New Roman" w:cs="Times New Roman"/>
              </w:rPr>
              <w:t>. Разработка конспекта (технологической карты) организованной образовательной деятельности по социально-коммуникативному развитию дошкольников с нарушениями речи</w:t>
            </w:r>
          </w:p>
        </w:tc>
      </w:tr>
      <w:tr w:rsidR="0034196F" w:rsidRPr="00A9768E" w14:paraId="0CC7F7E9" w14:textId="77777777" w:rsidTr="008233E9">
        <w:tc>
          <w:tcPr>
            <w:tcW w:w="1315" w:type="pct"/>
            <w:gridSpan w:val="2"/>
            <w:vMerge/>
          </w:tcPr>
          <w:p w14:paraId="5A6BA26A" w14:textId="77777777" w:rsidR="0034196F" w:rsidRPr="00A9768E" w:rsidRDefault="0034196F" w:rsidP="0034196F">
            <w:pPr>
              <w:rPr>
                <w:rFonts w:ascii="Times New Roman" w:hAnsi="Times New Roman" w:cs="Times New Roman"/>
              </w:rPr>
            </w:pPr>
          </w:p>
        </w:tc>
        <w:tc>
          <w:tcPr>
            <w:tcW w:w="3685" w:type="pct"/>
          </w:tcPr>
          <w:p w14:paraId="6E429E83"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11</w:t>
            </w:r>
            <w:r w:rsidRPr="00A9768E">
              <w:rPr>
                <w:rFonts w:ascii="Times New Roman" w:hAnsi="Times New Roman" w:cs="Times New Roman"/>
              </w:rPr>
              <w:t>. Подбор игр и упражнений по социально-коммуникативному развитию дошкольников с нарушениями речи</w:t>
            </w:r>
          </w:p>
        </w:tc>
      </w:tr>
      <w:tr w:rsidR="0034196F" w:rsidRPr="00A9768E" w14:paraId="1A6D1E26" w14:textId="77777777" w:rsidTr="008233E9">
        <w:tc>
          <w:tcPr>
            <w:tcW w:w="1315" w:type="pct"/>
            <w:gridSpan w:val="2"/>
            <w:vMerge/>
          </w:tcPr>
          <w:p w14:paraId="54DE54C0" w14:textId="77777777" w:rsidR="0034196F" w:rsidRPr="00A9768E" w:rsidRDefault="0034196F" w:rsidP="0034196F">
            <w:pPr>
              <w:rPr>
                <w:rFonts w:ascii="Times New Roman" w:hAnsi="Times New Roman" w:cs="Times New Roman"/>
              </w:rPr>
            </w:pPr>
          </w:p>
        </w:tc>
        <w:tc>
          <w:tcPr>
            <w:tcW w:w="3685" w:type="pct"/>
          </w:tcPr>
          <w:p w14:paraId="768A0129"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0662A2E" w14:textId="275B7CC7"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01CBB951" w14:textId="77777777" w:rsidTr="008233E9">
        <w:tc>
          <w:tcPr>
            <w:tcW w:w="5000" w:type="pct"/>
            <w:gridSpan w:val="3"/>
          </w:tcPr>
          <w:p w14:paraId="6E7E63E8" w14:textId="21F25BE0"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1.</w:t>
            </w:r>
            <w:r w:rsidRPr="00A9768E">
              <w:rPr>
                <w:rFonts w:ascii="Times New Roman" w:hAnsi="Times New Roman" w:cs="Times New Roman"/>
                <w:b/>
              </w:rPr>
              <w:t>4.</w:t>
            </w:r>
            <w:r w:rsidRPr="00A9768E">
              <w:rPr>
                <w:rFonts w:ascii="Times New Roman" w:eastAsia="Calibri" w:hAnsi="Times New Roman" w:cs="Times New Roman"/>
                <w:b/>
              </w:rPr>
              <w:t xml:space="preserve"> Технологии социально-коммуникативного развития детей с нарушениями зрения</w:t>
            </w:r>
          </w:p>
        </w:tc>
      </w:tr>
      <w:tr w:rsidR="0034196F" w:rsidRPr="00A9768E" w14:paraId="5DBC9A00" w14:textId="77777777" w:rsidTr="008233E9">
        <w:tc>
          <w:tcPr>
            <w:tcW w:w="1315" w:type="pct"/>
            <w:gridSpan w:val="2"/>
            <w:vMerge w:val="restart"/>
          </w:tcPr>
          <w:p w14:paraId="7F90F99E" w14:textId="78256C1E"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4.1. Особенности </w:t>
            </w:r>
            <w:r w:rsidRPr="00A9768E">
              <w:rPr>
                <w:rFonts w:ascii="Times New Roman" w:eastAsia="Calibri" w:hAnsi="Times New Roman" w:cs="Times New Roman"/>
                <w:b/>
              </w:rPr>
              <w:t>социально-коммуникативного развития детей с нарушениями зрения</w:t>
            </w:r>
          </w:p>
        </w:tc>
        <w:tc>
          <w:tcPr>
            <w:tcW w:w="3685" w:type="pct"/>
          </w:tcPr>
          <w:p w14:paraId="77C50E25"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1E02C109" w14:textId="77777777" w:rsidTr="008233E9">
        <w:tc>
          <w:tcPr>
            <w:tcW w:w="1315" w:type="pct"/>
            <w:gridSpan w:val="2"/>
            <w:vMerge/>
            <w:vAlign w:val="center"/>
          </w:tcPr>
          <w:p w14:paraId="276CD5E2" w14:textId="77777777" w:rsidR="0034196F" w:rsidRPr="00A9768E" w:rsidRDefault="0034196F" w:rsidP="0034196F">
            <w:pPr>
              <w:rPr>
                <w:rFonts w:ascii="Times New Roman" w:hAnsi="Times New Roman" w:cs="Times New Roman"/>
              </w:rPr>
            </w:pPr>
          </w:p>
        </w:tc>
        <w:tc>
          <w:tcPr>
            <w:tcW w:w="3685" w:type="pct"/>
          </w:tcPr>
          <w:p w14:paraId="1555F773"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личности детей с нарушениями зрения</w:t>
            </w:r>
          </w:p>
        </w:tc>
      </w:tr>
      <w:tr w:rsidR="0034196F" w:rsidRPr="00A9768E" w14:paraId="4B6F9483" w14:textId="77777777" w:rsidTr="008233E9">
        <w:tc>
          <w:tcPr>
            <w:tcW w:w="1315" w:type="pct"/>
            <w:gridSpan w:val="2"/>
            <w:vMerge/>
          </w:tcPr>
          <w:p w14:paraId="6AB429F8" w14:textId="77777777" w:rsidR="0034196F" w:rsidRPr="00A9768E" w:rsidRDefault="0034196F" w:rsidP="0034196F">
            <w:pPr>
              <w:rPr>
                <w:rFonts w:ascii="Times New Roman" w:hAnsi="Times New Roman" w:cs="Times New Roman"/>
              </w:rPr>
            </w:pPr>
          </w:p>
        </w:tc>
        <w:tc>
          <w:tcPr>
            <w:tcW w:w="3685" w:type="pct"/>
          </w:tcPr>
          <w:p w14:paraId="1CBAF5AC"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социально-коммуникативного развития детей с нарушениями зрения</w:t>
            </w:r>
          </w:p>
        </w:tc>
      </w:tr>
      <w:tr w:rsidR="0034196F" w:rsidRPr="00A9768E" w14:paraId="2CD3A78D" w14:textId="77777777" w:rsidTr="008233E9">
        <w:tc>
          <w:tcPr>
            <w:tcW w:w="1315" w:type="pct"/>
            <w:gridSpan w:val="2"/>
            <w:vMerge/>
          </w:tcPr>
          <w:p w14:paraId="12A134F1" w14:textId="77777777" w:rsidR="0034196F" w:rsidRPr="00A9768E" w:rsidRDefault="0034196F" w:rsidP="0034196F">
            <w:pPr>
              <w:rPr>
                <w:rFonts w:ascii="Times New Roman" w:hAnsi="Times New Roman" w:cs="Times New Roman"/>
              </w:rPr>
            </w:pPr>
          </w:p>
        </w:tc>
        <w:tc>
          <w:tcPr>
            <w:tcW w:w="3685" w:type="pct"/>
          </w:tcPr>
          <w:p w14:paraId="4D78C2BD"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социально-коммуникативного развития детей с нарушениями зрения</w:t>
            </w:r>
          </w:p>
        </w:tc>
      </w:tr>
      <w:tr w:rsidR="0034196F" w:rsidRPr="00A9768E" w14:paraId="7A0FDEF0" w14:textId="77777777" w:rsidTr="008233E9">
        <w:tc>
          <w:tcPr>
            <w:tcW w:w="1315" w:type="pct"/>
            <w:gridSpan w:val="2"/>
            <w:vMerge/>
          </w:tcPr>
          <w:p w14:paraId="4ECF8C5C" w14:textId="77777777" w:rsidR="0034196F" w:rsidRPr="00A9768E" w:rsidRDefault="0034196F" w:rsidP="0034196F">
            <w:pPr>
              <w:rPr>
                <w:rFonts w:ascii="Times New Roman" w:hAnsi="Times New Roman" w:cs="Times New Roman"/>
              </w:rPr>
            </w:pPr>
          </w:p>
        </w:tc>
        <w:tc>
          <w:tcPr>
            <w:tcW w:w="3685" w:type="pct"/>
          </w:tcPr>
          <w:p w14:paraId="0B4891D9" w14:textId="71B71BCE"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0D0DC545" w14:textId="77777777" w:rsidTr="008233E9">
        <w:tc>
          <w:tcPr>
            <w:tcW w:w="1315" w:type="pct"/>
            <w:gridSpan w:val="2"/>
            <w:vMerge/>
          </w:tcPr>
          <w:p w14:paraId="51AF478E" w14:textId="77777777" w:rsidR="0034196F" w:rsidRPr="00A9768E" w:rsidRDefault="0034196F" w:rsidP="0034196F">
            <w:pPr>
              <w:rPr>
                <w:rFonts w:ascii="Times New Roman" w:hAnsi="Times New Roman" w:cs="Times New Roman"/>
              </w:rPr>
            </w:pPr>
          </w:p>
        </w:tc>
        <w:tc>
          <w:tcPr>
            <w:tcW w:w="3685" w:type="pct"/>
          </w:tcPr>
          <w:p w14:paraId="4C58FDCF" w14:textId="6E6277F8"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12</w:t>
            </w:r>
            <w:r w:rsidRPr="00A9768E">
              <w:rPr>
                <w:rFonts w:ascii="Times New Roman" w:hAnsi="Times New Roman" w:cs="Times New Roman"/>
              </w:rPr>
              <w:t>. Составление психолого-педагогической характеристики социально-коммуникативного развития детей с нарушениями зрения</w:t>
            </w:r>
          </w:p>
        </w:tc>
      </w:tr>
      <w:tr w:rsidR="0034196F" w:rsidRPr="00A9768E" w14:paraId="3F6BACC7" w14:textId="77777777" w:rsidTr="008233E9">
        <w:tc>
          <w:tcPr>
            <w:tcW w:w="1315" w:type="pct"/>
            <w:gridSpan w:val="2"/>
            <w:vMerge/>
          </w:tcPr>
          <w:p w14:paraId="4DE8845D" w14:textId="77777777" w:rsidR="0034196F" w:rsidRPr="00A9768E" w:rsidRDefault="0034196F" w:rsidP="0034196F">
            <w:pPr>
              <w:rPr>
                <w:rFonts w:ascii="Times New Roman" w:hAnsi="Times New Roman" w:cs="Times New Roman"/>
              </w:rPr>
            </w:pPr>
          </w:p>
        </w:tc>
        <w:tc>
          <w:tcPr>
            <w:tcW w:w="3685" w:type="pct"/>
          </w:tcPr>
          <w:p w14:paraId="1EBDDA8C"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C2AC244" w14:textId="7475FE01"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4078A733" w14:textId="77777777" w:rsidTr="008233E9">
        <w:tc>
          <w:tcPr>
            <w:tcW w:w="1315" w:type="pct"/>
            <w:gridSpan w:val="2"/>
            <w:vMerge w:val="restart"/>
          </w:tcPr>
          <w:p w14:paraId="20D034B9" w14:textId="4EB1B5EE"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4.2. Содержание коррекционно-педагогической работы по социально-коммуникационному развитию </w:t>
            </w:r>
            <w:r w:rsidRPr="00A9768E">
              <w:rPr>
                <w:rFonts w:ascii="Times New Roman" w:eastAsia="Calibri" w:hAnsi="Times New Roman" w:cs="Times New Roman"/>
                <w:b/>
              </w:rPr>
              <w:t>детей с нарушениями зрения</w:t>
            </w:r>
          </w:p>
        </w:tc>
        <w:tc>
          <w:tcPr>
            <w:tcW w:w="3685" w:type="pct"/>
          </w:tcPr>
          <w:p w14:paraId="6E835C4B"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760866A7" w14:textId="77777777" w:rsidTr="008233E9">
        <w:tc>
          <w:tcPr>
            <w:tcW w:w="1315" w:type="pct"/>
            <w:gridSpan w:val="2"/>
            <w:vMerge/>
          </w:tcPr>
          <w:p w14:paraId="6FB33667" w14:textId="77777777" w:rsidR="0034196F" w:rsidRPr="00A9768E" w:rsidRDefault="0034196F" w:rsidP="0034196F">
            <w:pPr>
              <w:rPr>
                <w:rFonts w:ascii="Times New Roman" w:hAnsi="Times New Roman" w:cs="Times New Roman"/>
              </w:rPr>
            </w:pPr>
          </w:p>
        </w:tc>
        <w:tc>
          <w:tcPr>
            <w:tcW w:w="3685" w:type="pct"/>
          </w:tcPr>
          <w:p w14:paraId="493AF651"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нарушениями зрения</w:t>
            </w:r>
          </w:p>
        </w:tc>
      </w:tr>
      <w:tr w:rsidR="0034196F" w:rsidRPr="00A9768E" w14:paraId="0A05827E" w14:textId="77777777" w:rsidTr="008233E9">
        <w:tc>
          <w:tcPr>
            <w:tcW w:w="1315" w:type="pct"/>
            <w:gridSpan w:val="2"/>
            <w:vMerge/>
          </w:tcPr>
          <w:p w14:paraId="3B56FDB8" w14:textId="77777777" w:rsidR="0034196F" w:rsidRPr="00A9768E" w:rsidRDefault="0034196F" w:rsidP="0034196F">
            <w:pPr>
              <w:rPr>
                <w:rFonts w:ascii="Times New Roman" w:hAnsi="Times New Roman" w:cs="Times New Roman"/>
              </w:rPr>
            </w:pPr>
          </w:p>
        </w:tc>
        <w:tc>
          <w:tcPr>
            <w:tcW w:w="3685" w:type="pct"/>
          </w:tcPr>
          <w:p w14:paraId="135048CC"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социально-коммуникативного развития дошкольников с нарушениями зрения</w:t>
            </w:r>
          </w:p>
        </w:tc>
      </w:tr>
      <w:tr w:rsidR="0034196F" w:rsidRPr="00A9768E" w14:paraId="38B2F81A" w14:textId="77777777" w:rsidTr="008233E9">
        <w:tc>
          <w:tcPr>
            <w:tcW w:w="1315" w:type="pct"/>
            <w:gridSpan w:val="2"/>
            <w:vMerge/>
          </w:tcPr>
          <w:p w14:paraId="106BE116" w14:textId="77777777" w:rsidR="0034196F" w:rsidRPr="00A9768E" w:rsidRDefault="0034196F" w:rsidP="0034196F">
            <w:pPr>
              <w:rPr>
                <w:rFonts w:ascii="Times New Roman" w:hAnsi="Times New Roman" w:cs="Times New Roman"/>
              </w:rPr>
            </w:pPr>
          </w:p>
        </w:tc>
        <w:tc>
          <w:tcPr>
            <w:tcW w:w="3685" w:type="pct"/>
          </w:tcPr>
          <w:p w14:paraId="15A6BD25"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нарушениями зрения</w:t>
            </w:r>
          </w:p>
        </w:tc>
      </w:tr>
      <w:tr w:rsidR="0034196F" w:rsidRPr="00A9768E" w14:paraId="29F006FD" w14:textId="77777777" w:rsidTr="008233E9">
        <w:tc>
          <w:tcPr>
            <w:tcW w:w="1315" w:type="pct"/>
            <w:gridSpan w:val="2"/>
            <w:vMerge/>
          </w:tcPr>
          <w:p w14:paraId="44E4D81C" w14:textId="77777777" w:rsidR="0034196F" w:rsidRPr="00A9768E" w:rsidRDefault="0034196F" w:rsidP="0034196F">
            <w:pPr>
              <w:rPr>
                <w:rFonts w:ascii="Times New Roman" w:hAnsi="Times New Roman" w:cs="Times New Roman"/>
              </w:rPr>
            </w:pPr>
          </w:p>
        </w:tc>
        <w:tc>
          <w:tcPr>
            <w:tcW w:w="3685" w:type="pct"/>
          </w:tcPr>
          <w:p w14:paraId="1A437BC5" w14:textId="44BAA43E"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2C53BFB5" w14:textId="77777777" w:rsidTr="008233E9">
        <w:tc>
          <w:tcPr>
            <w:tcW w:w="1315" w:type="pct"/>
            <w:gridSpan w:val="2"/>
            <w:vMerge/>
          </w:tcPr>
          <w:p w14:paraId="7848EA41" w14:textId="77777777" w:rsidR="0034196F" w:rsidRPr="00A9768E" w:rsidRDefault="0034196F" w:rsidP="0034196F">
            <w:pPr>
              <w:rPr>
                <w:rFonts w:ascii="Times New Roman" w:hAnsi="Times New Roman" w:cs="Times New Roman"/>
              </w:rPr>
            </w:pPr>
          </w:p>
        </w:tc>
        <w:tc>
          <w:tcPr>
            <w:tcW w:w="3685" w:type="pct"/>
          </w:tcPr>
          <w:p w14:paraId="204FB15B"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13</w:t>
            </w:r>
            <w:r w:rsidRPr="00A9768E">
              <w:rPr>
                <w:rFonts w:ascii="Times New Roman" w:hAnsi="Times New Roman" w:cs="Times New Roman"/>
              </w:rPr>
              <w:t>. Разработка конспекта (технологической карты) организованной образовательной деятельности по социально-коммуникативному развитию дошкольников с нарушениями зрения</w:t>
            </w:r>
          </w:p>
        </w:tc>
      </w:tr>
      <w:tr w:rsidR="0034196F" w:rsidRPr="00A9768E" w14:paraId="19934185" w14:textId="77777777" w:rsidTr="008233E9">
        <w:tc>
          <w:tcPr>
            <w:tcW w:w="1315" w:type="pct"/>
            <w:gridSpan w:val="2"/>
            <w:vMerge/>
          </w:tcPr>
          <w:p w14:paraId="23EE5FD1" w14:textId="77777777" w:rsidR="0034196F" w:rsidRPr="00A9768E" w:rsidRDefault="0034196F" w:rsidP="0034196F">
            <w:pPr>
              <w:rPr>
                <w:rFonts w:ascii="Times New Roman" w:hAnsi="Times New Roman" w:cs="Times New Roman"/>
              </w:rPr>
            </w:pPr>
          </w:p>
        </w:tc>
        <w:tc>
          <w:tcPr>
            <w:tcW w:w="3685" w:type="pct"/>
          </w:tcPr>
          <w:p w14:paraId="0ADE9F55"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14</w:t>
            </w:r>
            <w:r w:rsidRPr="00A9768E">
              <w:rPr>
                <w:rFonts w:ascii="Times New Roman" w:hAnsi="Times New Roman" w:cs="Times New Roman"/>
              </w:rPr>
              <w:t>. Подбор игр и упражнений по социально-коммуникативному развитию дошкольников с нарушениями опорно-двигательного аппарата</w:t>
            </w:r>
          </w:p>
        </w:tc>
      </w:tr>
      <w:tr w:rsidR="0034196F" w:rsidRPr="00A9768E" w14:paraId="7A127D6F" w14:textId="77777777" w:rsidTr="008233E9">
        <w:tc>
          <w:tcPr>
            <w:tcW w:w="1315" w:type="pct"/>
            <w:gridSpan w:val="2"/>
            <w:vMerge/>
          </w:tcPr>
          <w:p w14:paraId="1B0049A8" w14:textId="77777777" w:rsidR="0034196F" w:rsidRPr="00A9768E" w:rsidRDefault="0034196F" w:rsidP="0034196F">
            <w:pPr>
              <w:rPr>
                <w:rFonts w:ascii="Times New Roman" w:hAnsi="Times New Roman" w:cs="Times New Roman"/>
              </w:rPr>
            </w:pPr>
          </w:p>
        </w:tc>
        <w:tc>
          <w:tcPr>
            <w:tcW w:w="3685" w:type="pct"/>
          </w:tcPr>
          <w:p w14:paraId="050EFD90"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5167850" w14:textId="2B222A6C"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19333BA9" w14:textId="77777777" w:rsidTr="008233E9">
        <w:tc>
          <w:tcPr>
            <w:tcW w:w="5000" w:type="pct"/>
            <w:gridSpan w:val="3"/>
          </w:tcPr>
          <w:p w14:paraId="4145434A" w14:textId="4DADFEA6"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1.</w:t>
            </w:r>
            <w:r w:rsidRPr="00A9768E">
              <w:rPr>
                <w:rFonts w:ascii="Times New Roman" w:hAnsi="Times New Roman" w:cs="Times New Roman"/>
                <w:b/>
              </w:rPr>
              <w:t>5.</w:t>
            </w:r>
            <w:r w:rsidRPr="00A9768E">
              <w:rPr>
                <w:rFonts w:ascii="Times New Roman" w:eastAsia="Calibri" w:hAnsi="Times New Roman" w:cs="Times New Roman"/>
                <w:b/>
              </w:rPr>
              <w:t xml:space="preserve"> Технологии социально-коммуникативного развития детей с нарушениями опорно-двигательного аппарата</w:t>
            </w:r>
          </w:p>
        </w:tc>
      </w:tr>
      <w:tr w:rsidR="0034196F" w:rsidRPr="00A9768E" w14:paraId="1AB2B992" w14:textId="77777777" w:rsidTr="008233E9">
        <w:tc>
          <w:tcPr>
            <w:tcW w:w="1315" w:type="pct"/>
            <w:gridSpan w:val="2"/>
            <w:vMerge w:val="restart"/>
          </w:tcPr>
          <w:p w14:paraId="5D848AB3" w14:textId="37F3DB93"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5.1. Особенности </w:t>
            </w:r>
            <w:r w:rsidRPr="00A9768E">
              <w:rPr>
                <w:rFonts w:ascii="Times New Roman" w:eastAsia="Calibri" w:hAnsi="Times New Roman" w:cs="Times New Roman"/>
                <w:b/>
              </w:rPr>
              <w:t>социально-коммуникативного развития детей с нарушениями опорно-двигательного аппарата</w:t>
            </w:r>
          </w:p>
        </w:tc>
        <w:tc>
          <w:tcPr>
            <w:tcW w:w="3685" w:type="pct"/>
          </w:tcPr>
          <w:p w14:paraId="40C9D9BB"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132B8073" w14:textId="77777777" w:rsidTr="008233E9">
        <w:tc>
          <w:tcPr>
            <w:tcW w:w="1315" w:type="pct"/>
            <w:gridSpan w:val="2"/>
            <w:vMerge/>
            <w:vAlign w:val="center"/>
          </w:tcPr>
          <w:p w14:paraId="5585D953" w14:textId="77777777" w:rsidR="0034196F" w:rsidRPr="00A9768E" w:rsidRDefault="0034196F" w:rsidP="0034196F">
            <w:pPr>
              <w:rPr>
                <w:rFonts w:ascii="Times New Roman" w:hAnsi="Times New Roman" w:cs="Times New Roman"/>
              </w:rPr>
            </w:pPr>
          </w:p>
        </w:tc>
        <w:tc>
          <w:tcPr>
            <w:tcW w:w="3685" w:type="pct"/>
          </w:tcPr>
          <w:p w14:paraId="0AEF2357"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личности детей с нарушениями опорно-двигательного аппарата</w:t>
            </w:r>
          </w:p>
        </w:tc>
      </w:tr>
      <w:tr w:rsidR="0034196F" w:rsidRPr="00A9768E" w14:paraId="72359977" w14:textId="77777777" w:rsidTr="008233E9">
        <w:tc>
          <w:tcPr>
            <w:tcW w:w="1315" w:type="pct"/>
            <w:gridSpan w:val="2"/>
            <w:vMerge/>
          </w:tcPr>
          <w:p w14:paraId="06EB65F7" w14:textId="77777777" w:rsidR="0034196F" w:rsidRPr="00A9768E" w:rsidRDefault="0034196F" w:rsidP="0034196F">
            <w:pPr>
              <w:rPr>
                <w:rFonts w:ascii="Times New Roman" w:hAnsi="Times New Roman" w:cs="Times New Roman"/>
              </w:rPr>
            </w:pPr>
          </w:p>
        </w:tc>
        <w:tc>
          <w:tcPr>
            <w:tcW w:w="3685" w:type="pct"/>
          </w:tcPr>
          <w:p w14:paraId="0FB37253"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социально-коммуникативного развития детей с нарушениями опорно-двигательного аппарата</w:t>
            </w:r>
          </w:p>
        </w:tc>
      </w:tr>
      <w:tr w:rsidR="0034196F" w:rsidRPr="00A9768E" w14:paraId="38AB47C8" w14:textId="77777777" w:rsidTr="008233E9">
        <w:tc>
          <w:tcPr>
            <w:tcW w:w="1315" w:type="pct"/>
            <w:gridSpan w:val="2"/>
            <w:vMerge/>
          </w:tcPr>
          <w:p w14:paraId="0D4D56BB" w14:textId="77777777" w:rsidR="0034196F" w:rsidRPr="00A9768E" w:rsidRDefault="0034196F" w:rsidP="0034196F">
            <w:pPr>
              <w:rPr>
                <w:rFonts w:ascii="Times New Roman" w:hAnsi="Times New Roman" w:cs="Times New Roman"/>
              </w:rPr>
            </w:pPr>
          </w:p>
        </w:tc>
        <w:tc>
          <w:tcPr>
            <w:tcW w:w="3685" w:type="pct"/>
          </w:tcPr>
          <w:p w14:paraId="6B04F80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социально-коммуникативного развития детей с нарушениями опорно-двигательного аппарата</w:t>
            </w:r>
          </w:p>
        </w:tc>
      </w:tr>
      <w:tr w:rsidR="0034196F" w:rsidRPr="00A9768E" w14:paraId="0A211928" w14:textId="77777777" w:rsidTr="008233E9">
        <w:tc>
          <w:tcPr>
            <w:tcW w:w="1315" w:type="pct"/>
            <w:gridSpan w:val="2"/>
            <w:vMerge/>
          </w:tcPr>
          <w:p w14:paraId="1DEDA298" w14:textId="77777777" w:rsidR="0034196F" w:rsidRPr="00A9768E" w:rsidRDefault="0034196F" w:rsidP="0034196F">
            <w:pPr>
              <w:rPr>
                <w:rFonts w:ascii="Times New Roman" w:hAnsi="Times New Roman" w:cs="Times New Roman"/>
              </w:rPr>
            </w:pPr>
          </w:p>
        </w:tc>
        <w:tc>
          <w:tcPr>
            <w:tcW w:w="3685" w:type="pct"/>
          </w:tcPr>
          <w:p w14:paraId="40835A04" w14:textId="7BE25630"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112BEDFF" w14:textId="77777777" w:rsidTr="008233E9">
        <w:tc>
          <w:tcPr>
            <w:tcW w:w="1315" w:type="pct"/>
            <w:gridSpan w:val="2"/>
            <w:vMerge/>
          </w:tcPr>
          <w:p w14:paraId="4F9936AA" w14:textId="77777777" w:rsidR="0034196F" w:rsidRPr="00A9768E" w:rsidRDefault="0034196F" w:rsidP="0034196F">
            <w:pPr>
              <w:rPr>
                <w:rFonts w:ascii="Times New Roman" w:hAnsi="Times New Roman" w:cs="Times New Roman"/>
              </w:rPr>
            </w:pPr>
          </w:p>
        </w:tc>
        <w:tc>
          <w:tcPr>
            <w:tcW w:w="3685" w:type="pct"/>
          </w:tcPr>
          <w:p w14:paraId="43D30321" w14:textId="337D1ADB"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15</w:t>
            </w:r>
            <w:r w:rsidRPr="00A9768E">
              <w:rPr>
                <w:rFonts w:ascii="Times New Roman" w:hAnsi="Times New Roman" w:cs="Times New Roman"/>
              </w:rPr>
              <w:t>. Составление психолого-педагогической характеристики социально-коммуникативного развития детей с нарушениями опорно-двигательного аппарата</w:t>
            </w:r>
          </w:p>
        </w:tc>
      </w:tr>
      <w:tr w:rsidR="0034196F" w:rsidRPr="00A9768E" w14:paraId="187BCD38" w14:textId="77777777" w:rsidTr="008233E9">
        <w:tc>
          <w:tcPr>
            <w:tcW w:w="1315" w:type="pct"/>
            <w:gridSpan w:val="2"/>
            <w:vMerge/>
          </w:tcPr>
          <w:p w14:paraId="32CED4DF" w14:textId="77777777" w:rsidR="0034196F" w:rsidRPr="00A9768E" w:rsidRDefault="0034196F" w:rsidP="0034196F">
            <w:pPr>
              <w:rPr>
                <w:rFonts w:ascii="Times New Roman" w:hAnsi="Times New Roman" w:cs="Times New Roman"/>
              </w:rPr>
            </w:pPr>
          </w:p>
        </w:tc>
        <w:tc>
          <w:tcPr>
            <w:tcW w:w="3685" w:type="pct"/>
          </w:tcPr>
          <w:p w14:paraId="061C2E06"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3C93179" w14:textId="021E5547"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5832038C" w14:textId="77777777" w:rsidTr="008233E9">
        <w:tc>
          <w:tcPr>
            <w:tcW w:w="1315" w:type="pct"/>
            <w:gridSpan w:val="2"/>
            <w:vMerge w:val="restart"/>
          </w:tcPr>
          <w:p w14:paraId="607CA426" w14:textId="213B68E7"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5.2. Содержание коррекционно-педагогической работы по социально-коммуникационному развитию </w:t>
            </w:r>
            <w:r w:rsidRPr="00A9768E">
              <w:rPr>
                <w:rFonts w:ascii="Times New Roman" w:eastAsia="Calibri" w:hAnsi="Times New Roman" w:cs="Times New Roman"/>
                <w:b/>
              </w:rPr>
              <w:t>детей с нарушениями опорно-двигательного аппарата</w:t>
            </w:r>
          </w:p>
        </w:tc>
        <w:tc>
          <w:tcPr>
            <w:tcW w:w="3685" w:type="pct"/>
          </w:tcPr>
          <w:p w14:paraId="28B23899"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62D3AD47" w14:textId="77777777" w:rsidTr="008233E9">
        <w:tc>
          <w:tcPr>
            <w:tcW w:w="1315" w:type="pct"/>
            <w:gridSpan w:val="2"/>
            <w:vMerge/>
          </w:tcPr>
          <w:p w14:paraId="11BEF405" w14:textId="77777777" w:rsidR="0034196F" w:rsidRPr="00A9768E" w:rsidRDefault="0034196F" w:rsidP="0034196F">
            <w:pPr>
              <w:rPr>
                <w:rFonts w:ascii="Times New Roman" w:hAnsi="Times New Roman" w:cs="Times New Roman"/>
              </w:rPr>
            </w:pPr>
          </w:p>
        </w:tc>
        <w:tc>
          <w:tcPr>
            <w:tcW w:w="3685" w:type="pct"/>
          </w:tcPr>
          <w:p w14:paraId="65A41558"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нарушениями опорно-двигательного аппарата</w:t>
            </w:r>
          </w:p>
        </w:tc>
      </w:tr>
      <w:tr w:rsidR="0034196F" w:rsidRPr="00A9768E" w14:paraId="0B34A07D" w14:textId="77777777" w:rsidTr="008233E9">
        <w:tc>
          <w:tcPr>
            <w:tcW w:w="1315" w:type="pct"/>
            <w:gridSpan w:val="2"/>
            <w:vMerge/>
          </w:tcPr>
          <w:p w14:paraId="6DAB749A" w14:textId="77777777" w:rsidR="0034196F" w:rsidRPr="00A9768E" w:rsidRDefault="0034196F" w:rsidP="0034196F">
            <w:pPr>
              <w:rPr>
                <w:rFonts w:ascii="Times New Roman" w:hAnsi="Times New Roman" w:cs="Times New Roman"/>
              </w:rPr>
            </w:pPr>
          </w:p>
        </w:tc>
        <w:tc>
          <w:tcPr>
            <w:tcW w:w="3685" w:type="pct"/>
          </w:tcPr>
          <w:p w14:paraId="65A522CB"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социально-коммуникативного развития дошкольников с нарушениями опорно-двигательного аппарата</w:t>
            </w:r>
          </w:p>
        </w:tc>
      </w:tr>
      <w:tr w:rsidR="0034196F" w:rsidRPr="00A9768E" w14:paraId="63174C09" w14:textId="77777777" w:rsidTr="008233E9">
        <w:tc>
          <w:tcPr>
            <w:tcW w:w="1315" w:type="pct"/>
            <w:gridSpan w:val="2"/>
            <w:vMerge/>
          </w:tcPr>
          <w:p w14:paraId="7CFD8D9C" w14:textId="77777777" w:rsidR="0034196F" w:rsidRPr="00A9768E" w:rsidRDefault="0034196F" w:rsidP="0034196F">
            <w:pPr>
              <w:rPr>
                <w:rFonts w:ascii="Times New Roman" w:hAnsi="Times New Roman" w:cs="Times New Roman"/>
              </w:rPr>
            </w:pPr>
          </w:p>
        </w:tc>
        <w:tc>
          <w:tcPr>
            <w:tcW w:w="3685" w:type="pct"/>
          </w:tcPr>
          <w:p w14:paraId="262E8E5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нарушениями опорно-двигательного аппарата</w:t>
            </w:r>
          </w:p>
        </w:tc>
      </w:tr>
      <w:tr w:rsidR="0034196F" w:rsidRPr="00A9768E" w14:paraId="3ED3CFF3" w14:textId="77777777" w:rsidTr="008233E9">
        <w:tc>
          <w:tcPr>
            <w:tcW w:w="1315" w:type="pct"/>
            <w:gridSpan w:val="2"/>
            <w:vMerge/>
          </w:tcPr>
          <w:p w14:paraId="0FCCEA76" w14:textId="77777777" w:rsidR="0034196F" w:rsidRPr="00A9768E" w:rsidRDefault="0034196F" w:rsidP="0034196F">
            <w:pPr>
              <w:rPr>
                <w:rFonts w:ascii="Times New Roman" w:hAnsi="Times New Roman" w:cs="Times New Roman"/>
              </w:rPr>
            </w:pPr>
          </w:p>
        </w:tc>
        <w:tc>
          <w:tcPr>
            <w:tcW w:w="3685" w:type="pct"/>
          </w:tcPr>
          <w:p w14:paraId="434B67A4" w14:textId="29FE3117"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00E5A6C8" w14:textId="77777777" w:rsidTr="008233E9">
        <w:tc>
          <w:tcPr>
            <w:tcW w:w="1315" w:type="pct"/>
            <w:gridSpan w:val="2"/>
            <w:vMerge/>
          </w:tcPr>
          <w:p w14:paraId="5EDD8128" w14:textId="77777777" w:rsidR="0034196F" w:rsidRPr="00A9768E" w:rsidRDefault="0034196F" w:rsidP="0034196F">
            <w:pPr>
              <w:rPr>
                <w:rFonts w:ascii="Times New Roman" w:hAnsi="Times New Roman" w:cs="Times New Roman"/>
              </w:rPr>
            </w:pPr>
          </w:p>
        </w:tc>
        <w:tc>
          <w:tcPr>
            <w:tcW w:w="3685" w:type="pct"/>
          </w:tcPr>
          <w:p w14:paraId="72B0BA3D"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16</w:t>
            </w:r>
            <w:r w:rsidRPr="00A9768E">
              <w:rPr>
                <w:rFonts w:ascii="Times New Roman" w:hAnsi="Times New Roman" w:cs="Times New Roman"/>
              </w:rPr>
              <w:t>. Разработка конспекта (технологической карты) организованной образовательной деятельности по социально-</w:t>
            </w:r>
            <w:r w:rsidRPr="00A9768E">
              <w:rPr>
                <w:rFonts w:ascii="Times New Roman" w:hAnsi="Times New Roman" w:cs="Times New Roman"/>
              </w:rPr>
              <w:lastRenderedPageBreak/>
              <w:t>коммуникативному развитию дошкольников с нарушениями опорно-двигательного аппарата</w:t>
            </w:r>
          </w:p>
        </w:tc>
      </w:tr>
      <w:tr w:rsidR="0034196F" w:rsidRPr="00A9768E" w14:paraId="3C0EBEA1" w14:textId="77777777" w:rsidTr="008233E9">
        <w:tc>
          <w:tcPr>
            <w:tcW w:w="1315" w:type="pct"/>
            <w:gridSpan w:val="2"/>
            <w:vMerge/>
          </w:tcPr>
          <w:p w14:paraId="053BFA70" w14:textId="77777777" w:rsidR="0034196F" w:rsidRPr="00A9768E" w:rsidRDefault="0034196F" w:rsidP="0034196F">
            <w:pPr>
              <w:rPr>
                <w:rFonts w:ascii="Times New Roman" w:hAnsi="Times New Roman" w:cs="Times New Roman"/>
              </w:rPr>
            </w:pPr>
          </w:p>
        </w:tc>
        <w:tc>
          <w:tcPr>
            <w:tcW w:w="3685" w:type="pct"/>
          </w:tcPr>
          <w:p w14:paraId="69033B81"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17</w:t>
            </w:r>
            <w:r w:rsidRPr="00A9768E">
              <w:rPr>
                <w:rFonts w:ascii="Times New Roman" w:hAnsi="Times New Roman" w:cs="Times New Roman"/>
              </w:rPr>
              <w:t>. Подбор игр и упражнений по социально-коммуникативному развитию дошкольников с нарушениями опорно-двигательного аппарата</w:t>
            </w:r>
          </w:p>
        </w:tc>
      </w:tr>
      <w:tr w:rsidR="0034196F" w:rsidRPr="00A9768E" w14:paraId="5A3CE1A3" w14:textId="77777777" w:rsidTr="008233E9">
        <w:tc>
          <w:tcPr>
            <w:tcW w:w="1315" w:type="pct"/>
            <w:gridSpan w:val="2"/>
            <w:vMerge/>
          </w:tcPr>
          <w:p w14:paraId="2024ED4C" w14:textId="77777777" w:rsidR="0034196F" w:rsidRPr="00A9768E" w:rsidRDefault="0034196F" w:rsidP="0034196F">
            <w:pPr>
              <w:rPr>
                <w:rFonts w:ascii="Times New Roman" w:hAnsi="Times New Roman" w:cs="Times New Roman"/>
              </w:rPr>
            </w:pPr>
          </w:p>
        </w:tc>
        <w:tc>
          <w:tcPr>
            <w:tcW w:w="3685" w:type="pct"/>
          </w:tcPr>
          <w:p w14:paraId="1CAAD46E"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3B0370E" w14:textId="60A44BC9"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40078D7D" w14:textId="77777777" w:rsidTr="008233E9">
        <w:tc>
          <w:tcPr>
            <w:tcW w:w="5000" w:type="pct"/>
            <w:gridSpan w:val="3"/>
          </w:tcPr>
          <w:p w14:paraId="1CB3FD42" w14:textId="17AC8ED6"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1.</w:t>
            </w:r>
            <w:r w:rsidRPr="00A9768E">
              <w:rPr>
                <w:rFonts w:ascii="Times New Roman" w:hAnsi="Times New Roman" w:cs="Times New Roman"/>
                <w:b/>
              </w:rPr>
              <w:t>6.</w:t>
            </w:r>
            <w:r w:rsidRPr="00A9768E">
              <w:rPr>
                <w:rFonts w:ascii="Times New Roman" w:eastAsia="Calibri" w:hAnsi="Times New Roman" w:cs="Times New Roman"/>
                <w:b/>
              </w:rPr>
              <w:t xml:space="preserve"> Технологии социально-коммуникативного развития детей с расстройствами аутистического спектра и поведения</w:t>
            </w:r>
          </w:p>
        </w:tc>
      </w:tr>
      <w:tr w:rsidR="0034196F" w:rsidRPr="00A9768E" w14:paraId="0027E13A" w14:textId="77777777" w:rsidTr="008233E9">
        <w:tc>
          <w:tcPr>
            <w:tcW w:w="1315" w:type="pct"/>
            <w:gridSpan w:val="2"/>
            <w:vMerge w:val="restart"/>
          </w:tcPr>
          <w:p w14:paraId="7CCBDD4E" w14:textId="0CAAEA46"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6.1. Особенности </w:t>
            </w:r>
            <w:r w:rsidRPr="00A9768E">
              <w:rPr>
                <w:rFonts w:ascii="Times New Roman" w:eastAsia="Calibri" w:hAnsi="Times New Roman" w:cs="Times New Roman"/>
                <w:b/>
              </w:rPr>
              <w:t>социально-коммуникативного развития детей с расстройствами аутистического спектра и поведения</w:t>
            </w:r>
          </w:p>
        </w:tc>
        <w:tc>
          <w:tcPr>
            <w:tcW w:w="3685" w:type="pct"/>
          </w:tcPr>
          <w:p w14:paraId="33F604EE"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5C97CD05" w14:textId="77777777" w:rsidTr="008233E9">
        <w:tc>
          <w:tcPr>
            <w:tcW w:w="1315" w:type="pct"/>
            <w:gridSpan w:val="2"/>
            <w:vMerge/>
            <w:vAlign w:val="center"/>
          </w:tcPr>
          <w:p w14:paraId="14F81B7B" w14:textId="77777777" w:rsidR="0034196F" w:rsidRPr="00A9768E" w:rsidRDefault="0034196F" w:rsidP="0034196F">
            <w:pPr>
              <w:rPr>
                <w:rFonts w:ascii="Times New Roman" w:hAnsi="Times New Roman" w:cs="Times New Roman"/>
              </w:rPr>
            </w:pPr>
          </w:p>
        </w:tc>
        <w:tc>
          <w:tcPr>
            <w:tcW w:w="3685" w:type="pct"/>
          </w:tcPr>
          <w:p w14:paraId="0D42F403"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личности детей с расстройствами аутистического спектра и поведения</w:t>
            </w:r>
          </w:p>
        </w:tc>
      </w:tr>
      <w:tr w:rsidR="0034196F" w:rsidRPr="00A9768E" w14:paraId="48EC730A" w14:textId="77777777" w:rsidTr="008233E9">
        <w:tc>
          <w:tcPr>
            <w:tcW w:w="1315" w:type="pct"/>
            <w:gridSpan w:val="2"/>
            <w:vMerge/>
          </w:tcPr>
          <w:p w14:paraId="46A1121D" w14:textId="77777777" w:rsidR="0034196F" w:rsidRPr="00A9768E" w:rsidRDefault="0034196F" w:rsidP="0034196F">
            <w:pPr>
              <w:rPr>
                <w:rFonts w:ascii="Times New Roman" w:hAnsi="Times New Roman" w:cs="Times New Roman"/>
              </w:rPr>
            </w:pPr>
          </w:p>
        </w:tc>
        <w:tc>
          <w:tcPr>
            <w:tcW w:w="3685" w:type="pct"/>
          </w:tcPr>
          <w:p w14:paraId="2C40B1A9"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социально-коммуникативного развития детей с расстройствами аутистического спектра и поведения</w:t>
            </w:r>
          </w:p>
        </w:tc>
      </w:tr>
      <w:tr w:rsidR="0034196F" w:rsidRPr="00A9768E" w14:paraId="55206B4E" w14:textId="77777777" w:rsidTr="008233E9">
        <w:tc>
          <w:tcPr>
            <w:tcW w:w="1315" w:type="pct"/>
            <w:gridSpan w:val="2"/>
            <w:vMerge/>
          </w:tcPr>
          <w:p w14:paraId="32062DE3" w14:textId="77777777" w:rsidR="0034196F" w:rsidRPr="00A9768E" w:rsidRDefault="0034196F" w:rsidP="0034196F">
            <w:pPr>
              <w:rPr>
                <w:rFonts w:ascii="Times New Roman" w:hAnsi="Times New Roman" w:cs="Times New Roman"/>
              </w:rPr>
            </w:pPr>
          </w:p>
        </w:tc>
        <w:tc>
          <w:tcPr>
            <w:tcW w:w="3685" w:type="pct"/>
          </w:tcPr>
          <w:p w14:paraId="321B1C7B"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социально-коммуникативного развития детей с расстройствами аутистического спектра и поведения</w:t>
            </w:r>
          </w:p>
        </w:tc>
      </w:tr>
      <w:tr w:rsidR="0034196F" w:rsidRPr="00A9768E" w14:paraId="179FA948" w14:textId="77777777" w:rsidTr="008233E9">
        <w:tc>
          <w:tcPr>
            <w:tcW w:w="1315" w:type="pct"/>
            <w:gridSpan w:val="2"/>
            <w:vMerge/>
          </w:tcPr>
          <w:p w14:paraId="57C17A42" w14:textId="77777777" w:rsidR="0034196F" w:rsidRPr="00A9768E" w:rsidRDefault="0034196F" w:rsidP="0034196F">
            <w:pPr>
              <w:rPr>
                <w:rFonts w:ascii="Times New Roman" w:hAnsi="Times New Roman" w:cs="Times New Roman"/>
              </w:rPr>
            </w:pPr>
          </w:p>
        </w:tc>
        <w:tc>
          <w:tcPr>
            <w:tcW w:w="3685" w:type="pct"/>
          </w:tcPr>
          <w:p w14:paraId="347C1789" w14:textId="6FF3996C"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3654D7BF" w14:textId="77777777" w:rsidTr="008233E9">
        <w:tc>
          <w:tcPr>
            <w:tcW w:w="1315" w:type="pct"/>
            <w:gridSpan w:val="2"/>
            <w:vMerge/>
          </w:tcPr>
          <w:p w14:paraId="50EAC5B3" w14:textId="77777777" w:rsidR="0034196F" w:rsidRPr="00A9768E" w:rsidRDefault="0034196F" w:rsidP="0034196F">
            <w:pPr>
              <w:rPr>
                <w:rFonts w:ascii="Times New Roman" w:hAnsi="Times New Roman" w:cs="Times New Roman"/>
              </w:rPr>
            </w:pPr>
          </w:p>
        </w:tc>
        <w:tc>
          <w:tcPr>
            <w:tcW w:w="3685" w:type="pct"/>
          </w:tcPr>
          <w:p w14:paraId="59AF54CB" w14:textId="144EA449"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18</w:t>
            </w:r>
            <w:r w:rsidRPr="00A9768E">
              <w:rPr>
                <w:rFonts w:ascii="Times New Roman" w:hAnsi="Times New Roman" w:cs="Times New Roman"/>
              </w:rPr>
              <w:t>. Составление психолого-педагогической характеристики социально-коммуникативного развития детей с расстройствами аутистического спектра и поведения</w:t>
            </w:r>
          </w:p>
        </w:tc>
      </w:tr>
      <w:tr w:rsidR="0034196F" w:rsidRPr="00A9768E" w14:paraId="0950F656" w14:textId="77777777" w:rsidTr="008233E9">
        <w:tc>
          <w:tcPr>
            <w:tcW w:w="1315" w:type="pct"/>
            <w:gridSpan w:val="2"/>
            <w:vMerge/>
          </w:tcPr>
          <w:p w14:paraId="632DDFB5" w14:textId="77777777" w:rsidR="0034196F" w:rsidRPr="00A9768E" w:rsidRDefault="0034196F" w:rsidP="0034196F">
            <w:pPr>
              <w:rPr>
                <w:rFonts w:ascii="Times New Roman" w:hAnsi="Times New Roman" w:cs="Times New Roman"/>
              </w:rPr>
            </w:pPr>
          </w:p>
        </w:tc>
        <w:tc>
          <w:tcPr>
            <w:tcW w:w="3685" w:type="pct"/>
          </w:tcPr>
          <w:p w14:paraId="3B7C4D9F"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1EC1790" w14:textId="2ABA95E5"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625A5F69" w14:textId="77777777" w:rsidTr="008233E9">
        <w:tc>
          <w:tcPr>
            <w:tcW w:w="1315" w:type="pct"/>
            <w:gridSpan w:val="2"/>
            <w:vMerge w:val="restart"/>
          </w:tcPr>
          <w:p w14:paraId="02070103" w14:textId="13EA2905"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1.</w:t>
            </w:r>
            <w:r w:rsidRPr="00A9768E">
              <w:rPr>
                <w:rFonts w:ascii="Times New Roman" w:hAnsi="Times New Roman" w:cs="Times New Roman"/>
                <w:b/>
              </w:rPr>
              <w:t xml:space="preserve">6.2. Содержание коррекционно-педагогической работы по социально-коммуникационному развитию </w:t>
            </w:r>
            <w:r w:rsidRPr="00A9768E">
              <w:rPr>
                <w:rFonts w:ascii="Times New Roman" w:eastAsia="Calibri" w:hAnsi="Times New Roman" w:cs="Times New Roman"/>
                <w:b/>
              </w:rPr>
              <w:t>детей с расстройствами аутистического спектра и поведения</w:t>
            </w:r>
          </w:p>
        </w:tc>
        <w:tc>
          <w:tcPr>
            <w:tcW w:w="3685" w:type="pct"/>
          </w:tcPr>
          <w:p w14:paraId="61BE734E"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06877C71" w14:textId="77777777" w:rsidTr="008233E9">
        <w:tc>
          <w:tcPr>
            <w:tcW w:w="1315" w:type="pct"/>
            <w:gridSpan w:val="2"/>
            <w:vMerge/>
          </w:tcPr>
          <w:p w14:paraId="400B3B73" w14:textId="77777777" w:rsidR="0034196F" w:rsidRPr="00A9768E" w:rsidRDefault="0034196F" w:rsidP="0034196F">
            <w:pPr>
              <w:rPr>
                <w:rFonts w:ascii="Times New Roman" w:hAnsi="Times New Roman" w:cs="Times New Roman"/>
              </w:rPr>
            </w:pPr>
          </w:p>
        </w:tc>
        <w:tc>
          <w:tcPr>
            <w:tcW w:w="3685" w:type="pct"/>
          </w:tcPr>
          <w:p w14:paraId="09F491BC"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расстройствами аутистического спектра и поведения</w:t>
            </w:r>
          </w:p>
        </w:tc>
      </w:tr>
      <w:tr w:rsidR="0034196F" w:rsidRPr="00A9768E" w14:paraId="5D035F43" w14:textId="77777777" w:rsidTr="008233E9">
        <w:tc>
          <w:tcPr>
            <w:tcW w:w="1315" w:type="pct"/>
            <w:gridSpan w:val="2"/>
            <w:vMerge/>
          </w:tcPr>
          <w:p w14:paraId="16BDB5CC" w14:textId="77777777" w:rsidR="0034196F" w:rsidRPr="00A9768E" w:rsidRDefault="0034196F" w:rsidP="0034196F">
            <w:pPr>
              <w:rPr>
                <w:rFonts w:ascii="Times New Roman" w:hAnsi="Times New Roman" w:cs="Times New Roman"/>
              </w:rPr>
            </w:pPr>
          </w:p>
        </w:tc>
        <w:tc>
          <w:tcPr>
            <w:tcW w:w="3685" w:type="pct"/>
          </w:tcPr>
          <w:p w14:paraId="06F4162D"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социально-коммуникативного развития дошкольников с расстройствами аутистического спектра и поведения</w:t>
            </w:r>
          </w:p>
        </w:tc>
      </w:tr>
      <w:tr w:rsidR="0034196F" w:rsidRPr="00A9768E" w14:paraId="0CA305EA" w14:textId="77777777" w:rsidTr="008233E9">
        <w:tc>
          <w:tcPr>
            <w:tcW w:w="1315" w:type="pct"/>
            <w:gridSpan w:val="2"/>
            <w:vMerge/>
          </w:tcPr>
          <w:p w14:paraId="656A7FE7" w14:textId="77777777" w:rsidR="0034196F" w:rsidRPr="00A9768E" w:rsidRDefault="0034196F" w:rsidP="0034196F">
            <w:pPr>
              <w:rPr>
                <w:rFonts w:ascii="Times New Roman" w:hAnsi="Times New Roman" w:cs="Times New Roman"/>
              </w:rPr>
            </w:pPr>
          </w:p>
        </w:tc>
        <w:tc>
          <w:tcPr>
            <w:tcW w:w="3685" w:type="pct"/>
          </w:tcPr>
          <w:p w14:paraId="41B9B6B5"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социально-коммуникативному развитию в соответствии с адаптированной образовательной программой для дошкольников с расстройствами аутистического спектра и поведения</w:t>
            </w:r>
          </w:p>
        </w:tc>
      </w:tr>
      <w:tr w:rsidR="0034196F" w:rsidRPr="00A9768E" w14:paraId="07B981B8" w14:textId="77777777" w:rsidTr="008233E9">
        <w:tc>
          <w:tcPr>
            <w:tcW w:w="1315" w:type="pct"/>
            <w:gridSpan w:val="2"/>
            <w:vMerge/>
          </w:tcPr>
          <w:p w14:paraId="65269269" w14:textId="77777777" w:rsidR="0034196F" w:rsidRPr="00A9768E" w:rsidRDefault="0034196F" w:rsidP="0034196F">
            <w:pPr>
              <w:rPr>
                <w:rFonts w:ascii="Times New Roman" w:hAnsi="Times New Roman" w:cs="Times New Roman"/>
              </w:rPr>
            </w:pPr>
          </w:p>
        </w:tc>
        <w:tc>
          <w:tcPr>
            <w:tcW w:w="3685" w:type="pct"/>
          </w:tcPr>
          <w:p w14:paraId="13CBAD06" w14:textId="16B0CEC8"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55C2B1C9" w14:textId="77777777" w:rsidTr="008233E9">
        <w:tc>
          <w:tcPr>
            <w:tcW w:w="1315" w:type="pct"/>
            <w:gridSpan w:val="2"/>
            <w:vMerge/>
          </w:tcPr>
          <w:p w14:paraId="72B22EB5" w14:textId="77777777" w:rsidR="0034196F" w:rsidRPr="00A9768E" w:rsidRDefault="0034196F" w:rsidP="0034196F">
            <w:pPr>
              <w:rPr>
                <w:rFonts w:ascii="Times New Roman" w:hAnsi="Times New Roman" w:cs="Times New Roman"/>
              </w:rPr>
            </w:pPr>
          </w:p>
        </w:tc>
        <w:tc>
          <w:tcPr>
            <w:tcW w:w="3685" w:type="pct"/>
          </w:tcPr>
          <w:p w14:paraId="38B6BECE"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19</w:t>
            </w:r>
            <w:r w:rsidRPr="00A9768E">
              <w:rPr>
                <w:rFonts w:ascii="Times New Roman" w:hAnsi="Times New Roman" w:cs="Times New Roman"/>
              </w:rPr>
              <w:t>. Разработка конспекта (технологической карты) организованной образовательной деятельности по социально-коммуникативному развитию дошкольников с расстройствами аутистического спектра и поведения</w:t>
            </w:r>
          </w:p>
        </w:tc>
      </w:tr>
      <w:tr w:rsidR="0034196F" w:rsidRPr="00A9768E" w14:paraId="35433A1B" w14:textId="77777777" w:rsidTr="008233E9">
        <w:tc>
          <w:tcPr>
            <w:tcW w:w="1315" w:type="pct"/>
            <w:gridSpan w:val="2"/>
            <w:vMerge/>
          </w:tcPr>
          <w:p w14:paraId="292B5AC4" w14:textId="77777777" w:rsidR="0034196F" w:rsidRPr="00A9768E" w:rsidRDefault="0034196F" w:rsidP="0034196F">
            <w:pPr>
              <w:rPr>
                <w:rFonts w:ascii="Times New Roman" w:hAnsi="Times New Roman" w:cs="Times New Roman"/>
              </w:rPr>
            </w:pPr>
          </w:p>
        </w:tc>
        <w:tc>
          <w:tcPr>
            <w:tcW w:w="3685" w:type="pct"/>
          </w:tcPr>
          <w:p w14:paraId="7F45D682" w14:textId="77777777"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20</w:t>
            </w:r>
            <w:r w:rsidRPr="00A9768E">
              <w:rPr>
                <w:rFonts w:ascii="Times New Roman" w:hAnsi="Times New Roman" w:cs="Times New Roman"/>
              </w:rPr>
              <w:t>. Подбор игр и упражнений по социально-коммуникативному развитию дошкольников с расстройствами аутистического спектра и поведения</w:t>
            </w:r>
          </w:p>
        </w:tc>
      </w:tr>
      <w:tr w:rsidR="0034196F" w:rsidRPr="00A9768E" w14:paraId="12D14055" w14:textId="77777777" w:rsidTr="008233E9">
        <w:tc>
          <w:tcPr>
            <w:tcW w:w="1315" w:type="pct"/>
            <w:gridSpan w:val="2"/>
            <w:vMerge/>
          </w:tcPr>
          <w:p w14:paraId="4E43C6DF" w14:textId="77777777" w:rsidR="0034196F" w:rsidRPr="00A9768E" w:rsidRDefault="0034196F" w:rsidP="0034196F">
            <w:pPr>
              <w:rPr>
                <w:rFonts w:ascii="Times New Roman" w:hAnsi="Times New Roman" w:cs="Times New Roman"/>
              </w:rPr>
            </w:pPr>
          </w:p>
        </w:tc>
        <w:tc>
          <w:tcPr>
            <w:tcW w:w="3685" w:type="pct"/>
          </w:tcPr>
          <w:p w14:paraId="48EEC2BD"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931492F" w14:textId="0AB19F62"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288E9342" w14:textId="77777777" w:rsidTr="008233E9">
        <w:tc>
          <w:tcPr>
            <w:tcW w:w="5000" w:type="pct"/>
            <w:gridSpan w:val="3"/>
          </w:tcPr>
          <w:p w14:paraId="6F18E177" w14:textId="0B8C5966" w:rsidR="0034196F" w:rsidRPr="00A9768E" w:rsidRDefault="0034196F" w:rsidP="0034196F">
            <w:pPr>
              <w:rPr>
                <w:rFonts w:ascii="Times New Roman" w:hAnsi="Times New Roman" w:cs="Times New Roman"/>
              </w:rPr>
            </w:pPr>
            <w:r>
              <w:rPr>
                <w:rFonts w:ascii="Times New Roman" w:eastAsia="Times New Roman" w:hAnsi="Times New Roman" w:cs="Times New Roman"/>
                <w:b/>
                <w:bCs/>
                <w:i/>
                <w:lang w:eastAsia="ru-RU"/>
              </w:rPr>
              <w:t xml:space="preserve">Рекомендуемая форма промежуточной аттестации по МДК –экзамен, </w:t>
            </w:r>
            <w:r w:rsidRPr="00C20D3A">
              <w:rPr>
                <w:rFonts w:ascii="Times New Roman" w:eastAsia="Times New Roman" w:hAnsi="Times New Roman" w:cs="Times New Roman"/>
                <w:b/>
                <w:bCs/>
                <w:i/>
                <w:lang w:eastAsia="ru-RU"/>
              </w:rPr>
              <w:t>10</w:t>
            </w:r>
            <w:r>
              <w:rPr>
                <w:rFonts w:ascii="Times New Roman" w:eastAsia="Times New Roman" w:hAnsi="Times New Roman" w:cs="Times New Roman"/>
                <w:b/>
                <w:bCs/>
                <w:i/>
                <w:lang w:eastAsia="ru-RU"/>
              </w:rPr>
              <w:t xml:space="preserve"> ак. ч</w:t>
            </w:r>
          </w:p>
        </w:tc>
      </w:tr>
      <w:tr w:rsidR="0034196F" w:rsidRPr="00A9768E" w14:paraId="72AEB953" w14:textId="77777777" w:rsidTr="008233E9">
        <w:tc>
          <w:tcPr>
            <w:tcW w:w="5000" w:type="pct"/>
            <w:gridSpan w:val="3"/>
          </w:tcPr>
          <w:p w14:paraId="2A49F7A8" w14:textId="59493FFB" w:rsidR="0034196F" w:rsidRPr="00D051A7" w:rsidRDefault="0034196F" w:rsidP="0034196F">
            <w:pPr>
              <w:rPr>
                <w:rFonts w:ascii="Times New Roman" w:hAnsi="Times New Roman" w:cs="Times New Roman"/>
                <w:b/>
              </w:rPr>
            </w:pPr>
            <w:r w:rsidRPr="00D051A7">
              <w:rPr>
                <w:rFonts w:ascii="Times New Roman" w:hAnsi="Times New Roman" w:cs="Times New Roman"/>
                <w:b/>
              </w:rPr>
              <w:t xml:space="preserve">Раздел 2. </w:t>
            </w:r>
            <w:r>
              <w:rPr>
                <w:rFonts w:ascii="Times New Roman" w:eastAsia="Calibri" w:hAnsi="Times New Roman" w:cs="Times New Roman"/>
                <w:b/>
              </w:rPr>
              <w:t>Коррекционно-педагогические технологии организации предметной и игровой деятельности детей с ограниченными возможностями здоровья (48 часов)</w:t>
            </w:r>
          </w:p>
        </w:tc>
      </w:tr>
      <w:tr w:rsidR="0034196F" w:rsidRPr="00A9768E" w14:paraId="53641F5E" w14:textId="77777777" w:rsidTr="008233E9">
        <w:tc>
          <w:tcPr>
            <w:tcW w:w="5000" w:type="pct"/>
            <w:gridSpan w:val="3"/>
          </w:tcPr>
          <w:p w14:paraId="07153377" w14:textId="66BF14D7"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МДК.03.02. </w:t>
            </w:r>
            <w:r w:rsidRPr="00A9768E">
              <w:rPr>
                <w:rFonts w:ascii="Times New Roman" w:eastAsia="Calibri" w:hAnsi="Times New Roman" w:cs="Times New Roman"/>
                <w:b/>
              </w:rPr>
              <w:t>Коррекционно-педагогические технологии организации предметной и игровой деятельности детей с ограниченными возможностями здоровья</w:t>
            </w:r>
          </w:p>
        </w:tc>
      </w:tr>
      <w:tr w:rsidR="0034196F" w:rsidRPr="00A9768E" w14:paraId="18BEC591" w14:textId="77777777" w:rsidTr="008233E9">
        <w:trPr>
          <w:trHeight w:val="598"/>
        </w:trPr>
        <w:tc>
          <w:tcPr>
            <w:tcW w:w="5000" w:type="pct"/>
            <w:gridSpan w:val="3"/>
          </w:tcPr>
          <w:p w14:paraId="00B41CBA" w14:textId="33792B62"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2.1</w:t>
            </w:r>
            <w:r w:rsidRPr="00A9768E">
              <w:rPr>
                <w:rFonts w:ascii="Times New Roman" w:hAnsi="Times New Roman" w:cs="Times New Roman"/>
                <w:b/>
              </w:rPr>
              <w:t xml:space="preserve">. </w:t>
            </w:r>
            <w:r w:rsidRPr="00A9768E">
              <w:rPr>
                <w:rFonts w:ascii="Times New Roman" w:eastAsia="Calibri" w:hAnsi="Times New Roman" w:cs="Times New Roman"/>
                <w:b/>
              </w:rPr>
              <w:t>Коррекционно-педагогические технологии организации предметной и игровой деятельности детей с интеллектуальными нарушениями</w:t>
            </w:r>
          </w:p>
        </w:tc>
      </w:tr>
      <w:tr w:rsidR="0034196F" w:rsidRPr="00A9768E" w14:paraId="7EB4D495" w14:textId="77777777" w:rsidTr="008233E9">
        <w:tc>
          <w:tcPr>
            <w:tcW w:w="1315" w:type="pct"/>
            <w:gridSpan w:val="2"/>
            <w:vMerge w:val="restart"/>
          </w:tcPr>
          <w:p w14:paraId="69AE15C7" w14:textId="432762E6"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2</w:t>
            </w:r>
            <w:r w:rsidRPr="00A9768E">
              <w:rPr>
                <w:rFonts w:ascii="Times New Roman" w:hAnsi="Times New Roman" w:cs="Times New Roman"/>
                <w:b/>
              </w:rPr>
              <w:t>.1.</w:t>
            </w:r>
            <w:r>
              <w:rPr>
                <w:rFonts w:ascii="Times New Roman" w:hAnsi="Times New Roman" w:cs="Times New Roman"/>
                <w:b/>
              </w:rPr>
              <w:t>1</w:t>
            </w:r>
            <w:r w:rsidRPr="00A9768E">
              <w:rPr>
                <w:rFonts w:ascii="Times New Roman" w:hAnsi="Times New Roman" w:cs="Times New Roman"/>
                <w:b/>
              </w:rPr>
              <w:t xml:space="preserve"> Особенности </w:t>
            </w:r>
            <w:r w:rsidRPr="00A9768E">
              <w:rPr>
                <w:rFonts w:ascii="Times New Roman" w:eastAsia="Calibri" w:hAnsi="Times New Roman" w:cs="Times New Roman"/>
                <w:b/>
              </w:rPr>
              <w:t xml:space="preserve">предметной и игровой </w:t>
            </w:r>
            <w:r w:rsidRPr="00A9768E">
              <w:rPr>
                <w:rFonts w:ascii="Times New Roman" w:eastAsia="Calibri" w:hAnsi="Times New Roman" w:cs="Times New Roman"/>
                <w:b/>
              </w:rPr>
              <w:lastRenderedPageBreak/>
              <w:t>деятельности детей с интеллектуальными нарушениями</w:t>
            </w:r>
          </w:p>
        </w:tc>
        <w:tc>
          <w:tcPr>
            <w:tcW w:w="3685" w:type="pct"/>
          </w:tcPr>
          <w:p w14:paraId="56867149"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lastRenderedPageBreak/>
              <w:t xml:space="preserve">Содержание </w:t>
            </w:r>
          </w:p>
        </w:tc>
      </w:tr>
      <w:tr w:rsidR="0034196F" w:rsidRPr="00A9768E" w14:paraId="6EC498D6" w14:textId="77777777" w:rsidTr="008233E9">
        <w:tc>
          <w:tcPr>
            <w:tcW w:w="1315" w:type="pct"/>
            <w:gridSpan w:val="2"/>
            <w:vMerge/>
          </w:tcPr>
          <w:p w14:paraId="7A4C5AE0" w14:textId="77777777" w:rsidR="0034196F" w:rsidRPr="00A9768E" w:rsidRDefault="0034196F" w:rsidP="0034196F">
            <w:pPr>
              <w:rPr>
                <w:rFonts w:ascii="Times New Roman" w:hAnsi="Times New Roman" w:cs="Times New Roman"/>
                <w:b/>
              </w:rPr>
            </w:pPr>
          </w:p>
        </w:tc>
        <w:tc>
          <w:tcPr>
            <w:tcW w:w="3685" w:type="pct"/>
          </w:tcPr>
          <w:p w14:paraId="5E47423A"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предметной деятельности у дошкольников с интеллектуальными нарушениями</w:t>
            </w:r>
          </w:p>
        </w:tc>
      </w:tr>
      <w:tr w:rsidR="0034196F" w:rsidRPr="00A9768E" w14:paraId="6D303216" w14:textId="77777777" w:rsidTr="008233E9">
        <w:tc>
          <w:tcPr>
            <w:tcW w:w="1315" w:type="pct"/>
            <w:gridSpan w:val="2"/>
            <w:vMerge/>
          </w:tcPr>
          <w:p w14:paraId="07284DEB" w14:textId="77777777" w:rsidR="0034196F" w:rsidRPr="00A9768E" w:rsidRDefault="0034196F" w:rsidP="0034196F">
            <w:pPr>
              <w:rPr>
                <w:rFonts w:ascii="Times New Roman" w:hAnsi="Times New Roman" w:cs="Times New Roman"/>
                <w:b/>
              </w:rPr>
            </w:pPr>
          </w:p>
        </w:tc>
        <w:tc>
          <w:tcPr>
            <w:tcW w:w="3685" w:type="pct"/>
          </w:tcPr>
          <w:p w14:paraId="3041F3BC"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игровой деятельности у дошкольников с задержкой психического развития</w:t>
            </w:r>
          </w:p>
        </w:tc>
      </w:tr>
      <w:tr w:rsidR="0034196F" w:rsidRPr="00A9768E" w14:paraId="45A0DC08" w14:textId="77777777" w:rsidTr="008233E9">
        <w:tc>
          <w:tcPr>
            <w:tcW w:w="1315" w:type="pct"/>
            <w:gridSpan w:val="2"/>
            <w:vMerge/>
          </w:tcPr>
          <w:p w14:paraId="6CFE5812" w14:textId="77777777" w:rsidR="0034196F" w:rsidRPr="00A9768E" w:rsidRDefault="0034196F" w:rsidP="0034196F">
            <w:pPr>
              <w:rPr>
                <w:rFonts w:ascii="Times New Roman" w:hAnsi="Times New Roman" w:cs="Times New Roman"/>
                <w:b/>
              </w:rPr>
            </w:pPr>
          </w:p>
        </w:tc>
        <w:tc>
          <w:tcPr>
            <w:tcW w:w="3685" w:type="pct"/>
          </w:tcPr>
          <w:p w14:paraId="7485A1E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игровой деятельности у дошкольников с умственной отсталостью</w:t>
            </w:r>
          </w:p>
        </w:tc>
      </w:tr>
      <w:tr w:rsidR="0034196F" w:rsidRPr="00A9768E" w14:paraId="73569A5D" w14:textId="77777777" w:rsidTr="008233E9">
        <w:tc>
          <w:tcPr>
            <w:tcW w:w="1315" w:type="pct"/>
            <w:gridSpan w:val="2"/>
            <w:vMerge/>
          </w:tcPr>
          <w:p w14:paraId="4725F2E7" w14:textId="77777777" w:rsidR="0034196F" w:rsidRPr="00A9768E" w:rsidRDefault="0034196F" w:rsidP="0034196F">
            <w:pPr>
              <w:rPr>
                <w:rFonts w:ascii="Times New Roman" w:hAnsi="Times New Roman" w:cs="Times New Roman"/>
                <w:b/>
              </w:rPr>
            </w:pPr>
          </w:p>
        </w:tc>
        <w:tc>
          <w:tcPr>
            <w:tcW w:w="3685" w:type="pct"/>
          </w:tcPr>
          <w:p w14:paraId="15E4532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развития предметной и игровой деятельности дошкольников с интеллектуальными нарушениями</w:t>
            </w:r>
          </w:p>
        </w:tc>
      </w:tr>
      <w:tr w:rsidR="0034196F" w:rsidRPr="00A9768E" w14:paraId="1FDEDEDF" w14:textId="77777777" w:rsidTr="008233E9">
        <w:tc>
          <w:tcPr>
            <w:tcW w:w="1315" w:type="pct"/>
            <w:gridSpan w:val="2"/>
            <w:vMerge/>
          </w:tcPr>
          <w:p w14:paraId="5C6CDF83" w14:textId="77777777" w:rsidR="0034196F" w:rsidRPr="00A9768E" w:rsidRDefault="0034196F" w:rsidP="0034196F">
            <w:pPr>
              <w:rPr>
                <w:rFonts w:ascii="Times New Roman" w:hAnsi="Times New Roman" w:cs="Times New Roman"/>
                <w:b/>
              </w:rPr>
            </w:pPr>
          </w:p>
        </w:tc>
        <w:tc>
          <w:tcPr>
            <w:tcW w:w="3685" w:type="pct"/>
          </w:tcPr>
          <w:p w14:paraId="57C79D00" w14:textId="0EE6A0A1"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638CA70A" w14:textId="77777777" w:rsidTr="008233E9">
        <w:tc>
          <w:tcPr>
            <w:tcW w:w="1315" w:type="pct"/>
            <w:gridSpan w:val="2"/>
            <w:vMerge/>
          </w:tcPr>
          <w:p w14:paraId="31490F90" w14:textId="77777777" w:rsidR="0034196F" w:rsidRPr="00A9768E" w:rsidRDefault="0034196F" w:rsidP="0034196F">
            <w:pPr>
              <w:rPr>
                <w:rFonts w:ascii="Times New Roman" w:hAnsi="Times New Roman" w:cs="Times New Roman"/>
                <w:b/>
              </w:rPr>
            </w:pPr>
          </w:p>
        </w:tc>
        <w:tc>
          <w:tcPr>
            <w:tcW w:w="3685" w:type="pct"/>
          </w:tcPr>
          <w:p w14:paraId="5AE6CE7E" w14:textId="7C87BB33"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1</w:t>
            </w:r>
            <w:r w:rsidRPr="00A9768E">
              <w:rPr>
                <w:rFonts w:ascii="Times New Roman" w:hAnsi="Times New Roman" w:cs="Times New Roman"/>
              </w:rPr>
              <w:t>. Составление сравнительной психолого-педагогической характеристики по уровням развития предметной и игровой деятельности дошкольников с интеллектуальными нарушениями</w:t>
            </w:r>
          </w:p>
        </w:tc>
      </w:tr>
      <w:tr w:rsidR="0034196F" w:rsidRPr="00A9768E" w14:paraId="7328070D" w14:textId="77777777" w:rsidTr="008233E9">
        <w:tc>
          <w:tcPr>
            <w:tcW w:w="1315" w:type="pct"/>
            <w:gridSpan w:val="2"/>
            <w:vMerge/>
          </w:tcPr>
          <w:p w14:paraId="4418CAA2" w14:textId="77777777" w:rsidR="0034196F" w:rsidRPr="00A9768E" w:rsidRDefault="0034196F" w:rsidP="0034196F">
            <w:pPr>
              <w:rPr>
                <w:rFonts w:ascii="Times New Roman" w:hAnsi="Times New Roman" w:cs="Times New Roman"/>
                <w:b/>
              </w:rPr>
            </w:pPr>
          </w:p>
        </w:tc>
        <w:tc>
          <w:tcPr>
            <w:tcW w:w="3685" w:type="pct"/>
          </w:tcPr>
          <w:p w14:paraId="3A157ABB"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622767B" w14:textId="65123717"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1352D6CD" w14:textId="77777777" w:rsidTr="008233E9">
        <w:tc>
          <w:tcPr>
            <w:tcW w:w="1315" w:type="pct"/>
            <w:gridSpan w:val="2"/>
            <w:vMerge w:val="restart"/>
          </w:tcPr>
          <w:p w14:paraId="61A36AAB" w14:textId="547790ED"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2</w:t>
            </w:r>
            <w:r w:rsidRPr="00A9768E">
              <w:rPr>
                <w:rFonts w:ascii="Times New Roman" w:hAnsi="Times New Roman" w:cs="Times New Roman"/>
                <w:b/>
              </w:rPr>
              <w:t>.</w:t>
            </w:r>
            <w:r>
              <w:rPr>
                <w:rFonts w:ascii="Times New Roman" w:hAnsi="Times New Roman" w:cs="Times New Roman"/>
                <w:b/>
              </w:rPr>
              <w:t>1</w:t>
            </w:r>
            <w:r w:rsidRPr="00A9768E">
              <w:rPr>
                <w:rFonts w:ascii="Times New Roman" w:hAnsi="Times New Roman" w:cs="Times New Roman"/>
                <w:b/>
              </w:rPr>
              <w:t>.</w:t>
            </w:r>
            <w:r>
              <w:rPr>
                <w:rFonts w:ascii="Times New Roman" w:hAnsi="Times New Roman" w:cs="Times New Roman"/>
                <w:b/>
              </w:rPr>
              <w:t>2</w:t>
            </w:r>
            <w:r w:rsidRPr="00A9768E">
              <w:rPr>
                <w:rFonts w:ascii="Times New Roman" w:hAnsi="Times New Roman" w:cs="Times New Roman"/>
                <w:b/>
              </w:rPr>
              <w:t xml:space="preserve"> Содержание коррекционно-педагогической работы по организации</w:t>
            </w:r>
            <w:r w:rsidRPr="00A9768E">
              <w:rPr>
                <w:rFonts w:ascii="Times New Roman" w:hAnsi="Times New Roman" w:cs="Times New Roman"/>
              </w:rPr>
              <w:t xml:space="preserve"> </w:t>
            </w:r>
            <w:r w:rsidRPr="00A9768E">
              <w:rPr>
                <w:rFonts w:ascii="Times New Roman" w:hAnsi="Times New Roman" w:cs="Times New Roman"/>
                <w:b/>
              </w:rPr>
              <w:t xml:space="preserve">предметной и игровой деятельности </w:t>
            </w:r>
            <w:r w:rsidRPr="00A9768E">
              <w:rPr>
                <w:rFonts w:ascii="Times New Roman" w:eastAsia="Calibri" w:hAnsi="Times New Roman" w:cs="Times New Roman"/>
                <w:b/>
              </w:rPr>
              <w:t>детей с интеллектуальными нарушениями</w:t>
            </w:r>
          </w:p>
        </w:tc>
        <w:tc>
          <w:tcPr>
            <w:tcW w:w="3685" w:type="pct"/>
          </w:tcPr>
          <w:p w14:paraId="55400028"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74E01932" w14:textId="77777777" w:rsidTr="008233E9">
        <w:tc>
          <w:tcPr>
            <w:tcW w:w="1315" w:type="pct"/>
            <w:gridSpan w:val="2"/>
            <w:vMerge/>
          </w:tcPr>
          <w:p w14:paraId="6C0728E6" w14:textId="77777777" w:rsidR="0034196F" w:rsidRPr="00A9768E" w:rsidRDefault="0034196F" w:rsidP="0034196F">
            <w:pPr>
              <w:rPr>
                <w:rFonts w:ascii="Times New Roman" w:hAnsi="Times New Roman" w:cs="Times New Roman"/>
              </w:rPr>
            </w:pPr>
          </w:p>
        </w:tc>
        <w:tc>
          <w:tcPr>
            <w:tcW w:w="3685" w:type="pct"/>
          </w:tcPr>
          <w:p w14:paraId="69B8E2C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предметной деятельности в соответствии с адаптированной образовательной программой для дошкольников с задержкой психического развития</w:t>
            </w:r>
          </w:p>
        </w:tc>
      </w:tr>
      <w:tr w:rsidR="0034196F" w:rsidRPr="00A9768E" w14:paraId="63645605" w14:textId="77777777" w:rsidTr="008233E9">
        <w:tc>
          <w:tcPr>
            <w:tcW w:w="1315" w:type="pct"/>
            <w:gridSpan w:val="2"/>
            <w:vMerge/>
          </w:tcPr>
          <w:p w14:paraId="54338282" w14:textId="77777777" w:rsidR="0034196F" w:rsidRPr="00A9768E" w:rsidRDefault="0034196F" w:rsidP="0034196F">
            <w:pPr>
              <w:rPr>
                <w:rFonts w:ascii="Times New Roman" w:hAnsi="Times New Roman" w:cs="Times New Roman"/>
              </w:rPr>
            </w:pPr>
          </w:p>
        </w:tc>
        <w:tc>
          <w:tcPr>
            <w:tcW w:w="3685" w:type="pct"/>
          </w:tcPr>
          <w:p w14:paraId="57228C11"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предметной деятельности в соответствии с адаптированной образовательной программой для дошкольников с умственной отсталостью разной степени выраженности</w:t>
            </w:r>
          </w:p>
        </w:tc>
      </w:tr>
      <w:tr w:rsidR="0034196F" w:rsidRPr="00A9768E" w14:paraId="24994BD2" w14:textId="77777777" w:rsidTr="008233E9">
        <w:tc>
          <w:tcPr>
            <w:tcW w:w="1315" w:type="pct"/>
            <w:gridSpan w:val="2"/>
            <w:vMerge/>
          </w:tcPr>
          <w:p w14:paraId="1B44E299" w14:textId="77777777" w:rsidR="0034196F" w:rsidRPr="00A9768E" w:rsidRDefault="0034196F" w:rsidP="0034196F">
            <w:pPr>
              <w:rPr>
                <w:rFonts w:ascii="Times New Roman" w:hAnsi="Times New Roman" w:cs="Times New Roman"/>
              </w:rPr>
            </w:pPr>
          </w:p>
        </w:tc>
        <w:tc>
          <w:tcPr>
            <w:tcW w:w="3685" w:type="pct"/>
          </w:tcPr>
          <w:p w14:paraId="3CB5C6D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игровой деятельности в соответствии с адаптированной образовательной программой для дошкольников с задержкой психического развития</w:t>
            </w:r>
          </w:p>
        </w:tc>
      </w:tr>
      <w:tr w:rsidR="0034196F" w:rsidRPr="00A9768E" w14:paraId="30F923E1" w14:textId="77777777" w:rsidTr="008233E9">
        <w:tc>
          <w:tcPr>
            <w:tcW w:w="1315" w:type="pct"/>
            <w:gridSpan w:val="2"/>
            <w:vMerge/>
          </w:tcPr>
          <w:p w14:paraId="27FE6F7D" w14:textId="77777777" w:rsidR="0034196F" w:rsidRPr="00A9768E" w:rsidRDefault="0034196F" w:rsidP="0034196F">
            <w:pPr>
              <w:rPr>
                <w:rFonts w:ascii="Times New Roman" w:hAnsi="Times New Roman" w:cs="Times New Roman"/>
              </w:rPr>
            </w:pPr>
          </w:p>
        </w:tc>
        <w:tc>
          <w:tcPr>
            <w:tcW w:w="3685" w:type="pct"/>
          </w:tcPr>
          <w:p w14:paraId="6707CABA"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игровой деятельности в соответствии с адаптированной образовательной программой для дошкольников с умственной отсталостью разной степени выраженности</w:t>
            </w:r>
          </w:p>
        </w:tc>
      </w:tr>
      <w:tr w:rsidR="0034196F" w:rsidRPr="00A9768E" w14:paraId="60AF3390" w14:textId="77777777" w:rsidTr="008233E9">
        <w:tc>
          <w:tcPr>
            <w:tcW w:w="1315" w:type="pct"/>
            <w:gridSpan w:val="2"/>
            <w:vMerge/>
          </w:tcPr>
          <w:p w14:paraId="60E22E33" w14:textId="77777777" w:rsidR="0034196F" w:rsidRPr="00A9768E" w:rsidRDefault="0034196F" w:rsidP="0034196F">
            <w:pPr>
              <w:rPr>
                <w:rFonts w:ascii="Times New Roman" w:hAnsi="Times New Roman" w:cs="Times New Roman"/>
              </w:rPr>
            </w:pPr>
          </w:p>
        </w:tc>
        <w:tc>
          <w:tcPr>
            <w:tcW w:w="3685" w:type="pct"/>
          </w:tcPr>
          <w:p w14:paraId="601354F5"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организации предметной и игровой деятельности у дошкольников с интеллектуальными нарушениями</w:t>
            </w:r>
          </w:p>
        </w:tc>
      </w:tr>
      <w:tr w:rsidR="0034196F" w:rsidRPr="00A9768E" w14:paraId="1821D6F5" w14:textId="77777777" w:rsidTr="008233E9">
        <w:tc>
          <w:tcPr>
            <w:tcW w:w="1315" w:type="pct"/>
            <w:gridSpan w:val="2"/>
            <w:vMerge/>
          </w:tcPr>
          <w:p w14:paraId="3C59FF1E" w14:textId="77777777" w:rsidR="0034196F" w:rsidRPr="00A9768E" w:rsidRDefault="0034196F" w:rsidP="0034196F">
            <w:pPr>
              <w:rPr>
                <w:rFonts w:ascii="Times New Roman" w:hAnsi="Times New Roman" w:cs="Times New Roman"/>
              </w:rPr>
            </w:pPr>
          </w:p>
        </w:tc>
        <w:tc>
          <w:tcPr>
            <w:tcW w:w="3685" w:type="pct"/>
          </w:tcPr>
          <w:p w14:paraId="639CF9A3"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предметной и игровой деятельности в соответствии с адаптированными образовательными программами для дошкольников с задержкой психического развития и умственной отсталостью</w:t>
            </w:r>
          </w:p>
        </w:tc>
      </w:tr>
      <w:tr w:rsidR="0034196F" w:rsidRPr="00A9768E" w14:paraId="714F50AA" w14:textId="77777777" w:rsidTr="008233E9">
        <w:tc>
          <w:tcPr>
            <w:tcW w:w="1315" w:type="pct"/>
            <w:gridSpan w:val="2"/>
            <w:vMerge/>
          </w:tcPr>
          <w:p w14:paraId="65402854" w14:textId="77777777" w:rsidR="0034196F" w:rsidRPr="00A9768E" w:rsidRDefault="0034196F" w:rsidP="0034196F">
            <w:pPr>
              <w:rPr>
                <w:rFonts w:ascii="Times New Roman" w:hAnsi="Times New Roman" w:cs="Times New Roman"/>
              </w:rPr>
            </w:pPr>
          </w:p>
        </w:tc>
        <w:tc>
          <w:tcPr>
            <w:tcW w:w="3685" w:type="pct"/>
          </w:tcPr>
          <w:p w14:paraId="6958089D" w14:textId="5BF5DDAB"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654EFCCD" w14:textId="77777777" w:rsidTr="008233E9">
        <w:tc>
          <w:tcPr>
            <w:tcW w:w="1315" w:type="pct"/>
            <w:gridSpan w:val="2"/>
            <w:vMerge/>
          </w:tcPr>
          <w:p w14:paraId="0AD67D9A" w14:textId="77777777" w:rsidR="0034196F" w:rsidRPr="00A9768E" w:rsidRDefault="0034196F" w:rsidP="0034196F">
            <w:pPr>
              <w:rPr>
                <w:rFonts w:ascii="Times New Roman" w:hAnsi="Times New Roman" w:cs="Times New Roman"/>
              </w:rPr>
            </w:pPr>
          </w:p>
        </w:tc>
        <w:tc>
          <w:tcPr>
            <w:tcW w:w="3685" w:type="pct"/>
          </w:tcPr>
          <w:p w14:paraId="619D2987" w14:textId="1F02FB6E"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2</w:t>
            </w:r>
            <w:r w:rsidRPr="00A9768E">
              <w:rPr>
                <w:rFonts w:ascii="Times New Roman" w:hAnsi="Times New Roman" w:cs="Times New Roman"/>
              </w:rPr>
              <w:t>. Разработка игр и упражнений по развитию мелкой моторики рук и координации движений для детей с интеллектуальными нарушениями</w:t>
            </w:r>
          </w:p>
        </w:tc>
      </w:tr>
      <w:tr w:rsidR="0034196F" w:rsidRPr="00A9768E" w14:paraId="11D6E4ED" w14:textId="77777777" w:rsidTr="008233E9">
        <w:tc>
          <w:tcPr>
            <w:tcW w:w="1315" w:type="pct"/>
            <w:gridSpan w:val="2"/>
            <w:vMerge/>
          </w:tcPr>
          <w:p w14:paraId="22453FBB" w14:textId="77777777" w:rsidR="0034196F" w:rsidRPr="00A9768E" w:rsidRDefault="0034196F" w:rsidP="0034196F">
            <w:pPr>
              <w:rPr>
                <w:rFonts w:ascii="Times New Roman" w:hAnsi="Times New Roman" w:cs="Times New Roman"/>
              </w:rPr>
            </w:pPr>
          </w:p>
        </w:tc>
        <w:tc>
          <w:tcPr>
            <w:tcW w:w="3685" w:type="pct"/>
          </w:tcPr>
          <w:p w14:paraId="55AABB0E" w14:textId="4B1E971E"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3</w:t>
            </w:r>
            <w:r w:rsidRPr="00A9768E">
              <w:rPr>
                <w:rFonts w:ascii="Times New Roman" w:hAnsi="Times New Roman" w:cs="Times New Roman"/>
              </w:rPr>
              <w:t>. Разработка макета (эскиза) предметно-развивающей среды для развития игровой деятельности у дошкольников с интеллектуальными нарушениями</w:t>
            </w:r>
          </w:p>
        </w:tc>
      </w:tr>
      <w:tr w:rsidR="0034196F" w:rsidRPr="00A9768E" w14:paraId="6624556A" w14:textId="77777777" w:rsidTr="008233E9">
        <w:tc>
          <w:tcPr>
            <w:tcW w:w="1315" w:type="pct"/>
            <w:gridSpan w:val="2"/>
            <w:vMerge/>
          </w:tcPr>
          <w:p w14:paraId="7C190D98" w14:textId="77777777" w:rsidR="0034196F" w:rsidRPr="00A9768E" w:rsidRDefault="0034196F" w:rsidP="0034196F">
            <w:pPr>
              <w:rPr>
                <w:rFonts w:ascii="Times New Roman" w:hAnsi="Times New Roman" w:cs="Times New Roman"/>
              </w:rPr>
            </w:pPr>
          </w:p>
        </w:tc>
        <w:tc>
          <w:tcPr>
            <w:tcW w:w="3685" w:type="pct"/>
          </w:tcPr>
          <w:p w14:paraId="682B7495" w14:textId="6F98336F"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4</w:t>
            </w:r>
            <w:r w:rsidRPr="00A9768E">
              <w:rPr>
                <w:rFonts w:ascii="Times New Roman" w:hAnsi="Times New Roman" w:cs="Times New Roman"/>
              </w:rPr>
              <w:t>. Подбор и разработка содержания сюжетно-ролевой и театрализованной игры с дошкольниками с задержкой психического развития и умственной отсталостью</w:t>
            </w:r>
          </w:p>
        </w:tc>
      </w:tr>
      <w:tr w:rsidR="0034196F" w:rsidRPr="00A9768E" w14:paraId="1DF4104B" w14:textId="77777777" w:rsidTr="008233E9">
        <w:tc>
          <w:tcPr>
            <w:tcW w:w="1315" w:type="pct"/>
            <w:gridSpan w:val="2"/>
            <w:vMerge/>
          </w:tcPr>
          <w:p w14:paraId="72160A14" w14:textId="77777777" w:rsidR="0034196F" w:rsidRPr="00A9768E" w:rsidRDefault="0034196F" w:rsidP="0034196F">
            <w:pPr>
              <w:rPr>
                <w:rFonts w:ascii="Times New Roman" w:hAnsi="Times New Roman" w:cs="Times New Roman"/>
              </w:rPr>
            </w:pPr>
          </w:p>
        </w:tc>
        <w:tc>
          <w:tcPr>
            <w:tcW w:w="3685" w:type="pct"/>
          </w:tcPr>
          <w:p w14:paraId="0177E468"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28D9E05" w14:textId="6F82129D"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298C0791" w14:textId="77777777" w:rsidTr="008233E9">
        <w:tc>
          <w:tcPr>
            <w:tcW w:w="5000" w:type="pct"/>
            <w:gridSpan w:val="3"/>
          </w:tcPr>
          <w:p w14:paraId="1AEDA2D2" w14:textId="7FB83BC1"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2.2</w:t>
            </w:r>
            <w:r w:rsidRPr="00A9768E">
              <w:rPr>
                <w:rFonts w:ascii="Times New Roman" w:hAnsi="Times New Roman" w:cs="Times New Roman"/>
                <w:b/>
              </w:rPr>
              <w:t xml:space="preserve">. </w:t>
            </w:r>
            <w:r w:rsidRPr="00A9768E">
              <w:rPr>
                <w:rFonts w:ascii="Times New Roman" w:eastAsia="Calibri" w:hAnsi="Times New Roman" w:cs="Times New Roman"/>
                <w:b/>
              </w:rPr>
              <w:t>Коррекционно-педагогические технологии организации предметной и игровой деятельности детей с нарушениями слуха</w:t>
            </w:r>
          </w:p>
        </w:tc>
      </w:tr>
      <w:tr w:rsidR="0034196F" w:rsidRPr="00A9768E" w14:paraId="4A1DFD5F" w14:textId="77777777" w:rsidTr="008233E9">
        <w:tc>
          <w:tcPr>
            <w:tcW w:w="1315" w:type="pct"/>
            <w:gridSpan w:val="2"/>
            <w:vMerge w:val="restart"/>
          </w:tcPr>
          <w:p w14:paraId="7C0AFEC5" w14:textId="7A5E7190"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2.2.1</w:t>
            </w:r>
            <w:r w:rsidRPr="00A9768E">
              <w:rPr>
                <w:rFonts w:ascii="Times New Roman" w:hAnsi="Times New Roman" w:cs="Times New Roman"/>
                <w:b/>
              </w:rPr>
              <w:t xml:space="preserve"> Особенности </w:t>
            </w:r>
            <w:r w:rsidRPr="00A9768E">
              <w:rPr>
                <w:rFonts w:ascii="Times New Roman" w:eastAsia="Calibri" w:hAnsi="Times New Roman" w:cs="Times New Roman"/>
                <w:b/>
              </w:rPr>
              <w:t>предметной и игровой деятельности детей с нарушениями слуха</w:t>
            </w:r>
          </w:p>
        </w:tc>
        <w:tc>
          <w:tcPr>
            <w:tcW w:w="3685" w:type="pct"/>
          </w:tcPr>
          <w:p w14:paraId="4CDCB524"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3B412C5F" w14:textId="77777777" w:rsidTr="008233E9">
        <w:tc>
          <w:tcPr>
            <w:tcW w:w="1315" w:type="pct"/>
            <w:gridSpan w:val="2"/>
            <w:vMerge/>
          </w:tcPr>
          <w:p w14:paraId="7B8DF070" w14:textId="77777777" w:rsidR="0034196F" w:rsidRPr="00A9768E" w:rsidRDefault="0034196F" w:rsidP="0034196F">
            <w:pPr>
              <w:rPr>
                <w:rFonts w:ascii="Times New Roman" w:hAnsi="Times New Roman" w:cs="Times New Roman"/>
              </w:rPr>
            </w:pPr>
          </w:p>
        </w:tc>
        <w:tc>
          <w:tcPr>
            <w:tcW w:w="3685" w:type="pct"/>
          </w:tcPr>
          <w:p w14:paraId="0F4DEB1B"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предметной деятельности у дошкольников с нарушениями слуха</w:t>
            </w:r>
          </w:p>
        </w:tc>
      </w:tr>
      <w:tr w:rsidR="0034196F" w:rsidRPr="00A9768E" w14:paraId="2C51C126" w14:textId="77777777" w:rsidTr="008233E9">
        <w:tc>
          <w:tcPr>
            <w:tcW w:w="1315" w:type="pct"/>
            <w:gridSpan w:val="2"/>
            <w:vMerge/>
          </w:tcPr>
          <w:p w14:paraId="4E500FE1" w14:textId="77777777" w:rsidR="0034196F" w:rsidRPr="00A9768E" w:rsidRDefault="0034196F" w:rsidP="0034196F">
            <w:pPr>
              <w:rPr>
                <w:rFonts w:ascii="Times New Roman" w:hAnsi="Times New Roman" w:cs="Times New Roman"/>
              </w:rPr>
            </w:pPr>
          </w:p>
        </w:tc>
        <w:tc>
          <w:tcPr>
            <w:tcW w:w="3685" w:type="pct"/>
          </w:tcPr>
          <w:p w14:paraId="707DFCA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игровой деятельности у дошкольников с нарушениями слуха</w:t>
            </w:r>
          </w:p>
        </w:tc>
      </w:tr>
      <w:tr w:rsidR="0034196F" w:rsidRPr="00A9768E" w14:paraId="28F46A6A" w14:textId="77777777" w:rsidTr="008233E9">
        <w:tc>
          <w:tcPr>
            <w:tcW w:w="1315" w:type="pct"/>
            <w:gridSpan w:val="2"/>
            <w:vMerge/>
          </w:tcPr>
          <w:p w14:paraId="576B90AA" w14:textId="77777777" w:rsidR="0034196F" w:rsidRPr="00A9768E" w:rsidRDefault="0034196F" w:rsidP="0034196F">
            <w:pPr>
              <w:rPr>
                <w:rFonts w:ascii="Times New Roman" w:hAnsi="Times New Roman" w:cs="Times New Roman"/>
              </w:rPr>
            </w:pPr>
          </w:p>
        </w:tc>
        <w:tc>
          <w:tcPr>
            <w:tcW w:w="3685" w:type="pct"/>
          </w:tcPr>
          <w:p w14:paraId="5499BCFF"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развития предметной и игровой деятельности дошкольников с нарушениями слуха</w:t>
            </w:r>
          </w:p>
        </w:tc>
      </w:tr>
      <w:tr w:rsidR="0034196F" w:rsidRPr="00A9768E" w14:paraId="61329FB2" w14:textId="77777777" w:rsidTr="008233E9">
        <w:tc>
          <w:tcPr>
            <w:tcW w:w="1315" w:type="pct"/>
            <w:gridSpan w:val="2"/>
            <w:vMerge/>
          </w:tcPr>
          <w:p w14:paraId="43A32DF0" w14:textId="77777777" w:rsidR="0034196F" w:rsidRPr="00A9768E" w:rsidRDefault="0034196F" w:rsidP="0034196F">
            <w:pPr>
              <w:rPr>
                <w:rFonts w:ascii="Times New Roman" w:hAnsi="Times New Roman" w:cs="Times New Roman"/>
              </w:rPr>
            </w:pPr>
          </w:p>
        </w:tc>
        <w:tc>
          <w:tcPr>
            <w:tcW w:w="3685" w:type="pct"/>
          </w:tcPr>
          <w:p w14:paraId="66262A53" w14:textId="4C8DB629"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0D1F3BAD" w14:textId="77777777" w:rsidTr="008233E9">
        <w:tc>
          <w:tcPr>
            <w:tcW w:w="1315" w:type="pct"/>
            <w:gridSpan w:val="2"/>
            <w:vMerge/>
          </w:tcPr>
          <w:p w14:paraId="1AFD61CD" w14:textId="77777777" w:rsidR="0034196F" w:rsidRPr="00A9768E" w:rsidRDefault="0034196F" w:rsidP="0034196F">
            <w:pPr>
              <w:rPr>
                <w:rFonts w:ascii="Times New Roman" w:hAnsi="Times New Roman" w:cs="Times New Roman"/>
              </w:rPr>
            </w:pPr>
          </w:p>
        </w:tc>
        <w:tc>
          <w:tcPr>
            <w:tcW w:w="3685" w:type="pct"/>
          </w:tcPr>
          <w:p w14:paraId="059DADBF" w14:textId="1D578644"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5</w:t>
            </w:r>
            <w:r w:rsidRPr="00A9768E">
              <w:rPr>
                <w:rFonts w:ascii="Times New Roman" w:hAnsi="Times New Roman" w:cs="Times New Roman"/>
              </w:rPr>
              <w:t>. Составление сравнительной психолого-педагогической характеристики предметной и игровой деятельности дошкольников с нарушениями слуха в зависимости от степени потери слуха</w:t>
            </w:r>
          </w:p>
        </w:tc>
      </w:tr>
      <w:tr w:rsidR="0034196F" w:rsidRPr="00A9768E" w14:paraId="6748CCE3" w14:textId="77777777" w:rsidTr="008233E9">
        <w:tc>
          <w:tcPr>
            <w:tcW w:w="1315" w:type="pct"/>
            <w:gridSpan w:val="2"/>
            <w:vMerge/>
          </w:tcPr>
          <w:p w14:paraId="6E255EEE" w14:textId="77777777" w:rsidR="0034196F" w:rsidRPr="00A9768E" w:rsidRDefault="0034196F" w:rsidP="0034196F">
            <w:pPr>
              <w:rPr>
                <w:rFonts w:ascii="Times New Roman" w:hAnsi="Times New Roman" w:cs="Times New Roman"/>
              </w:rPr>
            </w:pPr>
          </w:p>
        </w:tc>
        <w:tc>
          <w:tcPr>
            <w:tcW w:w="3685" w:type="pct"/>
          </w:tcPr>
          <w:p w14:paraId="447E6260"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AB7C68D" w14:textId="3F90DA03"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50C87CBF" w14:textId="77777777" w:rsidTr="008233E9">
        <w:tc>
          <w:tcPr>
            <w:tcW w:w="1315" w:type="pct"/>
            <w:gridSpan w:val="2"/>
            <w:vMerge w:val="restart"/>
          </w:tcPr>
          <w:p w14:paraId="6EE90D1C" w14:textId="72C00FD7" w:rsidR="0034196F" w:rsidRPr="00A9768E" w:rsidRDefault="0034196F" w:rsidP="0034196F">
            <w:pPr>
              <w:rPr>
                <w:rFonts w:ascii="Times New Roman" w:hAnsi="Times New Roman" w:cs="Times New Roman"/>
              </w:rPr>
            </w:pPr>
            <w:r>
              <w:rPr>
                <w:rFonts w:ascii="Times New Roman" w:hAnsi="Times New Roman" w:cs="Times New Roman"/>
                <w:b/>
              </w:rPr>
              <w:t>Тема 2.2.2</w:t>
            </w:r>
            <w:r w:rsidRPr="00A9768E">
              <w:rPr>
                <w:rFonts w:ascii="Times New Roman" w:hAnsi="Times New Roman" w:cs="Times New Roman"/>
                <w:b/>
              </w:rPr>
              <w:t xml:space="preserve"> Содержание коррекционно-педагогической работы по организации</w:t>
            </w:r>
            <w:r w:rsidRPr="00A9768E">
              <w:rPr>
                <w:rFonts w:ascii="Times New Roman" w:hAnsi="Times New Roman" w:cs="Times New Roman"/>
              </w:rPr>
              <w:t xml:space="preserve"> </w:t>
            </w:r>
            <w:r w:rsidRPr="00A9768E">
              <w:rPr>
                <w:rFonts w:ascii="Times New Roman" w:hAnsi="Times New Roman" w:cs="Times New Roman"/>
                <w:b/>
              </w:rPr>
              <w:t xml:space="preserve">предметной и игровой деятельности </w:t>
            </w:r>
            <w:r w:rsidRPr="00A9768E">
              <w:rPr>
                <w:rFonts w:ascii="Times New Roman" w:eastAsia="Calibri" w:hAnsi="Times New Roman" w:cs="Times New Roman"/>
                <w:b/>
              </w:rPr>
              <w:t>детей с нарушениями слуха</w:t>
            </w:r>
          </w:p>
        </w:tc>
        <w:tc>
          <w:tcPr>
            <w:tcW w:w="3685" w:type="pct"/>
          </w:tcPr>
          <w:p w14:paraId="7DA8D38B"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7FB74AD2" w14:textId="77777777" w:rsidTr="008233E9">
        <w:trPr>
          <w:trHeight w:val="841"/>
        </w:trPr>
        <w:tc>
          <w:tcPr>
            <w:tcW w:w="1315" w:type="pct"/>
            <w:gridSpan w:val="2"/>
            <w:vMerge/>
          </w:tcPr>
          <w:p w14:paraId="366691F7" w14:textId="77777777" w:rsidR="0034196F" w:rsidRPr="00A9768E" w:rsidRDefault="0034196F" w:rsidP="0034196F">
            <w:pPr>
              <w:rPr>
                <w:rFonts w:ascii="Times New Roman" w:hAnsi="Times New Roman" w:cs="Times New Roman"/>
                <w:b/>
              </w:rPr>
            </w:pPr>
          </w:p>
        </w:tc>
        <w:tc>
          <w:tcPr>
            <w:tcW w:w="3685" w:type="pct"/>
          </w:tcPr>
          <w:p w14:paraId="17FA7DC2"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Основные направления организации коррекционно-педагогической работы по предметной деятельности в соответствии с адаптированными образовательными программами для глухих, слабослышащих дошкольников и детей, перенесших операцию по кохлеарной имплантации</w:t>
            </w:r>
          </w:p>
        </w:tc>
      </w:tr>
      <w:tr w:rsidR="0034196F" w:rsidRPr="00A9768E" w14:paraId="5F761189" w14:textId="77777777" w:rsidTr="008233E9">
        <w:tc>
          <w:tcPr>
            <w:tcW w:w="1315" w:type="pct"/>
            <w:gridSpan w:val="2"/>
            <w:vMerge/>
          </w:tcPr>
          <w:p w14:paraId="35BE6834" w14:textId="77777777" w:rsidR="0034196F" w:rsidRPr="00A9768E" w:rsidRDefault="0034196F" w:rsidP="0034196F">
            <w:pPr>
              <w:rPr>
                <w:rFonts w:ascii="Times New Roman" w:hAnsi="Times New Roman" w:cs="Times New Roman"/>
                <w:b/>
              </w:rPr>
            </w:pPr>
          </w:p>
        </w:tc>
        <w:tc>
          <w:tcPr>
            <w:tcW w:w="3685" w:type="pct"/>
          </w:tcPr>
          <w:p w14:paraId="64B06DED"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игровой деятельности в соответствии с адаптированными образовательными программами для глухих, слабослышащих дошкольников и детей, перенесших операцию по кохлеарной имплантации</w:t>
            </w:r>
          </w:p>
        </w:tc>
      </w:tr>
      <w:tr w:rsidR="0034196F" w:rsidRPr="00A9768E" w14:paraId="3709C645" w14:textId="77777777" w:rsidTr="008233E9">
        <w:tc>
          <w:tcPr>
            <w:tcW w:w="1315" w:type="pct"/>
            <w:gridSpan w:val="2"/>
            <w:vMerge/>
          </w:tcPr>
          <w:p w14:paraId="4F8B98F3" w14:textId="77777777" w:rsidR="0034196F" w:rsidRPr="00A9768E" w:rsidRDefault="0034196F" w:rsidP="0034196F">
            <w:pPr>
              <w:rPr>
                <w:rFonts w:ascii="Times New Roman" w:hAnsi="Times New Roman" w:cs="Times New Roman"/>
                <w:b/>
              </w:rPr>
            </w:pPr>
          </w:p>
        </w:tc>
        <w:tc>
          <w:tcPr>
            <w:tcW w:w="3685" w:type="pct"/>
          </w:tcPr>
          <w:p w14:paraId="3977767F"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Создание специальных условий и предметно-развивающей среды для организации предметной и игровой деятельности у дошкольников с нарушениями слуха</w:t>
            </w:r>
          </w:p>
        </w:tc>
      </w:tr>
      <w:tr w:rsidR="0034196F" w:rsidRPr="00A9768E" w14:paraId="0F719C85" w14:textId="77777777" w:rsidTr="008233E9">
        <w:tc>
          <w:tcPr>
            <w:tcW w:w="1315" w:type="pct"/>
            <w:gridSpan w:val="2"/>
            <w:vMerge/>
          </w:tcPr>
          <w:p w14:paraId="0D0820A2" w14:textId="77777777" w:rsidR="0034196F" w:rsidRPr="00A9768E" w:rsidRDefault="0034196F" w:rsidP="0034196F">
            <w:pPr>
              <w:rPr>
                <w:rFonts w:ascii="Times New Roman" w:hAnsi="Times New Roman" w:cs="Times New Roman"/>
                <w:b/>
              </w:rPr>
            </w:pPr>
          </w:p>
        </w:tc>
        <w:tc>
          <w:tcPr>
            <w:tcW w:w="3685" w:type="pct"/>
          </w:tcPr>
          <w:p w14:paraId="0BD898FB"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Планирование коррекционно-педагогической работы по предметной и игровой деятельности в соответствии с адаптированными образовательными программами для дошкольников с нарушениями слуха</w:t>
            </w:r>
          </w:p>
        </w:tc>
      </w:tr>
      <w:tr w:rsidR="0034196F" w:rsidRPr="00A9768E" w14:paraId="4F72F4A2" w14:textId="77777777" w:rsidTr="008233E9">
        <w:tc>
          <w:tcPr>
            <w:tcW w:w="1315" w:type="pct"/>
            <w:gridSpan w:val="2"/>
            <w:vMerge/>
          </w:tcPr>
          <w:p w14:paraId="148E4ACC" w14:textId="77777777" w:rsidR="0034196F" w:rsidRPr="00A9768E" w:rsidRDefault="0034196F" w:rsidP="0034196F">
            <w:pPr>
              <w:rPr>
                <w:rFonts w:ascii="Times New Roman" w:hAnsi="Times New Roman" w:cs="Times New Roman"/>
                <w:b/>
              </w:rPr>
            </w:pPr>
          </w:p>
        </w:tc>
        <w:tc>
          <w:tcPr>
            <w:tcW w:w="3685" w:type="pct"/>
          </w:tcPr>
          <w:p w14:paraId="31D83B98" w14:textId="4F4610D3" w:rsidR="0034196F" w:rsidRPr="00A9768E" w:rsidRDefault="0034196F" w:rsidP="0034196F">
            <w:pPr>
              <w:rPr>
                <w:rFonts w:ascii="Times New Roman" w:hAnsi="Times New Roman" w:cs="Times New Roman"/>
                <w:b/>
                <w:bCs/>
              </w:rPr>
            </w:pPr>
            <w:r w:rsidRPr="00C20D3A">
              <w:rPr>
                <w:rFonts w:ascii="Times New Roman" w:hAnsi="Times New Roman" w:cs="Times New Roman"/>
                <w:b/>
              </w:rPr>
              <w:t>В том числе практических и лабораторных занятий</w:t>
            </w:r>
          </w:p>
        </w:tc>
      </w:tr>
      <w:tr w:rsidR="0034196F" w:rsidRPr="00A9768E" w14:paraId="013A99AF" w14:textId="77777777" w:rsidTr="008233E9">
        <w:tc>
          <w:tcPr>
            <w:tcW w:w="1315" w:type="pct"/>
            <w:gridSpan w:val="2"/>
            <w:vMerge/>
          </w:tcPr>
          <w:p w14:paraId="081FD075" w14:textId="77777777" w:rsidR="0034196F" w:rsidRPr="00A9768E" w:rsidRDefault="0034196F" w:rsidP="0034196F">
            <w:pPr>
              <w:rPr>
                <w:rFonts w:ascii="Times New Roman" w:hAnsi="Times New Roman" w:cs="Times New Roman"/>
                <w:b/>
              </w:rPr>
            </w:pPr>
          </w:p>
        </w:tc>
        <w:tc>
          <w:tcPr>
            <w:tcW w:w="3685" w:type="pct"/>
          </w:tcPr>
          <w:p w14:paraId="478CD7AB" w14:textId="16D27B0E" w:rsidR="0034196F" w:rsidRPr="00A9768E" w:rsidRDefault="0034196F" w:rsidP="0034196F">
            <w:pPr>
              <w:rPr>
                <w:rFonts w:ascii="Times New Roman" w:hAnsi="Times New Roman" w:cs="Times New Roman"/>
                <w:bCs/>
              </w:rPr>
            </w:pPr>
            <w:r w:rsidRPr="00A9768E">
              <w:rPr>
                <w:rFonts w:ascii="Times New Roman" w:hAnsi="Times New Roman" w:cs="Times New Roman"/>
                <w:b/>
              </w:rPr>
              <w:t>Практическое занятие 6</w:t>
            </w:r>
            <w:r w:rsidRPr="00A9768E">
              <w:rPr>
                <w:rFonts w:ascii="Times New Roman" w:hAnsi="Times New Roman" w:cs="Times New Roman"/>
              </w:rPr>
              <w:t xml:space="preserve">. </w:t>
            </w:r>
            <w:r w:rsidRPr="00A9768E">
              <w:rPr>
                <w:rFonts w:ascii="Times New Roman" w:hAnsi="Times New Roman" w:cs="Times New Roman"/>
                <w:bCs/>
              </w:rPr>
              <w:t>Подбор и разработка дидактических игр по развитию слухового восприятия у дошкольников с нарушениями слуха различной степени по рекомендациям сурдопедагога</w:t>
            </w:r>
          </w:p>
        </w:tc>
      </w:tr>
      <w:tr w:rsidR="0034196F" w:rsidRPr="00A9768E" w14:paraId="3F3C1CA5" w14:textId="77777777" w:rsidTr="008233E9">
        <w:tc>
          <w:tcPr>
            <w:tcW w:w="1315" w:type="pct"/>
            <w:gridSpan w:val="2"/>
            <w:vMerge/>
          </w:tcPr>
          <w:p w14:paraId="40268AE4" w14:textId="77777777" w:rsidR="0034196F" w:rsidRPr="00A9768E" w:rsidRDefault="0034196F" w:rsidP="0034196F">
            <w:pPr>
              <w:rPr>
                <w:rFonts w:ascii="Times New Roman" w:hAnsi="Times New Roman" w:cs="Times New Roman"/>
                <w:b/>
              </w:rPr>
            </w:pPr>
          </w:p>
        </w:tc>
        <w:tc>
          <w:tcPr>
            <w:tcW w:w="3685" w:type="pct"/>
          </w:tcPr>
          <w:p w14:paraId="21AB2F23" w14:textId="23C7732C" w:rsidR="0034196F" w:rsidRPr="00A9768E" w:rsidRDefault="0034196F" w:rsidP="0034196F">
            <w:pPr>
              <w:rPr>
                <w:rFonts w:ascii="Times New Roman" w:hAnsi="Times New Roman" w:cs="Times New Roman"/>
                <w:bCs/>
              </w:rPr>
            </w:pPr>
            <w:r w:rsidRPr="00A9768E">
              <w:rPr>
                <w:rFonts w:ascii="Times New Roman" w:hAnsi="Times New Roman" w:cs="Times New Roman"/>
                <w:b/>
              </w:rPr>
              <w:t>Практическое занятие 7</w:t>
            </w:r>
            <w:r w:rsidRPr="00A9768E">
              <w:rPr>
                <w:rFonts w:ascii="Times New Roman" w:hAnsi="Times New Roman" w:cs="Times New Roman"/>
              </w:rPr>
              <w:t xml:space="preserve">. </w:t>
            </w:r>
            <w:r w:rsidRPr="00A9768E">
              <w:rPr>
                <w:rFonts w:ascii="Times New Roman" w:hAnsi="Times New Roman" w:cs="Times New Roman"/>
                <w:bCs/>
              </w:rPr>
              <w:t xml:space="preserve">Разработка макета (эскиза) </w:t>
            </w:r>
            <w:r w:rsidRPr="00A9768E">
              <w:rPr>
                <w:rFonts w:ascii="Times New Roman" w:hAnsi="Times New Roman" w:cs="Times New Roman"/>
              </w:rPr>
              <w:t>предметно-развивающей среды для развития предметной и игровой деятельности у глухих дошкольников</w:t>
            </w:r>
          </w:p>
        </w:tc>
      </w:tr>
      <w:tr w:rsidR="0034196F" w:rsidRPr="00A9768E" w14:paraId="05F328B6" w14:textId="77777777" w:rsidTr="008233E9">
        <w:tc>
          <w:tcPr>
            <w:tcW w:w="1315" w:type="pct"/>
            <w:gridSpan w:val="2"/>
            <w:vMerge/>
          </w:tcPr>
          <w:p w14:paraId="4B171DB3" w14:textId="77777777" w:rsidR="0034196F" w:rsidRPr="00A9768E" w:rsidRDefault="0034196F" w:rsidP="0034196F">
            <w:pPr>
              <w:rPr>
                <w:rFonts w:ascii="Times New Roman" w:hAnsi="Times New Roman" w:cs="Times New Roman"/>
                <w:b/>
              </w:rPr>
            </w:pPr>
          </w:p>
        </w:tc>
        <w:tc>
          <w:tcPr>
            <w:tcW w:w="3685" w:type="pct"/>
          </w:tcPr>
          <w:p w14:paraId="4A32B3CC"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0DB3E55" w14:textId="16286697"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7470451F" w14:textId="77777777" w:rsidTr="008233E9">
        <w:tc>
          <w:tcPr>
            <w:tcW w:w="5000" w:type="pct"/>
            <w:gridSpan w:val="3"/>
          </w:tcPr>
          <w:p w14:paraId="0023B1FF" w14:textId="5AE9D3CB"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2.3.</w:t>
            </w:r>
            <w:r w:rsidRPr="00A9768E">
              <w:rPr>
                <w:rFonts w:ascii="Times New Roman" w:hAnsi="Times New Roman" w:cs="Times New Roman"/>
                <w:b/>
              </w:rPr>
              <w:t xml:space="preserve"> </w:t>
            </w:r>
            <w:r w:rsidRPr="00A9768E">
              <w:rPr>
                <w:rFonts w:ascii="Times New Roman" w:eastAsia="Calibri" w:hAnsi="Times New Roman" w:cs="Times New Roman"/>
                <w:b/>
              </w:rPr>
              <w:t>Коррекционно-педагогические технологии организации предметной и игровой деятельности детей с нарушениями зрения</w:t>
            </w:r>
          </w:p>
        </w:tc>
      </w:tr>
      <w:tr w:rsidR="0034196F" w:rsidRPr="00A9768E" w14:paraId="7B3D541F" w14:textId="77777777" w:rsidTr="008233E9">
        <w:tc>
          <w:tcPr>
            <w:tcW w:w="1315" w:type="pct"/>
            <w:gridSpan w:val="2"/>
            <w:vMerge w:val="restart"/>
          </w:tcPr>
          <w:p w14:paraId="1218AD07" w14:textId="6A43E2FD"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2.3.1</w:t>
            </w:r>
            <w:r w:rsidRPr="00A9768E">
              <w:rPr>
                <w:rFonts w:ascii="Times New Roman" w:hAnsi="Times New Roman" w:cs="Times New Roman"/>
                <w:b/>
              </w:rPr>
              <w:t xml:space="preserve">. Особенности </w:t>
            </w:r>
            <w:r w:rsidRPr="00A9768E">
              <w:rPr>
                <w:rFonts w:ascii="Times New Roman" w:eastAsia="Calibri" w:hAnsi="Times New Roman" w:cs="Times New Roman"/>
                <w:b/>
              </w:rPr>
              <w:t>предметной и игровой деятельности детей с нарушениями зрения</w:t>
            </w:r>
          </w:p>
        </w:tc>
        <w:tc>
          <w:tcPr>
            <w:tcW w:w="3685" w:type="pct"/>
          </w:tcPr>
          <w:p w14:paraId="57B2A3A8"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5D0E951F" w14:textId="77777777" w:rsidTr="008233E9">
        <w:tc>
          <w:tcPr>
            <w:tcW w:w="1315" w:type="pct"/>
            <w:gridSpan w:val="2"/>
            <w:vMerge/>
          </w:tcPr>
          <w:p w14:paraId="7AD11F45" w14:textId="77777777" w:rsidR="0034196F" w:rsidRPr="00A9768E" w:rsidRDefault="0034196F" w:rsidP="0034196F">
            <w:pPr>
              <w:rPr>
                <w:rFonts w:ascii="Times New Roman" w:hAnsi="Times New Roman" w:cs="Times New Roman"/>
              </w:rPr>
            </w:pPr>
          </w:p>
        </w:tc>
        <w:tc>
          <w:tcPr>
            <w:tcW w:w="3685" w:type="pct"/>
          </w:tcPr>
          <w:p w14:paraId="43A99D91"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предметной деятельности у дошкольников с нарушениями зрения</w:t>
            </w:r>
          </w:p>
        </w:tc>
      </w:tr>
      <w:tr w:rsidR="0034196F" w:rsidRPr="00A9768E" w14:paraId="24EE5878" w14:textId="77777777" w:rsidTr="008233E9">
        <w:tc>
          <w:tcPr>
            <w:tcW w:w="1315" w:type="pct"/>
            <w:gridSpan w:val="2"/>
            <w:vMerge/>
          </w:tcPr>
          <w:p w14:paraId="137BB11D" w14:textId="77777777" w:rsidR="0034196F" w:rsidRPr="00A9768E" w:rsidRDefault="0034196F" w:rsidP="0034196F">
            <w:pPr>
              <w:rPr>
                <w:rFonts w:ascii="Times New Roman" w:hAnsi="Times New Roman" w:cs="Times New Roman"/>
              </w:rPr>
            </w:pPr>
          </w:p>
        </w:tc>
        <w:tc>
          <w:tcPr>
            <w:tcW w:w="3685" w:type="pct"/>
          </w:tcPr>
          <w:p w14:paraId="0B4659C4"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игровой деятельности у дошкольников с нарушениями зрения</w:t>
            </w:r>
          </w:p>
        </w:tc>
      </w:tr>
      <w:tr w:rsidR="0034196F" w:rsidRPr="00A9768E" w14:paraId="4EBB98D6" w14:textId="77777777" w:rsidTr="008233E9">
        <w:tc>
          <w:tcPr>
            <w:tcW w:w="1315" w:type="pct"/>
            <w:gridSpan w:val="2"/>
            <w:vMerge/>
          </w:tcPr>
          <w:p w14:paraId="66C4CA22" w14:textId="77777777" w:rsidR="0034196F" w:rsidRPr="00A9768E" w:rsidRDefault="0034196F" w:rsidP="0034196F">
            <w:pPr>
              <w:rPr>
                <w:rFonts w:ascii="Times New Roman" w:hAnsi="Times New Roman" w:cs="Times New Roman"/>
              </w:rPr>
            </w:pPr>
          </w:p>
        </w:tc>
        <w:tc>
          <w:tcPr>
            <w:tcW w:w="3685" w:type="pct"/>
          </w:tcPr>
          <w:p w14:paraId="268B72B0"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развития предметной и игровой деятельности дошкольников с нарушениями зрения</w:t>
            </w:r>
          </w:p>
        </w:tc>
      </w:tr>
      <w:tr w:rsidR="0034196F" w:rsidRPr="00A9768E" w14:paraId="674A28E2" w14:textId="77777777" w:rsidTr="008233E9">
        <w:tc>
          <w:tcPr>
            <w:tcW w:w="1315" w:type="pct"/>
            <w:gridSpan w:val="2"/>
            <w:vMerge/>
          </w:tcPr>
          <w:p w14:paraId="0DE32DDA" w14:textId="77777777" w:rsidR="0034196F" w:rsidRPr="00A9768E" w:rsidRDefault="0034196F" w:rsidP="0034196F">
            <w:pPr>
              <w:rPr>
                <w:rFonts w:ascii="Times New Roman" w:hAnsi="Times New Roman" w:cs="Times New Roman"/>
              </w:rPr>
            </w:pPr>
          </w:p>
        </w:tc>
        <w:tc>
          <w:tcPr>
            <w:tcW w:w="3685" w:type="pct"/>
          </w:tcPr>
          <w:p w14:paraId="5F62AB15" w14:textId="0AED3B63"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3BBF5184" w14:textId="77777777" w:rsidTr="008233E9">
        <w:tc>
          <w:tcPr>
            <w:tcW w:w="1315" w:type="pct"/>
            <w:gridSpan w:val="2"/>
            <w:vMerge/>
          </w:tcPr>
          <w:p w14:paraId="79825525" w14:textId="77777777" w:rsidR="0034196F" w:rsidRPr="00A9768E" w:rsidRDefault="0034196F" w:rsidP="0034196F">
            <w:pPr>
              <w:rPr>
                <w:rFonts w:ascii="Times New Roman" w:hAnsi="Times New Roman" w:cs="Times New Roman"/>
              </w:rPr>
            </w:pPr>
          </w:p>
        </w:tc>
        <w:tc>
          <w:tcPr>
            <w:tcW w:w="3685" w:type="pct"/>
          </w:tcPr>
          <w:p w14:paraId="180966F4" w14:textId="364F6AE3"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8</w:t>
            </w:r>
            <w:r w:rsidRPr="00A9768E">
              <w:rPr>
                <w:rFonts w:ascii="Times New Roman" w:hAnsi="Times New Roman" w:cs="Times New Roman"/>
              </w:rPr>
              <w:t>. Составление сравнительной психолого-педагогической характеристики предметной и игровой деятельности дошкольников с разной степенью нарушениями зрения</w:t>
            </w:r>
          </w:p>
        </w:tc>
      </w:tr>
      <w:tr w:rsidR="0034196F" w:rsidRPr="00A9768E" w14:paraId="49C52021" w14:textId="77777777" w:rsidTr="008233E9">
        <w:tc>
          <w:tcPr>
            <w:tcW w:w="1315" w:type="pct"/>
            <w:gridSpan w:val="2"/>
            <w:vMerge/>
          </w:tcPr>
          <w:p w14:paraId="230F414B" w14:textId="77777777" w:rsidR="0034196F" w:rsidRPr="00A9768E" w:rsidRDefault="0034196F" w:rsidP="0034196F">
            <w:pPr>
              <w:rPr>
                <w:rFonts w:ascii="Times New Roman" w:hAnsi="Times New Roman" w:cs="Times New Roman"/>
              </w:rPr>
            </w:pPr>
          </w:p>
        </w:tc>
        <w:tc>
          <w:tcPr>
            <w:tcW w:w="3685" w:type="pct"/>
          </w:tcPr>
          <w:p w14:paraId="51A38EF3"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B488FE6" w14:textId="0AAFD447"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436DD76F" w14:textId="77777777" w:rsidTr="008233E9">
        <w:tc>
          <w:tcPr>
            <w:tcW w:w="1315" w:type="pct"/>
            <w:gridSpan w:val="2"/>
            <w:vMerge w:val="restart"/>
          </w:tcPr>
          <w:p w14:paraId="2A6E66F5" w14:textId="03DBD47C"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2.3.2</w:t>
            </w:r>
            <w:r w:rsidRPr="00A9768E">
              <w:rPr>
                <w:rFonts w:ascii="Times New Roman" w:hAnsi="Times New Roman" w:cs="Times New Roman"/>
                <w:b/>
              </w:rPr>
              <w:t xml:space="preserve"> Содержание коррекционно-педагогической работы по организации</w:t>
            </w:r>
            <w:r w:rsidRPr="00A9768E">
              <w:rPr>
                <w:rFonts w:ascii="Times New Roman" w:hAnsi="Times New Roman" w:cs="Times New Roman"/>
              </w:rPr>
              <w:t xml:space="preserve"> </w:t>
            </w:r>
            <w:r w:rsidRPr="00A9768E">
              <w:rPr>
                <w:rFonts w:ascii="Times New Roman" w:hAnsi="Times New Roman" w:cs="Times New Roman"/>
                <w:b/>
              </w:rPr>
              <w:lastRenderedPageBreak/>
              <w:t xml:space="preserve">предметной и игровой деятельности </w:t>
            </w:r>
            <w:r w:rsidRPr="00A9768E">
              <w:rPr>
                <w:rFonts w:ascii="Times New Roman" w:eastAsia="Calibri" w:hAnsi="Times New Roman" w:cs="Times New Roman"/>
                <w:b/>
              </w:rPr>
              <w:t>детей с нарушениями зрения</w:t>
            </w:r>
          </w:p>
        </w:tc>
        <w:tc>
          <w:tcPr>
            <w:tcW w:w="3685" w:type="pct"/>
          </w:tcPr>
          <w:p w14:paraId="68709E17"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lastRenderedPageBreak/>
              <w:t xml:space="preserve">Содержание </w:t>
            </w:r>
          </w:p>
        </w:tc>
      </w:tr>
      <w:tr w:rsidR="0034196F" w:rsidRPr="00A9768E" w14:paraId="78E67B59" w14:textId="77777777" w:rsidTr="008233E9">
        <w:tc>
          <w:tcPr>
            <w:tcW w:w="1315" w:type="pct"/>
            <w:gridSpan w:val="2"/>
            <w:vMerge/>
          </w:tcPr>
          <w:p w14:paraId="67EE998F" w14:textId="77777777" w:rsidR="0034196F" w:rsidRPr="00A9768E" w:rsidRDefault="0034196F" w:rsidP="0034196F">
            <w:pPr>
              <w:rPr>
                <w:rFonts w:ascii="Times New Roman" w:hAnsi="Times New Roman" w:cs="Times New Roman"/>
              </w:rPr>
            </w:pPr>
          </w:p>
        </w:tc>
        <w:tc>
          <w:tcPr>
            <w:tcW w:w="3685" w:type="pct"/>
          </w:tcPr>
          <w:p w14:paraId="4785F3CB"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предметной деятельности в соответствии с адаптированными образовательными программами для слепых и слабовидящих дошкольников</w:t>
            </w:r>
          </w:p>
        </w:tc>
      </w:tr>
      <w:tr w:rsidR="0034196F" w:rsidRPr="00A9768E" w14:paraId="41951BE5" w14:textId="77777777" w:rsidTr="008233E9">
        <w:tc>
          <w:tcPr>
            <w:tcW w:w="1315" w:type="pct"/>
            <w:gridSpan w:val="2"/>
            <w:vMerge/>
          </w:tcPr>
          <w:p w14:paraId="3D1705E9" w14:textId="77777777" w:rsidR="0034196F" w:rsidRPr="00A9768E" w:rsidRDefault="0034196F" w:rsidP="0034196F">
            <w:pPr>
              <w:rPr>
                <w:rFonts w:ascii="Times New Roman" w:hAnsi="Times New Roman" w:cs="Times New Roman"/>
              </w:rPr>
            </w:pPr>
          </w:p>
        </w:tc>
        <w:tc>
          <w:tcPr>
            <w:tcW w:w="3685" w:type="pct"/>
          </w:tcPr>
          <w:p w14:paraId="374A89CC"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игровой деятельности в соответствии с адаптированными образовательными программами для слепых и слабовидящих дошкольников</w:t>
            </w:r>
          </w:p>
        </w:tc>
      </w:tr>
      <w:tr w:rsidR="0034196F" w:rsidRPr="00A9768E" w14:paraId="49D9FF5E" w14:textId="77777777" w:rsidTr="008233E9">
        <w:tc>
          <w:tcPr>
            <w:tcW w:w="1315" w:type="pct"/>
            <w:gridSpan w:val="2"/>
            <w:vMerge/>
          </w:tcPr>
          <w:p w14:paraId="105BF04B" w14:textId="77777777" w:rsidR="0034196F" w:rsidRPr="00A9768E" w:rsidRDefault="0034196F" w:rsidP="0034196F">
            <w:pPr>
              <w:rPr>
                <w:rFonts w:ascii="Times New Roman" w:hAnsi="Times New Roman" w:cs="Times New Roman"/>
              </w:rPr>
            </w:pPr>
          </w:p>
        </w:tc>
        <w:tc>
          <w:tcPr>
            <w:tcW w:w="3685" w:type="pct"/>
          </w:tcPr>
          <w:p w14:paraId="321E2764"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организации предметной и игровой деятельности у дошкольников с нарушениями зрения</w:t>
            </w:r>
          </w:p>
        </w:tc>
      </w:tr>
      <w:tr w:rsidR="0034196F" w:rsidRPr="00A9768E" w14:paraId="43A25493" w14:textId="77777777" w:rsidTr="008233E9">
        <w:tc>
          <w:tcPr>
            <w:tcW w:w="1315" w:type="pct"/>
            <w:gridSpan w:val="2"/>
            <w:vMerge/>
          </w:tcPr>
          <w:p w14:paraId="4B26A365" w14:textId="77777777" w:rsidR="0034196F" w:rsidRPr="00A9768E" w:rsidRDefault="0034196F" w:rsidP="0034196F">
            <w:pPr>
              <w:rPr>
                <w:rFonts w:ascii="Times New Roman" w:hAnsi="Times New Roman" w:cs="Times New Roman"/>
              </w:rPr>
            </w:pPr>
          </w:p>
        </w:tc>
        <w:tc>
          <w:tcPr>
            <w:tcW w:w="3685" w:type="pct"/>
          </w:tcPr>
          <w:p w14:paraId="24574943"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предметной и игровой деятельности в соответствии с адаптированными образовательными программами для дошкольников с нарушениями зрения</w:t>
            </w:r>
          </w:p>
        </w:tc>
      </w:tr>
      <w:tr w:rsidR="0034196F" w:rsidRPr="00A9768E" w14:paraId="587511BD" w14:textId="77777777" w:rsidTr="008233E9">
        <w:tc>
          <w:tcPr>
            <w:tcW w:w="1315" w:type="pct"/>
            <w:gridSpan w:val="2"/>
            <w:vMerge/>
          </w:tcPr>
          <w:p w14:paraId="45935EF3" w14:textId="77777777" w:rsidR="0034196F" w:rsidRPr="00A9768E" w:rsidRDefault="0034196F" w:rsidP="0034196F">
            <w:pPr>
              <w:rPr>
                <w:rFonts w:ascii="Times New Roman" w:hAnsi="Times New Roman" w:cs="Times New Roman"/>
              </w:rPr>
            </w:pPr>
          </w:p>
        </w:tc>
        <w:tc>
          <w:tcPr>
            <w:tcW w:w="3685" w:type="pct"/>
          </w:tcPr>
          <w:p w14:paraId="41AE580F" w14:textId="31714B8B"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51C04343" w14:textId="77777777" w:rsidTr="008233E9">
        <w:tc>
          <w:tcPr>
            <w:tcW w:w="1315" w:type="pct"/>
            <w:gridSpan w:val="2"/>
            <w:vMerge/>
          </w:tcPr>
          <w:p w14:paraId="1E3654C8" w14:textId="77777777" w:rsidR="0034196F" w:rsidRPr="00A9768E" w:rsidRDefault="0034196F" w:rsidP="0034196F">
            <w:pPr>
              <w:rPr>
                <w:rFonts w:ascii="Times New Roman" w:hAnsi="Times New Roman" w:cs="Times New Roman"/>
              </w:rPr>
            </w:pPr>
          </w:p>
        </w:tc>
        <w:tc>
          <w:tcPr>
            <w:tcW w:w="3685" w:type="pct"/>
          </w:tcPr>
          <w:p w14:paraId="255F3D52" w14:textId="25AC8999"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9</w:t>
            </w:r>
            <w:r w:rsidRPr="00A9768E">
              <w:rPr>
                <w:rFonts w:ascii="Times New Roman" w:hAnsi="Times New Roman" w:cs="Times New Roman"/>
              </w:rPr>
              <w:t xml:space="preserve">. </w:t>
            </w:r>
            <w:r w:rsidRPr="00A9768E">
              <w:rPr>
                <w:rFonts w:ascii="Times New Roman" w:hAnsi="Times New Roman" w:cs="Times New Roman"/>
                <w:bCs/>
              </w:rPr>
              <w:t>Подбор и разработка дидактических игр по развитию зрительного восприятия у дошкольников с нарушениями зрения различной степени по рекомендациям тифлопедагога</w:t>
            </w:r>
          </w:p>
        </w:tc>
      </w:tr>
      <w:tr w:rsidR="0034196F" w:rsidRPr="00A9768E" w14:paraId="433C5966" w14:textId="77777777" w:rsidTr="008233E9">
        <w:tc>
          <w:tcPr>
            <w:tcW w:w="1315" w:type="pct"/>
            <w:gridSpan w:val="2"/>
            <w:vMerge/>
          </w:tcPr>
          <w:p w14:paraId="57E13E53" w14:textId="77777777" w:rsidR="0034196F" w:rsidRPr="00A9768E" w:rsidRDefault="0034196F" w:rsidP="0034196F">
            <w:pPr>
              <w:rPr>
                <w:rFonts w:ascii="Times New Roman" w:hAnsi="Times New Roman" w:cs="Times New Roman"/>
              </w:rPr>
            </w:pPr>
          </w:p>
        </w:tc>
        <w:tc>
          <w:tcPr>
            <w:tcW w:w="3685" w:type="pct"/>
          </w:tcPr>
          <w:p w14:paraId="7720DFF3" w14:textId="71B34EE1"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0</w:t>
            </w:r>
            <w:r w:rsidRPr="00A9768E">
              <w:rPr>
                <w:rFonts w:ascii="Times New Roman" w:hAnsi="Times New Roman" w:cs="Times New Roman"/>
              </w:rPr>
              <w:t xml:space="preserve">. </w:t>
            </w:r>
            <w:r w:rsidRPr="00A9768E">
              <w:rPr>
                <w:rFonts w:ascii="Times New Roman" w:hAnsi="Times New Roman" w:cs="Times New Roman"/>
                <w:bCs/>
              </w:rPr>
              <w:t xml:space="preserve">Разработка макета (эскиза) </w:t>
            </w:r>
            <w:r w:rsidRPr="00A9768E">
              <w:rPr>
                <w:rFonts w:ascii="Times New Roman" w:hAnsi="Times New Roman" w:cs="Times New Roman"/>
              </w:rPr>
              <w:t>предметно-развивающей среды для организации предметной и игровой деятельности у слепых дошкольников</w:t>
            </w:r>
          </w:p>
        </w:tc>
      </w:tr>
      <w:tr w:rsidR="0034196F" w:rsidRPr="00A9768E" w14:paraId="2924F2E3" w14:textId="77777777" w:rsidTr="008233E9">
        <w:tc>
          <w:tcPr>
            <w:tcW w:w="1315" w:type="pct"/>
            <w:gridSpan w:val="2"/>
            <w:vMerge/>
          </w:tcPr>
          <w:p w14:paraId="2A202407" w14:textId="77777777" w:rsidR="0034196F" w:rsidRPr="00A9768E" w:rsidRDefault="0034196F" w:rsidP="0034196F">
            <w:pPr>
              <w:rPr>
                <w:rFonts w:ascii="Times New Roman" w:hAnsi="Times New Roman" w:cs="Times New Roman"/>
              </w:rPr>
            </w:pPr>
          </w:p>
        </w:tc>
        <w:tc>
          <w:tcPr>
            <w:tcW w:w="3685" w:type="pct"/>
          </w:tcPr>
          <w:p w14:paraId="3B562BF4"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E12FA9C" w14:textId="73E10E0C"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612B569F" w14:textId="77777777" w:rsidTr="008233E9">
        <w:tc>
          <w:tcPr>
            <w:tcW w:w="5000" w:type="pct"/>
            <w:gridSpan w:val="3"/>
          </w:tcPr>
          <w:p w14:paraId="7D3E7C16" w14:textId="1737C9BB"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2.4.</w:t>
            </w:r>
            <w:r w:rsidRPr="00A9768E">
              <w:rPr>
                <w:rFonts w:ascii="Times New Roman" w:hAnsi="Times New Roman" w:cs="Times New Roman"/>
                <w:b/>
              </w:rPr>
              <w:t xml:space="preserve"> </w:t>
            </w:r>
            <w:r w:rsidRPr="00A9768E">
              <w:rPr>
                <w:rFonts w:ascii="Times New Roman" w:eastAsia="Calibri" w:hAnsi="Times New Roman" w:cs="Times New Roman"/>
                <w:b/>
              </w:rPr>
              <w:t>Коррекционно-педагогические технологии организации предметной и игровой деятельности детей с нарушениями речи</w:t>
            </w:r>
          </w:p>
        </w:tc>
      </w:tr>
      <w:tr w:rsidR="0034196F" w:rsidRPr="00A9768E" w14:paraId="396D441A" w14:textId="77777777" w:rsidTr="008233E9">
        <w:tc>
          <w:tcPr>
            <w:tcW w:w="1315" w:type="pct"/>
            <w:gridSpan w:val="2"/>
            <w:vMerge w:val="restart"/>
          </w:tcPr>
          <w:p w14:paraId="56A6EAB3" w14:textId="0D24D640"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2.4</w:t>
            </w:r>
            <w:r w:rsidRPr="00A9768E">
              <w:rPr>
                <w:rFonts w:ascii="Times New Roman" w:hAnsi="Times New Roman" w:cs="Times New Roman"/>
                <w:b/>
              </w:rPr>
              <w:t xml:space="preserve">.1. Особенности </w:t>
            </w:r>
            <w:r w:rsidRPr="00A9768E">
              <w:rPr>
                <w:rFonts w:ascii="Times New Roman" w:eastAsia="Calibri" w:hAnsi="Times New Roman" w:cs="Times New Roman"/>
                <w:b/>
              </w:rPr>
              <w:t>предметной и игровой деятельности детей с нарушениями речи</w:t>
            </w:r>
          </w:p>
        </w:tc>
        <w:tc>
          <w:tcPr>
            <w:tcW w:w="3685" w:type="pct"/>
          </w:tcPr>
          <w:p w14:paraId="5C86C62B"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02CA07B4" w14:textId="77777777" w:rsidTr="008233E9">
        <w:tc>
          <w:tcPr>
            <w:tcW w:w="1315" w:type="pct"/>
            <w:gridSpan w:val="2"/>
            <w:vMerge/>
          </w:tcPr>
          <w:p w14:paraId="2FDA632D" w14:textId="77777777" w:rsidR="0034196F" w:rsidRPr="00A9768E" w:rsidRDefault="0034196F" w:rsidP="0034196F">
            <w:pPr>
              <w:rPr>
                <w:rFonts w:ascii="Times New Roman" w:hAnsi="Times New Roman" w:cs="Times New Roman"/>
              </w:rPr>
            </w:pPr>
          </w:p>
        </w:tc>
        <w:tc>
          <w:tcPr>
            <w:tcW w:w="3685" w:type="pct"/>
          </w:tcPr>
          <w:p w14:paraId="681B84FF"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предметной деятельности у дошкольников с нарушениями речи</w:t>
            </w:r>
          </w:p>
        </w:tc>
      </w:tr>
      <w:tr w:rsidR="0034196F" w:rsidRPr="00A9768E" w14:paraId="2DFE31B5" w14:textId="77777777" w:rsidTr="008233E9">
        <w:tc>
          <w:tcPr>
            <w:tcW w:w="1315" w:type="pct"/>
            <w:gridSpan w:val="2"/>
            <w:vMerge/>
          </w:tcPr>
          <w:p w14:paraId="1B96286F" w14:textId="77777777" w:rsidR="0034196F" w:rsidRPr="00A9768E" w:rsidRDefault="0034196F" w:rsidP="0034196F">
            <w:pPr>
              <w:rPr>
                <w:rFonts w:ascii="Times New Roman" w:hAnsi="Times New Roman" w:cs="Times New Roman"/>
              </w:rPr>
            </w:pPr>
          </w:p>
        </w:tc>
        <w:tc>
          <w:tcPr>
            <w:tcW w:w="3685" w:type="pct"/>
          </w:tcPr>
          <w:p w14:paraId="6A99EBF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игровой деятельности у дошкольников с нарушениями речи</w:t>
            </w:r>
          </w:p>
        </w:tc>
      </w:tr>
      <w:tr w:rsidR="0034196F" w:rsidRPr="00A9768E" w14:paraId="41930D0D" w14:textId="77777777" w:rsidTr="008233E9">
        <w:tc>
          <w:tcPr>
            <w:tcW w:w="1315" w:type="pct"/>
            <w:gridSpan w:val="2"/>
            <w:vMerge/>
          </w:tcPr>
          <w:p w14:paraId="0BC5B177" w14:textId="77777777" w:rsidR="0034196F" w:rsidRPr="00A9768E" w:rsidRDefault="0034196F" w:rsidP="0034196F">
            <w:pPr>
              <w:rPr>
                <w:rFonts w:ascii="Times New Roman" w:hAnsi="Times New Roman" w:cs="Times New Roman"/>
              </w:rPr>
            </w:pPr>
          </w:p>
        </w:tc>
        <w:tc>
          <w:tcPr>
            <w:tcW w:w="3685" w:type="pct"/>
          </w:tcPr>
          <w:p w14:paraId="3A35EB5C"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развития предметной и игровой деятельности дошкольников с нарушениями речи</w:t>
            </w:r>
          </w:p>
        </w:tc>
      </w:tr>
      <w:tr w:rsidR="0034196F" w:rsidRPr="00A9768E" w14:paraId="53F6BC1B" w14:textId="77777777" w:rsidTr="008233E9">
        <w:tc>
          <w:tcPr>
            <w:tcW w:w="1315" w:type="pct"/>
            <w:gridSpan w:val="2"/>
            <w:vMerge/>
          </w:tcPr>
          <w:p w14:paraId="41688364" w14:textId="77777777" w:rsidR="0034196F" w:rsidRPr="00A9768E" w:rsidRDefault="0034196F" w:rsidP="0034196F">
            <w:pPr>
              <w:rPr>
                <w:rFonts w:ascii="Times New Roman" w:hAnsi="Times New Roman" w:cs="Times New Roman"/>
              </w:rPr>
            </w:pPr>
          </w:p>
        </w:tc>
        <w:tc>
          <w:tcPr>
            <w:tcW w:w="3685" w:type="pct"/>
          </w:tcPr>
          <w:p w14:paraId="61855ABC" w14:textId="232D2FDC"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57611630" w14:textId="77777777" w:rsidTr="008233E9">
        <w:tc>
          <w:tcPr>
            <w:tcW w:w="1315" w:type="pct"/>
            <w:gridSpan w:val="2"/>
            <w:vMerge/>
          </w:tcPr>
          <w:p w14:paraId="4E5B4774" w14:textId="77777777" w:rsidR="0034196F" w:rsidRPr="00A9768E" w:rsidRDefault="0034196F" w:rsidP="0034196F">
            <w:pPr>
              <w:rPr>
                <w:rFonts w:ascii="Times New Roman" w:hAnsi="Times New Roman" w:cs="Times New Roman"/>
              </w:rPr>
            </w:pPr>
          </w:p>
        </w:tc>
        <w:tc>
          <w:tcPr>
            <w:tcW w:w="3685" w:type="pct"/>
          </w:tcPr>
          <w:p w14:paraId="1ED11D63" w14:textId="30639421" w:rsidR="0034196F" w:rsidRPr="00C20D3A"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1</w:t>
            </w:r>
            <w:r w:rsidRPr="00A9768E">
              <w:rPr>
                <w:rFonts w:ascii="Times New Roman" w:hAnsi="Times New Roman" w:cs="Times New Roman"/>
              </w:rPr>
              <w:t>. Составление психолого-педагогической характеристики предметной и игровой деятельности дошкольников с нарушениями речи</w:t>
            </w:r>
          </w:p>
        </w:tc>
      </w:tr>
      <w:tr w:rsidR="0034196F" w:rsidRPr="00A9768E" w14:paraId="517FC708" w14:textId="77777777" w:rsidTr="008233E9">
        <w:tc>
          <w:tcPr>
            <w:tcW w:w="1315" w:type="pct"/>
            <w:gridSpan w:val="2"/>
            <w:vMerge/>
          </w:tcPr>
          <w:p w14:paraId="3B9B4188" w14:textId="77777777" w:rsidR="0034196F" w:rsidRPr="00A9768E" w:rsidRDefault="0034196F" w:rsidP="0034196F">
            <w:pPr>
              <w:rPr>
                <w:rFonts w:ascii="Times New Roman" w:hAnsi="Times New Roman" w:cs="Times New Roman"/>
              </w:rPr>
            </w:pPr>
          </w:p>
        </w:tc>
        <w:tc>
          <w:tcPr>
            <w:tcW w:w="3685" w:type="pct"/>
          </w:tcPr>
          <w:p w14:paraId="17A2AE34"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E2DE38F" w14:textId="5701CBE5"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5E023BD9" w14:textId="77777777" w:rsidTr="008233E9">
        <w:tc>
          <w:tcPr>
            <w:tcW w:w="1315" w:type="pct"/>
            <w:gridSpan w:val="2"/>
            <w:vMerge w:val="restart"/>
          </w:tcPr>
          <w:p w14:paraId="2E034ED5" w14:textId="6D1F50A6"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2.4</w:t>
            </w:r>
            <w:r w:rsidRPr="00A9768E">
              <w:rPr>
                <w:rFonts w:ascii="Times New Roman" w:hAnsi="Times New Roman" w:cs="Times New Roman"/>
                <w:b/>
              </w:rPr>
              <w:t>.2. Содержание коррекционно-педагогической работы по организации</w:t>
            </w:r>
            <w:r w:rsidRPr="00A9768E">
              <w:rPr>
                <w:rFonts w:ascii="Times New Roman" w:hAnsi="Times New Roman" w:cs="Times New Roman"/>
              </w:rPr>
              <w:t xml:space="preserve"> </w:t>
            </w:r>
            <w:r w:rsidRPr="00A9768E">
              <w:rPr>
                <w:rFonts w:ascii="Times New Roman" w:hAnsi="Times New Roman" w:cs="Times New Roman"/>
                <w:b/>
              </w:rPr>
              <w:t xml:space="preserve">предметной и игровой деятельности </w:t>
            </w:r>
            <w:r w:rsidRPr="00A9768E">
              <w:rPr>
                <w:rFonts w:ascii="Times New Roman" w:eastAsia="Calibri" w:hAnsi="Times New Roman" w:cs="Times New Roman"/>
                <w:b/>
              </w:rPr>
              <w:t>детей с нарушениями речи</w:t>
            </w:r>
          </w:p>
        </w:tc>
        <w:tc>
          <w:tcPr>
            <w:tcW w:w="3685" w:type="pct"/>
          </w:tcPr>
          <w:p w14:paraId="4FF3FB73"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662D5AF6" w14:textId="77777777" w:rsidTr="008233E9">
        <w:tc>
          <w:tcPr>
            <w:tcW w:w="1315" w:type="pct"/>
            <w:gridSpan w:val="2"/>
            <w:vMerge/>
          </w:tcPr>
          <w:p w14:paraId="16BEE234" w14:textId="77777777" w:rsidR="0034196F" w:rsidRPr="00A9768E" w:rsidRDefault="0034196F" w:rsidP="0034196F">
            <w:pPr>
              <w:rPr>
                <w:rFonts w:ascii="Times New Roman" w:hAnsi="Times New Roman" w:cs="Times New Roman"/>
              </w:rPr>
            </w:pPr>
          </w:p>
        </w:tc>
        <w:tc>
          <w:tcPr>
            <w:tcW w:w="3685" w:type="pct"/>
          </w:tcPr>
          <w:p w14:paraId="33F8ADB9"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предметной деятельности в соответствии с адаптированной образовательной программой для дошкольников с нарушениями речи</w:t>
            </w:r>
          </w:p>
        </w:tc>
      </w:tr>
      <w:tr w:rsidR="0034196F" w:rsidRPr="00A9768E" w14:paraId="7F6649AD" w14:textId="77777777" w:rsidTr="008233E9">
        <w:tc>
          <w:tcPr>
            <w:tcW w:w="1315" w:type="pct"/>
            <w:gridSpan w:val="2"/>
            <w:vMerge/>
          </w:tcPr>
          <w:p w14:paraId="75077784" w14:textId="77777777" w:rsidR="0034196F" w:rsidRPr="00A9768E" w:rsidRDefault="0034196F" w:rsidP="0034196F">
            <w:pPr>
              <w:rPr>
                <w:rFonts w:ascii="Times New Roman" w:hAnsi="Times New Roman" w:cs="Times New Roman"/>
              </w:rPr>
            </w:pPr>
          </w:p>
        </w:tc>
        <w:tc>
          <w:tcPr>
            <w:tcW w:w="3685" w:type="pct"/>
          </w:tcPr>
          <w:p w14:paraId="3A80EF3A"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игровой деятельности в соответствии с адаптированной образовательной программой для дошкольников с нарушениями речи</w:t>
            </w:r>
          </w:p>
        </w:tc>
      </w:tr>
      <w:tr w:rsidR="0034196F" w:rsidRPr="00A9768E" w14:paraId="25198268" w14:textId="77777777" w:rsidTr="008233E9">
        <w:tc>
          <w:tcPr>
            <w:tcW w:w="1315" w:type="pct"/>
            <w:gridSpan w:val="2"/>
            <w:vMerge/>
          </w:tcPr>
          <w:p w14:paraId="1225683D" w14:textId="77777777" w:rsidR="0034196F" w:rsidRPr="00A9768E" w:rsidRDefault="0034196F" w:rsidP="0034196F">
            <w:pPr>
              <w:rPr>
                <w:rFonts w:ascii="Times New Roman" w:hAnsi="Times New Roman" w:cs="Times New Roman"/>
              </w:rPr>
            </w:pPr>
          </w:p>
        </w:tc>
        <w:tc>
          <w:tcPr>
            <w:tcW w:w="3685" w:type="pct"/>
          </w:tcPr>
          <w:p w14:paraId="401C9F5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организации предметной и игровой деятельности у дошкольников с нарушениями речи</w:t>
            </w:r>
          </w:p>
        </w:tc>
      </w:tr>
      <w:tr w:rsidR="0034196F" w:rsidRPr="00A9768E" w14:paraId="6F49DA4B" w14:textId="77777777" w:rsidTr="008233E9">
        <w:tc>
          <w:tcPr>
            <w:tcW w:w="1315" w:type="pct"/>
            <w:gridSpan w:val="2"/>
            <w:vMerge/>
          </w:tcPr>
          <w:p w14:paraId="5EAC934A" w14:textId="77777777" w:rsidR="0034196F" w:rsidRPr="00A9768E" w:rsidRDefault="0034196F" w:rsidP="0034196F">
            <w:pPr>
              <w:rPr>
                <w:rFonts w:ascii="Times New Roman" w:hAnsi="Times New Roman" w:cs="Times New Roman"/>
              </w:rPr>
            </w:pPr>
          </w:p>
        </w:tc>
        <w:tc>
          <w:tcPr>
            <w:tcW w:w="3685" w:type="pct"/>
          </w:tcPr>
          <w:p w14:paraId="1D9B70FA"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предметной и игровой деятельности в соответствии с адаптированной образовательной программой для дошкольников с нарушениями речи</w:t>
            </w:r>
          </w:p>
        </w:tc>
      </w:tr>
      <w:tr w:rsidR="0034196F" w:rsidRPr="00A9768E" w14:paraId="31D39EE7" w14:textId="77777777" w:rsidTr="008233E9">
        <w:tc>
          <w:tcPr>
            <w:tcW w:w="1315" w:type="pct"/>
            <w:gridSpan w:val="2"/>
            <w:vMerge/>
          </w:tcPr>
          <w:p w14:paraId="7F486747" w14:textId="77777777" w:rsidR="0034196F" w:rsidRPr="00A9768E" w:rsidRDefault="0034196F" w:rsidP="0034196F">
            <w:pPr>
              <w:rPr>
                <w:rFonts w:ascii="Times New Roman" w:hAnsi="Times New Roman" w:cs="Times New Roman"/>
              </w:rPr>
            </w:pPr>
          </w:p>
        </w:tc>
        <w:tc>
          <w:tcPr>
            <w:tcW w:w="3685" w:type="pct"/>
          </w:tcPr>
          <w:p w14:paraId="17AF0EB3" w14:textId="74473AD5"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1571189C" w14:textId="77777777" w:rsidTr="008233E9">
        <w:tc>
          <w:tcPr>
            <w:tcW w:w="1315" w:type="pct"/>
            <w:gridSpan w:val="2"/>
            <w:vMerge/>
          </w:tcPr>
          <w:p w14:paraId="1E83CE66" w14:textId="77777777" w:rsidR="0034196F" w:rsidRPr="00A9768E" w:rsidRDefault="0034196F" w:rsidP="0034196F">
            <w:pPr>
              <w:rPr>
                <w:rFonts w:ascii="Times New Roman" w:hAnsi="Times New Roman" w:cs="Times New Roman"/>
              </w:rPr>
            </w:pPr>
          </w:p>
        </w:tc>
        <w:tc>
          <w:tcPr>
            <w:tcW w:w="3685" w:type="pct"/>
          </w:tcPr>
          <w:p w14:paraId="4191E7A9" w14:textId="63321A96"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2</w:t>
            </w:r>
            <w:r w:rsidRPr="00A9768E">
              <w:rPr>
                <w:rFonts w:ascii="Times New Roman" w:hAnsi="Times New Roman" w:cs="Times New Roman"/>
              </w:rPr>
              <w:t>. Разработка театрализованной игры с учетом особенностей развития речи дошкольников с тяжелыми нарушениями речи</w:t>
            </w:r>
          </w:p>
        </w:tc>
      </w:tr>
      <w:tr w:rsidR="0034196F" w:rsidRPr="00A9768E" w14:paraId="764325C8" w14:textId="77777777" w:rsidTr="008233E9">
        <w:tc>
          <w:tcPr>
            <w:tcW w:w="1315" w:type="pct"/>
            <w:gridSpan w:val="2"/>
            <w:vMerge/>
          </w:tcPr>
          <w:p w14:paraId="2EC9E6D3" w14:textId="77777777" w:rsidR="0034196F" w:rsidRPr="00A9768E" w:rsidRDefault="0034196F" w:rsidP="0034196F">
            <w:pPr>
              <w:rPr>
                <w:rFonts w:ascii="Times New Roman" w:hAnsi="Times New Roman" w:cs="Times New Roman"/>
              </w:rPr>
            </w:pPr>
          </w:p>
        </w:tc>
        <w:tc>
          <w:tcPr>
            <w:tcW w:w="3685" w:type="pct"/>
          </w:tcPr>
          <w:p w14:paraId="12A8F171" w14:textId="7EF48E40"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3</w:t>
            </w:r>
            <w:r w:rsidRPr="00A9768E">
              <w:rPr>
                <w:rFonts w:ascii="Times New Roman" w:hAnsi="Times New Roman" w:cs="Times New Roman"/>
              </w:rPr>
              <w:t>. Разработка игрового квеста с учетом особенностей развития речи дошкольников с тяжелыми нарушениями речи</w:t>
            </w:r>
          </w:p>
        </w:tc>
      </w:tr>
      <w:tr w:rsidR="0034196F" w:rsidRPr="00A9768E" w14:paraId="1E9963A9" w14:textId="77777777" w:rsidTr="008233E9">
        <w:tc>
          <w:tcPr>
            <w:tcW w:w="1315" w:type="pct"/>
            <w:gridSpan w:val="2"/>
            <w:vMerge/>
          </w:tcPr>
          <w:p w14:paraId="68F560B6" w14:textId="77777777" w:rsidR="0034196F" w:rsidRPr="00A9768E" w:rsidRDefault="0034196F" w:rsidP="0034196F">
            <w:pPr>
              <w:rPr>
                <w:rFonts w:ascii="Times New Roman" w:hAnsi="Times New Roman" w:cs="Times New Roman"/>
              </w:rPr>
            </w:pPr>
          </w:p>
        </w:tc>
        <w:tc>
          <w:tcPr>
            <w:tcW w:w="3685" w:type="pct"/>
          </w:tcPr>
          <w:p w14:paraId="4D093C7C"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88C049B" w14:textId="76623437"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34196F" w:rsidRPr="00A9768E" w14:paraId="63A2C315" w14:textId="77777777" w:rsidTr="008233E9">
        <w:tc>
          <w:tcPr>
            <w:tcW w:w="5000" w:type="pct"/>
            <w:gridSpan w:val="3"/>
          </w:tcPr>
          <w:p w14:paraId="090D7088" w14:textId="18C676D2" w:rsidR="0034196F" w:rsidRPr="00A9768E" w:rsidRDefault="0034196F" w:rsidP="0034196F">
            <w:pPr>
              <w:rPr>
                <w:rFonts w:ascii="Times New Roman" w:hAnsi="Times New Roman" w:cs="Times New Roman"/>
                <w:b/>
              </w:rPr>
            </w:pPr>
            <w:r>
              <w:rPr>
                <w:rFonts w:ascii="Times New Roman" w:hAnsi="Times New Roman" w:cs="Times New Roman"/>
                <w:b/>
              </w:rPr>
              <w:lastRenderedPageBreak/>
              <w:t>Подр</w:t>
            </w:r>
            <w:r w:rsidRPr="00A9768E">
              <w:rPr>
                <w:rFonts w:ascii="Times New Roman" w:hAnsi="Times New Roman" w:cs="Times New Roman"/>
                <w:b/>
              </w:rPr>
              <w:t xml:space="preserve">аздел </w:t>
            </w:r>
            <w:r>
              <w:rPr>
                <w:rFonts w:ascii="Times New Roman" w:hAnsi="Times New Roman" w:cs="Times New Roman"/>
                <w:b/>
              </w:rPr>
              <w:t>2.5</w:t>
            </w:r>
            <w:r w:rsidRPr="00A9768E">
              <w:rPr>
                <w:rFonts w:ascii="Times New Roman" w:hAnsi="Times New Roman" w:cs="Times New Roman"/>
                <w:b/>
              </w:rPr>
              <w:t xml:space="preserve"> </w:t>
            </w:r>
            <w:r w:rsidRPr="00A9768E">
              <w:rPr>
                <w:rFonts w:ascii="Times New Roman" w:eastAsia="Calibri" w:hAnsi="Times New Roman" w:cs="Times New Roman"/>
                <w:b/>
              </w:rPr>
              <w:t>Коррекционно-педагогические технологии организации предметной и игровой деятельности детей с нарушениями опорно-двигательного аппарата</w:t>
            </w:r>
          </w:p>
        </w:tc>
      </w:tr>
      <w:tr w:rsidR="0034196F" w:rsidRPr="00A9768E" w14:paraId="014A1F3A" w14:textId="77777777" w:rsidTr="008233E9">
        <w:tc>
          <w:tcPr>
            <w:tcW w:w="1315" w:type="pct"/>
            <w:gridSpan w:val="2"/>
            <w:vMerge w:val="restart"/>
          </w:tcPr>
          <w:p w14:paraId="7622E6E0" w14:textId="64BD2673"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2.5</w:t>
            </w:r>
            <w:r w:rsidRPr="00A9768E">
              <w:rPr>
                <w:rFonts w:ascii="Times New Roman" w:hAnsi="Times New Roman" w:cs="Times New Roman"/>
                <w:b/>
              </w:rPr>
              <w:t xml:space="preserve">.1. Особенности </w:t>
            </w:r>
            <w:r w:rsidRPr="00A9768E">
              <w:rPr>
                <w:rFonts w:ascii="Times New Roman" w:eastAsia="Calibri" w:hAnsi="Times New Roman" w:cs="Times New Roman"/>
                <w:b/>
              </w:rPr>
              <w:t>предметной и игровой деятельности детей с нарушениями опорно-двигательного аппарата</w:t>
            </w:r>
          </w:p>
        </w:tc>
        <w:tc>
          <w:tcPr>
            <w:tcW w:w="3685" w:type="pct"/>
          </w:tcPr>
          <w:p w14:paraId="34000EF2"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01743A51" w14:textId="77777777" w:rsidTr="008233E9">
        <w:tc>
          <w:tcPr>
            <w:tcW w:w="1315" w:type="pct"/>
            <w:gridSpan w:val="2"/>
            <w:vMerge/>
          </w:tcPr>
          <w:p w14:paraId="139CA839" w14:textId="77777777" w:rsidR="0034196F" w:rsidRPr="00A9768E" w:rsidRDefault="0034196F" w:rsidP="0034196F">
            <w:pPr>
              <w:rPr>
                <w:rFonts w:ascii="Times New Roman" w:hAnsi="Times New Roman" w:cs="Times New Roman"/>
              </w:rPr>
            </w:pPr>
          </w:p>
        </w:tc>
        <w:tc>
          <w:tcPr>
            <w:tcW w:w="3685" w:type="pct"/>
          </w:tcPr>
          <w:p w14:paraId="7BEE565D"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предметной деятельности у дошкольников с нарушениями опорно-двигательного аппарата</w:t>
            </w:r>
          </w:p>
        </w:tc>
      </w:tr>
      <w:tr w:rsidR="0034196F" w:rsidRPr="00A9768E" w14:paraId="7A93934D" w14:textId="77777777" w:rsidTr="008233E9">
        <w:tc>
          <w:tcPr>
            <w:tcW w:w="1315" w:type="pct"/>
            <w:gridSpan w:val="2"/>
            <w:vMerge/>
          </w:tcPr>
          <w:p w14:paraId="62EDEF58" w14:textId="77777777" w:rsidR="0034196F" w:rsidRPr="00A9768E" w:rsidRDefault="0034196F" w:rsidP="0034196F">
            <w:pPr>
              <w:rPr>
                <w:rFonts w:ascii="Times New Roman" w:hAnsi="Times New Roman" w:cs="Times New Roman"/>
              </w:rPr>
            </w:pPr>
          </w:p>
        </w:tc>
        <w:tc>
          <w:tcPr>
            <w:tcW w:w="3685" w:type="pct"/>
          </w:tcPr>
          <w:p w14:paraId="5D03EC78"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игровой деятельности у дошкольников с нарушениями опорно-двигательного аппарата</w:t>
            </w:r>
          </w:p>
        </w:tc>
      </w:tr>
      <w:tr w:rsidR="0034196F" w:rsidRPr="00A9768E" w14:paraId="69A17FB5" w14:textId="77777777" w:rsidTr="008233E9">
        <w:tc>
          <w:tcPr>
            <w:tcW w:w="1315" w:type="pct"/>
            <w:gridSpan w:val="2"/>
            <w:vMerge/>
          </w:tcPr>
          <w:p w14:paraId="0A86FDC4" w14:textId="77777777" w:rsidR="0034196F" w:rsidRPr="00A9768E" w:rsidRDefault="0034196F" w:rsidP="0034196F">
            <w:pPr>
              <w:rPr>
                <w:rFonts w:ascii="Times New Roman" w:hAnsi="Times New Roman" w:cs="Times New Roman"/>
              </w:rPr>
            </w:pPr>
          </w:p>
        </w:tc>
        <w:tc>
          <w:tcPr>
            <w:tcW w:w="3685" w:type="pct"/>
          </w:tcPr>
          <w:p w14:paraId="77C2075D"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развития предметной и игровой деятельности дошкольников с нарушениями опорно-двигательного аппарата</w:t>
            </w:r>
          </w:p>
        </w:tc>
      </w:tr>
      <w:tr w:rsidR="0034196F" w:rsidRPr="00A9768E" w14:paraId="7545DB3E" w14:textId="77777777" w:rsidTr="008233E9">
        <w:tc>
          <w:tcPr>
            <w:tcW w:w="1315" w:type="pct"/>
            <w:gridSpan w:val="2"/>
            <w:vMerge/>
          </w:tcPr>
          <w:p w14:paraId="73AD2595" w14:textId="77777777" w:rsidR="0034196F" w:rsidRPr="00A9768E" w:rsidRDefault="0034196F" w:rsidP="0034196F">
            <w:pPr>
              <w:rPr>
                <w:rFonts w:ascii="Times New Roman" w:hAnsi="Times New Roman" w:cs="Times New Roman"/>
              </w:rPr>
            </w:pPr>
          </w:p>
        </w:tc>
        <w:tc>
          <w:tcPr>
            <w:tcW w:w="3685" w:type="pct"/>
          </w:tcPr>
          <w:p w14:paraId="5487B55F" w14:textId="2A514EE4"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2430A993" w14:textId="77777777" w:rsidTr="008233E9">
        <w:tc>
          <w:tcPr>
            <w:tcW w:w="1315" w:type="pct"/>
            <w:gridSpan w:val="2"/>
            <w:vMerge/>
          </w:tcPr>
          <w:p w14:paraId="349E1A53" w14:textId="77777777" w:rsidR="0034196F" w:rsidRPr="00A9768E" w:rsidRDefault="0034196F" w:rsidP="0034196F">
            <w:pPr>
              <w:rPr>
                <w:rFonts w:ascii="Times New Roman" w:hAnsi="Times New Roman" w:cs="Times New Roman"/>
              </w:rPr>
            </w:pPr>
          </w:p>
        </w:tc>
        <w:tc>
          <w:tcPr>
            <w:tcW w:w="3685" w:type="pct"/>
          </w:tcPr>
          <w:p w14:paraId="3064C043" w14:textId="4C30BEE5" w:rsidR="0034196F" w:rsidRPr="00C20D3A"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4</w:t>
            </w:r>
            <w:r w:rsidRPr="00A9768E">
              <w:rPr>
                <w:rFonts w:ascii="Times New Roman" w:hAnsi="Times New Roman" w:cs="Times New Roman"/>
              </w:rPr>
              <w:t>. Составление психолого-педагогической характеристики предметной и игровой деятельности дошкольников с нарушениями опорно-двигательного аппарата</w:t>
            </w:r>
          </w:p>
        </w:tc>
      </w:tr>
      <w:tr w:rsidR="0034196F" w:rsidRPr="00A9768E" w14:paraId="137CCAA5" w14:textId="77777777" w:rsidTr="008233E9">
        <w:tc>
          <w:tcPr>
            <w:tcW w:w="1315" w:type="pct"/>
            <w:gridSpan w:val="2"/>
            <w:vMerge/>
          </w:tcPr>
          <w:p w14:paraId="13F8E2A5" w14:textId="77777777" w:rsidR="0034196F" w:rsidRPr="00A9768E" w:rsidRDefault="0034196F" w:rsidP="0034196F">
            <w:pPr>
              <w:rPr>
                <w:rFonts w:ascii="Times New Roman" w:hAnsi="Times New Roman" w:cs="Times New Roman"/>
              </w:rPr>
            </w:pPr>
          </w:p>
        </w:tc>
        <w:tc>
          <w:tcPr>
            <w:tcW w:w="3685" w:type="pct"/>
          </w:tcPr>
          <w:p w14:paraId="419BBCEA"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E1B9700" w14:textId="0EAB2B9C"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05D8E6CF" w14:textId="77777777" w:rsidTr="008233E9">
        <w:tc>
          <w:tcPr>
            <w:tcW w:w="1315" w:type="pct"/>
            <w:gridSpan w:val="2"/>
            <w:vMerge w:val="restart"/>
          </w:tcPr>
          <w:p w14:paraId="3576E825" w14:textId="0924B7FF"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2.5.2</w:t>
            </w:r>
            <w:r w:rsidRPr="00A9768E">
              <w:rPr>
                <w:rFonts w:ascii="Times New Roman" w:hAnsi="Times New Roman" w:cs="Times New Roman"/>
                <w:b/>
              </w:rPr>
              <w:t>. Содержание коррекционно-педагогической работы по организации</w:t>
            </w:r>
            <w:r w:rsidRPr="00A9768E">
              <w:rPr>
                <w:rFonts w:ascii="Times New Roman" w:hAnsi="Times New Roman" w:cs="Times New Roman"/>
              </w:rPr>
              <w:t xml:space="preserve"> </w:t>
            </w:r>
            <w:r w:rsidRPr="00A9768E">
              <w:rPr>
                <w:rFonts w:ascii="Times New Roman" w:hAnsi="Times New Roman" w:cs="Times New Roman"/>
                <w:b/>
              </w:rPr>
              <w:t xml:space="preserve">предметной и игровой деятельности </w:t>
            </w:r>
            <w:r w:rsidRPr="00A9768E">
              <w:rPr>
                <w:rFonts w:ascii="Times New Roman" w:eastAsia="Calibri" w:hAnsi="Times New Roman" w:cs="Times New Roman"/>
                <w:b/>
              </w:rPr>
              <w:t>детей с нарушениями опорно-двигательного аппарата</w:t>
            </w:r>
          </w:p>
        </w:tc>
        <w:tc>
          <w:tcPr>
            <w:tcW w:w="3685" w:type="pct"/>
          </w:tcPr>
          <w:p w14:paraId="2DB4A2DE"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1638CE44" w14:textId="77777777" w:rsidTr="008233E9">
        <w:tc>
          <w:tcPr>
            <w:tcW w:w="1315" w:type="pct"/>
            <w:gridSpan w:val="2"/>
            <w:vMerge/>
          </w:tcPr>
          <w:p w14:paraId="6D1B439A" w14:textId="77777777" w:rsidR="0034196F" w:rsidRPr="00A9768E" w:rsidRDefault="0034196F" w:rsidP="0034196F">
            <w:pPr>
              <w:rPr>
                <w:rFonts w:ascii="Times New Roman" w:hAnsi="Times New Roman" w:cs="Times New Roman"/>
              </w:rPr>
            </w:pPr>
          </w:p>
        </w:tc>
        <w:tc>
          <w:tcPr>
            <w:tcW w:w="3685" w:type="pct"/>
          </w:tcPr>
          <w:p w14:paraId="49FD51D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предметной деятельности в соответствии с адаптированной образовательной программой для дошкольников с нарушениями опорно-двигательного аппарата</w:t>
            </w:r>
          </w:p>
        </w:tc>
      </w:tr>
      <w:tr w:rsidR="0034196F" w:rsidRPr="00A9768E" w14:paraId="49050834" w14:textId="77777777" w:rsidTr="008233E9">
        <w:tc>
          <w:tcPr>
            <w:tcW w:w="1315" w:type="pct"/>
            <w:gridSpan w:val="2"/>
            <w:vMerge/>
          </w:tcPr>
          <w:p w14:paraId="1C4DCC8A" w14:textId="77777777" w:rsidR="0034196F" w:rsidRPr="00A9768E" w:rsidRDefault="0034196F" w:rsidP="0034196F">
            <w:pPr>
              <w:rPr>
                <w:rFonts w:ascii="Times New Roman" w:hAnsi="Times New Roman" w:cs="Times New Roman"/>
              </w:rPr>
            </w:pPr>
          </w:p>
        </w:tc>
        <w:tc>
          <w:tcPr>
            <w:tcW w:w="3685" w:type="pct"/>
          </w:tcPr>
          <w:p w14:paraId="6FAC88B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игровой деятельности в соответствии с адаптированной образовательной программой для дошкольников с нарушениями опорно-двигательного аппарата</w:t>
            </w:r>
          </w:p>
        </w:tc>
      </w:tr>
      <w:tr w:rsidR="0034196F" w:rsidRPr="00A9768E" w14:paraId="05B9F574" w14:textId="77777777" w:rsidTr="008233E9">
        <w:tc>
          <w:tcPr>
            <w:tcW w:w="1315" w:type="pct"/>
            <w:gridSpan w:val="2"/>
            <w:vMerge/>
          </w:tcPr>
          <w:p w14:paraId="61189053" w14:textId="77777777" w:rsidR="0034196F" w:rsidRPr="00A9768E" w:rsidRDefault="0034196F" w:rsidP="0034196F">
            <w:pPr>
              <w:rPr>
                <w:rFonts w:ascii="Times New Roman" w:hAnsi="Times New Roman" w:cs="Times New Roman"/>
              </w:rPr>
            </w:pPr>
          </w:p>
        </w:tc>
        <w:tc>
          <w:tcPr>
            <w:tcW w:w="3685" w:type="pct"/>
          </w:tcPr>
          <w:p w14:paraId="0665AD67"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организации предметной и игровой деятельности у дошкольников с нарушениями опорно-двигательного аппарата</w:t>
            </w:r>
          </w:p>
        </w:tc>
      </w:tr>
      <w:tr w:rsidR="0034196F" w:rsidRPr="00A9768E" w14:paraId="7DB61DA2" w14:textId="77777777" w:rsidTr="008233E9">
        <w:tc>
          <w:tcPr>
            <w:tcW w:w="1315" w:type="pct"/>
            <w:gridSpan w:val="2"/>
            <w:vMerge/>
          </w:tcPr>
          <w:p w14:paraId="4A0A1CFC" w14:textId="77777777" w:rsidR="0034196F" w:rsidRPr="00A9768E" w:rsidRDefault="0034196F" w:rsidP="0034196F">
            <w:pPr>
              <w:rPr>
                <w:rFonts w:ascii="Times New Roman" w:hAnsi="Times New Roman" w:cs="Times New Roman"/>
              </w:rPr>
            </w:pPr>
          </w:p>
        </w:tc>
        <w:tc>
          <w:tcPr>
            <w:tcW w:w="3685" w:type="pct"/>
          </w:tcPr>
          <w:p w14:paraId="0106D215"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предметной и игровой деятельности в соответствии с адаптированной образовательной программой для дошкольников с нарушениями опорно-двигательного аппарата</w:t>
            </w:r>
          </w:p>
        </w:tc>
      </w:tr>
      <w:tr w:rsidR="0034196F" w:rsidRPr="00A9768E" w14:paraId="5A64B047" w14:textId="77777777" w:rsidTr="008233E9">
        <w:tc>
          <w:tcPr>
            <w:tcW w:w="1315" w:type="pct"/>
            <w:gridSpan w:val="2"/>
            <w:vMerge/>
          </w:tcPr>
          <w:p w14:paraId="4E9BBDEC" w14:textId="77777777" w:rsidR="0034196F" w:rsidRPr="00A9768E" w:rsidRDefault="0034196F" w:rsidP="0034196F">
            <w:pPr>
              <w:rPr>
                <w:rFonts w:ascii="Times New Roman" w:hAnsi="Times New Roman" w:cs="Times New Roman"/>
              </w:rPr>
            </w:pPr>
          </w:p>
        </w:tc>
        <w:tc>
          <w:tcPr>
            <w:tcW w:w="3685" w:type="pct"/>
          </w:tcPr>
          <w:p w14:paraId="47D1E5AB" w14:textId="52B73F6B"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1AA100CE" w14:textId="77777777" w:rsidTr="008233E9">
        <w:tc>
          <w:tcPr>
            <w:tcW w:w="1315" w:type="pct"/>
            <w:gridSpan w:val="2"/>
            <w:vMerge/>
          </w:tcPr>
          <w:p w14:paraId="63CB87DB" w14:textId="77777777" w:rsidR="0034196F" w:rsidRPr="00A9768E" w:rsidRDefault="0034196F" w:rsidP="0034196F">
            <w:pPr>
              <w:rPr>
                <w:rFonts w:ascii="Times New Roman" w:hAnsi="Times New Roman" w:cs="Times New Roman"/>
              </w:rPr>
            </w:pPr>
          </w:p>
        </w:tc>
        <w:tc>
          <w:tcPr>
            <w:tcW w:w="3685" w:type="pct"/>
          </w:tcPr>
          <w:p w14:paraId="1227C443" w14:textId="0C574EFF"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5</w:t>
            </w:r>
            <w:r w:rsidRPr="00A9768E">
              <w:rPr>
                <w:rFonts w:ascii="Times New Roman" w:hAnsi="Times New Roman" w:cs="Times New Roman"/>
              </w:rPr>
              <w:t>. Составление сценария театрализованной игры с учетом особенностей двигательных нарушений дошкольников с нарушением опорно-двигательного аппарата</w:t>
            </w:r>
          </w:p>
        </w:tc>
      </w:tr>
      <w:tr w:rsidR="0034196F" w:rsidRPr="00A9768E" w14:paraId="471EE53C" w14:textId="77777777" w:rsidTr="008233E9">
        <w:tc>
          <w:tcPr>
            <w:tcW w:w="1315" w:type="pct"/>
            <w:gridSpan w:val="2"/>
            <w:vMerge/>
          </w:tcPr>
          <w:p w14:paraId="2DA896BC" w14:textId="77777777" w:rsidR="0034196F" w:rsidRPr="00A9768E" w:rsidRDefault="0034196F" w:rsidP="0034196F">
            <w:pPr>
              <w:rPr>
                <w:rFonts w:ascii="Times New Roman" w:hAnsi="Times New Roman" w:cs="Times New Roman"/>
              </w:rPr>
            </w:pPr>
          </w:p>
        </w:tc>
        <w:tc>
          <w:tcPr>
            <w:tcW w:w="3685" w:type="pct"/>
          </w:tcPr>
          <w:p w14:paraId="37AB711B" w14:textId="6182B4CF"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6</w:t>
            </w:r>
            <w:r w:rsidRPr="00A9768E">
              <w:rPr>
                <w:rFonts w:ascii="Times New Roman" w:hAnsi="Times New Roman" w:cs="Times New Roman"/>
              </w:rPr>
              <w:t>. Разработка игр и упражнений по развитию моторики и зрительно-моторной координации для детей с нарушениями опорно-двигательного аппарата</w:t>
            </w:r>
          </w:p>
        </w:tc>
      </w:tr>
      <w:tr w:rsidR="0034196F" w:rsidRPr="00A9768E" w14:paraId="5FCF948C" w14:textId="77777777" w:rsidTr="008233E9">
        <w:tc>
          <w:tcPr>
            <w:tcW w:w="1315" w:type="pct"/>
            <w:gridSpan w:val="2"/>
            <w:vMerge/>
          </w:tcPr>
          <w:p w14:paraId="074D1321" w14:textId="77777777" w:rsidR="0034196F" w:rsidRPr="00A9768E" w:rsidRDefault="0034196F" w:rsidP="0034196F">
            <w:pPr>
              <w:rPr>
                <w:rFonts w:ascii="Times New Roman" w:hAnsi="Times New Roman" w:cs="Times New Roman"/>
              </w:rPr>
            </w:pPr>
          </w:p>
        </w:tc>
        <w:tc>
          <w:tcPr>
            <w:tcW w:w="3685" w:type="pct"/>
          </w:tcPr>
          <w:p w14:paraId="32E394C8" w14:textId="5C30738A"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7</w:t>
            </w:r>
            <w:r w:rsidRPr="00A9768E">
              <w:rPr>
                <w:rFonts w:ascii="Times New Roman" w:hAnsi="Times New Roman" w:cs="Times New Roman"/>
              </w:rPr>
              <w:t>. Подбор и разработка содержания сюжетно-ролевой с дошкольниками с нарушениями опорно-двигательного аппарата</w:t>
            </w:r>
          </w:p>
        </w:tc>
      </w:tr>
      <w:tr w:rsidR="0034196F" w:rsidRPr="00A9768E" w14:paraId="24C447EF" w14:textId="77777777" w:rsidTr="008233E9">
        <w:tc>
          <w:tcPr>
            <w:tcW w:w="1315" w:type="pct"/>
            <w:gridSpan w:val="2"/>
            <w:vMerge/>
          </w:tcPr>
          <w:p w14:paraId="4AE4B4AC" w14:textId="77777777" w:rsidR="0034196F" w:rsidRPr="00A9768E" w:rsidRDefault="0034196F" w:rsidP="0034196F">
            <w:pPr>
              <w:rPr>
                <w:rFonts w:ascii="Times New Roman" w:hAnsi="Times New Roman" w:cs="Times New Roman"/>
              </w:rPr>
            </w:pPr>
          </w:p>
        </w:tc>
        <w:tc>
          <w:tcPr>
            <w:tcW w:w="3685" w:type="pct"/>
          </w:tcPr>
          <w:p w14:paraId="71A091F1"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2F3F9D5" w14:textId="380BD013"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6287B86E" w14:textId="77777777" w:rsidTr="008233E9">
        <w:tc>
          <w:tcPr>
            <w:tcW w:w="5000" w:type="pct"/>
            <w:gridSpan w:val="3"/>
          </w:tcPr>
          <w:p w14:paraId="39829B2C" w14:textId="5C1EA1FA"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2.6</w:t>
            </w:r>
            <w:r w:rsidRPr="00A9768E">
              <w:rPr>
                <w:rFonts w:ascii="Times New Roman" w:hAnsi="Times New Roman" w:cs="Times New Roman"/>
                <w:b/>
              </w:rPr>
              <w:t xml:space="preserve"> </w:t>
            </w:r>
            <w:r w:rsidRPr="00A9768E">
              <w:rPr>
                <w:rFonts w:ascii="Times New Roman" w:eastAsia="Calibri" w:hAnsi="Times New Roman" w:cs="Times New Roman"/>
                <w:b/>
              </w:rPr>
              <w:t>Коррекционно-педагогические технологии организации предметной и игровой деятельности детей с расстройствами аутистического спектра и поведения</w:t>
            </w:r>
          </w:p>
        </w:tc>
      </w:tr>
      <w:tr w:rsidR="0034196F" w:rsidRPr="00A9768E" w14:paraId="31FEC103" w14:textId="77777777" w:rsidTr="008233E9">
        <w:tc>
          <w:tcPr>
            <w:tcW w:w="1315" w:type="pct"/>
            <w:gridSpan w:val="2"/>
            <w:vMerge w:val="restart"/>
          </w:tcPr>
          <w:p w14:paraId="0BBB3ED0" w14:textId="4F8FECD0"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2.6</w:t>
            </w:r>
            <w:r w:rsidRPr="00A9768E">
              <w:rPr>
                <w:rFonts w:ascii="Times New Roman" w:hAnsi="Times New Roman" w:cs="Times New Roman"/>
                <w:b/>
              </w:rPr>
              <w:t xml:space="preserve">.1. Особенности </w:t>
            </w:r>
            <w:r w:rsidRPr="00A9768E">
              <w:rPr>
                <w:rFonts w:ascii="Times New Roman" w:eastAsia="Calibri" w:hAnsi="Times New Roman" w:cs="Times New Roman"/>
                <w:b/>
              </w:rPr>
              <w:t>предметной и игровой деятельности детей с расстройствами аутистического спектра и поведения</w:t>
            </w:r>
          </w:p>
        </w:tc>
        <w:tc>
          <w:tcPr>
            <w:tcW w:w="3685" w:type="pct"/>
          </w:tcPr>
          <w:p w14:paraId="296565CA"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104B3B8E" w14:textId="77777777" w:rsidTr="008233E9">
        <w:tc>
          <w:tcPr>
            <w:tcW w:w="1315" w:type="pct"/>
            <w:gridSpan w:val="2"/>
            <w:vMerge/>
          </w:tcPr>
          <w:p w14:paraId="153F66A3" w14:textId="77777777" w:rsidR="0034196F" w:rsidRPr="00A9768E" w:rsidRDefault="0034196F" w:rsidP="0034196F">
            <w:pPr>
              <w:rPr>
                <w:rFonts w:ascii="Times New Roman" w:hAnsi="Times New Roman" w:cs="Times New Roman"/>
              </w:rPr>
            </w:pPr>
          </w:p>
        </w:tc>
        <w:tc>
          <w:tcPr>
            <w:tcW w:w="3685" w:type="pct"/>
          </w:tcPr>
          <w:p w14:paraId="3C5126D3"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предметной деятельности у дошкольников с расстройствами аутистического спектра и поведения</w:t>
            </w:r>
          </w:p>
        </w:tc>
      </w:tr>
      <w:tr w:rsidR="0034196F" w:rsidRPr="00A9768E" w14:paraId="170C4E76" w14:textId="77777777" w:rsidTr="008233E9">
        <w:tc>
          <w:tcPr>
            <w:tcW w:w="1315" w:type="pct"/>
            <w:gridSpan w:val="2"/>
            <w:vMerge/>
          </w:tcPr>
          <w:p w14:paraId="31387454" w14:textId="77777777" w:rsidR="0034196F" w:rsidRPr="00A9768E" w:rsidRDefault="0034196F" w:rsidP="0034196F">
            <w:pPr>
              <w:rPr>
                <w:rFonts w:ascii="Times New Roman" w:hAnsi="Times New Roman" w:cs="Times New Roman"/>
              </w:rPr>
            </w:pPr>
          </w:p>
        </w:tc>
        <w:tc>
          <w:tcPr>
            <w:tcW w:w="3685" w:type="pct"/>
          </w:tcPr>
          <w:p w14:paraId="5DD387C4"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игровой деятельности у дошкольников с расстройствами аутистического спектра и поведения</w:t>
            </w:r>
          </w:p>
        </w:tc>
      </w:tr>
      <w:tr w:rsidR="0034196F" w:rsidRPr="00A9768E" w14:paraId="4213B400" w14:textId="77777777" w:rsidTr="008233E9">
        <w:tc>
          <w:tcPr>
            <w:tcW w:w="1315" w:type="pct"/>
            <w:gridSpan w:val="2"/>
            <w:vMerge/>
          </w:tcPr>
          <w:p w14:paraId="4E2AB9B1" w14:textId="77777777" w:rsidR="0034196F" w:rsidRPr="00A9768E" w:rsidRDefault="0034196F" w:rsidP="0034196F">
            <w:pPr>
              <w:rPr>
                <w:rFonts w:ascii="Times New Roman" w:hAnsi="Times New Roman" w:cs="Times New Roman"/>
              </w:rPr>
            </w:pPr>
          </w:p>
        </w:tc>
        <w:tc>
          <w:tcPr>
            <w:tcW w:w="3685" w:type="pct"/>
          </w:tcPr>
          <w:p w14:paraId="58229750"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развития предметной и игровой деятельности дошкольников с расстройствами аутистического спектра и поведения</w:t>
            </w:r>
          </w:p>
        </w:tc>
      </w:tr>
      <w:tr w:rsidR="0034196F" w:rsidRPr="00A9768E" w14:paraId="5549F2CA" w14:textId="77777777" w:rsidTr="008233E9">
        <w:tc>
          <w:tcPr>
            <w:tcW w:w="1315" w:type="pct"/>
            <w:gridSpan w:val="2"/>
            <w:vMerge/>
          </w:tcPr>
          <w:p w14:paraId="08ED38F9" w14:textId="77777777" w:rsidR="0034196F" w:rsidRPr="00A9768E" w:rsidRDefault="0034196F" w:rsidP="0034196F">
            <w:pPr>
              <w:rPr>
                <w:rFonts w:ascii="Times New Roman" w:hAnsi="Times New Roman" w:cs="Times New Roman"/>
              </w:rPr>
            </w:pPr>
          </w:p>
        </w:tc>
        <w:tc>
          <w:tcPr>
            <w:tcW w:w="3685" w:type="pct"/>
          </w:tcPr>
          <w:p w14:paraId="0FAF5B30" w14:textId="19470AB2"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29E9D711" w14:textId="77777777" w:rsidTr="008233E9">
        <w:tc>
          <w:tcPr>
            <w:tcW w:w="1315" w:type="pct"/>
            <w:gridSpan w:val="2"/>
            <w:vMerge/>
          </w:tcPr>
          <w:p w14:paraId="72D3D431" w14:textId="77777777" w:rsidR="0034196F" w:rsidRPr="00A9768E" w:rsidRDefault="0034196F" w:rsidP="0034196F">
            <w:pPr>
              <w:rPr>
                <w:rFonts w:ascii="Times New Roman" w:hAnsi="Times New Roman" w:cs="Times New Roman"/>
              </w:rPr>
            </w:pPr>
          </w:p>
        </w:tc>
        <w:tc>
          <w:tcPr>
            <w:tcW w:w="3685" w:type="pct"/>
          </w:tcPr>
          <w:p w14:paraId="43803E7B" w14:textId="4F8B0AAF" w:rsidR="0034196F" w:rsidRPr="00C20D3A"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8</w:t>
            </w:r>
            <w:r w:rsidRPr="00A9768E">
              <w:rPr>
                <w:rFonts w:ascii="Times New Roman" w:hAnsi="Times New Roman" w:cs="Times New Roman"/>
              </w:rPr>
              <w:t>. Составление психолого-педагогической характеристики предметной и игровой деятельности дошкольников с расстройствами аутистического спектра и поведения</w:t>
            </w:r>
          </w:p>
        </w:tc>
      </w:tr>
      <w:tr w:rsidR="0034196F" w:rsidRPr="00A9768E" w14:paraId="17931C22" w14:textId="77777777" w:rsidTr="008233E9">
        <w:tc>
          <w:tcPr>
            <w:tcW w:w="1315" w:type="pct"/>
            <w:gridSpan w:val="2"/>
            <w:vMerge/>
          </w:tcPr>
          <w:p w14:paraId="10F40B9F" w14:textId="77777777" w:rsidR="0034196F" w:rsidRPr="00A9768E" w:rsidRDefault="0034196F" w:rsidP="0034196F">
            <w:pPr>
              <w:rPr>
                <w:rFonts w:ascii="Times New Roman" w:hAnsi="Times New Roman" w:cs="Times New Roman"/>
              </w:rPr>
            </w:pPr>
          </w:p>
        </w:tc>
        <w:tc>
          <w:tcPr>
            <w:tcW w:w="3685" w:type="pct"/>
          </w:tcPr>
          <w:p w14:paraId="38048D1B"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D6E9D3D" w14:textId="21A618F5"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7EDB21AB" w14:textId="77777777" w:rsidTr="008233E9">
        <w:tc>
          <w:tcPr>
            <w:tcW w:w="1315" w:type="pct"/>
            <w:gridSpan w:val="2"/>
            <w:vMerge w:val="restart"/>
          </w:tcPr>
          <w:p w14:paraId="01AAF848" w14:textId="533C19C0"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Тема </w:t>
            </w:r>
            <w:r>
              <w:rPr>
                <w:rFonts w:ascii="Times New Roman" w:hAnsi="Times New Roman" w:cs="Times New Roman"/>
                <w:b/>
              </w:rPr>
              <w:t>2.6</w:t>
            </w:r>
            <w:r w:rsidRPr="00A9768E">
              <w:rPr>
                <w:rFonts w:ascii="Times New Roman" w:hAnsi="Times New Roman" w:cs="Times New Roman"/>
                <w:b/>
              </w:rPr>
              <w:t>.2. Содержание коррекционно-педагогической работы по организации</w:t>
            </w:r>
            <w:r w:rsidRPr="00A9768E">
              <w:rPr>
                <w:rFonts w:ascii="Times New Roman" w:hAnsi="Times New Roman" w:cs="Times New Roman"/>
              </w:rPr>
              <w:t xml:space="preserve"> </w:t>
            </w:r>
            <w:r w:rsidRPr="00A9768E">
              <w:rPr>
                <w:rFonts w:ascii="Times New Roman" w:hAnsi="Times New Roman" w:cs="Times New Roman"/>
                <w:b/>
              </w:rPr>
              <w:t xml:space="preserve">предметной и игровой деятельности </w:t>
            </w:r>
            <w:r w:rsidRPr="00A9768E">
              <w:rPr>
                <w:rFonts w:ascii="Times New Roman" w:eastAsia="Calibri" w:hAnsi="Times New Roman" w:cs="Times New Roman"/>
                <w:b/>
              </w:rPr>
              <w:t>детей с расстройствами аутистического спектра и поведения</w:t>
            </w:r>
          </w:p>
        </w:tc>
        <w:tc>
          <w:tcPr>
            <w:tcW w:w="3685" w:type="pct"/>
          </w:tcPr>
          <w:p w14:paraId="170390EA"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2D948204" w14:textId="77777777" w:rsidTr="008233E9">
        <w:tc>
          <w:tcPr>
            <w:tcW w:w="1315" w:type="pct"/>
            <w:gridSpan w:val="2"/>
            <w:vMerge/>
          </w:tcPr>
          <w:p w14:paraId="37A7AAF6" w14:textId="77777777" w:rsidR="0034196F" w:rsidRPr="00A9768E" w:rsidRDefault="0034196F" w:rsidP="0034196F">
            <w:pPr>
              <w:rPr>
                <w:rFonts w:ascii="Times New Roman" w:hAnsi="Times New Roman" w:cs="Times New Roman"/>
              </w:rPr>
            </w:pPr>
          </w:p>
        </w:tc>
        <w:tc>
          <w:tcPr>
            <w:tcW w:w="3685" w:type="pct"/>
          </w:tcPr>
          <w:p w14:paraId="3656735D"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предметной деятельности в соответствии с адаптированной образовательной программой для дошкольников с расстройствами аутистического спектра и поведения</w:t>
            </w:r>
          </w:p>
        </w:tc>
      </w:tr>
      <w:tr w:rsidR="0034196F" w:rsidRPr="00A9768E" w14:paraId="7BCFF72F" w14:textId="77777777" w:rsidTr="008233E9">
        <w:tc>
          <w:tcPr>
            <w:tcW w:w="1315" w:type="pct"/>
            <w:gridSpan w:val="2"/>
            <w:vMerge/>
          </w:tcPr>
          <w:p w14:paraId="354C9504" w14:textId="77777777" w:rsidR="0034196F" w:rsidRPr="00A9768E" w:rsidRDefault="0034196F" w:rsidP="0034196F">
            <w:pPr>
              <w:rPr>
                <w:rFonts w:ascii="Times New Roman" w:hAnsi="Times New Roman" w:cs="Times New Roman"/>
              </w:rPr>
            </w:pPr>
          </w:p>
        </w:tc>
        <w:tc>
          <w:tcPr>
            <w:tcW w:w="3685" w:type="pct"/>
          </w:tcPr>
          <w:p w14:paraId="55FD91D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организации коррекционно-педагогической работы по игровой деятельности в соответствии с адаптированной образовательной программой для дошкольников с расстройствами аутистического спектра и поведения</w:t>
            </w:r>
          </w:p>
        </w:tc>
      </w:tr>
      <w:tr w:rsidR="0034196F" w:rsidRPr="00A9768E" w14:paraId="3728C9D4" w14:textId="77777777" w:rsidTr="008233E9">
        <w:tc>
          <w:tcPr>
            <w:tcW w:w="1315" w:type="pct"/>
            <w:gridSpan w:val="2"/>
            <w:vMerge/>
          </w:tcPr>
          <w:p w14:paraId="744AB45E" w14:textId="77777777" w:rsidR="0034196F" w:rsidRPr="00A9768E" w:rsidRDefault="0034196F" w:rsidP="0034196F">
            <w:pPr>
              <w:rPr>
                <w:rFonts w:ascii="Times New Roman" w:hAnsi="Times New Roman" w:cs="Times New Roman"/>
              </w:rPr>
            </w:pPr>
          </w:p>
        </w:tc>
        <w:tc>
          <w:tcPr>
            <w:tcW w:w="3685" w:type="pct"/>
          </w:tcPr>
          <w:p w14:paraId="70F6625F"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организации предметной и игровой деятельности у дошкольников с расстройствами аутистического спектра и поведения</w:t>
            </w:r>
          </w:p>
        </w:tc>
      </w:tr>
      <w:tr w:rsidR="0034196F" w:rsidRPr="00A9768E" w14:paraId="158DEC31" w14:textId="77777777" w:rsidTr="008233E9">
        <w:tc>
          <w:tcPr>
            <w:tcW w:w="1315" w:type="pct"/>
            <w:gridSpan w:val="2"/>
            <w:vMerge/>
          </w:tcPr>
          <w:p w14:paraId="32D39279" w14:textId="77777777" w:rsidR="0034196F" w:rsidRPr="00A9768E" w:rsidRDefault="0034196F" w:rsidP="0034196F">
            <w:pPr>
              <w:rPr>
                <w:rFonts w:ascii="Times New Roman" w:hAnsi="Times New Roman" w:cs="Times New Roman"/>
              </w:rPr>
            </w:pPr>
          </w:p>
        </w:tc>
        <w:tc>
          <w:tcPr>
            <w:tcW w:w="3685" w:type="pct"/>
          </w:tcPr>
          <w:p w14:paraId="79A6F83B"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предметной и игровой деятельности в соответствии с адаптированной образовательной программой для дошкольников с расстройствами аутистического спектра и поведения</w:t>
            </w:r>
          </w:p>
        </w:tc>
      </w:tr>
      <w:tr w:rsidR="0034196F" w:rsidRPr="00A9768E" w14:paraId="2313425A" w14:textId="77777777" w:rsidTr="008233E9">
        <w:tc>
          <w:tcPr>
            <w:tcW w:w="1315" w:type="pct"/>
            <w:gridSpan w:val="2"/>
            <w:vMerge/>
          </w:tcPr>
          <w:p w14:paraId="00AAD7EA" w14:textId="77777777" w:rsidR="0034196F" w:rsidRPr="00A9768E" w:rsidRDefault="0034196F" w:rsidP="0034196F">
            <w:pPr>
              <w:rPr>
                <w:rFonts w:ascii="Times New Roman" w:hAnsi="Times New Roman" w:cs="Times New Roman"/>
                <w:b/>
              </w:rPr>
            </w:pPr>
          </w:p>
        </w:tc>
        <w:tc>
          <w:tcPr>
            <w:tcW w:w="3685" w:type="pct"/>
          </w:tcPr>
          <w:p w14:paraId="3529E3C1" w14:textId="6F8F94C3"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46F7192E" w14:textId="77777777" w:rsidTr="008233E9">
        <w:tc>
          <w:tcPr>
            <w:tcW w:w="1315" w:type="pct"/>
            <w:gridSpan w:val="2"/>
            <w:vMerge/>
          </w:tcPr>
          <w:p w14:paraId="34E53081" w14:textId="77777777" w:rsidR="0034196F" w:rsidRPr="00A9768E" w:rsidRDefault="0034196F" w:rsidP="0034196F">
            <w:pPr>
              <w:rPr>
                <w:rFonts w:ascii="Times New Roman" w:hAnsi="Times New Roman" w:cs="Times New Roman"/>
                <w:b/>
              </w:rPr>
            </w:pPr>
          </w:p>
        </w:tc>
        <w:tc>
          <w:tcPr>
            <w:tcW w:w="3685" w:type="pct"/>
          </w:tcPr>
          <w:p w14:paraId="578290BA" w14:textId="7D22A0FF"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9</w:t>
            </w:r>
            <w:r w:rsidRPr="00A9768E">
              <w:rPr>
                <w:rFonts w:ascii="Times New Roman" w:hAnsi="Times New Roman" w:cs="Times New Roman"/>
              </w:rPr>
              <w:t>. Разработка игр и упражнений на развитие навыков взаимодействия с воспитателем и сверстниками для детей с расстройствами аутистического спектра и поведения</w:t>
            </w:r>
          </w:p>
        </w:tc>
      </w:tr>
      <w:tr w:rsidR="0034196F" w:rsidRPr="00A9768E" w14:paraId="25023064" w14:textId="77777777" w:rsidTr="008233E9">
        <w:tc>
          <w:tcPr>
            <w:tcW w:w="1315" w:type="pct"/>
            <w:gridSpan w:val="2"/>
            <w:vMerge/>
          </w:tcPr>
          <w:p w14:paraId="108DE78F" w14:textId="77777777" w:rsidR="0034196F" w:rsidRPr="00A9768E" w:rsidRDefault="0034196F" w:rsidP="0034196F">
            <w:pPr>
              <w:rPr>
                <w:rFonts w:ascii="Times New Roman" w:hAnsi="Times New Roman" w:cs="Times New Roman"/>
                <w:b/>
              </w:rPr>
            </w:pPr>
          </w:p>
        </w:tc>
        <w:tc>
          <w:tcPr>
            <w:tcW w:w="3685" w:type="pct"/>
          </w:tcPr>
          <w:p w14:paraId="2EF9175E" w14:textId="448065DB"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2</w:t>
            </w:r>
            <w:r w:rsidRPr="00A9768E">
              <w:rPr>
                <w:rFonts w:ascii="Times New Roman" w:hAnsi="Times New Roman" w:cs="Times New Roman"/>
                <w:b/>
              </w:rPr>
              <w:t>0</w:t>
            </w:r>
            <w:r w:rsidRPr="00A9768E">
              <w:rPr>
                <w:rFonts w:ascii="Times New Roman" w:hAnsi="Times New Roman" w:cs="Times New Roman"/>
              </w:rPr>
              <w:t>. Составление сценария театрализованной игры дошкольников с расстройствами аутистического спектра и поведения с учетом особенностей взаимодействия со взрослыми и сверстниками</w:t>
            </w:r>
          </w:p>
        </w:tc>
      </w:tr>
      <w:tr w:rsidR="0034196F" w:rsidRPr="00A9768E" w14:paraId="6EFD6E43" w14:textId="77777777" w:rsidTr="008233E9">
        <w:tc>
          <w:tcPr>
            <w:tcW w:w="1315" w:type="pct"/>
            <w:gridSpan w:val="2"/>
            <w:vMerge/>
          </w:tcPr>
          <w:p w14:paraId="277BD417" w14:textId="77777777" w:rsidR="0034196F" w:rsidRPr="00A9768E" w:rsidRDefault="0034196F" w:rsidP="0034196F">
            <w:pPr>
              <w:rPr>
                <w:rFonts w:ascii="Times New Roman" w:hAnsi="Times New Roman" w:cs="Times New Roman"/>
                <w:b/>
              </w:rPr>
            </w:pPr>
          </w:p>
        </w:tc>
        <w:tc>
          <w:tcPr>
            <w:tcW w:w="3685" w:type="pct"/>
          </w:tcPr>
          <w:p w14:paraId="68EAEEBA"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484354B" w14:textId="17D544FE"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26480D7B" w14:textId="77777777" w:rsidTr="007249CD">
        <w:tc>
          <w:tcPr>
            <w:tcW w:w="5000" w:type="pct"/>
            <w:gridSpan w:val="3"/>
          </w:tcPr>
          <w:p w14:paraId="3D8B5BA8" w14:textId="7DA40643" w:rsidR="0034196F" w:rsidRPr="00A9768E" w:rsidRDefault="0034196F" w:rsidP="0034196F">
            <w:pPr>
              <w:rPr>
                <w:rFonts w:ascii="Times New Roman" w:hAnsi="Times New Roman" w:cs="Times New Roman"/>
                <w:b/>
              </w:rPr>
            </w:pPr>
            <w:r>
              <w:rPr>
                <w:rFonts w:ascii="Times New Roman" w:eastAsia="Times New Roman" w:hAnsi="Times New Roman" w:cs="Times New Roman"/>
                <w:b/>
                <w:bCs/>
                <w:i/>
                <w:lang w:eastAsia="ru-RU"/>
              </w:rPr>
              <w:t xml:space="preserve">Рекомендуемая форма промежуточной аттестации по МДК –экзамен, </w:t>
            </w:r>
            <w:r w:rsidRPr="00C20D3A">
              <w:rPr>
                <w:rFonts w:ascii="Times New Roman" w:eastAsia="Times New Roman" w:hAnsi="Times New Roman" w:cs="Times New Roman"/>
                <w:b/>
                <w:bCs/>
                <w:i/>
                <w:lang w:eastAsia="ru-RU"/>
              </w:rPr>
              <w:t>10</w:t>
            </w:r>
            <w:r>
              <w:rPr>
                <w:rFonts w:ascii="Times New Roman" w:eastAsia="Times New Roman" w:hAnsi="Times New Roman" w:cs="Times New Roman"/>
                <w:b/>
                <w:bCs/>
                <w:i/>
                <w:lang w:eastAsia="ru-RU"/>
              </w:rPr>
              <w:t xml:space="preserve"> ак. ч</w:t>
            </w:r>
          </w:p>
        </w:tc>
      </w:tr>
      <w:tr w:rsidR="0034196F" w:rsidRPr="00A9768E" w14:paraId="0E1C5F56" w14:textId="77777777" w:rsidTr="008233E9">
        <w:tc>
          <w:tcPr>
            <w:tcW w:w="5000" w:type="pct"/>
            <w:gridSpan w:val="3"/>
          </w:tcPr>
          <w:p w14:paraId="60072B7E" w14:textId="51D4DDCA" w:rsidR="0034196F" w:rsidRPr="00A9768E" w:rsidRDefault="0034196F" w:rsidP="0034196F">
            <w:pPr>
              <w:rPr>
                <w:rFonts w:ascii="Times New Roman" w:hAnsi="Times New Roman" w:cs="Times New Roman"/>
              </w:rPr>
            </w:pPr>
            <w:r>
              <w:rPr>
                <w:rFonts w:ascii="Times New Roman" w:eastAsia="Calibri" w:hAnsi="Times New Roman" w:cs="Times New Roman"/>
                <w:b/>
              </w:rPr>
              <w:t>Раздел 3. Технологии организации продуктивной и трудовой деятельности детей с ограниченными возможностями здоровья (50 часов)</w:t>
            </w:r>
          </w:p>
        </w:tc>
      </w:tr>
      <w:tr w:rsidR="0034196F" w:rsidRPr="00A9768E" w14:paraId="2874AA42" w14:textId="77777777" w:rsidTr="008233E9">
        <w:tc>
          <w:tcPr>
            <w:tcW w:w="5000" w:type="pct"/>
            <w:gridSpan w:val="3"/>
          </w:tcPr>
          <w:p w14:paraId="7182228F" w14:textId="7AFF44B9" w:rsidR="0034196F" w:rsidRPr="00A9768E" w:rsidRDefault="0034196F" w:rsidP="0034196F">
            <w:pPr>
              <w:rPr>
                <w:rFonts w:ascii="Times New Roman" w:hAnsi="Times New Roman" w:cs="Times New Roman"/>
                <w:b/>
              </w:rPr>
            </w:pPr>
            <w:r w:rsidRPr="00A9768E">
              <w:rPr>
                <w:rFonts w:ascii="Times New Roman" w:eastAsia="Calibri" w:hAnsi="Times New Roman" w:cs="Times New Roman"/>
                <w:b/>
              </w:rPr>
              <w:t>МДК 03.03. Технологии организации продуктивной и трудовой деятельности детей с ограниченными возможностями здоровья</w:t>
            </w:r>
          </w:p>
        </w:tc>
      </w:tr>
      <w:tr w:rsidR="0034196F" w:rsidRPr="00A9768E" w14:paraId="15EB0B7A" w14:textId="77777777" w:rsidTr="008233E9">
        <w:tc>
          <w:tcPr>
            <w:tcW w:w="5000" w:type="pct"/>
            <w:gridSpan w:val="3"/>
          </w:tcPr>
          <w:p w14:paraId="055E8398" w14:textId="30B94820"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3.</w:t>
            </w:r>
            <w:r w:rsidRPr="00A9768E">
              <w:rPr>
                <w:rFonts w:ascii="Times New Roman" w:hAnsi="Times New Roman" w:cs="Times New Roman"/>
                <w:b/>
              </w:rPr>
              <w:t xml:space="preserve">1. </w:t>
            </w:r>
            <w:r w:rsidRPr="00A9768E">
              <w:rPr>
                <w:rFonts w:ascii="Times New Roman" w:eastAsia="Calibri" w:hAnsi="Times New Roman" w:cs="Times New Roman"/>
                <w:b/>
              </w:rPr>
              <w:t>Технологии организации продуктивной и трудовой деятельности детей с интеллектуальными нарушениями</w:t>
            </w:r>
          </w:p>
        </w:tc>
      </w:tr>
      <w:tr w:rsidR="0034196F" w:rsidRPr="00A9768E" w14:paraId="05079B76" w14:textId="77777777" w:rsidTr="008233E9">
        <w:tc>
          <w:tcPr>
            <w:tcW w:w="1315" w:type="pct"/>
            <w:gridSpan w:val="2"/>
            <w:vMerge w:val="restart"/>
          </w:tcPr>
          <w:p w14:paraId="1EB46571" w14:textId="6E44B5E7"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w:t>
            </w:r>
            <w:r w:rsidRPr="00A9768E">
              <w:rPr>
                <w:rFonts w:ascii="Times New Roman" w:hAnsi="Times New Roman" w:cs="Times New Roman"/>
                <w:b/>
              </w:rPr>
              <w:t xml:space="preserve">1.1. Особенности </w:t>
            </w:r>
            <w:r w:rsidRPr="00A9768E">
              <w:rPr>
                <w:rFonts w:ascii="Times New Roman" w:eastAsia="Calibri" w:hAnsi="Times New Roman" w:cs="Times New Roman"/>
                <w:b/>
              </w:rPr>
              <w:t>продуктивной и трудовой деятельности детей с интеллектуальными нарушениями</w:t>
            </w:r>
          </w:p>
        </w:tc>
        <w:tc>
          <w:tcPr>
            <w:tcW w:w="3685" w:type="pct"/>
          </w:tcPr>
          <w:p w14:paraId="09A47420"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3CC5C66D" w14:textId="77777777" w:rsidTr="008233E9">
        <w:tc>
          <w:tcPr>
            <w:tcW w:w="1315" w:type="pct"/>
            <w:gridSpan w:val="2"/>
            <w:vMerge/>
          </w:tcPr>
          <w:p w14:paraId="0FE3BB50" w14:textId="77777777" w:rsidR="0034196F" w:rsidRPr="00A9768E" w:rsidRDefault="0034196F" w:rsidP="0034196F">
            <w:pPr>
              <w:rPr>
                <w:rFonts w:ascii="Times New Roman" w:hAnsi="Times New Roman" w:cs="Times New Roman"/>
                <w:b/>
              </w:rPr>
            </w:pPr>
          </w:p>
        </w:tc>
        <w:tc>
          <w:tcPr>
            <w:tcW w:w="3685" w:type="pct"/>
          </w:tcPr>
          <w:p w14:paraId="2E959D71"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трудовой деятельности у дошкольников с интеллектуальными нарушениями</w:t>
            </w:r>
          </w:p>
        </w:tc>
      </w:tr>
      <w:tr w:rsidR="0034196F" w:rsidRPr="00A9768E" w14:paraId="48548608" w14:textId="77777777" w:rsidTr="008233E9">
        <w:tc>
          <w:tcPr>
            <w:tcW w:w="1315" w:type="pct"/>
            <w:gridSpan w:val="2"/>
            <w:vMerge/>
          </w:tcPr>
          <w:p w14:paraId="0A5A1D4A" w14:textId="77777777" w:rsidR="0034196F" w:rsidRPr="00A9768E" w:rsidRDefault="0034196F" w:rsidP="0034196F">
            <w:pPr>
              <w:rPr>
                <w:rFonts w:ascii="Times New Roman" w:hAnsi="Times New Roman" w:cs="Times New Roman"/>
                <w:b/>
              </w:rPr>
            </w:pPr>
          </w:p>
        </w:tc>
        <w:tc>
          <w:tcPr>
            <w:tcW w:w="3685" w:type="pct"/>
          </w:tcPr>
          <w:p w14:paraId="3E22639E"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продуктивной деятельности у дошкольников с задержкой психического развития</w:t>
            </w:r>
          </w:p>
        </w:tc>
      </w:tr>
      <w:tr w:rsidR="0034196F" w:rsidRPr="00A9768E" w14:paraId="01BAEFF5" w14:textId="77777777" w:rsidTr="008233E9">
        <w:tc>
          <w:tcPr>
            <w:tcW w:w="1315" w:type="pct"/>
            <w:gridSpan w:val="2"/>
            <w:vMerge/>
          </w:tcPr>
          <w:p w14:paraId="6DA6AE61" w14:textId="77777777" w:rsidR="0034196F" w:rsidRPr="00A9768E" w:rsidRDefault="0034196F" w:rsidP="0034196F">
            <w:pPr>
              <w:rPr>
                <w:rFonts w:ascii="Times New Roman" w:hAnsi="Times New Roman" w:cs="Times New Roman"/>
                <w:b/>
              </w:rPr>
            </w:pPr>
          </w:p>
        </w:tc>
        <w:tc>
          <w:tcPr>
            <w:tcW w:w="3685" w:type="pct"/>
          </w:tcPr>
          <w:p w14:paraId="2E7CB86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продуктивной деятельности у дошкольников с умственной отсталостью</w:t>
            </w:r>
          </w:p>
        </w:tc>
      </w:tr>
      <w:tr w:rsidR="0034196F" w:rsidRPr="00A9768E" w14:paraId="1810637A" w14:textId="77777777" w:rsidTr="008233E9">
        <w:tc>
          <w:tcPr>
            <w:tcW w:w="1315" w:type="pct"/>
            <w:gridSpan w:val="2"/>
            <w:vMerge/>
          </w:tcPr>
          <w:p w14:paraId="7B9447BE" w14:textId="77777777" w:rsidR="0034196F" w:rsidRPr="00A9768E" w:rsidRDefault="0034196F" w:rsidP="0034196F">
            <w:pPr>
              <w:rPr>
                <w:rFonts w:ascii="Times New Roman" w:hAnsi="Times New Roman" w:cs="Times New Roman"/>
                <w:b/>
              </w:rPr>
            </w:pPr>
          </w:p>
        </w:tc>
        <w:tc>
          <w:tcPr>
            <w:tcW w:w="3685" w:type="pct"/>
          </w:tcPr>
          <w:p w14:paraId="029137A5"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уровня развития трудовой и продуктивной деятельности дошкольников с интеллектуальными нарушениями</w:t>
            </w:r>
          </w:p>
        </w:tc>
      </w:tr>
      <w:tr w:rsidR="0034196F" w:rsidRPr="00A9768E" w14:paraId="5E09A89A" w14:textId="77777777" w:rsidTr="008233E9">
        <w:tc>
          <w:tcPr>
            <w:tcW w:w="1315" w:type="pct"/>
            <w:gridSpan w:val="2"/>
            <w:vMerge/>
          </w:tcPr>
          <w:p w14:paraId="47C4EB15" w14:textId="77777777" w:rsidR="0034196F" w:rsidRPr="00A9768E" w:rsidRDefault="0034196F" w:rsidP="0034196F">
            <w:pPr>
              <w:rPr>
                <w:rFonts w:ascii="Times New Roman" w:hAnsi="Times New Roman" w:cs="Times New Roman"/>
                <w:b/>
              </w:rPr>
            </w:pPr>
          </w:p>
        </w:tc>
        <w:tc>
          <w:tcPr>
            <w:tcW w:w="3685" w:type="pct"/>
          </w:tcPr>
          <w:p w14:paraId="687B521A" w14:textId="05F6CD0F"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2AD713D7" w14:textId="77777777" w:rsidTr="008233E9">
        <w:tc>
          <w:tcPr>
            <w:tcW w:w="1315" w:type="pct"/>
            <w:gridSpan w:val="2"/>
            <w:vMerge/>
          </w:tcPr>
          <w:p w14:paraId="4325ED23" w14:textId="77777777" w:rsidR="0034196F" w:rsidRPr="00A9768E" w:rsidRDefault="0034196F" w:rsidP="0034196F">
            <w:pPr>
              <w:rPr>
                <w:rFonts w:ascii="Times New Roman" w:hAnsi="Times New Roman" w:cs="Times New Roman"/>
                <w:b/>
              </w:rPr>
            </w:pPr>
          </w:p>
        </w:tc>
        <w:tc>
          <w:tcPr>
            <w:tcW w:w="3685" w:type="pct"/>
          </w:tcPr>
          <w:p w14:paraId="210729B0" w14:textId="70D99376"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1</w:t>
            </w:r>
            <w:r w:rsidRPr="00A9768E">
              <w:rPr>
                <w:rFonts w:ascii="Times New Roman" w:hAnsi="Times New Roman" w:cs="Times New Roman"/>
              </w:rPr>
              <w:t>.</w:t>
            </w:r>
            <w:r>
              <w:rPr>
                <w:rFonts w:ascii="Times New Roman" w:hAnsi="Times New Roman" w:cs="Times New Roman"/>
              </w:rPr>
              <w:t xml:space="preserve"> </w:t>
            </w:r>
            <w:r w:rsidRPr="00A9768E">
              <w:rPr>
                <w:rFonts w:ascii="Times New Roman" w:hAnsi="Times New Roman" w:cs="Times New Roman"/>
              </w:rPr>
              <w:t>Составление сравнительной психолого-педагогической характеристики по уровням развития трудовой и продуктивной деятельности дошкольников с интеллектуальными нарушениями</w:t>
            </w:r>
          </w:p>
        </w:tc>
      </w:tr>
      <w:tr w:rsidR="0034196F" w:rsidRPr="00A9768E" w14:paraId="1563E6C9" w14:textId="77777777" w:rsidTr="008233E9">
        <w:tc>
          <w:tcPr>
            <w:tcW w:w="1315" w:type="pct"/>
            <w:gridSpan w:val="2"/>
            <w:vMerge/>
          </w:tcPr>
          <w:p w14:paraId="33961122" w14:textId="77777777" w:rsidR="0034196F" w:rsidRPr="00A9768E" w:rsidRDefault="0034196F" w:rsidP="0034196F">
            <w:pPr>
              <w:rPr>
                <w:rFonts w:ascii="Times New Roman" w:hAnsi="Times New Roman" w:cs="Times New Roman"/>
                <w:b/>
              </w:rPr>
            </w:pPr>
          </w:p>
        </w:tc>
        <w:tc>
          <w:tcPr>
            <w:tcW w:w="3685" w:type="pct"/>
          </w:tcPr>
          <w:p w14:paraId="489A83AE"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F1C227D" w14:textId="6ABA7536"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111B80F1" w14:textId="77777777" w:rsidTr="008233E9">
        <w:tc>
          <w:tcPr>
            <w:tcW w:w="1315" w:type="pct"/>
            <w:gridSpan w:val="2"/>
            <w:vMerge w:val="restart"/>
          </w:tcPr>
          <w:p w14:paraId="34996A89" w14:textId="5D034F29" w:rsidR="0034196F" w:rsidRPr="00A9768E" w:rsidRDefault="0034196F" w:rsidP="0034196F">
            <w:pPr>
              <w:tabs>
                <w:tab w:val="left" w:pos="1305"/>
              </w:tabs>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w:t>
            </w:r>
            <w:r w:rsidRPr="00A9768E">
              <w:rPr>
                <w:rFonts w:ascii="Times New Roman" w:hAnsi="Times New Roman" w:cs="Times New Roman"/>
                <w:b/>
              </w:rPr>
              <w:t xml:space="preserve">1.2. Содержание коррекционно-педагогической работы по организации продуктивной и трудовой деятельности </w:t>
            </w:r>
            <w:r w:rsidRPr="00A9768E">
              <w:rPr>
                <w:rFonts w:ascii="Times New Roman" w:eastAsia="Calibri" w:hAnsi="Times New Roman" w:cs="Times New Roman"/>
                <w:b/>
              </w:rPr>
              <w:t>детей с интеллектуальными нарушениями</w:t>
            </w:r>
          </w:p>
        </w:tc>
        <w:tc>
          <w:tcPr>
            <w:tcW w:w="3685" w:type="pct"/>
          </w:tcPr>
          <w:p w14:paraId="7C98E87A"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5B56FDEE" w14:textId="77777777" w:rsidTr="008233E9">
        <w:tc>
          <w:tcPr>
            <w:tcW w:w="1315" w:type="pct"/>
            <w:gridSpan w:val="2"/>
            <w:vMerge/>
          </w:tcPr>
          <w:p w14:paraId="672E5153" w14:textId="77777777" w:rsidR="0034196F" w:rsidRPr="00A9768E" w:rsidRDefault="0034196F" w:rsidP="0034196F">
            <w:pPr>
              <w:rPr>
                <w:rFonts w:ascii="Times New Roman" w:hAnsi="Times New Roman" w:cs="Times New Roman"/>
                <w:b/>
              </w:rPr>
            </w:pPr>
          </w:p>
        </w:tc>
        <w:tc>
          <w:tcPr>
            <w:tcW w:w="3685" w:type="pct"/>
          </w:tcPr>
          <w:p w14:paraId="76F2CAB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организации трудовой деятельности в соответствии с адаптированной образовательной программой для дошкольников с задержкой психического развития</w:t>
            </w:r>
          </w:p>
        </w:tc>
      </w:tr>
      <w:tr w:rsidR="0034196F" w:rsidRPr="00A9768E" w14:paraId="505F9200" w14:textId="77777777" w:rsidTr="008233E9">
        <w:tc>
          <w:tcPr>
            <w:tcW w:w="1315" w:type="pct"/>
            <w:gridSpan w:val="2"/>
            <w:vMerge/>
          </w:tcPr>
          <w:p w14:paraId="335889A0" w14:textId="77777777" w:rsidR="0034196F" w:rsidRPr="00A9768E" w:rsidRDefault="0034196F" w:rsidP="0034196F">
            <w:pPr>
              <w:rPr>
                <w:rFonts w:ascii="Times New Roman" w:hAnsi="Times New Roman" w:cs="Times New Roman"/>
                <w:b/>
              </w:rPr>
            </w:pPr>
          </w:p>
        </w:tc>
        <w:tc>
          <w:tcPr>
            <w:tcW w:w="3685" w:type="pct"/>
          </w:tcPr>
          <w:p w14:paraId="66A483C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организации трудовой деятельности в соответствии с адаптированной образовательной программой для дошкольников с умственной отсталостью разной степени выраженности</w:t>
            </w:r>
          </w:p>
        </w:tc>
      </w:tr>
      <w:tr w:rsidR="0034196F" w:rsidRPr="00A9768E" w14:paraId="14D27C01" w14:textId="77777777" w:rsidTr="008233E9">
        <w:tc>
          <w:tcPr>
            <w:tcW w:w="1315" w:type="pct"/>
            <w:gridSpan w:val="2"/>
            <w:vMerge/>
          </w:tcPr>
          <w:p w14:paraId="7D70F2BF" w14:textId="77777777" w:rsidR="0034196F" w:rsidRPr="00A9768E" w:rsidRDefault="0034196F" w:rsidP="0034196F">
            <w:pPr>
              <w:rPr>
                <w:rFonts w:ascii="Times New Roman" w:hAnsi="Times New Roman" w:cs="Times New Roman"/>
                <w:b/>
              </w:rPr>
            </w:pPr>
          </w:p>
        </w:tc>
        <w:tc>
          <w:tcPr>
            <w:tcW w:w="3685" w:type="pct"/>
          </w:tcPr>
          <w:p w14:paraId="711D870A"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организации продуктивной деятельности в соответствии с адаптированной образовательной программой для дошкольников с задержкой психического развития</w:t>
            </w:r>
          </w:p>
        </w:tc>
      </w:tr>
      <w:tr w:rsidR="0034196F" w:rsidRPr="00A9768E" w14:paraId="12638387" w14:textId="77777777" w:rsidTr="008233E9">
        <w:tc>
          <w:tcPr>
            <w:tcW w:w="1315" w:type="pct"/>
            <w:gridSpan w:val="2"/>
            <w:vMerge/>
          </w:tcPr>
          <w:p w14:paraId="69EBDF18" w14:textId="77777777" w:rsidR="0034196F" w:rsidRPr="00A9768E" w:rsidRDefault="0034196F" w:rsidP="0034196F">
            <w:pPr>
              <w:rPr>
                <w:rFonts w:ascii="Times New Roman" w:hAnsi="Times New Roman" w:cs="Times New Roman"/>
                <w:b/>
              </w:rPr>
            </w:pPr>
          </w:p>
        </w:tc>
        <w:tc>
          <w:tcPr>
            <w:tcW w:w="3685" w:type="pct"/>
          </w:tcPr>
          <w:p w14:paraId="18DA866B"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организации продуктивной деятельности в соответствии с адаптированной образовательной программой для дошкольников с умственной отсталостью разной степени выраженности</w:t>
            </w:r>
          </w:p>
        </w:tc>
      </w:tr>
      <w:tr w:rsidR="0034196F" w:rsidRPr="00A9768E" w14:paraId="04B81B79" w14:textId="77777777" w:rsidTr="008233E9">
        <w:tc>
          <w:tcPr>
            <w:tcW w:w="1315" w:type="pct"/>
            <w:gridSpan w:val="2"/>
            <w:vMerge/>
          </w:tcPr>
          <w:p w14:paraId="0EB97E8E" w14:textId="77777777" w:rsidR="0034196F" w:rsidRPr="00A9768E" w:rsidRDefault="0034196F" w:rsidP="0034196F">
            <w:pPr>
              <w:rPr>
                <w:rFonts w:ascii="Times New Roman" w:hAnsi="Times New Roman" w:cs="Times New Roman"/>
                <w:b/>
              </w:rPr>
            </w:pPr>
          </w:p>
        </w:tc>
        <w:tc>
          <w:tcPr>
            <w:tcW w:w="3685" w:type="pct"/>
          </w:tcPr>
          <w:p w14:paraId="7D38BD03"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организации трудовой и продуктивной деятельности у дошкольников с интеллектуальными нарушениями</w:t>
            </w:r>
          </w:p>
        </w:tc>
      </w:tr>
      <w:tr w:rsidR="0034196F" w:rsidRPr="00A9768E" w14:paraId="7569EED5" w14:textId="77777777" w:rsidTr="008233E9">
        <w:tc>
          <w:tcPr>
            <w:tcW w:w="1315" w:type="pct"/>
            <w:gridSpan w:val="2"/>
            <w:vMerge/>
          </w:tcPr>
          <w:p w14:paraId="26029C58" w14:textId="77777777" w:rsidR="0034196F" w:rsidRPr="00A9768E" w:rsidRDefault="0034196F" w:rsidP="0034196F">
            <w:pPr>
              <w:rPr>
                <w:rFonts w:ascii="Times New Roman" w:hAnsi="Times New Roman" w:cs="Times New Roman"/>
                <w:b/>
              </w:rPr>
            </w:pPr>
          </w:p>
        </w:tc>
        <w:tc>
          <w:tcPr>
            <w:tcW w:w="3685" w:type="pct"/>
          </w:tcPr>
          <w:p w14:paraId="4D3495F6"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трудовой и продуктивной деятельности в соответствии с адаптированными образовательными программами для дошкольников с задержкой психического развития и умственной отсталостью</w:t>
            </w:r>
          </w:p>
        </w:tc>
      </w:tr>
      <w:tr w:rsidR="0034196F" w:rsidRPr="00A9768E" w14:paraId="65DD79F2" w14:textId="77777777" w:rsidTr="008233E9">
        <w:tc>
          <w:tcPr>
            <w:tcW w:w="1315" w:type="pct"/>
            <w:gridSpan w:val="2"/>
            <w:vMerge/>
          </w:tcPr>
          <w:p w14:paraId="7BFC53DE" w14:textId="77777777" w:rsidR="0034196F" w:rsidRPr="00A9768E" w:rsidRDefault="0034196F" w:rsidP="0034196F">
            <w:pPr>
              <w:rPr>
                <w:rFonts w:ascii="Times New Roman" w:hAnsi="Times New Roman" w:cs="Times New Roman"/>
                <w:b/>
              </w:rPr>
            </w:pPr>
          </w:p>
        </w:tc>
        <w:tc>
          <w:tcPr>
            <w:tcW w:w="3685" w:type="pct"/>
          </w:tcPr>
          <w:p w14:paraId="1A2A5A78" w14:textId="4428C2FF"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68243458" w14:textId="77777777" w:rsidTr="008233E9">
        <w:tc>
          <w:tcPr>
            <w:tcW w:w="1315" w:type="pct"/>
            <w:gridSpan w:val="2"/>
            <w:vMerge/>
          </w:tcPr>
          <w:p w14:paraId="7C9C1645" w14:textId="77777777" w:rsidR="0034196F" w:rsidRPr="00A9768E" w:rsidRDefault="0034196F" w:rsidP="0034196F">
            <w:pPr>
              <w:rPr>
                <w:rFonts w:ascii="Times New Roman" w:hAnsi="Times New Roman" w:cs="Times New Roman"/>
                <w:b/>
              </w:rPr>
            </w:pPr>
          </w:p>
        </w:tc>
        <w:tc>
          <w:tcPr>
            <w:tcW w:w="3685" w:type="pct"/>
          </w:tcPr>
          <w:p w14:paraId="0B0F61B6" w14:textId="5404344E"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2</w:t>
            </w:r>
            <w:r w:rsidRPr="00A9768E">
              <w:rPr>
                <w:rFonts w:ascii="Times New Roman" w:hAnsi="Times New Roman" w:cs="Times New Roman"/>
              </w:rPr>
              <w:t>. Разработка предметно-операционных планов для проведения занятия по лепке с дошкольниками, имеющими интеллектуальные нарушения</w:t>
            </w:r>
          </w:p>
        </w:tc>
      </w:tr>
      <w:tr w:rsidR="0034196F" w:rsidRPr="00A9768E" w14:paraId="65DFA67C" w14:textId="77777777" w:rsidTr="008233E9">
        <w:tc>
          <w:tcPr>
            <w:tcW w:w="1315" w:type="pct"/>
            <w:gridSpan w:val="2"/>
            <w:vMerge/>
          </w:tcPr>
          <w:p w14:paraId="4FF8FAC5" w14:textId="77777777" w:rsidR="0034196F" w:rsidRPr="00A9768E" w:rsidRDefault="0034196F" w:rsidP="0034196F">
            <w:pPr>
              <w:rPr>
                <w:rFonts w:ascii="Times New Roman" w:hAnsi="Times New Roman" w:cs="Times New Roman"/>
                <w:b/>
              </w:rPr>
            </w:pPr>
          </w:p>
        </w:tc>
        <w:tc>
          <w:tcPr>
            <w:tcW w:w="3685" w:type="pct"/>
          </w:tcPr>
          <w:p w14:paraId="1DB93980" w14:textId="40576A94"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3</w:t>
            </w:r>
            <w:r w:rsidRPr="00A9768E">
              <w:rPr>
                <w:rFonts w:ascii="Times New Roman" w:hAnsi="Times New Roman" w:cs="Times New Roman"/>
              </w:rPr>
              <w:t>. Разработка конспекта (технологической карты) для проведения занятия по конструированию из строительного материала с детьми, имеющими интеллектуальные нарушения</w:t>
            </w:r>
          </w:p>
        </w:tc>
      </w:tr>
      <w:tr w:rsidR="0034196F" w:rsidRPr="00A9768E" w14:paraId="54415874" w14:textId="77777777" w:rsidTr="008233E9">
        <w:tc>
          <w:tcPr>
            <w:tcW w:w="1315" w:type="pct"/>
            <w:gridSpan w:val="2"/>
            <w:vMerge/>
          </w:tcPr>
          <w:p w14:paraId="5002CBB9" w14:textId="77777777" w:rsidR="0034196F" w:rsidRPr="00A9768E" w:rsidRDefault="0034196F" w:rsidP="0034196F">
            <w:pPr>
              <w:rPr>
                <w:rFonts w:ascii="Times New Roman" w:hAnsi="Times New Roman" w:cs="Times New Roman"/>
                <w:b/>
              </w:rPr>
            </w:pPr>
          </w:p>
        </w:tc>
        <w:tc>
          <w:tcPr>
            <w:tcW w:w="3685" w:type="pct"/>
          </w:tcPr>
          <w:p w14:paraId="164E4888" w14:textId="74A08C39"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4</w:t>
            </w:r>
            <w:r w:rsidRPr="00A9768E">
              <w:rPr>
                <w:rFonts w:ascii="Times New Roman" w:hAnsi="Times New Roman" w:cs="Times New Roman"/>
              </w:rPr>
              <w:t>. Разработка программы формирования трудовых навыков для детей с интеллектуальными нарушениями</w:t>
            </w:r>
          </w:p>
        </w:tc>
      </w:tr>
      <w:tr w:rsidR="0034196F" w:rsidRPr="00A9768E" w14:paraId="79669EAA" w14:textId="77777777" w:rsidTr="008233E9">
        <w:tc>
          <w:tcPr>
            <w:tcW w:w="1315" w:type="pct"/>
            <w:gridSpan w:val="2"/>
            <w:vMerge/>
          </w:tcPr>
          <w:p w14:paraId="191E2973" w14:textId="77777777" w:rsidR="0034196F" w:rsidRPr="00A9768E" w:rsidRDefault="0034196F" w:rsidP="0034196F">
            <w:pPr>
              <w:rPr>
                <w:rFonts w:ascii="Times New Roman" w:hAnsi="Times New Roman" w:cs="Times New Roman"/>
                <w:b/>
              </w:rPr>
            </w:pPr>
          </w:p>
        </w:tc>
        <w:tc>
          <w:tcPr>
            <w:tcW w:w="3685" w:type="pct"/>
          </w:tcPr>
          <w:p w14:paraId="198C49A4"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528CDA9" w14:textId="35F1E109"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02D66C16" w14:textId="77777777" w:rsidTr="008233E9">
        <w:tc>
          <w:tcPr>
            <w:tcW w:w="5000" w:type="pct"/>
            <w:gridSpan w:val="3"/>
          </w:tcPr>
          <w:p w14:paraId="69EB4C2E" w14:textId="06AAA36F"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3.2</w:t>
            </w:r>
            <w:r w:rsidRPr="00A9768E">
              <w:rPr>
                <w:rFonts w:ascii="Times New Roman" w:hAnsi="Times New Roman" w:cs="Times New Roman"/>
                <w:b/>
              </w:rPr>
              <w:t xml:space="preserve">. </w:t>
            </w:r>
            <w:r w:rsidRPr="00A9768E">
              <w:rPr>
                <w:rFonts w:ascii="Times New Roman" w:eastAsia="Calibri" w:hAnsi="Times New Roman" w:cs="Times New Roman"/>
                <w:b/>
              </w:rPr>
              <w:t>Технологии организации продуктивной и трудовой деятельности детей с нарушениями слуха</w:t>
            </w:r>
          </w:p>
        </w:tc>
      </w:tr>
      <w:tr w:rsidR="0034196F" w:rsidRPr="00A9768E" w14:paraId="1D138ECF" w14:textId="77777777" w:rsidTr="008233E9">
        <w:tc>
          <w:tcPr>
            <w:tcW w:w="1315" w:type="pct"/>
            <w:gridSpan w:val="2"/>
            <w:vMerge w:val="restart"/>
          </w:tcPr>
          <w:p w14:paraId="76FD46A1" w14:textId="088B04D2"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3.2</w:t>
            </w:r>
            <w:r w:rsidRPr="00A9768E">
              <w:rPr>
                <w:rFonts w:ascii="Times New Roman" w:hAnsi="Times New Roman" w:cs="Times New Roman"/>
                <w:b/>
              </w:rPr>
              <w:t xml:space="preserve">.1. Особенности </w:t>
            </w:r>
            <w:r w:rsidRPr="00A9768E">
              <w:rPr>
                <w:rFonts w:ascii="Times New Roman" w:eastAsia="Calibri" w:hAnsi="Times New Roman" w:cs="Times New Roman"/>
                <w:b/>
              </w:rPr>
              <w:t>продуктивной и трудовой деятельности детей с нарушениями слуха</w:t>
            </w:r>
          </w:p>
        </w:tc>
        <w:tc>
          <w:tcPr>
            <w:tcW w:w="3685" w:type="pct"/>
          </w:tcPr>
          <w:p w14:paraId="6D8B88FF"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6757AC4C" w14:textId="77777777" w:rsidTr="008233E9">
        <w:tc>
          <w:tcPr>
            <w:tcW w:w="1315" w:type="pct"/>
            <w:gridSpan w:val="2"/>
            <w:vMerge/>
          </w:tcPr>
          <w:p w14:paraId="125A4B88" w14:textId="77777777" w:rsidR="0034196F" w:rsidRPr="00A9768E" w:rsidRDefault="0034196F" w:rsidP="0034196F">
            <w:pPr>
              <w:rPr>
                <w:rFonts w:ascii="Times New Roman" w:hAnsi="Times New Roman" w:cs="Times New Roman"/>
                <w:b/>
              </w:rPr>
            </w:pPr>
          </w:p>
        </w:tc>
        <w:tc>
          <w:tcPr>
            <w:tcW w:w="3685" w:type="pct"/>
          </w:tcPr>
          <w:p w14:paraId="2D1059F4"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трудовой деятельности у дошкольников с нарушениями слуха</w:t>
            </w:r>
          </w:p>
        </w:tc>
      </w:tr>
      <w:tr w:rsidR="0034196F" w:rsidRPr="00A9768E" w14:paraId="328CDD18" w14:textId="77777777" w:rsidTr="008233E9">
        <w:tc>
          <w:tcPr>
            <w:tcW w:w="1315" w:type="pct"/>
            <w:gridSpan w:val="2"/>
            <w:vMerge/>
          </w:tcPr>
          <w:p w14:paraId="2979C477" w14:textId="77777777" w:rsidR="0034196F" w:rsidRPr="00A9768E" w:rsidRDefault="0034196F" w:rsidP="0034196F">
            <w:pPr>
              <w:rPr>
                <w:rFonts w:ascii="Times New Roman" w:hAnsi="Times New Roman" w:cs="Times New Roman"/>
                <w:b/>
              </w:rPr>
            </w:pPr>
          </w:p>
        </w:tc>
        <w:tc>
          <w:tcPr>
            <w:tcW w:w="3685" w:type="pct"/>
          </w:tcPr>
          <w:p w14:paraId="3F72CF70"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продуктивной деятельности у дошкольников с нарушениями слуха</w:t>
            </w:r>
          </w:p>
        </w:tc>
      </w:tr>
      <w:tr w:rsidR="0034196F" w:rsidRPr="00A9768E" w14:paraId="791F83B7" w14:textId="77777777" w:rsidTr="008233E9">
        <w:tc>
          <w:tcPr>
            <w:tcW w:w="1315" w:type="pct"/>
            <w:gridSpan w:val="2"/>
            <w:vMerge/>
          </w:tcPr>
          <w:p w14:paraId="610AC0A7" w14:textId="77777777" w:rsidR="0034196F" w:rsidRPr="00A9768E" w:rsidRDefault="0034196F" w:rsidP="0034196F">
            <w:pPr>
              <w:rPr>
                <w:rFonts w:ascii="Times New Roman" w:hAnsi="Times New Roman" w:cs="Times New Roman"/>
                <w:b/>
              </w:rPr>
            </w:pPr>
          </w:p>
        </w:tc>
        <w:tc>
          <w:tcPr>
            <w:tcW w:w="3685" w:type="pct"/>
          </w:tcPr>
          <w:p w14:paraId="748DA5D3"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уровня развития трудовой и продуктивной деятельности дошкольников с нарушениями слуха</w:t>
            </w:r>
          </w:p>
        </w:tc>
      </w:tr>
      <w:tr w:rsidR="0034196F" w:rsidRPr="00A9768E" w14:paraId="09ADABCB" w14:textId="77777777" w:rsidTr="008233E9">
        <w:tc>
          <w:tcPr>
            <w:tcW w:w="1315" w:type="pct"/>
            <w:gridSpan w:val="2"/>
            <w:vMerge/>
          </w:tcPr>
          <w:p w14:paraId="490CEB42" w14:textId="77777777" w:rsidR="0034196F" w:rsidRPr="00A9768E" w:rsidRDefault="0034196F" w:rsidP="0034196F">
            <w:pPr>
              <w:rPr>
                <w:rFonts w:ascii="Times New Roman" w:hAnsi="Times New Roman" w:cs="Times New Roman"/>
                <w:b/>
              </w:rPr>
            </w:pPr>
          </w:p>
        </w:tc>
        <w:tc>
          <w:tcPr>
            <w:tcW w:w="3685" w:type="pct"/>
          </w:tcPr>
          <w:p w14:paraId="0FAA0C7C" w14:textId="7AA85176"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0A83ED6D" w14:textId="77777777" w:rsidTr="008233E9">
        <w:tc>
          <w:tcPr>
            <w:tcW w:w="1315" w:type="pct"/>
            <w:gridSpan w:val="2"/>
            <w:vMerge/>
          </w:tcPr>
          <w:p w14:paraId="26C741FC" w14:textId="77777777" w:rsidR="0034196F" w:rsidRPr="00A9768E" w:rsidRDefault="0034196F" w:rsidP="0034196F">
            <w:pPr>
              <w:rPr>
                <w:rFonts w:ascii="Times New Roman" w:hAnsi="Times New Roman" w:cs="Times New Roman"/>
                <w:b/>
              </w:rPr>
            </w:pPr>
          </w:p>
        </w:tc>
        <w:tc>
          <w:tcPr>
            <w:tcW w:w="3685" w:type="pct"/>
          </w:tcPr>
          <w:p w14:paraId="453B2EEC" w14:textId="6C878305"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5</w:t>
            </w:r>
            <w:r w:rsidRPr="00A9768E">
              <w:rPr>
                <w:rFonts w:ascii="Times New Roman" w:hAnsi="Times New Roman" w:cs="Times New Roman"/>
              </w:rPr>
              <w:t>. Составление сравнительной психолого-педагогической характеристики по уровням развития трудовой и продуктивной деятельности дошкольников с нарушениями слуха</w:t>
            </w:r>
          </w:p>
        </w:tc>
      </w:tr>
      <w:tr w:rsidR="0034196F" w:rsidRPr="00A9768E" w14:paraId="517685E3" w14:textId="77777777" w:rsidTr="008233E9">
        <w:tc>
          <w:tcPr>
            <w:tcW w:w="1315" w:type="pct"/>
            <w:gridSpan w:val="2"/>
            <w:vMerge/>
          </w:tcPr>
          <w:p w14:paraId="66A44DCE" w14:textId="77777777" w:rsidR="0034196F" w:rsidRPr="00A9768E" w:rsidRDefault="0034196F" w:rsidP="0034196F">
            <w:pPr>
              <w:rPr>
                <w:rFonts w:ascii="Times New Roman" w:hAnsi="Times New Roman" w:cs="Times New Roman"/>
                <w:b/>
              </w:rPr>
            </w:pPr>
          </w:p>
        </w:tc>
        <w:tc>
          <w:tcPr>
            <w:tcW w:w="3685" w:type="pct"/>
          </w:tcPr>
          <w:p w14:paraId="2EEE985F"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849C77B" w14:textId="1258406B"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17EFC851" w14:textId="77777777" w:rsidTr="008233E9">
        <w:tc>
          <w:tcPr>
            <w:tcW w:w="1315" w:type="pct"/>
            <w:gridSpan w:val="2"/>
            <w:vMerge w:val="restart"/>
          </w:tcPr>
          <w:p w14:paraId="4AFB24E3" w14:textId="5EB17158"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3.2</w:t>
            </w:r>
            <w:r w:rsidRPr="00A9768E">
              <w:rPr>
                <w:rFonts w:ascii="Times New Roman" w:hAnsi="Times New Roman" w:cs="Times New Roman"/>
                <w:b/>
              </w:rPr>
              <w:t xml:space="preserve">.2. Содержание коррекционно-педагогической работы по организации продуктивной и </w:t>
            </w:r>
            <w:r w:rsidRPr="00A9768E">
              <w:rPr>
                <w:rFonts w:ascii="Times New Roman" w:hAnsi="Times New Roman" w:cs="Times New Roman"/>
                <w:b/>
              </w:rPr>
              <w:lastRenderedPageBreak/>
              <w:t xml:space="preserve">трудовой деятельности </w:t>
            </w:r>
            <w:r w:rsidRPr="00A9768E">
              <w:rPr>
                <w:rFonts w:ascii="Times New Roman" w:eastAsia="Calibri" w:hAnsi="Times New Roman" w:cs="Times New Roman"/>
                <w:b/>
              </w:rPr>
              <w:t>детей с нарушениями слуха</w:t>
            </w:r>
          </w:p>
        </w:tc>
        <w:tc>
          <w:tcPr>
            <w:tcW w:w="3685" w:type="pct"/>
          </w:tcPr>
          <w:p w14:paraId="1FC306FD"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lastRenderedPageBreak/>
              <w:t xml:space="preserve">Содержание </w:t>
            </w:r>
          </w:p>
        </w:tc>
      </w:tr>
      <w:tr w:rsidR="0034196F" w:rsidRPr="00A9768E" w14:paraId="6421B438" w14:textId="77777777" w:rsidTr="008233E9">
        <w:tc>
          <w:tcPr>
            <w:tcW w:w="1315" w:type="pct"/>
            <w:gridSpan w:val="2"/>
            <w:vMerge/>
          </w:tcPr>
          <w:p w14:paraId="64E48BF0" w14:textId="77777777" w:rsidR="0034196F" w:rsidRPr="00A9768E" w:rsidRDefault="0034196F" w:rsidP="0034196F">
            <w:pPr>
              <w:rPr>
                <w:rFonts w:ascii="Times New Roman" w:hAnsi="Times New Roman" w:cs="Times New Roman"/>
                <w:b/>
              </w:rPr>
            </w:pPr>
          </w:p>
        </w:tc>
        <w:tc>
          <w:tcPr>
            <w:tcW w:w="3685" w:type="pct"/>
          </w:tcPr>
          <w:p w14:paraId="2ED95F17"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организации трудовой деятельности в соответствии с адаптированными образовательными программами для дошкольников с нарушениями слуха разной степени потери слуха</w:t>
            </w:r>
          </w:p>
        </w:tc>
      </w:tr>
      <w:tr w:rsidR="0034196F" w:rsidRPr="00A9768E" w14:paraId="2F9A8EA8" w14:textId="77777777" w:rsidTr="008233E9">
        <w:tc>
          <w:tcPr>
            <w:tcW w:w="1315" w:type="pct"/>
            <w:gridSpan w:val="2"/>
            <w:vMerge/>
          </w:tcPr>
          <w:p w14:paraId="7C0BB164" w14:textId="77777777" w:rsidR="0034196F" w:rsidRPr="00A9768E" w:rsidRDefault="0034196F" w:rsidP="0034196F">
            <w:pPr>
              <w:rPr>
                <w:rFonts w:ascii="Times New Roman" w:hAnsi="Times New Roman" w:cs="Times New Roman"/>
                <w:b/>
              </w:rPr>
            </w:pPr>
          </w:p>
        </w:tc>
        <w:tc>
          <w:tcPr>
            <w:tcW w:w="3685" w:type="pct"/>
          </w:tcPr>
          <w:p w14:paraId="67A13C7E"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 xml:space="preserve">Основные направления коррекционно-педагогической работы по организации продуктивной деятельности в соответствии с </w:t>
            </w:r>
            <w:r w:rsidRPr="00A9768E">
              <w:rPr>
                <w:rFonts w:ascii="Times New Roman" w:hAnsi="Times New Roman" w:cs="Times New Roman"/>
              </w:rPr>
              <w:lastRenderedPageBreak/>
              <w:t>адаптированными образовательными программами для дошкольников с нарушениями слуха разной степени потери слуха</w:t>
            </w:r>
          </w:p>
        </w:tc>
      </w:tr>
      <w:tr w:rsidR="0034196F" w:rsidRPr="00A9768E" w14:paraId="5690FCBA" w14:textId="77777777" w:rsidTr="008233E9">
        <w:tc>
          <w:tcPr>
            <w:tcW w:w="1315" w:type="pct"/>
            <w:gridSpan w:val="2"/>
            <w:vMerge/>
          </w:tcPr>
          <w:p w14:paraId="575F978D" w14:textId="77777777" w:rsidR="0034196F" w:rsidRPr="00A9768E" w:rsidRDefault="0034196F" w:rsidP="0034196F">
            <w:pPr>
              <w:rPr>
                <w:rFonts w:ascii="Times New Roman" w:hAnsi="Times New Roman" w:cs="Times New Roman"/>
                <w:b/>
              </w:rPr>
            </w:pPr>
          </w:p>
        </w:tc>
        <w:tc>
          <w:tcPr>
            <w:tcW w:w="3685" w:type="pct"/>
          </w:tcPr>
          <w:p w14:paraId="0945D1DF"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организации трудовой и продуктивной деятельности у дошкольников с нарушениями слуха</w:t>
            </w:r>
          </w:p>
        </w:tc>
      </w:tr>
      <w:tr w:rsidR="0034196F" w:rsidRPr="00A9768E" w14:paraId="22496519" w14:textId="77777777" w:rsidTr="008233E9">
        <w:tc>
          <w:tcPr>
            <w:tcW w:w="1315" w:type="pct"/>
            <w:gridSpan w:val="2"/>
            <w:vMerge/>
          </w:tcPr>
          <w:p w14:paraId="133C4590" w14:textId="77777777" w:rsidR="0034196F" w:rsidRPr="00A9768E" w:rsidRDefault="0034196F" w:rsidP="0034196F">
            <w:pPr>
              <w:rPr>
                <w:rFonts w:ascii="Times New Roman" w:hAnsi="Times New Roman" w:cs="Times New Roman"/>
                <w:b/>
              </w:rPr>
            </w:pPr>
          </w:p>
        </w:tc>
        <w:tc>
          <w:tcPr>
            <w:tcW w:w="3685" w:type="pct"/>
          </w:tcPr>
          <w:p w14:paraId="0A455E90"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трудовой и продуктивной деятельности в соответствии с адаптированными образовательными программами для дошкольников с нарушениями слуха</w:t>
            </w:r>
          </w:p>
        </w:tc>
      </w:tr>
      <w:tr w:rsidR="0034196F" w:rsidRPr="00A9768E" w14:paraId="564BD919" w14:textId="77777777" w:rsidTr="008233E9">
        <w:tc>
          <w:tcPr>
            <w:tcW w:w="1315" w:type="pct"/>
            <w:gridSpan w:val="2"/>
            <w:vMerge/>
          </w:tcPr>
          <w:p w14:paraId="74B83F0E" w14:textId="77777777" w:rsidR="0034196F" w:rsidRPr="00A9768E" w:rsidRDefault="0034196F" w:rsidP="0034196F">
            <w:pPr>
              <w:rPr>
                <w:rFonts w:ascii="Times New Roman" w:hAnsi="Times New Roman" w:cs="Times New Roman"/>
                <w:b/>
              </w:rPr>
            </w:pPr>
          </w:p>
        </w:tc>
        <w:tc>
          <w:tcPr>
            <w:tcW w:w="3685" w:type="pct"/>
          </w:tcPr>
          <w:p w14:paraId="5B57E728" w14:textId="685B895D"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6E0A1F41" w14:textId="77777777" w:rsidTr="008233E9">
        <w:tc>
          <w:tcPr>
            <w:tcW w:w="1315" w:type="pct"/>
            <w:gridSpan w:val="2"/>
            <w:vMerge/>
          </w:tcPr>
          <w:p w14:paraId="36D47FAE" w14:textId="77777777" w:rsidR="0034196F" w:rsidRPr="00A9768E" w:rsidRDefault="0034196F" w:rsidP="0034196F">
            <w:pPr>
              <w:rPr>
                <w:rFonts w:ascii="Times New Roman" w:hAnsi="Times New Roman" w:cs="Times New Roman"/>
                <w:b/>
              </w:rPr>
            </w:pPr>
          </w:p>
        </w:tc>
        <w:tc>
          <w:tcPr>
            <w:tcW w:w="3685" w:type="pct"/>
          </w:tcPr>
          <w:p w14:paraId="113309C2" w14:textId="25BA39F3"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6</w:t>
            </w:r>
            <w:r w:rsidRPr="00A9768E">
              <w:rPr>
                <w:rFonts w:ascii="Times New Roman" w:hAnsi="Times New Roman" w:cs="Times New Roman"/>
              </w:rPr>
              <w:t>. Разработка предметно-операционных планов для проведения занятия по рисованию с дошкольниками, имеющими нарушения слуха</w:t>
            </w:r>
          </w:p>
        </w:tc>
      </w:tr>
      <w:tr w:rsidR="0034196F" w:rsidRPr="00A9768E" w14:paraId="49D5D930" w14:textId="77777777" w:rsidTr="008233E9">
        <w:tc>
          <w:tcPr>
            <w:tcW w:w="1315" w:type="pct"/>
            <w:gridSpan w:val="2"/>
            <w:vMerge/>
          </w:tcPr>
          <w:p w14:paraId="155E0145" w14:textId="77777777" w:rsidR="0034196F" w:rsidRPr="00A9768E" w:rsidRDefault="0034196F" w:rsidP="0034196F">
            <w:pPr>
              <w:rPr>
                <w:rFonts w:ascii="Times New Roman" w:hAnsi="Times New Roman" w:cs="Times New Roman"/>
                <w:b/>
              </w:rPr>
            </w:pPr>
          </w:p>
        </w:tc>
        <w:tc>
          <w:tcPr>
            <w:tcW w:w="3685" w:type="pct"/>
          </w:tcPr>
          <w:p w14:paraId="526362E5" w14:textId="744DDEBD"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7</w:t>
            </w:r>
            <w:r w:rsidRPr="00A9768E">
              <w:rPr>
                <w:rFonts w:ascii="Times New Roman" w:hAnsi="Times New Roman" w:cs="Times New Roman"/>
              </w:rPr>
              <w:t>. Разработка конспекта (технологической карты) для проведения занятия по аппликации с детьми, имеющими нарушения слуха</w:t>
            </w:r>
          </w:p>
        </w:tc>
      </w:tr>
      <w:tr w:rsidR="0034196F" w:rsidRPr="00A9768E" w14:paraId="3BD8ECA1" w14:textId="77777777" w:rsidTr="008233E9">
        <w:tc>
          <w:tcPr>
            <w:tcW w:w="1315" w:type="pct"/>
            <w:gridSpan w:val="2"/>
            <w:vMerge/>
          </w:tcPr>
          <w:p w14:paraId="42E35F06" w14:textId="77777777" w:rsidR="0034196F" w:rsidRPr="00A9768E" w:rsidRDefault="0034196F" w:rsidP="0034196F">
            <w:pPr>
              <w:rPr>
                <w:rFonts w:ascii="Times New Roman" w:hAnsi="Times New Roman" w:cs="Times New Roman"/>
                <w:b/>
              </w:rPr>
            </w:pPr>
          </w:p>
        </w:tc>
        <w:tc>
          <w:tcPr>
            <w:tcW w:w="3685" w:type="pct"/>
          </w:tcPr>
          <w:p w14:paraId="1DC476E8"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7C1409F" w14:textId="151266B2"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2A186CBF" w14:textId="77777777" w:rsidTr="008233E9">
        <w:tc>
          <w:tcPr>
            <w:tcW w:w="5000" w:type="pct"/>
            <w:gridSpan w:val="3"/>
          </w:tcPr>
          <w:p w14:paraId="2BF9D2CA" w14:textId="36DE3F1E"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3.3</w:t>
            </w:r>
            <w:r w:rsidRPr="00A9768E">
              <w:rPr>
                <w:rFonts w:ascii="Times New Roman" w:hAnsi="Times New Roman" w:cs="Times New Roman"/>
                <w:b/>
              </w:rPr>
              <w:t xml:space="preserve">. </w:t>
            </w:r>
            <w:r w:rsidRPr="00A9768E">
              <w:rPr>
                <w:rFonts w:ascii="Times New Roman" w:eastAsia="Calibri" w:hAnsi="Times New Roman" w:cs="Times New Roman"/>
                <w:b/>
              </w:rPr>
              <w:t>Технологии организации продуктивной и трудовой деятельности детей с нарушениями зрения</w:t>
            </w:r>
          </w:p>
        </w:tc>
      </w:tr>
      <w:tr w:rsidR="0034196F" w:rsidRPr="00A9768E" w14:paraId="3BD98B3E" w14:textId="77777777" w:rsidTr="008233E9">
        <w:tc>
          <w:tcPr>
            <w:tcW w:w="1315" w:type="pct"/>
            <w:gridSpan w:val="2"/>
            <w:vMerge w:val="restart"/>
          </w:tcPr>
          <w:p w14:paraId="06109B4E" w14:textId="581795A0"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3.3</w:t>
            </w:r>
            <w:r w:rsidRPr="00A9768E">
              <w:rPr>
                <w:rFonts w:ascii="Times New Roman" w:hAnsi="Times New Roman" w:cs="Times New Roman"/>
                <w:b/>
              </w:rPr>
              <w:t xml:space="preserve">.1. Особенности </w:t>
            </w:r>
            <w:r w:rsidRPr="00A9768E">
              <w:rPr>
                <w:rFonts w:ascii="Times New Roman" w:eastAsia="Calibri" w:hAnsi="Times New Roman" w:cs="Times New Roman"/>
                <w:b/>
              </w:rPr>
              <w:t>продуктивной и трудовой деятельности детей с нарушениями зрения</w:t>
            </w:r>
          </w:p>
        </w:tc>
        <w:tc>
          <w:tcPr>
            <w:tcW w:w="3685" w:type="pct"/>
          </w:tcPr>
          <w:p w14:paraId="4622B07D"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4D1FE612" w14:textId="77777777" w:rsidTr="008233E9">
        <w:tc>
          <w:tcPr>
            <w:tcW w:w="1315" w:type="pct"/>
            <w:gridSpan w:val="2"/>
            <w:vMerge/>
          </w:tcPr>
          <w:p w14:paraId="23BFAF94" w14:textId="77777777" w:rsidR="0034196F" w:rsidRPr="00A9768E" w:rsidRDefault="0034196F" w:rsidP="0034196F">
            <w:pPr>
              <w:rPr>
                <w:rFonts w:ascii="Times New Roman" w:hAnsi="Times New Roman" w:cs="Times New Roman"/>
                <w:b/>
              </w:rPr>
            </w:pPr>
          </w:p>
        </w:tc>
        <w:tc>
          <w:tcPr>
            <w:tcW w:w="3685" w:type="pct"/>
          </w:tcPr>
          <w:p w14:paraId="0BBF8361"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трудовой деятельности у дошкольников с нарушениями зрения</w:t>
            </w:r>
          </w:p>
        </w:tc>
      </w:tr>
      <w:tr w:rsidR="0034196F" w:rsidRPr="00A9768E" w14:paraId="711117D9" w14:textId="77777777" w:rsidTr="008233E9">
        <w:tc>
          <w:tcPr>
            <w:tcW w:w="1315" w:type="pct"/>
            <w:gridSpan w:val="2"/>
            <w:vMerge/>
          </w:tcPr>
          <w:p w14:paraId="5BCA2577" w14:textId="77777777" w:rsidR="0034196F" w:rsidRPr="00A9768E" w:rsidRDefault="0034196F" w:rsidP="0034196F">
            <w:pPr>
              <w:rPr>
                <w:rFonts w:ascii="Times New Roman" w:hAnsi="Times New Roman" w:cs="Times New Roman"/>
                <w:b/>
              </w:rPr>
            </w:pPr>
          </w:p>
        </w:tc>
        <w:tc>
          <w:tcPr>
            <w:tcW w:w="3685" w:type="pct"/>
          </w:tcPr>
          <w:p w14:paraId="750C39C4"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продуктивной деятельности у дошкольников с нарушениями зрения</w:t>
            </w:r>
          </w:p>
        </w:tc>
      </w:tr>
      <w:tr w:rsidR="0034196F" w:rsidRPr="00A9768E" w14:paraId="1B2B94B9" w14:textId="77777777" w:rsidTr="008233E9">
        <w:tc>
          <w:tcPr>
            <w:tcW w:w="1315" w:type="pct"/>
            <w:gridSpan w:val="2"/>
            <w:vMerge/>
          </w:tcPr>
          <w:p w14:paraId="37CCE594" w14:textId="77777777" w:rsidR="0034196F" w:rsidRPr="00A9768E" w:rsidRDefault="0034196F" w:rsidP="0034196F">
            <w:pPr>
              <w:rPr>
                <w:rFonts w:ascii="Times New Roman" w:hAnsi="Times New Roman" w:cs="Times New Roman"/>
                <w:b/>
              </w:rPr>
            </w:pPr>
          </w:p>
        </w:tc>
        <w:tc>
          <w:tcPr>
            <w:tcW w:w="3685" w:type="pct"/>
          </w:tcPr>
          <w:p w14:paraId="4A90417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уровня развития трудовой и продуктивной деятельности дошкольников с нарушениями зрения</w:t>
            </w:r>
          </w:p>
        </w:tc>
      </w:tr>
      <w:tr w:rsidR="0034196F" w:rsidRPr="00A9768E" w14:paraId="7DDC27EE" w14:textId="77777777" w:rsidTr="008233E9">
        <w:tc>
          <w:tcPr>
            <w:tcW w:w="1315" w:type="pct"/>
            <w:gridSpan w:val="2"/>
            <w:vMerge/>
          </w:tcPr>
          <w:p w14:paraId="71F53CAB" w14:textId="77777777" w:rsidR="0034196F" w:rsidRPr="00A9768E" w:rsidRDefault="0034196F" w:rsidP="0034196F">
            <w:pPr>
              <w:rPr>
                <w:rFonts w:ascii="Times New Roman" w:hAnsi="Times New Roman" w:cs="Times New Roman"/>
                <w:b/>
              </w:rPr>
            </w:pPr>
          </w:p>
        </w:tc>
        <w:tc>
          <w:tcPr>
            <w:tcW w:w="3685" w:type="pct"/>
          </w:tcPr>
          <w:p w14:paraId="6825668D" w14:textId="1995C4A1"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7A96F7F5" w14:textId="77777777" w:rsidTr="008233E9">
        <w:tc>
          <w:tcPr>
            <w:tcW w:w="1315" w:type="pct"/>
            <w:gridSpan w:val="2"/>
            <w:vMerge/>
          </w:tcPr>
          <w:p w14:paraId="44CAFAD3" w14:textId="77777777" w:rsidR="0034196F" w:rsidRPr="00A9768E" w:rsidRDefault="0034196F" w:rsidP="0034196F">
            <w:pPr>
              <w:rPr>
                <w:rFonts w:ascii="Times New Roman" w:hAnsi="Times New Roman" w:cs="Times New Roman"/>
                <w:b/>
              </w:rPr>
            </w:pPr>
          </w:p>
        </w:tc>
        <w:tc>
          <w:tcPr>
            <w:tcW w:w="3685" w:type="pct"/>
          </w:tcPr>
          <w:p w14:paraId="3A055B93" w14:textId="2A5118B3" w:rsidR="0034196F" w:rsidRPr="00C20D3A" w:rsidRDefault="0034196F" w:rsidP="0034196F">
            <w:pPr>
              <w:rPr>
                <w:rFonts w:ascii="Times New Roman" w:hAnsi="Times New Roman" w:cs="Times New Roman"/>
                <w:b/>
              </w:rPr>
            </w:pPr>
            <w:r w:rsidRPr="00A9768E">
              <w:rPr>
                <w:rFonts w:ascii="Times New Roman" w:hAnsi="Times New Roman" w:cs="Times New Roman"/>
                <w:b/>
              </w:rPr>
              <w:t>Практическое занятие 8</w:t>
            </w:r>
            <w:r w:rsidRPr="00A9768E">
              <w:rPr>
                <w:rFonts w:ascii="Times New Roman" w:hAnsi="Times New Roman" w:cs="Times New Roman"/>
              </w:rPr>
              <w:t>. Составление сравнительной психолого-педагогической характеристики по уровням развития трудовой и продуктивной деятельности дошкольников с нарушениями зрения</w:t>
            </w:r>
          </w:p>
        </w:tc>
      </w:tr>
      <w:tr w:rsidR="0034196F" w:rsidRPr="00A9768E" w14:paraId="3994BC32" w14:textId="77777777" w:rsidTr="008233E9">
        <w:tc>
          <w:tcPr>
            <w:tcW w:w="1315" w:type="pct"/>
            <w:gridSpan w:val="2"/>
            <w:vMerge/>
          </w:tcPr>
          <w:p w14:paraId="01F4C735" w14:textId="77777777" w:rsidR="0034196F" w:rsidRPr="00A9768E" w:rsidRDefault="0034196F" w:rsidP="0034196F">
            <w:pPr>
              <w:rPr>
                <w:rFonts w:ascii="Times New Roman" w:hAnsi="Times New Roman" w:cs="Times New Roman"/>
                <w:b/>
              </w:rPr>
            </w:pPr>
          </w:p>
        </w:tc>
        <w:tc>
          <w:tcPr>
            <w:tcW w:w="3685" w:type="pct"/>
          </w:tcPr>
          <w:p w14:paraId="5DB13E9F"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68AE58B" w14:textId="73BC37B8" w:rsidR="0034196F" w:rsidRPr="00A9768E" w:rsidRDefault="0034196F" w:rsidP="0034196F">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1414D59E" w14:textId="77777777" w:rsidTr="008233E9">
        <w:tc>
          <w:tcPr>
            <w:tcW w:w="1315" w:type="pct"/>
            <w:gridSpan w:val="2"/>
            <w:vMerge w:val="restart"/>
          </w:tcPr>
          <w:p w14:paraId="1A04AB93" w14:textId="30C7D29B"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3.3</w:t>
            </w:r>
            <w:r w:rsidRPr="00A9768E">
              <w:rPr>
                <w:rFonts w:ascii="Times New Roman" w:hAnsi="Times New Roman" w:cs="Times New Roman"/>
                <w:b/>
              </w:rPr>
              <w:t xml:space="preserve">.2. Содержание коррекционно-педагогической работы по организации продуктивной и трудовой деятельности </w:t>
            </w:r>
            <w:r w:rsidRPr="00A9768E">
              <w:rPr>
                <w:rFonts w:ascii="Times New Roman" w:eastAsia="Calibri" w:hAnsi="Times New Roman" w:cs="Times New Roman"/>
                <w:b/>
              </w:rPr>
              <w:t>детей с нарушениями зрения</w:t>
            </w:r>
          </w:p>
        </w:tc>
        <w:tc>
          <w:tcPr>
            <w:tcW w:w="3685" w:type="pct"/>
          </w:tcPr>
          <w:p w14:paraId="4036DEF9"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261EEB7C" w14:textId="77777777" w:rsidTr="008233E9">
        <w:tc>
          <w:tcPr>
            <w:tcW w:w="1315" w:type="pct"/>
            <w:gridSpan w:val="2"/>
            <w:vMerge/>
          </w:tcPr>
          <w:p w14:paraId="7E53DC18" w14:textId="77777777" w:rsidR="0034196F" w:rsidRPr="00A9768E" w:rsidRDefault="0034196F" w:rsidP="0034196F">
            <w:pPr>
              <w:rPr>
                <w:rFonts w:ascii="Times New Roman" w:hAnsi="Times New Roman" w:cs="Times New Roman"/>
                <w:b/>
              </w:rPr>
            </w:pPr>
          </w:p>
        </w:tc>
        <w:tc>
          <w:tcPr>
            <w:tcW w:w="3685" w:type="pct"/>
          </w:tcPr>
          <w:p w14:paraId="722F92C8"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организации трудовой деятельности в соответствии с адаптированными образовательными программами для дошкольников с нарушениями зрения</w:t>
            </w:r>
          </w:p>
        </w:tc>
      </w:tr>
      <w:tr w:rsidR="0034196F" w:rsidRPr="00A9768E" w14:paraId="639CD486" w14:textId="77777777" w:rsidTr="008233E9">
        <w:tc>
          <w:tcPr>
            <w:tcW w:w="1315" w:type="pct"/>
            <w:gridSpan w:val="2"/>
            <w:vMerge/>
          </w:tcPr>
          <w:p w14:paraId="0B3CAC06" w14:textId="77777777" w:rsidR="0034196F" w:rsidRPr="00A9768E" w:rsidRDefault="0034196F" w:rsidP="0034196F">
            <w:pPr>
              <w:rPr>
                <w:rFonts w:ascii="Times New Roman" w:hAnsi="Times New Roman" w:cs="Times New Roman"/>
                <w:b/>
              </w:rPr>
            </w:pPr>
          </w:p>
        </w:tc>
        <w:tc>
          <w:tcPr>
            <w:tcW w:w="3685" w:type="pct"/>
          </w:tcPr>
          <w:p w14:paraId="31A00998"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Основные направления коррекционно-педагогической работы по организации продуктивной деятельности в соответствии с адаптированными образовательными программами для дошкольников с нарушениями зрения</w:t>
            </w:r>
          </w:p>
        </w:tc>
      </w:tr>
      <w:tr w:rsidR="0034196F" w:rsidRPr="00A9768E" w14:paraId="2A952273" w14:textId="77777777" w:rsidTr="008233E9">
        <w:tc>
          <w:tcPr>
            <w:tcW w:w="1315" w:type="pct"/>
            <w:gridSpan w:val="2"/>
            <w:vMerge/>
          </w:tcPr>
          <w:p w14:paraId="1291FD63" w14:textId="77777777" w:rsidR="0034196F" w:rsidRPr="00A9768E" w:rsidRDefault="0034196F" w:rsidP="0034196F">
            <w:pPr>
              <w:rPr>
                <w:rFonts w:ascii="Times New Roman" w:hAnsi="Times New Roman" w:cs="Times New Roman"/>
                <w:b/>
              </w:rPr>
            </w:pPr>
          </w:p>
        </w:tc>
        <w:tc>
          <w:tcPr>
            <w:tcW w:w="3685" w:type="pct"/>
          </w:tcPr>
          <w:p w14:paraId="05B2773D"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Создание специальных условий и предметно-развивающей среды для организации трудовой и продуктивной деятельности у дошкольников с нарушениями зрения</w:t>
            </w:r>
          </w:p>
        </w:tc>
      </w:tr>
      <w:tr w:rsidR="0034196F" w:rsidRPr="00A9768E" w14:paraId="59E50B91" w14:textId="77777777" w:rsidTr="008233E9">
        <w:tc>
          <w:tcPr>
            <w:tcW w:w="1315" w:type="pct"/>
            <w:gridSpan w:val="2"/>
            <w:vMerge/>
          </w:tcPr>
          <w:p w14:paraId="36574D9A" w14:textId="77777777" w:rsidR="0034196F" w:rsidRPr="00A9768E" w:rsidRDefault="0034196F" w:rsidP="0034196F">
            <w:pPr>
              <w:rPr>
                <w:rFonts w:ascii="Times New Roman" w:hAnsi="Times New Roman" w:cs="Times New Roman"/>
                <w:b/>
              </w:rPr>
            </w:pPr>
          </w:p>
        </w:tc>
        <w:tc>
          <w:tcPr>
            <w:tcW w:w="3685" w:type="pct"/>
          </w:tcPr>
          <w:p w14:paraId="4E48CCC9"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Планирование коррекционно-педагогической работы по трудовой и продуктивной деятельности в соответствии с адаптированными образовательными программами для дошкольников с нарушениями зрения</w:t>
            </w:r>
          </w:p>
        </w:tc>
      </w:tr>
      <w:tr w:rsidR="0034196F" w:rsidRPr="00A9768E" w14:paraId="784FAAC0" w14:textId="77777777" w:rsidTr="008233E9">
        <w:tc>
          <w:tcPr>
            <w:tcW w:w="1315" w:type="pct"/>
            <w:gridSpan w:val="2"/>
            <w:vMerge/>
          </w:tcPr>
          <w:p w14:paraId="42F99DA1" w14:textId="77777777" w:rsidR="0034196F" w:rsidRPr="00A9768E" w:rsidRDefault="0034196F" w:rsidP="0034196F">
            <w:pPr>
              <w:rPr>
                <w:rFonts w:ascii="Times New Roman" w:hAnsi="Times New Roman" w:cs="Times New Roman"/>
                <w:b/>
              </w:rPr>
            </w:pPr>
          </w:p>
        </w:tc>
        <w:tc>
          <w:tcPr>
            <w:tcW w:w="3685" w:type="pct"/>
          </w:tcPr>
          <w:p w14:paraId="7D210F2A" w14:textId="449F1299"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1C669E73" w14:textId="77777777" w:rsidTr="008233E9">
        <w:tc>
          <w:tcPr>
            <w:tcW w:w="1315" w:type="pct"/>
            <w:gridSpan w:val="2"/>
            <w:vMerge/>
          </w:tcPr>
          <w:p w14:paraId="2356888E" w14:textId="77777777" w:rsidR="0034196F" w:rsidRPr="00A9768E" w:rsidRDefault="0034196F" w:rsidP="0034196F">
            <w:pPr>
              <w:rPr>
                <w:rFonts w:ascii="Times New Roman" w:hAnsi="Times New Roman" w:cs="Times New Roman"/>
                <w:b/>
              </w:rPr>
            </w:pPr>
          </w:p>
        </w:tc>
        <w:tc>
          <w:tcPr>
            <w:tcW w:w="3685" w:type="pct"/>
          </w:tcPr>
          <w:p w14:paraId="49C16C5A" w14:textId="5B3AFBD8" w:rsidR="0034196F" w:rsidRPr="00A9768E" w:rsidRDefault="0034196F" w:rsidP="0034196F">
            <w:pPr>
              <w:rPr>
                <w:rFonts w:ascii="Times New Roman" w:hAnsi="Times New Roman" w:cs="Times New Roman"/>
              </w:rPr>
            </w:pPr>
            <w:r w:rsidRPr="00A9768E">
              <w:rPr>
                <w:rFonts w:ascii="Times New Roman" w:hAnsi="Times New Roman" w:cs="Times New Roman"/>
                <w:b/>
              </w:rPr>
              <w:t>Практическое занятие 9</w:t>
            </w:r>
            <w:r w:rsidRPr="00A9768E">
              <w:rPr>
                <w:rFonts w:ascii="Times New Roman" w:hAnsi="Times New Roman" w:cs="Times New Roman"/>
              </w:rPr>
              <w:t>. Разработка предметно-операционных планов для проведения занятия по аппликации с дошкольниками, имеющими нарушения зрения</w:t>
            </w:r>
          </w:p>
        </w:tc>
      </w:tr>
      <w:tr w:rsidR="0034196F" w:rsidRPr="00A9768E" w14:paraId="45F9F084" w14:textId="77777777" w:rsidTr="008233E9">
        <w:tc>
          <w:tcPr>
            <w:tcW w:w="1315" w:type="pct"/>
            <w:gridSpan w:val="2"/>
            <w:vMerge/>
          </w:tcPr>
          <w:p w14:paraId="27D96EE1" w14:textId="77777777" w:rsidR="0034196F" w:rsidRPr="00A9768E" w:rsidRDefault="0034196F" w:rsidP="0034196F">
            <w:pPr>
              <w:rPr>
                <w:rFonts w:ascii="Times New Roman" w:hAnsi="Times New Roman" w:cs="Times New Roman"/>
                <w:b/>
              </w:rPr>
            </w:pPr>
          </w:p>
        </w:tc>
        <w:tc>
          <w:tcPr>
            <w:tcW w:w="3685" w:type="pct"/>
          </w:tcPr>
          <w:p w14:paraId="5B7F840E" w14:textId="25CF9B17"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0</w:t>
            </w:r>
            <w:r w:rsidRPr="00A9768E">
              <w:rPr>
                <w:rFonts w:ascii="Times New Roman" w:hAnsi="Times New Roman" w:cs="Times New Roman"/>
              </w:rPr>
              <w:t>. Разработка конспекта (технологической карты) для проведения занятия по пластилинографии с детьми, имеющими нарушения зрения</w:t>
            </w:r>
          </w:p>
        </w:tc>
      </w:tr>
      <w:tr w:rsidR="0034196F" w:rsidRPr="00A9768E" w14:paraId="30F587F2" w14:textId="77777777" w:rsidTr="008233E9">
        <w:tc>
          <w:tcPr>
            <w:tcW w:w="1315" w:type="pct"/>
            <w:gridSpan w:val="2"/>
            <w:vMerge/>
          </w:tcPr>
          <w:p w14:paraId="7A5F944F" w14:textId="77777777" w:rsidR="0034196F" w:rsidRPr="00A9768E" w:rsidRDefault="0034196F" w:rsidP="0034196F">
            <w:pPr>
              <w:rPr>
                <w:rFonts w:ascii="Times New Roman" w:hAnsi="Times New Roman" w:cs="Times New Roman"/>
                <w:b/>
              </w:rPr>
            </w:pPr>
          </w:p>
        </w:tc>
        <w:tc>
          <w:tcPr>
            <w:tcW w:w="3685" w:type="pct"/>
          </w:tcPr>
          <w:p w14:paraId="6DED988B"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FC984B9" w14:textId="4F01FB3D"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558FC7F6" w14:textId="77777777" w:rsidTr="008233E9">
        <w:tc>
          <w:tcPr>
            <w:tcW w:w="5000" w:type="pct"/>
            <w:gridSpan w:val="3"/>
          </w:tcPr>
          <w:p w14:paraId="208CD338" w14:textId="3D86723D"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3.4</w:t>
            </w:r>
            <w:r w:rsidRPr="00A9768E">
              <w:rPr>
                <w:rFonts w:ascii="Times New Roman" w:hAnsi="Times New Roman" w:cs="Times New Roman"/>
                <w:b/>
              </w:rPr>
              <w:t xml:space="preserve">. </w:t>
            </w:r>
            <w:r w:rsidRPr="00A9768E">
              <w:rPr>
                <w:rFonts w:ascii="Times New Roman" w:eastAsia="Calibri" w:hAnsi="Times New Roman" w:cs="Times New Roman"/>
                <w:b/>
              </w:rPr>
              <w:t>Технологии организации продуктивной и трудовой деятельности детей с нарушениями речи</w:t>
            </w:r>
          </w:p>
        </w:tc>
      </w:tr>
      <w:tr w:rsidR="0034196F" w:rsidRPr="00A9768E" w14:paraId="00843E72" w14:textId="77777777" w:rsidTr="008233E9">
        <w:tc>
          <w:tcPr>
            <w:tcW w:w="1315" w:type="pct"/>
            <w:gridSpan w:val="2"/>
            <w:vMerge w:val="restart"/>
          </w:tcPr>
          <w:p w14:paraId="07F70030" w14:textId="5733899B"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3.4</w:t>
            </w:r>
            <w:r w:rsidRPr="00A9768E">
              <w:rPr>
                <w:rFonts w:ascii="Times New Roman" w:hAnsi="Times New Roman" w:cs="Times New Roman"/>
                <w:b/>
              </w:rPr>
              <w:t xml:space="preserve">.1. Особенности </w:t>
            </w:r>
            <w:r w:rsidRPr="00A9768E">
              <w:rPr>
                <w:rFonts w:ascii="Times New Roman" w:eastAsia="Calibri" w:hAnsi="Times New Roman" w:cs="Times New Roman"/>
                <w:b/>
              </w:rPr>
              <w:t>продуктивной и трудовой деятельности детей с нарушениями речи</w:t>
            </w:r>
          </w:p>
        </w:tc>
        <w:tc>
          <w:tcPr>
            <w:tcW w:w="3685" w:type="pct"/>
          </w:tcPr>
          <w:p w14:paraId="29CEE06B"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34196F" w:rsidRPr="00A9768E" w14:paraId="74E4E922" w14:textId="77777777" w:rsidTr="008233E9">
        <w:tc>
          <w:tcPr>
            <w:tcW w:w="1315" w:type="pct"/>
            <w:gridSpan w:val="2"/>
            <w:vMerge/>
          </w:tcPr>
          <w:p w14:paraId="6C5C3929" w14:textId="77777777" w:rsidR="0034196F" w:rsidRPr="00A9768E" w:rsidRDefault="0034196F" w:rsidP="0034196F">
            <w:pPr>
              <w:rPr>
                <w:rFonts w:ascii="Times New Roman" w:hAnsi="Times New Roman" w:cs="Times New Roman"/>
                <w:b/>
              </w:rPr>
            </w:pPr>
          </w:p>
        </w:tc>
        <w:tc>
          <w:tcPr>
            <w:tcW w:w="3685" w:type="pct"/>
          </w:tcPr>
          <w:p w14:paraId="2909B802"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трудовой и продуктивной деятельности у дошкольников с тяжелыми нарушениями речи</w:t>
            </w:r>
          </w:p>
        </w:tc>
      </w:tr>
      <w:tr w:rsidR="0034196F" w:rsidRPr="00A9768E" w14:paraId="73C8E270" w14:textId="77777777" w:rsidTr="008233E9">
        <w:tc>
          <w:tcPr>
            <w:tcW w:w="1315" w:type="pct"/>
            <w:gridSpan w:val="2"/>
            <w:vMerge/>
          </w:tcPr>
          <w:p w14:paraId="0CD0B757" w14:textId="77777777" w:rsidR="0034196F" w:rsidRPr="00A9768E" w:rsidRDefault="0034196F" w:rsidP="0034196F">
            <w:pPr>
              <w:rPr>
                <w:rFonts w:ascii="Times New Roman" w:hAnsi="Times New Roman" w:cs="Times New Roman"/>
                <w:b/>
              </w:rPr>
            </w:pPr>
          </w:p>
        </w:tc>
        <w:tc>
          <w:tcPr>
            <w:tcW w:w="3685" w:type="pct"/>
          </w:tcPr>
          <w:p w14:paraId="3E162CFE"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Педагогическая диагностика уровня развития трудовой и продуктивной деятельности дошкольников с тяжелыми нарушениями речи</w:t>
            </w:r>
          </w:p>
        </w:tc>
      </w:tr>
      <w:tr w:rsidR="0034196F" w:rsidRPr="00A9768E" w14:paraId="712EE82D" w14:textId="77777777" w:rsidTr="008233E9">
        <w:tc>
          <w:tcPr>
            <w:tcW w:w="1315" w:type="pct"/>
            <w:gridSpan w:val="2"/>
            <w:vMerge/>
          </w:tcPr>
          <w:p w14:paraId="7CA3DE8A" w14:textId="77777777" w:rsidR="0034196F" w:rsidRPr="00A9768E" w:rsidRDefault="0034196F" w:rsidP="0034196F">
            <w:pPr>
              <w:rPr>
                <w:rFonts w:ascii="Times New Roman" w:hAnsi="Times New Roman" w:cs="Times New Roman"/>
                <w:b/>
              </w:rPr>
            </w:pPr>
          </w:p>
        </w:tc>
        <w:tc>
          <w:tcPr>
            <w:tcW w:w="3685" w:type="pct"/>
          </w:tcPr>
          <w:p w14:paraId="359D5E14" w14:textId="6F1EEEF9"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47450298" w14:textId="77777777" w:rsidTr="008233E9">
        <w:tc>
          <w:tcPr>
            <w:tcW w:w="1315" w:type="pct"/>
            <w:gridSpan w:val="2"/>
            <w:vMerge/>
          </w:tcPr>
          <w:p w14:paraId="4DEB50C1" w14:textId="77777777" w:rsidR="0034196F" w:rsidRPr="00A9768E" w:rsidRDefault="0034196F" w:rsidP="0034196F">
            <w:pPr>
              <w:rPr>
                <w:rFonts w:ascii="Times New Roman" w:hAnsi="Times New Roman" w:cs="Times New Roman"/>
                <w:b/>
              </w:rPr>
            </w:pPr>
          </w:p>
        </w:tc>
        <w:tc>
          <w:tcPr>
            <w:tcW w:w="3685" w:type="pct"/>
          </w:tcPr>
          <w:p w14:paraId="5785E8E8" w14:textId="4455176F" w:rsidR="0034196F" w:rsidRPr="00C20D3A"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1</w:t>
            </w:r>
            <w:r w:rsidRPr="00A9768E">
              <w:rPr>
                <w:rFonts w:ascii="Times New Roman" w:hAnsi="Times New Roman" w:cs="Times New Roman"/>
              </w:rPr>
              <w:t>. Выявление особенностей уровня развития трудовой и продуктивной деятельности дошкольников с тяжелыми нарушениями речи</w:t>
            </w:r>
          </w:p>
        </w:tc>
      </w:tr>
      <w:tr w:rsidR="0034196F" w:rsidRPr="00A9768E" w14:paraId="596E7114" w14:textId="77777777" w:rsidTr="008233E9">
        <w:tc>
          <w:tcPr>
            <w:tcW w:w="1315" w:type="pct"/>
            <w:gridSpan w:val="2"/>
            <w:vMerge/>
          </w:tcPr>
          <w:p w14:paraId="2F8DE80E" w14:textId="77777777" w:rsidR="0034196F" w:rsidRPr="00A9768E" w:rsidRDefault="0034196F" w:rsidP="0034196F">
            <w:pPr>
              <w:rPr>
                <w:rFonts w:ascii="Times New Roman" w:hAnsi="Times New Roman" w:cs="Times New Roman"/>
                <w:b/>
              </w:rPr>
            </w:pPr>
          </w:p>
        </w:tc>
        <w:tc>
          <w:tcPr>
            <w:tcW w:w="3685" w:type="pct"/>
          </w:tcPr>
          <w:p w14:paraId="13B88A44"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20C3587" w14:textId="299D0402"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3376068D" w14:textId="77777777" w:rsidTr="008233E9">
        <w:tc>
          <w:tcPr>
            <w:tcW w:w="1315" w:type="pct"/>
            <w:gridSpan w:val="2"/>
            <w:vMerge w:val="restart"/>
          </w:tcPr>
          <w:p w14:paraId="7CF501F9" w14:textId="64C4871C" w:rsidR="0034196F" w:rsidRPr="00A9768E" w:rsidRDefault="0034196F" w:rsidP="0034196F">
            <w:pPr>
              <w:rPr>
                <w:rFonts w:ascii="Times New Roman" w:hAnsi="Times New Roman" w:cs="Times New Roman"/>
                <w:b/>
              </w:rPr>
            </w:pPr>
            <w:r>
              <w:rPr>
                <w:rFonts w:ascii="Times New Roman" w:hAnsi="Times New Roman" w:cs="Times New Roman"/>
                <w:b/>
              </w:rPr>
              <w:t>Тема 3.4</w:t>
            </w:r>
            <w:r w:rsidRPr="00A9768E">
              <w:rPr>
                <w:rFonts w:ascii="Times New Roman" w:hAnsi="Times New Roman" w:cs="Times New Roman"/>
                <w:b/>
              </w:rPr>
              <w:t xml:space="preserve">.2. Содержание коррекционно-педагогической работы по организации продуктивной и трудовой деятельности </w:t>
            </w:r>
            <w:r w:rsidRPr="00A9768E">
              <w:rPr>
                <w:rFonts w:ascii="Times New Roman" w:eastAsia="Calibri" w:hAnsi="Times New Roman" w:cs="Times New Roman"/>
                <w:b/>
              </w:rPr>
              <w:t>детей с нарушениями речи</w:t>
            </w:r>
          </w:p>
        </w:tc>
        <w:tc>
          <w:tcPr>
            <w:tcW w:w="3685" w:type="pct"/>
          </w:tcPr>
          <w:p w14:paraId="5E59BB5F" w14:textId="77777777" w:rsidR="0034196F" w:rsidRPr="00A9768E" w:rsidRDefault="0034196F" w:rsidP="0034196F">
            <w:pPr>
              <w:rPr>
                <w:rFonts w:ascii="Times New Roman" w:hAnsi="Times New Roman" w:cs="Times New Roman"/>
                <w:b/>
              </w:rPr>
            </w:pPr>
            <w:r w:rsidRPr="00A9768E">
              <w:rPr>
                <w:rFonts w:ascii="Times New Roman" w:hAnsi="Times New Roman" w:cs="Times New Roman"/>
                <w:b/>
                <w:bCs/>
              </w:rPr>
              <w:t xml:space="preserve">Содержание </w:t>
            </w:r>
          </w:p>
        </w:tc>
      </w:tr>
      <w:tr w:rsidR="0034196F" w:rsidRPr="00A9768E" w14:paraId="619CA99A" w14:textId="77777777" w:rsidTr="008233E9">
        <w:tc>
          <w:tcPr>
            <w:tcW w:w="1315" w:type="pct"/>
            <w:gridSpan w:val="2"/>
            <w:vMerge/>
          </w:tcPr>
          <w:p w14:paraId="51E61D4C" w14:textId="77777777" w:rsidR="0034196F" w:rsidRPr="00A9768E" w:rsidRDefault="0034196F" w:rsidP="0034196F">
            <w:pPr>
              <w:rPr>
                <w:rFonts w:ascii="Times New Roman" w:hAnsi="Times New Roman" w:cs="Times New Roman"/>
                <w:b/>
              </w:rPr>
            </w:pPr>
          </w:p>
        </w:tc>
        <w:tc>
          <w:tcPr>
            <w:tcW w:w="3685" w:type="pct"/>
          </w:tcPr>
          <w:p w14:paraId="03FED0CB"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Основные направления коррекционно-педагогической работы по организации трудовой и продуктивной деятельности в соответствии с адаптированной образовательной программой для дошкольников с тяжелыми нарушениями речи</w:t>
            </w:r>
          </w:p>
        </w:tc>
      </w:tr>
      <w:tr w:rsidR="0034196F" w:rsidRPr="00A9768E" w14:paraId="47C0B081" w14:textId="77777777" w:rsidTr="008233E9">
        <w:tc>
          <w:tcPr>
            <w:tcW w:w="1315" w:type="pct"/>
            <w:gridSpan w:val="2"/>
            <w:vMerge/>
          </w:tcPr>
          <w:p w14:paraId="52235914" w14:textId="77777777" w:rsidR="0034196F" w:rsidRPr="00A9768E" w:rsidRDefault="0034196F" w:rsidP="0034196F">
            <w:pPr>
              <w:rPr>
                <w:rFonts w:ascii="Times New Roman" w:hAnsi="Times New Roman" w:cs="Times New Roman"/>
                <w:b/>
              </w:rPr>
            </w:pPr>
          </w:p>
        </w:tc>
        <w:tc>
          <w:tcPr>
            <w:tcW w:w="3685" w:type="pct"/>
          </w:tcPr>
          <w:p w14:paraId="311D2FD4"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Создание специальных условий и предметно-развивающей среды для организации трудовой и продуктивной деятельности у дошкольников с тяжелыми нарушениями речи</w:t>
            </w:r>
          </w:p>
        </w:tc>
      </w:tr>
      <w:tr w:rsidR="0034196F" w:rsidRPr="00A9768E" w14:paraId="6807293A" w14:textId="77777777" w:rsidTr="008233E9">
        <w:tc>
          <w:tcPr>
            <w:tcW w:w="1315" w:type="pct"/>
            <w:gridSpan w:val="2"/>
            <w:vMerge/>
          </w:tcPr>
          <w:p w14:paraId="4640328F" w14:textId="77777777" w:rsidR="0034196F" w:rsidRPr="00A9768E" w:rsidRDefault="0034196F" w:rsidP="0034196F">
            <w:pPr>
              <w:rPr>
                <w:rFonts w:ascii="Times New Roman" w:hAnsi="Times New Roman" w:cs="Times New Roman"/>
                <w:b/>
              </w:rPr>
            </w:pPr>
          </w:p>
        </w:tc>
        <w:tc>
          <w:tcPr>
            <w:tcW w:w="3685" w:type="pct"/>
          </w:tcPr>
          <w:p w14:paraId="27E06ECB"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Планирование коррекционно-педагогической работы по трудовой и продуктивной деятельности в соответствии с адаптированной образовательной программой для дошкольников с тяжелыми нарушениями речи</w:t>
            </w:r>
          </w:p>
        </w:tc>
      </w:tr>
      <w:tr w:rsidR="0034196F" w:rsidRPr="00A9768E" w14:paraId="0177D3DB" w14:textId="77777777" w:rsidTr="008233E9">
        <w:tc>
          <w:tcPr>
            <w:tcW w:w="1315" w:type="pct"/>
            <w:gridSpan w:val="2"/>
            <w:vMerge/>
          </w:tcPr>
          <w:p w14:paraId="75C57AD9" w14:textId="77777777" w:rsidR="0034196F" w:rsidRPr="00A9768E" w:rsidRDefault="0034196F" w:rsidP="0034196F">
            <w:pPr>
              <w:rPr>
                <w:rFonts w:ascii="Times New Roman" w:hAnsi="Times New Roman" w:cs="Times New Roman"/>
                <w:b/>
              </w:rPr>
            </w:pPr>
          </w:p>
        </w:tc>
        <w:tc>
          <w:tcPr>
            <w:tcW w:w="3685" w:type="pct"/>
          </w:tcPr>
          <w:p w14:paraId="3406BC70" w14:textId="45643089" w:rsidR="0034196F" w:rsidRPr="00A9768E" w:rsidRDefault="0034196F" w:rsidP="0034196F">
            <w:pPr>
              <w:rPr>
                <w:rFonts w:ascii="Times New Roman" w:hAnsi="Times New Roman" w:cs="Times New Roman"/>
                <w:b/>
                <w:bCs/>
              </w:rPr>
            </w:pPr>
            <w:r w:rsidRPr="00C20D3A">
              <w:rPr>
                <w:rFonts w:ascii="Times New Roman" w:hAnsi="Times New Roman" w:cs="Times New Roman"/>
                <w:b/>
              </w:rPr>
              <w:t>В том числе практических и лабораторных занятий</w:t>
            </w:r>
          </w:p>
        </w:tc>
      </w:tr>
      <w:tr w:rsidR="0034196F" w:rsidRPr="00A9768E" w14:paraId="6703DFAA" w14:textId="77777777" w:rsidTr="008233E9">
        <w:tc>
          <w:tcPr>
            <w:tcW w:w="1315" w:type="pct"/>
            <w:gridSpan w:val="2"/>
            <w:vMerge/>
          </w:tcPr>
          <w:p w14:paraId="6D0730C1" w14:textId="77777777" w:rsidR="0034196F" w:rsidRPr="00A9768E" w:rsidRDefault="0034196F" w:rsidP="0034196F">
            <w:pPr>
              <w:rPr>
                <w:rFonts w:ascii="Times New Roman" w:hAnsi="Times New Roman" w:cs="Times New Roman"/>
                <w:b/>
              </w:rPr>
            </w:pPr>
          </w:p>
        </w:tc>
        <w:tc>
          <w:tcPr>
            <w:tcW w:w="3685" w:type="pct"/>
          </w:tcPr>
          <w:p w14:paraId="47E63ECB" w14:textId="75350C5C"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2</w:t>
            </w:r>
            <w:r w:rsidRPr="00A9768E">
              <w:rPr>
                <w:rFonts w:ascii="Times New Roman" w:hAnsi="Times New Roman" w:cs="Times New Roman"/>
              </w:rPr>
              <w:t>. Разработка конспекта (технологической карты) для проведения занятия по лепке с детьми, имеющими тяжелые нарушения речи</w:t>
            </w:r>
          </w:p>
        </w:tc>
      </w:tr>
      <w:tr w:rsidR="0034196F" w:rsidRPr="00A9768E" w14:paraId="18D35BE0" w14:textId="77777777" w:rsidTr="008233E9">
        <w:tc>
          <w:tcPr>
            <w:tcW w:w="1315" w:type="pct"/>
            <w:gridSpan w:val="2"/>
            <w:vMerge/>
          </w:tcPr>
          <w:p w14:paraId="1AA86882" w14:textId="77777777" w:rsidR="0034196F" w:rsidRPr="00A9768E" w:rsidRDefault="0034196F" w:rsidP="0034196F">
            <w:pPr>
              <w:rPr>
                <w:rFonts w:ascii="Times New Roman" w:hAnsi="Times New Roman" w:cs="Times New Roman"/>
                <w:b/>
              </w:rPr>
            </w:pPr>
          </w:p>
        </w:tc>
        <w:tc>
          <w:tcPr>
            <w:tcW w:w="3685" w:type="pct"/>
          </w:tcPr>
          <w:p w14:paraId="49BDFE58" w14:textId="11FEBF76"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3</w:t>
            </w:r>
            <w:r w:rsidRPr="00A9768E">
              <w:rPr>
                <w:rFonts w:ascii="Times New Roman" w:hAnsi="Times New Roman" w:cs="Times New Roman"/>
              </w:rPr>
              <w:t>. Разработка конспекта (технологической карты) для проведения занятия по конструированию из бумаги с детьми, имеющими тяжелые нарушения речи</w:t>
            </w:r>
          </w:p>
        </w:tc>
      </w:tr>
      <w:tr w:rsidR="0034196F" w:rsidRPr="00A9768E" w14:paraId="3CACC3CF" w14:textId="77777777" w:rsidTr="008233E9">
        <w:tc>
          <w:tcPr>
            <w:tcW w:w="1315" w:type="pct"/>
            <w:gridSpan w:val="2"/>
            <w:vMerge/>
          </w:tcPr>
          <w:p w14:paraId="23B7E285" w14:textId="77777777" w:rsidR="0034196F" w:rsidRPr="00A9768E" w:rsidRDefault="0034196F" w:rsidP="0034196F">
            <w:pPr>
              <w:rPr>
                <w:rFonts w:ascii="Times New Roman" w:hAnsi="Times New Roman" w:cs="Times New Roman"/>
                <w:b/>
              </w:rPr>
            </w:pPr>
          </w:p>
        </w:tc>
        <w:tc>
          <w:tcPr>
            <w:tcW w:w="3685" w:type="pct"/>
          </w:tcPr>
          <w:p w14:paraId="29A15C14"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079D351" w14:textId="2E562E07"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4663A1CC" w14:textId="77777777" w:rsidTr="008233E9">
        <w:tc>
          <w:tcPr>
            <w:tcW w:w="5000" w:type="pct"/>
            <w:gridSpan w:val="3"/>
          </w:tcPr>
          <w:p w14:paraId="7F78550C" w14:textId="6A7E5E94"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3.5</w:t>
            </w:r>
            <w:r w:rsidRPr="00A9768E">
              <w:rPr>
                <w:rFonts w:ascii="Times New Roman" w:hAnsi="Times New Roman" w:cs="Times New Roman"/>
                <w:b/>
              </w:rPr>
              <w:t xml:space="preserve">. </w:t>
            </w:r>
            <w:r w:rsidRPr="00A9768E">
              <w:rPr>
                <w:rFonts w:ascii="Times New Roman" w:eastAsia="Calibri" w:hAnsi="Times New Roman" w:cs="Times New Roman"/>
                <w:b/>
              </w:rPr>
              <w:t>Технологии организации продуктивной и трудовой деятельности детей с нарушениями опорно-двигательного аппарата</w:t>
            </w:r>
          </w:p>
        </w:tc>
      </w:tr>
      <w:tr w:rsidR="0034196F" w:rsidRPr="00A9768E" w14:paraId="3A27C383" w14:textId="77777777" w:rsidTr="008233E9">
        <w:tc>
          <w:tcPr>
            <w:tcW w:w="1315" w:type="pct"/>
            <w:gridSpan w:val="2"/>
            <w:vMerge w:val="restart"/>
          </w:tcPr>
          <w:p w14:paraId="7742F36F" w14:textId="17FE8FAD"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3.5</w:t>
            </w:r>
            <w:r w:rsidRPr="00A9768E">
              <w:rPr>
                <w:rFonts w:ascii="Times New Roman" w:hAnsi="Times New Roman" w:cs="Times New Roman"/>
                <w:b/>
              </w:rPr>
              <w:t xml:space="preserve">.1. Особенности </w:t>
            </w:r>
            <w:r w:rsidRPr="00A9768E">
              <w:rPr>
                <w:rFonts w:ascii="Times New Roman" w:eastAsia="Calibri" w:hAnsi="Times New Roman" w:cs="Times New Roman"/>
                <w:b/>
              </w:rPr>
              <w:t>продуктивной и трудовой деятельности детей с нарушениями опорно-двигательного аппарата</w:t>
            </w:r>
          </w:p>
        </w:tc>
        <w:tc>
          <w:tcPr>
            <w:tcW w:w="3685" w:type="pct"/>
          </w:tcPr>
          <w:p w14:paraId="5E81F1D8" w14:textId="77777777" w:rsidR="0034196F" w:rsidRPr="00A9768E" w:rsidRDefault="0034196F" w:rsidP="0034196F">
            <w:pPr>
              <w:rPr>
                <w:rFonts w:ascii="Times New Roman" w:hAnsi="Times New Roman" w:cs="Times New Roman"/>
                <w:b/>
              </w:rPr>
            </w:pPr>
            <w:r w:rsidRPr="00A9768E">
              <w:rPr>
                <w:rFonts w:ascii="Times New Roman" w:hAnsi="Times New Roman" w:cs="Times New Roman"/>
                <w:b/>
                <w:bCs/>
              </w:rPr>
              <w:t xml:space="preserve">Содержание </w:t>
            </w:r>
          </w:p>
        </w:tc>
      </w:tr>
      <w:tr w:rsidR="0034196F" w:rsidRPr="00A9768E" w14:paraId="100F4948" w14:textId="77777777" w:rsidTr="008233E9">
        <w:tc>
          <w:tcPr>
            <w:tcW w:w="1315" w:type="pct"/>
            <w:gridSpan w:val="2"/>
            <w:vMerge/>
          </w:tcPr>
          <w:p w14:paraId="22843C7A" w14:textId="77777777" w:rsidR="0034196F" w:rsidRPr="00A9768E" w:rsidRDefault="0034196F" w:rsidP="0034196F">
            <w:pPr>
              <w:rPr>
                <w:rFonts w:ascii="Times New Roman" w:hAnsi="Times New Roman" w:cs="Times New Roman"/>
                <w:b/>
              </w:rPr>
            </w:pPr>
          </w:p>
        </w:tc>
        <w:tc>
          <w:tcPr>
            <w:tcW w:w="3685" w:type="pct"/>
          </w:tcPr>
          <w:p w14:paraId="4610DD86" w14:textId="77777777" w:rsidR="0034196F" w:rsidRPr="00A9768E" w:rsidRDefault="0034196F" w:rsidP="0034196F">
            <w:pPr>
              <w:rPr>
                <w:rFonts w:ascii="Times New Roman" w:hAnsi="Times New Roman" w:cs="Times New Roman"/>
                <w:b/>
              </w:rPr>
            </w:pPr>
            <w:r w:rsidRPr="00A9768E">
              <w:rPr>
                <w:rFonts w:ascii="Times New Roman" w:hAnsi="Times New Roman" w:cs="Times New Roman"/>
              </w:rPr>
              <w:t xml:space="preserve">Особенности развития трудовой и продуктивной деятельности у дошкольников с нарушениями </w:t>
            </w:r>
            <w:r w:rsidRPr="00A9768E">
              <w:rPr>
                <w:rFonts w:ascii="Times New Roman" w:eastAsia="Calibri" w:hAnsi="Times New Roman" w:cs="Times New Roman"/>
              </w:rPr>
              <w:t>опорно-двигательного аппарата</w:t>
            </w:r>
          </w:p>
        </w:tc>
      </w:tr>
      <w:tr w:rsidR="0034196F" w:rsidRPr="00A9768E" w14:paraId="161E7942" w14:textId="77777777" w:rsidTr="008233E9">
        <w:tc>
          <w:tcPr>
            <w:tcW w:w="1315" w:type="pct"/>
            <w:gridSpan w:val="2"/>
            <w:vMerge/>
          </w:tcPr>
          <w:p w14:paraId="357AFC57" w14:textId="77777777" w:rsidR="0034196F" w:rsidRPr="00A9768E" w:rsidRDefault="0034196F" w:rsidP="0034196F">
            <w:pPr>
              <w:rPr>
                <w:rFonts w:ascii="Times New Roman" w:hAnsi="Times New Roman" w:cs="Times New Roman"/>
                <w:b/>
              </w:rPr>
            </w:pPr>
          </w:p>
        </w:tc>
        <w:tc>
          <w:tcPr>
            <w:tcW w:w="3685" w:type="pct"/>
          </w:tcPr>
          <w:p w14:paraId="4A2F5D63" w14:textId="77777777" w:rsidR="0034196F" w:rsidRPr="00A9768E" w:rsidRDefault="0034196F" w:rsidP="0034196F">
            <w:pPr>
              <w:rPr>
                <w:rFonts w:ascii="Times New Roman" w:hAnsi="Times New Roman" w:cs="Times New Roman"/>
                <w:b/>
              </w:rPr>
            </w:pPr>
            <w:r w:rsidRPr="00A9768E">
              <w:rPr>
                <w:rFonts w:ascii="Times New Roman" w:hAnsi="Times New Roman" w:cs="Times New Roman"/>
              </w:rPr>
              <w:t xml:space="preserve">Педагогическая диагностика уровня развития трудовой и продуктивной деятельности дошкольников с нарушениями </w:t>
            </w:r>
            <w:r w:rsidRPr="00A9768E">
              <w:rPr>
                <w:rFonts w:ascii="Times New Roman" w:eastAsia="Calibri" w:hAnsi="Times New Roman" w:cs="Times New Roman"/>
              </w:rPr>
              <w:t>опорно-двигательного аппарата</w:t>
            </w:r>
          </w:p>
        </w:tc>
      </w:tr>
      <w:tr w:rsidR="0034196F" w:rsidRPr="00A9768E" w14:paraId="60BA68D7" w14:textId="77777777" w:rsidTr="008233E9">
        <w:tc>
          <w:tcPr>
            <w:tcW w:w="1315" w:type="pct"/>
            <w:gridSpan w:val="2"/>
            <w:vMerge/>
          </w:tcPr>
          <w:p w14:paraId="2A1E87BC" w14:textId="77777777" w:rsidR="0034196F" w:rsidRPr="00A9768E" w:rsidRDefault="0034196F" w:rsidP="0034196F">
            <w:pPr>
              <w:rPr>
                <w:rFonts w:ascii="Times New Roman" w:hAnsi="Times New Roman" w:cs="Times New Roman"/>
                <w:b/>
              </w:rPr>
            </w:pPr>
          </w:p>
        </w:tc>
        <w:tc>
          <w:tcPr>
            <w:tcW w:w="3685" w:type="pct"/>
          </w:tcPr>
          <w:p w14:paraId="7049F7F5" w14:textId="29DF2C2E" w:rsidR="0034196F" w:rsidRPr="00A9768E" w:rsidRDefault="0034196F" w:rsidP="0034196F">
            <w:pPr>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34196F" w:rsidRPr="00A9768E" w14:paraId="7B8D5448" w14:textId="77777777" w:rsidTr="008233E9">
        <w:tc>
          <w:tcPr>
            <w:tcW w:w="1315" w:type="pct"/>
            <w:gridSpan w:val="2"/>
            <w:vMerge/>
          </w:tcPr>
          <w:p w14:paraId="498DA66E" w14:textId="77777777" w:rsidR="0034196F" w:rsidRPr="00A9768E" w:rsidRDefault="0034196F" w:rsidP="0034196F">
            <w:pPr>
              <w:rPr>
                <w:rFonts w:ascii="Times New Roman" w:hAnsi="Times New Roman" w:cs="Times New Roman"/>
                <w:b/>
              </w:rPr>
            </w:pPr>
          </w:p>
        </w:tc>
        <w:tc>
          <w:tcPr>
            <w:tcW w:w="3685" w:type="pct"/>
          </w:tcPr>
          <w:p w14:paraId="5A3698B6" w14:textId="4E79AC02" w:rsidR="0034196F" w:rsidRPr="00C20D3A"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4</w:t>
            </w:r>
            <w:r w:rsidRPr="00A9768E">
              <w:rPr>
                <w:rFonts w:ascii="Times New Roman" w:hAnsi="Times New Roman" w:cs="Times New Roman"/>
              </w:rPr>
              <w:t xml:space="preserve">. Составление характеристики уровня развития трудовой и продуктивной деятельности дошкольников с нарушениями </w:t>
            </w:r>
            <w:r w:rsidRPr="00A9768E">
              <w:rPr>
                <w:rFonts w:ascii="Times New Roman" w:eastAsia="Calibri" w:hAnsi="Times New Roman" w:cs="Times New Roman"/>
              </w:rPr>
              <w:t>опорно-двигательного аппарата</w:t>
            </w:r>
          </w:p>
        </w:tc>
      </w:tr>
      <w:tr w:rsidR="0034196F" w:rsidRPr="00A9768E" w14:paraId="41038912" w14:textId="77777777" w:rsidTr="008233E9">
        <w:tc>
          <w:tcPr>
            <w:tcW w:w="1315" w:type="pct"/>
            <w:gridSpan w:val="2"/>
            <w:vMerge/>
          </w:tcPr>
          <w:p w14:paraId="6A54DD3D" w14:textId="77777777" w:rsidR="0034196F" w:rsidRPr="00A9768E" w:rsidRDefault="0034196F" w:rsidP="0034196F">
            <w:pPr>
              <w:rPr>
                <w:rFonts w:ascii="Times New Roman" w:hAnsi="Times New Roman" w:cs="Times New Roman"/>
                <w:b/>
              </w:rPr>
            </w:pPr>
          </w:p>
        </w:tc>
        <w:tc>
          <w:tcPr>
            <w:tcW w:w="3685" w:type="pct"/>
          </w:tcPr>
          <w:p w14:paraId="15458EFC"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4B864E5" w14:textId="288B0EF9"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2406F1EE" w14:textId="77777777" w:rsidTr="008233E9">
        <w:tc>
          <w:tcPr>
            <w:tcW w:w="1315" w:type="pct"/>
            <w:gridSpan w:val="2"/>
            <w:vMerge w:val="restart"/>
          </w:tcPr>
          <w:p w14:paraId="3FAE5640" w14:textId="2D3E32B6"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3.5</w:t>
            </w:r>
            <w:r w:rsidRPr="00A9768E">
              <w:rPr>
                <w:rFonts w:ascii="Times New Roman" w:hAnsi="Times New Roman" w:cs="Times New Roman"/>
                <w:b/>
              </w:rPr>
              <w:t xml:space="preserve">.2. Содержание коррекционно-педагогической работы по </w:t>
            </w:r>
            <w:r w:rsidRPr="00A9768E">
              <w:rPr>
                <w:rFonts w:ascii="Times New Roman" w:hAnsi="Times New Roman" w:cs="Times New Roman"/>
                <w:b/>
              </w:rPr>
              <w:lastRenderedPageBreak/>
              <w:t xml:space="preserve">организации продуктивной и трудовой деятельности </w:t>
            </w:r>
            <w:r w:rsidRPr="00A9768E">
              <w:rPr>
                <w:rFonts w:ascii="Times New Roman" w:eastAsia="Calibri" w:hAnsi="Times New Roman" w:cs="Times New Roman"/>
                <w:b/>
              </w:rPr>
              <w:t>детей с нарушениями опорно-двигательного аппарата</w:t>
            </w:r>
          </w:p>
        </w:tc>
        <w:tc>
          <w:tcPr>
            <w:tcW w:w="3685" w:type="pct"/>
          </w:tcPr>
          <w:p w14:paraId="1E2F9F82" w14:textId="77777777" w:rsidR="0034196F" w:rsidRPr="00A9768E" w:rsidRDefault="0034196F" w:rsidP="0034196F">
            <w:pPr>
              <w:rPr>
                <w:rFonts w:ascii="Times New Roman" w:hAnsi="Times New Roman" w:cs="Times New Roman"/>
                <w:b/>
              </w:rPr>
            </w:pPr>
            <w:r w:rsidRPr="00A9768E">
              <w:rPr>
                <w:rFonts w:ascii="Times New Roman" w:hAnsi="Times New Roman" w:cs="Times New Roman"/>
                <w:b/>
                <w:bCs/>
              </w:rPr>
              <w:lastRenderedPageBreak/>
              <w:t xml:space="preserve">Содержание </w:t>
            </w:r>
          </w:p>
        </w:tc>
      </w:tr>
      <w:tr w:rsidR="0034196F" w:rsidRPr="00A9768E" w14:paraId="286584BA" w14:textId="77777777" w:rsidTr="008233E9">
        <w:tc>
          <w:tcPr>
            <w:tcW w:w="1315" w:type="pct"/>
            <w:gridSpan w:val="2"/>
            <w:vMerge/>
          </w:tcPr>
          <w:p w14:paraId="397BF7AD" w14:textId="77777777" w:rsidR="0034196F" w:rsidRPr="00A9768E" w:rsidRDefault="0034196F" w:rsidP="0034196F">
            <w:pPr>
              <w:rPr>
                <w:rFonts w:ascii="Times New Roman" w:hAnsi="Times New Roman" w:cs="Times New Roman"/>
                <w:b/>
              </w:rPr>
            </w:pPr>
          </w:p>
        </w:tc>
        <w:tc>
          <w:tcPr>
            <w:tcW w:w="3685" w:type="pct"/>
          </w:tcPr>
          <w:p w14:paraId="63D974DF" w14:textId="77777777" w:rsidR="0034196F" w:rsidRPr="00A9768E" w:rsidRDefault="0034196F" w:rsidP="0034196F">
            <w:pPr>
              <w:rPr>
                <w:rFonts w:ascii="Times New Roman" w:hAnsi="Times New Roman" w:cs="Times New Roman"/>
                <w:b/>
              </w:rPr>
            </w:pPr>
            <w:r w:rsidRPr="00A9768E">
              <w:rPr>
                <w:rFonts w:ascii="Times New Roman" w:hAnsi="Times New Roman" w:cs="Times New Roman"/>
              </w:rPr>
              <w:t xml:space="preserve">Основные направления коррекционно-педагогической работы по организации трудовой деятельности в соответствии с адаптированной образовательной программой для дошкольников с нарушениями </w:t>
            </w:r>
            <w:r w:rsidRPr="00A9768E">
              <w:rPr>
                <w:rFonts w:ascii="Times New Roman" w:eastAsia="Calibri" w:hAnsi="Times New Roman" w:cs="Times New Roman"/>
              </w:rPr>
              <w:t>опорно-двигательного аппарата</w:t>
            </w:r>
          </w:p>
        </w:tc>
      </w:tr>
      <w:tr w:rsidR="0034196F" w:rsidRPr="00A9768E" w14:paraId="48A52349" w14:textId="77777777" w:rsidTr="008233E9">
        <w:tc>
          <w:tcPr>
            <w:tcW w:w="1315" w:type="pct"/>
            <w:gridSpan w:val="2"/>
            <w:vMerge/>
          </w:tcPr>
          <w:p w14:paraId="59A194C2" w14:textId="77777777" w:rsidR="0034196F" w:rsidRPr="00A9768E" w:rsidRDefault="0034196F" w:rsidP="0034196F">
            <w:pPr>
              <w:rPr>
                <w:rFonts w:ascii="Times New Roman" w:hAnsi="Times New Roman" w:cs="Times New Roman"/>
                <w:b/>
              </w:rPr>
            </w:pPr>
          </w:p>
        </w:tc>
        <w:tc>
          <w:tcPr>
            <w:tcW w:w="3685" w:type="pct"/>
          </w:tcPr>
          <w:p w14:paraId="26D4B15E"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 xml:space="preserve">Основные направления коррекционно-педагогической работы по организации продуктивной деятельности в соответствии с адаптированной образовательной программой для дошкольников с нарушениями </w:t>
            </w:r>
            <w:r w:rsidRPr="00A9768E">
              <w:rPr>
                <w:rFonts w:ascii="Times New Roman" w:eastAsia="Calibri" w:hAnsi="Times New Roman" w:cs="Times New Roman"/>
              </w:rPr>
              <w:t>опорно-двигательного аппарата</w:t>
            </w:r>
          </w:p>
        </w:tc>
      </w:tr>
      <w:tr w:rsidR="0034196F" w:rsidRPr="00A9768E" w14:paraId="0E549F00" w14:textId="77777777" w:rsidTr="008233E9">
        <w:tc>
          <w:tcPr>
            <w:tcW w:w="1315" w:type="pct"/>
            <w:gridSpan w:val="2"/>
            <w:vMerge/>
          </w:tcPr>
          <w:p w14:paraId="024793F2" w14:textId="77777777" w:rsidR="0034196F" w:rsidRPr="00A9768E" w:rsidRDefault="0034196F" w:rsidP="0034196F">
            <w:pPr>
              <w:rPr>
                <w:rFonts w:ascii="Times New Roman" w:hAnsi="Times New Roman" w:cs="Times New Roman"/>
                <w:b/>
              </w:rPr>
            </w:pPr>
          </w:p>
        </w:tc>
        <w:tc>
          <w:tcPr>
            <w:tcW w:w="3685" w:type="pct"/>
          </w:tcPr>
          <w:p w14:paraId="0F035806" w14:textId="77777777" w:rsidR="0034196F" w:rsidRPr="00A9768E" w:rsidRDefault="0034196F" w:rsidP="0034196F">
            <w:pPr>
              <w:rPr>
                <w:rFonts w:ascii="Times New Roman" w:hAnsi="Times New Roman" w:cs="Times New Roman"/>
                <w:b/>
              </w:rPr>
            </w:pPr>
            <w:r w:rsidRPr="00A9768E">
              <w:rPr>
                <w:rFonts w:ascii="Times New Roman" w:hAnsi="Times New Roman" w:cs="Times New Roman"/>
              </w:rPr>
              <w:t xml:space="preserve">Создание специальных условий и предметно-развивающей среды для организации трудовой и продуктивной деятельности у дошкольников с нарушениями </w:t>
            </w:r>
            <w:r w:rsidRPr="00A9768E">
              <w:rPr>
                <w:rFonts w:ascii="Times New Roman" w:eastAsia="Calibri" w:hAnsi="Times New Roman" w:cs="Times New Roman"/>
              </w:rPr>
              <w:t>опорно-двигательного аппарата</w:t>
            </w:r>
          </w:p>
        </w:tc>
      </w:tr>
      <w:tr w:rsidR="0034196F" w:rsidRPr="00A9768E" w14:paraId="26981469" w14:textId="77777777" w:rsidTr="008233E9">
        <w:tc>
          <w:tcPr>
            <w:tcW w:w="1315" w:type="pct"/>
            <w:gridSpan w:val="2"/>
            <w:vMerge/>
          </w:tcPr>
          <w:p w14:paraId="5F646BAF" w14:textId="77777777" w:rsidR="0034196F" w:rsidRPr="00A9768E" w:rsidRDefault="0034196F" w:rsidP="0034196F">
            <w:pPr>
              <w:rPr>
                <w:rFonts w:ascii="Times New Roman" w:hAnsi="Times New Roman" w:cs="Times New Roman"/>
                <w:b/>
              </w:rPr>
            </w:pPr>
          </w:p>
        </w:tc>
        <w:tc>
          <w:tcPr>
            <w:tcW w:w="3685" w:type="pct"/>
          </w:tcPr>
          <w:p w14:paraId="2A840A9E" w14:textId="77777777" w:rsidR="0034196F" w:rsidRPr="00A9768E" w:rsidRDefault="0034196F" w:rsidP="0034196F">
            <w:pPr>
              <w:rPr>
                <w:rFonts w:ascii="Times New Roman" w:hAnsi="Times New Roman" w:cs="Times New Roman"/>
                <w:b/>
              </w:rPr>
            </w:pPr>
            <w:r w:rsidRPr="00A9768E">
              <w:rPr>
                <w:rFonts w:ascii="Times New Roman" w:hAnsi="Times New Roman" w:cs="Times New Roman"/>
              </w:rPr>
              <w:t xml:space="preserve">Планирование коррекционно-педагогической работы по трудовой и продуктивной деятельности в соответствии с адаптированной образовательной программой для дошкольников с нарушениями </w:t>
            </w:r>
            <w:r w:rsidRPr="00A9768E">
              <w:rPr>
                <w:rFonts w:ascii="Times New Roman" w:eastAsia="Calibri" w:hAnsi="Times New Roman" w:cs="Times New Roman"/>
              </w:rPr>
              <w:t>опорно-двигательного аппарата</w:t>
            </w:r>
          </w:p>
        </w:tc>
      </w:tr>
      <w:tr w:rsidR="0034196F" w:rsidRPr="00A9768E" w14:paraId="3BC5996C" w14:textId="77777777" w:rsidTr="008233E9">
        <w:tc>
          <w:tcPr>
            <w:tcW w:w="1315" w:type="pct"/>
            <w:gridSpan w:val="2"/>
            <w:vMerge/>
          </w:tcPr>
          <w:p w14:paraId="3353BEC9" w14:textId="77777777" w:rsidR="0034196F" w:rsidRPr="00A9768E" w:rsidRDefault="0034196F" w:rsidP="0034196F">
            <w:pPr>
              <w:rPr>
                <w:rFonts w:ascii="Times New Roman" w:hAnsi="Times New Roman" w:cs="Times New Roman"/>
                <w:b/>
              </w:rPr>
            </w:pPr>
          </w:p>
        </w:tc>
        <w:tc>
          <w:tcPr>
            <w:tcW w:w="3685" w:type="pct"/>
          </w:tcPr>
          <w:p w14:paraId="2ECAF92A" w14:textId="26FDBC85" w:rsidR="0034196F" w:rsidRPr="00A9768E" w:rsidRDefault="0034196F" w:rsidP="0034196F">
            <w:pPr>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34196F" w:rsidRPr="00A9768E" w14:paraId="7258F443" w14:textId="77777777" w:rsidTr="008233E9">
        <w:tc>
          <w:tcPr>
            <w:tcW w:w="1315" w:type="pct"/>
            <w:gridSpan w:val="2"/>
            <w:vMerge/>
          </w:tcPr>
          <w:p w14:paraId="269BA3EB" w14:textId="77777777" w:rsidR="0034196F" w:rsidRPr="00A9768E" w:rsidRDefault="0034196F" w:rsidP="0034196F">
            <w:pPr>
              <w:rPr>
                <w:rFonts w:ascii="Times New Roman" w:hAnsi="Times New Roman" w:cs="Times New Roman"/>
                <w:b/>
              </w:rPr>
            </w:pPr>
          </w:p>
        </w:tc>
        <w:tc>
          <w:tcPr>
            <w:tcW w:w="3685" w:type="pct"/>
          </w:tcPr>
          <w:p w14:paraId="3BEC467D" w14:textId="1A9BA96C"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5</w:t>
            </w:r>
            <w:r w:rsidRPr="00A9768E">
              <w:rPr>
                <w:rFonts w:ascii="Times New Roman" w:hAnsi="Times New Roman" w:cs="Times New Roman"/>
              </w:rPr>
              <w:t xml:space="preserve">. Разработка программы формирования трудовых навыков для детей с нарушениями </w:t>
            </w:r>
            <w:r w:rsidRPr="00A9768E">
              <w:rPr>
                <w:rFonts w:ascii="Times New Roman" w:eastAsia="Calibri" w:hAnsi="Times New Roman" w:cs="Times New Roman"/>
              </w:rPr>
              <w:t>опорно-двигательного аппарата</w:t>
            </w:r>
          </w:p>
        </w:tc>
      </w:tr>
      <w:tr w:rsidR="0034196F" w:rsidRPr="00A9768E" w14:paraId="369B630A" w14:textId="77777777" w:rsidTr="008233E9">
        <w:tc>
          <w:tcPr>
            <w:tcW w:w="1315" w:type="pct"/>
            <w:gridSpan w:val="2"/>
            <w:vMerge/>
          </w:tcPr>
          <w:p w14:paraId="599F99C9" w14:textId="77777777" w:rsidR="0034196F" w:rsidRPr="00A9768E" w:rsidRDefault="0034196F" w:rsidP="0034196F">
            <w:pPr>
              <w:rPr>
                <w:rFonts w:ascii="Times New Roman" w:hAnsi="Times New Roman" w:cs="Times New Roman"/>
                <w:b/>
              </w:rPr>
            </w:pPr>
          </w:p>
        </w:tc>
        <w:tc>
          <w:tcPr>
            <w:tcW w:w="3685" w:type="pct"/>
          </w:tcPr>
          <w:p w14:paraId="5ADBA024" w14:textId="26B01176"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6</w:t>
            </w:r>
            <w:r w:rsidRPr="00A9768E">
              <w:rPr>
                <w:rFonts w:ascii="Times New Roman" w:hAnsi="Times New Roman" w:cs="Times New Roman"/>
              </w:rPr>
              <w:t xml:space="preserve">. Разработка конспекта (технологической карты) для проведения занятия по лепке с детьми, имеющими нарушения </w:t>
            </w:r>
            <w:r w:rsidRPr="00A9768E">
              <w:rPr>
                <w:rFonts w:ascii="Times New Roman" w:eastAsia="Calibri" w:hAnsi="Times New Roman" w:cs="Times New Roman"/>
              </w:rPr>
              <w:t>опорно-двигательного аппарата</w:t>
            </w:r>
          </w:p>
        </w:tc>
      </w:tr>
      <w:tr w:rsidR="0034196F" w:rsidRPr="00A9768E" w14:paraId="3E73E958" w14:textId="77777777" w:rsidTr="008233E9">
        <w:tc>
          <w:tcPr>
            <w:tcW w:w="1315" w:type="pct"/>
            <w:gridSpan w:val="2"/>
            <w:vMerge/>
          </w:tcPr>
          <w:p w14:paraId="023347EF" w14:textId="77777777" w:rsidR="0034196F" w:rsidRPr="00A9768E" w:rsidRDefault="0034196F" w:rsidP="0034196F">
            <w:pPr>
              <w:rPr>
                <w:rFonts w:ascii="Times New Roman" w:hAnsi="Times New Roman" w:cs="Times New Roman"/>
                <w:b/>
              </w:rPr>
            </w:pPr>
          </w:p>
        </w:tc>
        <w:tc>
          <w:tcPr>
            <w:tcW w:w="3685" w:type="pct"/>
          </w:tcPr>
          <w:p w14:paraId="045B5260" w14:textId="06E3CD54"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7</w:t>
            </w:r>
            <w:r w:rsidRPr="00A9768E">
              <w:rPr>
                <w:rFonts w:ascii="Times New Roman" w:hAnsi="Times New Roman" w:cs="Times New Roman"/>
              </w:rPr>
              <w:t xml:space="preserve">. Разработка конспекта (технологической карты) для проведения занятия по рисованию с детьми, имеющими нарушения </w:t>
            </w:r>
            <w:r w:rsidRPr="00A9768E">
              <w:rPr>
                <w:rFonts w:ascii="Times New Roman" w:eastAsia="Calibri" w:hAnsi="Times New Roman" w:cs="Times New Roman"/>
              </w:rPr>
              <w:t>опорно-двигательного аппарата</w:t>
            </w:r>
            <w:r w:rsidRPr="00A9768E">
              <w:rPr>
                <w:rFonts w:ascii="Times New Roman" w:hAnsi="Times New Roman" w:cs="Times New Roman"/>
              </w:rPr>
              <w:t xml:space="preserve"> с использованием нетрадиционных способов изображения</w:t>
            </w:r>
          </w:p>
        </w:tc>
      </w:tr>
      <w:tr w:rsidR="0034196F" w:rsidRPr="00A9768E" w14:paraId="323D186F" w14:textId="77777777" w:rsidTr="008233E9">
        <w:tc>
          <w:tcPr>
            <w:tcW w:w="1315" w:type="pct"/>
            <w:gridSpan w:val="2"/>
            <w:vMerge/>
          </w:tcPr>
          <w:p w14:paraId="57FB214E" w14:textId="77777777" w:rsidR="0034196F" w:rsidRPr="00A9768E" w:rsidRDefault="0034196F" w:rsidP="0034196F">
            <w:pPr>
              <w:rPr>
                <w:rFonts w:ascii="Times New Roman" w:hAnsi="Times New Roman" w:cs="Times New Roman"/>
                <w:b/>
              </w:rPr>
            </w:pPr>
          </w:p>
        </w:tc>
        <w:tc>
          <w:tcPr>
            <w:tcW w:w="3685" w:type="pct"/>
          </w:tcPr>
          <w:p w14:paraId="6D530728"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83988AC" w14:textId="2546750E"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450BE4B4" w14:textId="77777777" w:rsidTr="008233E9">
        <w:tc>
          <w:tcPr>
            <w:tcW w:w="5000" w:type="pct"/>
            <w:gridSpan w:val="3"/>
          </w:tcPr>
          <w:p w14:paraId="7FCBB5D7" w14:textId="63BEB6CB"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3.6</w:t>
            </w:r>
            <w:r w:rsidRPr="00A9768E">
              <w:rPr>
                <w:rFonts w:ascii="Times New Roman" w:hAnsi="Times New Roman" w:cs="Times New Roman"/>
                <w:b/>
              </w:rPr>
              <w:t xml:space="preserve">. </w:t>
            </w:r>
            <w:r w:rsidRPr="00A9768E">
              <w:rPr>
                <w:rFonts w:ascii="Times New Roman" w:eastAsia="Calibri" w:hAnsi="Times New Roman" w:cs="Times New Roman"/>
                <w:b/>
              </w:rPr>
              <w:t>Технологии организации продуктивной и трудовой деятельности детей с расстройствами аутистического спектра и поведения</w:t>
            </w:r>
          </w:p>
        </w:tc>
      </w:tr>
      <w:tr w:rsidR="0034196F" w:rsidRPr="00A9768E" w14:paraId="2F51AA89" w14:textId="77777777" w:rsidTr="008233E9">
        <w:tc>
          <w:tcPr>
            <w:tcW w:w="1315" w:type="pct"/>
            <w:gridSpan w:val="2"/>
            <w:vMerge w:val="restart"/>
          </w:tcPr>
          <w:p w14:paraId="7451A0EF" w14:textId="3C9FFDD9"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3.6</w:t>
            </w:r>
            <w:r w:rsidRPr="00A9768E">
              <w:rPr>
                <w:rFonts w:ascii="Times New Roman" w:hAnsi="Times New Roman" w:cs="Times New Roman"/>
                <w:b/>
              </w:rPr>
              <w:t xml:space="preserve">.1. Особенности </w:t>
            </w:r>
            <w:r w:rsidRPr="00A9768E">
              <w:rPr>
                <w:rFonts w:ascii="Times New Roman" w:eastAsia="Calibri" w:hAnsi="Times New Roman" w:cs="Times New Roman"/>
                <w:b/>
              </w:rPr>
              <w:t>продуктивной и трудовой деятельности детей с расстройствами аутистического спектра и поведения</w:t>
            </w:r>
          </w:p>
        </w:tc>
        <w:tc>
          <w:tcPr>
            <w:tcW w:w="3685" w:type="pct"/>
          </w:tcPr>
          <w:p w14:paraId="7A97DEF7" w14:textId="77777777" w:rsidR="0034196F" w:rsidRPr="00A9768E" w:rsidRDefault="0034196F" w:rsidP="0034196F">
            <w:pPr>
              <w:rPr>
                <w:rFonts w:ascii="Times New Roman" w:hAnsi="Times New Roman" w:cs="Times New Roman"/>
                <w:b/>
              </w:rPr>
            </w:pPr>
            <w:r w:rsidRPr="00A9768E">
              <w:rPr>
                <w:rFonts w:ascii="Times New Roman" w:hAnsi="Times New Roman" w:cs="Times New Roman"/>
                <w:b/>
                <w:bCs/>
              </w:rPr>
              <w:t xml:space="preserve">Содержание </w:t>
            </w:r>
          </w:p>
        </w:tc>
      </w:tr>
      <w:tr w:rsidR="0034196F" w:rsidRPr="00A9768E" w14:paraId="5C2E30EE" w14:textId="77777777" w:rsidTr="008233E9">
        <w:tc>
          <w:tcPr>
            <w:tcW w:w="1315" w:type="pct"/>
            <w:gridSpan w:val="2"/>
            <w:vMerge/>
          </w:tcPr>
          <w:p w14:paraId="6B080689" w14:textId="77777777" w:rsidR="0034196F" w:rsidRPr="00A9768E" w:rsidRDefault="0034196F" w:rsidP="0034196F">
            <w:pPr>
              <w:rPr>
                <w:rFonts w:ascii="Times New Roman" w:hAnsi="Times New Roman" w:cs="Times New Roman"/>
                <w:b/>
              </w:rPr>
            </w:pPr>
          </w:p>
        </w:tc>
        <w:tc>
          <w:tcPr>
            <w:tcW w:w="3685" w:type="pct"/>
          </w:tcPr>
          <w:p w14:paraId="2DEF9B86" w14:textId="77777777" w:rsidR="0034196F" w:rsidRPr="00A9768E" w:rsidRDefault="0034196F" w:rsidP="0034196F">
            <w:pPr>
              <w:rPr>
                <w:rFonts w:ascii="Times New Roman" w:hAnsi="Times New Roman" w:cs="Times New Roman"/>
                <w:b/>
              </w:rPr>
            </w:pPr>
            <w:r w:rsidRPr="00A9768E">
              <w:rPr>
                <w:rFonts w:ascii="Times New Roman" w:hAnsi="Times New Roman" w:cs="Times New Roman"/>
              </w:rPr>
              <w:t>Особенности развития трудовой деятельности у дошкольников</w:t>
            </w:r>
            <w:r w:rsidRPr="00A9768E">
              <w:rPr>
                <w:rFonts w:ascii="Times New Roman" w:eastAsia="Calibri" w:hAnsi="Times New Roman" w:cs="Times New Roman"/>
                <w:b/>
              </w:rPr>
              <w:t xml:space="preserve"> </w:t>
            </w:r>
            <w:r w:rsidRPr="00A9768E">
              <w:rPr>
                <w:rFonts w:ascii="Times New Roman" w:eastAsia="Calibri" w:hAnsi="Times New Roman" w:cs="Times New Roman"/>
              </w:rPr>
              <w:t>с расстройствами аутистического спектра и поведения</w:t>
            </w:r>
          </w:p>
        </w:tc>
      </w:tr>
      <w:tr w:rsidR="0034196F" w:rsidRPr="00A9768E" w14:paraId="09AEB536" w14:textId="77777777" w:rsidTr="008233E9">
        <w:tc>
          <w:tcPr>
            <w:tcW w:w="1315" w:type="pct"/>
            <w:gridSpan w:val="2"/>
            <w:vMerge/>
          </w:tcPr>
          <w:p w14:paraId="7317FEB6" w14:textId="77777777" w:rsidR="0034196F" w:rsidRPr="00A9768E" w:rsidRDefault="0034196F" w:rsidP="0034196F">
            <w:pPr>
              <w:rPr>
                <w:rFonts w:ascii="Times New Roman" w:hAnsi="Times New Roman" w:cs="Times New Roman"/>
                <w:b/>
              </w:rPr>
            </w:pPr>
          </w:p>
        </w:tc>
        <w:tc>
          <w:tcPr>
            <w:tcW w:w="3685" w:type="pct"/>
          </w:tcPr>
          <w:p w14:paraId="7A938DAA" w14:textId="77777777" w:rsidR="0034196F" w:rsidRPr="00A9768E" w:rsidRDefault="0034196F" w:rsidP="0034196F">
            <w:pPr>
              <w:rPr>
                <w:rFonts w:ascii="Times New Roman" w:hAnsi="Times New Roman" w:cs="Times New Roman"/>
              </w:rPr>
            </w:pPr>
            <w:r w:rsidRPr="00A9768E">
              <w:rPr>
                <w:rFonts w:ascii="Times New Roman" w:hAnsi="Times New Roman" w:cs="Times New Roman"/>
              </w:rPr>
              <w:t>Особенности развития продуктивной деятельности у дошкольников</w:t>
            </w:r>
            <w:r w:rsidRPr="00A9768E">
              <w:rPr>
                <w:rFonts w:ascii="Times New Roman" w:eastAsia="Calibri" w:hAnsi="Times New Roman" w:cs="Times New Roman"/>
                <w:b/>
              </w:rPr>
              <w:t xml:space="preserve"> </w:t>
            </w:r>
            <w:r w:rsidRPr="00A9768E">
              <w:rPr>
                <w:rFonts w:ascii="Times New Roman" w:eastAsia="Calibri" w:hAnsi="Times New Roman" w:cs="Times New Roman"/>
              </w:rPr>
              <w:t>с расстройствами аутистического спектра и поведения</w:t>
            </w:r>
          </w:p>
        </w:tc>
      </w:tr>
      <w:tr w:rsidR="0034196F" w:rsidRPr="00A9768E" w14:paraId="5C60BA61" w14:textId="77777777" w:rsidTr="008233E9">
        <w:tc>
          <w:tcPr>
            <w:tcW w:w="1315" w:type="pct"/>
            <w:gridSpan w:val="2"/>
            <w:vMerge/>
          </w:tcPr>
          <w:p w14:paraId="0E6A953D" w14:textId="77777777" w:rsidR="0034196F" w:rsidRPr="00A9768E" w:rsidRDefault="0034196F" w:rsidP="0034196F">
            <w:pPr>
              <w:rPr>
                <w:rFonts w:ascii="Times New Roman" w:hAnsi="Times New Roman" w:cs="Times New Roman"/>
                <w:b/>
              </w:rPr>
            </w:pPr>
          </w:p>
        </w:tc>
        <w:tc>
          <w:tcPr>
            <w:tcW w:w="3685" w:type="pct"/>
          </w:tcPr>
          <w:p w14:paraId="29EBF69D" w14:textId="77777777" w:rsidR="0034196F" w:rsidRPr="00A9768E" w:rsidRDefault="0034196F" w:rsidP="0034196F">
            <w:pPr>
              <w:rPr>
                <w:rFonts w:ascii="Times New Roman" w:hAnsi="Times New Roman" w:cs="Times New Roman"/>
                <w:b/>
              </w:rPr>
            </w:pPr>
            <w:r w:rsidRPr="00A9768E">
              <w:rPr>
                <w:rFonts w:ascii="Times New Roman" w:hAnsi="Times New Roman" w:cs="Times New Roman"/>
              </w:rPr>
              <w:t>Педагогическая диагностика уровня развития трудовой и продуктивной деятельности дошкольников</w:t>
            </w:r>
            <w:r w:rsidRPr="00A9768E">
              <w:rPr>
                <w:rFonts w:ascii="Times New Roman" w:eastAsia="Calibri" w:hAnsi="Times New Roman" w:cs="Times New Roman"/>
              </w:rPr>
              <w:t xml:space="preserve"> с расстройствами аутистического спектра и поведения</w:t>
            </w:r>
          </w:p>
        </w:tc>
      </w:tr>
      <w:tr w:rsidR="0034196F" w:rsidRPr="00A9768E" w14:paraId="45ED29CF" w14:textId="77777777" w:rsidTr="008233E9">
        <w:tc>
          <w:tcPr>
            <w:tcW w:w="1315" w:type="pct"/>
            <w:gridSpan w:val="2"/>
            <w:vMerge/>
          </w:tcPr>
          <w:p w14:paraId="05DAF0CF" w14:textId="77777777" w:rsidR="0034196F" w:rsidRPr="00A9768E" w:rsidRDefault="0034196F" w:rsidP="0034196F">
            <w:pPr>
              <w:rPr>
                <w:rFonts w:ascii="Times New Roman" w:hAnsi="Times New Roman" w:cs="Times New Roman"/>
                <w:b/>
              </w:rPr>
            </w:pPr>
          </w:p>
        </w:tc>
        <w:tc>
          <w:tcPr>
            <w:tcW w:w="3685" w:type="pct"/>
          </w:tcPr>
          <w:p w14:paraId="3B54F94F" w14:textId="0177702D" w:rsidR="0034196F" w:rsidRPr="00A9768E" w:rsidRDefault="0034196F" w:rsidP="0034196F">
            <w:pPr>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34196F" w:rsidRPr="00A9768E" w14:paraId="74067BFF" w14:textId="77777777" w:rsidTr="008233E9">
        <w:tc>
          <w:tcPr>
            <w:tcW w:w="1315" w:type="pct"/>
            <w:gridSpan w:val="2"/>
            <w:vMerge/>
          </w:tcPr>
          <w:p w14:paraId="3ECC2385" w14:textId="77777777" w:rsidR="0034196F" w:rsidRPr="00A9768E" w:rsidRDefault="0034196F" w:rsidP="0034196F">
            <w:pPr>
              <w:rPr>
                <w:rFonts w:ascii="Times New Roman" w:hAnsi="Times New Roman" w:cs="Times New Roman"/>
                <w:b/>
              </w:rPr>
            </w:pPr>
          </w:p>
        </w:tc>
        <w:tc>
          <w:tcPr>
            <w:tcW w:w="3685" w:type="pct"/>
          </w:tcPr>
          <w:p w14:paraId="387B7A10" w14:textId="01E7CA19" w:rsidR="0034196F" w:rsidRPr="00C20D3A"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8</w:t>
            </w:r>
            <w:r w:rsidRPr="00A9768E">
              <w:rPr>
                <w:rFonts w:ascii="Times New Roman" w:hAnsi="Times New Roman" w:cs="Times New Roman"/>
              </w:rPr>
              <w:t xml:space="preserve">. Составление характеристики уровня развития трудовой и продуктивной деятельности дошкольников </w:t>
            </w:r>
            <w:r w:rsidRPr="00A9768E">
              <w:rPr>
                <w:rFonts w:ascii="Times New Roman" w:eastAsia="Calibri" w:hAnsi="Times New Roman" w:cs="Times New Roman"/>
              </w:rPr>
              <w:t>с расстройствами аутистического спектра и поведения</w:t>
            </w:r>
          </w:p>
        </w:tc>
      </w:tr>
      <w:tr w:rsidR="0034196F" w:rsidRPr="00A9768E" w14:paraId="1DDEA2DB" w14:textId="77777777" w:rsidTr="008233E9">
        <w:tc>
          <w:tcPr>
            <w:tcW w:w="1315" w:type="pct"/>
            <w:gridSpan w:val="2"/>
            <w:vMerge/>
          </w:tcPr>
          <w:p w14:paraId="3669C96F" w14:textId="77777777" w:rsidR="0034196F" w:rsidRPr="00A9768E" w:rsidRDefault="0034196F" w:rsidP="0034196F">
            <w:pPr>
              <w:rPr>
                <w:rFonts w:ascii="Times New Roman" w:hAnsi="Times New Roman" w:cs="Times New Roman"/>
                <w:b/>
              </w:rPr>
            </w:pPr>
          </w:p>
        </w:tc>
        <w:tc>
          <w:tcPr>
            <w:tcW w:w="3685" w:type="pct"/>
          </w:tcPr>
          <w:p w14:paraId="18A9F458"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3617BFF" w14:textId="4B0F89EB"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0ECC9B88" w14:textId="77777777" w:rsidTr="008233E9">
        <w:tc>
          <w:tcPr>
            <w:tcW w:w="1315" w:type="pct"/>
            <w:gridSpan w:val="2"/>
            <w:vMerge w:val="restart"/>
          </w:tcPr>
          <w:p w14:paraId="011A6E66" w14:textId="2E4D6211"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3.6</w:t>
            </w:r>
            <w:r w:rsidRPr="00A9768E">
              <w:rPr>
                <w:rFonts w:ascii="Times New Roman" w:hAnsi="Times New Roman" w:cs="Times New Roman"/>
                <w:b/>
              </w:rPr>
              <w:t xml:space="preserve">.2. Содержание коррекционно-педагогической работы по организации продуктивной и трудовой деятельности </w:t>
            </w:r>
            <w:r w:rsidRPr="00A9768E">
              <w:rPr>
                <w:rFonts w:ascii="Times New Roman" w:eastAsia="Calibri" w:hAnsi="Times New Roman" w:cs="Times New Roman"/>
                <w:b/>
              </w:rPr>
              <w:t>детей с расстройствами аутистического спектра и поведения</w:t>
            </w:r>
          </w:p>
        </w:tc>
        <w:tc>
          <w:tcPr>
            <w:tcW w:w="3685" w:type="pct"/>
          </w:tcPr>
          <w:p w14:paraId="6E09F36D" w14:textId="77777777" w:rsidR="0034196F" w:rsidRPr="00A9768E" w:rsidRDefault="0034196F" w:rsidP="0034196F">
            <w:pPr>
              <w:rPr>
                <w:rFonts w:ascii="Times New Roman" w:hAnsi="Times New Roman" w:cs="Times New Roman"/>
                <w:b/>
              </w:rPr>
            </w:pPr>
            <w:r w:rsidRPr="00A9768E">
              <w:rPr>
                <w:rFonts w:ascii="Times New Roman" w:hAnsi="Times New Roman" w:cs="Times New Roman"/>
                <w:b/>
                <w:bCs/>
              </w:rPr>
              <w:t xml:space="preserve">Содержание </w:t>
            </w:r>
          </w:p>
        </w:tc>
      </w:tr>
      <w:tr w:rsidR="0034196F" w:rsidRPr="00A9768E" w14:paraId="71EDD351" w14:textId="77777777" w:rsidTr="008233E9">
        <w:tc>
          <w:tcPr>
            <w:tcW w:w="1315" w:type="pct"/>
            <w:gridSpan w:val="2"/>
            <w:vMerge/>
          </w:tcPr>
          <w:p w14:paraId="5A7763E1" w14:textId="77777777" w:rsidR="0034196F" w:rsidRPr="00A9768E" w:rsidRDefault="0034196F" w:rsidP="0034196F">
            <w:pPr>
              <w:rPr>
                <w:rFonts w:ascii="Times New Roman" w:hAnsi="Times New Roman" w:cs="Times New Roman"/>
                <w:b/>
              </w:rPr>
            </w:pPr>
          </w:p>
        </w:tc>
        <w:tc>
          <w:tcPr>
            <w:tcW w:w="3685" w:type="pct"/>
          </w:tcPr>
          <w:p w14:paraId="313FA6C6"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 xml:space="preserve">Основные направления коррекционно-педагогической работы по организации трудовой деятельности в соответствии с адаптированной образовательной программой для дошкольников </w:t>
            </w:r>
            <w:r w:rsidRPr="00A9768E">
              <w:rPr>
                <w:rFonts w:ascii="Times New Roman" w:eastAsia="Calibri" w:hAnsi="Times New Roman" w:cs="Times New Roman"/>
              </w:rPr>
              <w:t>с расстройствами аутистического спектра и поведения</w:t>
            </w:r>
          </w:p>
        </w:tc>
      </w:tr>
      <w:tr w:rsidR="0034196F" w:rsidRPr="00A9768E" w14:paraId="10D9653C" w14:textId="77777777" w:rsidTr="008233E9">
        <w:tc>
          <w:tcPr>
            <w:tcW w:w="1315" w:type="pct"/>
            <w:gridSpan w:val="2"/>
            <w:vMerge/>
          </w:tcPr>
          <w:p w14:paraId="4BD0BF04" w14:textId="77777777" w:rsidR="0034196F" w:rsidRPr="00A9768E" w:rsidRDefault="0034196F" w:rsidP="0034196F">
            <w:pPr>
              <w:rPr>
                <w:rFonts w:ascii="Times New Roman" w:hAnsi="Times New Roman" w:cs="Times New Roman"/>
                <w:b/>
              </w:rPr>
            </w:pPr>
          </w:p>
        </w:tc>
        <w:tc>
          <w:tcPr>
            <w:tcW w:w="3685" w:type="pct"/>
          </w:tcPr>
          <w:p w14:paraId="223CC835"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 xml:space="preserve">Основные направления коррекционно-педагогической работы по организации продуктивной деятельности в соответствии с адаптированной образовательной программой для дошкольников </w:t>
            </w:r>
            <w:r w:rsidRPr="00A9768E">
              <w:rPr>
                <w:rFonts w:ascii="Times New Roman" w:eastAsia="Calibri" w:hAnsi="Times New Roman" w:cs="Times New Roman"/>
              </w:rPr>
              <w:t>с расстройствами аутистического спектра и поведения</w:t>
            </w:r>
          </w:p>
        </w:tc>
      </w:tr>
      <w:tr w:rsidR="0034196F" w:rsidRPr="00A9768E" w14:paraId="26F9458F" w14:textId="77777777" w:rsidTr="008233E9">
        <w:tc>
          <w:tcPr>
            <w:tcW w:w="1315" w:type="pct"/>
            <w:gridSpan w:val="2"/>
            <w:vMerge/>
          </w:tcPr>
          <w:p w14:paraId="7F0D6950" w14:textId="77777777" w:rsidR="0034196F" w:rsidRPr="00A9768E" w:rsidRDefault="0034196F" w:rsidP="0034196F">
            <w:pPr>
              <w:rPr>
                <w:rFonts w:ascii="Times New Roman" w:hAnsi="Times New Roman" w:cs="Times New Roman"/>
                <w:b/>
              </w:rPr>
            </w:pPr>
          </w:p>
        </w:tc>
        <w:tc>
          <w:tcPr>
            <w:tcW w:w="3685" w:type="pct"/>
          </w:tcPr>
          <w:p w14:paraId="408E1CF2"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 xml:space="preserve">Создание специальных условий и предметно-развивающей среды для организации трудовой и продуктивной деятельности у дошкольников </w:t>
            </w:r>
            <w:r w:rsidRPr="00A9768E">
              <w:rPr>
                <w:rFonts w:ascii="Times New Roman" w:eastAsia="Calibri" w:hAnsi="Times New Roman" w:cs="Times New Roman"/>
              </w:rPr>
              <w:t>с расстройствами аутистического спектра и поведения</w:t>
            </w:r>
          </w:p>
        </w:tc>
      </w:tr>
      <w:tr w:rsidR="0034196F" w:rsidRPr="00A9768E" w14:paraId="780BE903" w14:textId="77777777" w:rsidTr="008233E9">
        <w:tc>
          <w:tcPr>
            <w:tcW w:w="1315" w:type="pct"/>
            <w:gridSpan w:val="2"/>
            <w:vMerge/>
          </w:tcPr>
          <w:p w14:paraId="43EE4A07" w14:textId="77777777" w:rsidR="0034196F" w:rsidRPr="00A9768E" w:rsidRDefault="0034196F" w:rsidP="0034196F">
            <w:pPr>
              <w:rPr>
                <w:rFonts w:ascii="Times New Roman" w:hAnsi="Times New Roman" w:cs="Times New Roman"/>
                <w:b/>
              </w:rPr>
            </w:pPr>
          </w:p>
        </w:tc>
        <w:tc>
          <w:tcPr>
            <w:tcW w:w="3685" w:type="pct"/>
          </w:tcPr>
          <w:p w14:paraId="279AC889" w14:textId="77777777" w:rsidR="0034196F" w:rsidRPr="00A9768E" w:rsidRDefault="0034196F" w:rsidP="0034196F">
            <w:pPr>
              <w:rPr>
                <w:rFonts w:ascii="Times New Roman" w:hAnsi="Times New Roman" w:cs="Times New Roman"/>
                <w:b/>
                <w:bCs/>
              </w:rPr>
            </w:pPr>
            <w:r w:rsidRPr="00A9768E">
              <w:rPr>
                <w:rFonts w:ascii="Times New Roman" w:hAnsi="Times New Roman" w:cs="Times New Roman"/>
              </w:rPr>
              <w:t>Планирование коррекционно-педагогической работы по трудовой и продуктивной деятельности в соответствии с адаптированной образовательной программой для дошкольников</w:t>
            </w:r>
            <w:r w:rsidRPr="00A9768E">
              <w:rPr>
                <w:rFonts w:ascii="Times New Roman" w:eastAsia="Calibri" w:hAnsi="Times New Roman" w:cs="Times New Roman"/>
                <w:b/>
              </w:rPr>
              <w:t xml:space="preserve"> </w:t>
            </w:r>
            <w:r w:rsidRPr="00A9768E">
              <w:rPr>
                <w:rFonts w:ascii="Times New Roman" w:eastAsia="Calibri" w:hAnsi="Times New Roman" w:cs="Times New Roman"/>
              </w:rPr>
              <w:t>с расстройствами аутистического спектра и поведения</w:t>
            </w:r>
          </w:p>
        </w:tc>
      </w:tr>
      <w:tr w:rsidR="0034196F" w:rsidRPr="00A9768E" w14:paraId="36D5E364" w14:textId="77777777" w:rsidTr="008233E9">
        <w:tc>
          <w:tcPr>
            <w:tcW w:w="1315" w:type="pct"/>
            <w:gridSpan w:val="2"/>
            <w:vMerge/>
          </w:tcPr>
          <w:p w14:paraId="7BF70F99" w14:textId="77777777" w:rsidR="0034196F" w:rsidRPr="00A9768E" w:rsidRDefault="0034196F" w:rsidP="0034196F">
            <w:pPr>
              <w:rPr>
                <w:rFonts w:ascii="Times New Roman" w:hAnsi="Times New Roman" w:cs="Times New Roman"/>
                <w:b/>
              </w:rPr>
            </w:pPr>
          </w:p>
        </w:tc>
        <w:tc>
          <w:tcPr>
            <w:tcW w:w="3685" w:type="pct"/>
          </w:tcPr>
          <w:p w14:paraId="501E55FE" w14:textId="2EA8B41D" w:rsidR="0034196F" w:rsidRPr="00A9768E" w:rsidRDefault="0034196F" w:rsidP="0034196F">
            <w:pPr>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34196F" w:rsidRPr="00A9768E" w14:paraId="60855CDC" w14:textId="77777777" w:rsidTr="008233E9">
        <w:tc>
          <w:tcPr>
            <w:tcW w:w="1315" w:type="pct"/>
            <w:gridSpan w:val="2"/>
            <w:vMerge/>
          </w:tcPr>
          <w:p w14:paraId="46813F4E" w14:textId="77777777" w:rsidR="0034196F" w:rsidRPr="00A9768E" w:rsidRDefault="0034196F" w:rsidP="0034196F">
            <w:pPr>
              <w:rPr>
                <w:rFonts w:ascii="Times New Roman" w:hAnsi="Times New Roman" w:cs="Times New Roman"/>
                <w:b/>
              </w:rPr>
            </w:pPr>
          </w:p>
        </w:tc>
        <w:tc>
          <w:tcPr>
            <w:tcW w:w="3685" w:type="pct"/>
          </w:tcPr>
          <w:p w14:paraId="67667437" w14:textId="390BAA67"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b/>
              </w:rPr>
              <w:t>9</w:t>
            </w:r>
            <w:r w:rsidRPr="00A9768E">
              <w:rPr>
                <w:rFonts w:ascii="Times New Roman" w:hAnsi="Times New Roman" w:cs="Times New Roman"/>
              </w:rPr>
              <w:t xml:space="preserve">. Разработка программы формирования трудовых навыков для детей </w:t>
            </w:r>
            <w:r w:rsidRPr="00A9768E">
              <w:rPr>
                <w:rFonts w:ascii="Times New Roman" w:eastAsia="Calibri" w:hAnsi="Times New Roman" w:cs="Times New Roman"/>
              </w:rPr>
              <w:t>с расстройствами аутистического спектра и поведения</w:t>
            </w:r>
          </w:p>
        </w:tc>
      </w:tr>
      <w:tr w:rsidR="0034196F" w:rsidRPr="00A9768E" w14:paraId="240FA046" w14:textId="77777777" w:rsidTr="008233E9">
        <w:tc>
          <w:tcPr>
            <w:tcW w:w="1315" w:type="pct"/>
            <w:gridSpan w:val="2"/>
            <w:vMerge/>
          </w:tcPr>
          <w:p w14:paraId="77485FED" w14:textId="77777777" w:rsidR="0034196F" w:rsidRPr="00A9768E" w:rsidRDefault="0034196F" w:rsidP="0034196F">
            <w:pPr>
              <w:rPr>
                <w:rFonts w:ascii="Times New Roman" w:hAnsi="Times New Roman" w:cs="Times New Roman"/>
                <w:b/>
              </w:rPr>
            </w:pPr>
          </w:p>
        </w:tc>
        <w:tc>
          <w:tcPr>
            <w:tcW w:w="3685" w:type="pct"/>
          </w:tcPr>
          <w:p w14:paraId="2E94F88A" w14:textId="646A8E4F"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2</w:t>
            </w:r>
            <w:r w:rsidRPr="00A9768E">
              <w:rPr>
                <w:rFonts w:ascii="Times New Roman" w:hAnsi="Times New Roman" w:cs="Times New Roman"/>
                <w:b/>
              </w:rPr>
              <w:t>0</w:t>
            </w:r>
            <w:r w:rsidRPr="00A9768E">
              <w:rPr>
                <w:rFonts w:ascii="Times New Roman" w:hAnsi="Times New Roman" w:cs="Times New Roman"/>
              </w:rPr>
              <w:t>. Разработка конспекта (технологической карты) для проведения занятия по лепке с детьми, имеющими</w:t>
            </w:r>
            <w:r w:rsidRPr="00A9768E">
              <w:rPr>
                <w:rFonts w:ascii="Times New Roman" w:eastAsia="Calibri" w:hAnsi="Times New Roman" w:cs="Times New Roman"/>
                <w:b/>
              </w:rPr>
              <w:t xml:space="preserve"> </w:t>
            </w:r>
            <w:r w:rsidRPr="00A9768E">
              <w:rPr>
                <w:rFonts w:ascii="Times New Roman" w:eastAsia="Calibri" w:hAnsi="Times New Roman" w:cs="Times New Roman"/>
              </w:rPr>
              <w:t>расстройства аутистического спектра и поведения</w:t>
            </w:r>
          </w:p>
        </w:tc>
      </w:tr>
      <w:tr w:rsidR="0034196F" w:rsidRPr="00A9768E" w14:paraId="52E22446" w14:textId="77777777" w:rsidTr="008233E9">
        <w:tc>
          <w:tcPr>
            <w:tcW w:w="1315" w:type="pct"/>
            <w:gridSpan w:val="2"/>
            <w:vMerge/>
          </w:tcPr>
          <w:p w14:paraId="0684649E" w14:textId="77777777" w:rsidR="0034196F" w:rsidRPr="00A9768E" w:rsidRDefault="0034196F" w:rsidP="0034196F">
            <w:pPr>
              <w:rPr>
                <w:rFonts w:ascii="Times New Roman" w:hAnsi="Times New Roman" w:cs="Times New Roman"/>
                <w:b/>
              </w:rPr>
            </w:pPr>
          </w:p>
        </w:tc>
        <w:tc>
          <w:tcPr>
            <w:tcW w:w="3685" w:type="pct"/>
          </w:tcPr>
          <w:p w14:paraId="2014A3F1" w14:textId="15E35DD4" w:rsidR="0034196F" w:rsidRPr="00A9768E" w:rsidRDefault="0034196F" w:rsidP="0034196F">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2</w:t>
            </w:r>
            <w:r w:rsidRPr="00A9768E">
              <w:rPr>
                <w:rFonts w:ascii="Times New Roman" w:hAnsi="Times New Roman" w:cs="Times New Roman"/>
                <w:b/>
              </w:rPr>
              <w:t>1</w:t>
            </w:r>
            <w:r w:rsidRPr="00A9768E">
              <w:rPr>
                <w:rFonts w:ascii="Times New Roman" w:hAnsi="Times New Roman" w:cs="Times New Roman"/>
              </w:rPr>
              <w:t xml:space="preserve">. Разработка конспекта (технологической карты) для проведения занятия по рисованию с детьми, имеющими </w:t>
            </w:r>
            <w:r w:rsidRPr="00A9768E">
              <w:rPr>
                <w:rFonts w:ascii="Times New Roman" w:eastAsia="Calibri" w:hAnsi="Times New Roman" w:cs="Times New Roman"/>
              </w:rPr>
              <w:t xml:space="preserve">с расстройства аутистического спектра и поведения </w:t>
            </w:r>
            <w:r w:rsidRPr="00A9768E">
              <w:rPr>
                <w:rFonts w:ascii="Times New Roman" w:hAnsi="Times New Roman" w:cs="Times New Roman"/>
              </w:rPr>
              <w:t>с использованием нетрадиционных способов изображения</w:t>
            </w:r>
          </w:p>
        </w:tc>
      </w:tr>
      <w:tr w:rsidR="0034196F" w:rsidRPr="00A9768E" w14:paraId="235C7BD7" w14:textId="77777777" w:rsidTr="008233E9">
        <w:tc>
          <w:tcPr>
            <w:tcW w:w="1315" w:type="pct"/>
            <w:gridSpan w:val="2"/>
            <w:vMerge/>
          </w:tcPr>
          <w:p w14:paraId="3568CF5B" w14:textId="77777777" w:rsidR="0034196F" w:rsidRPr="00A9768E" w:rsidRDefault="0034196F" w:rsidP="0034196F">
            <w:pPr>
              <w:rPr>
                <w:rFonts w:ascii="Times New Roman" w:hAnsi="Times New Roman" w:cs="Times New Roman"/>
                <w:b/>
              </w:rPr>
            </w:pPr>
          </w:p>
        </w:tc>
        <w:tc>
          <w:tcPr>
            <w:tcW w:w="3685" w:type="pct"/>
          </w:tcPr>
          <w:p w14:paraId="0673AFEE"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0E7B020" w14:textId="1F30F369" w:rsidR="0034196F" w:rsidRPr="00A9768E" w:rsidRDefault="0034196F" w:rsidP="0034196F">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7D808CE1" w14:textId="77777777" w:rsidTr="007249CD">
        <w:tc>
          <w:tcPr>
            <w:tcW w:w="5000" w:type="pct"/>
            <w:gridSpan w:val="3"/>
          </w:tcPr>
          <w:p w14:paraId="4F7603E7" w14:textId="60078D06" w:rsidR="0034196F" w:rsidRPr="00A9768E" w:rsidRDefault="0034196F" w:rsidP="0034196F">
            <w:pPr>
              <w:rPr>
                <w:rFonts w:ascii="Times New Roman" w:hAnsi="Times New Roman" w:cs="Times New Roman"/>
                <w:b/>
              </w:rPr>
            </w:pPr>
            <w:r>
              <w:rPr>
                <w:rFonts w:ascii="Times New Roman" w:eastAsia="Times New Roman" w:hAnsi="Times New Roman" w:cs="Times New Roman"/>
                <w:b/>
                <w:bCs/>
                <w:i/>
                <w:lang w:eastAsia="ru-RU"/>
              </w:rPr>
              <w:t xml:space="preserve">Рекомендуемая форма промежуточной аттестации по МДК –экзамен, </w:t>
            </w:r>
            <w:r w:rsidRPr="00C20D3A">
              <w:rPr>
                <w:rFonts w:ascii="Times New Roman" w:eastAsia="Times New Roman" w:hAnsi="Times New Roman" w:cs="Times New Roman"/>
                <w:b/>
                <w:bCs/>
                <w:i/>
                <w:lang w:eastAsia="ru-RU"/>
              </w:rPr>
              <w:t>10</w:t>
            </w:r>
            <w:r>
              <w:rPr>
                <w:rFonts w:ascii="Times New Roman" w:eastAsia="Times New Roman" w:hAnsi="Times New Roman" w:cs="Times New Roman"/>
                <w:b/>
                <w:bCs/>
                <w:i/>
                <w:lang w:eastAsia="ru-RU"/>
              </w:rPr>
              <w:t xml:space="preserve"> ак. ч</w:t>
            </w:r>
          </w:p>
        </w:tc>
      </w:tr>
      <w:tr w:rsidR="0034196F" w:rsidRPr="00A9768E" w14:paraId="4F24F626" w14:textId="77777777" w:rsidTr="008233E9">
        <w:tc>
          <w:tcPr>
            <w:tcW w:w="5000" w:type="pct"/>
            <w:gridSpan w:val="3"/>
          </w:tcPr>
          <w:p w14:paraId="48967575" w14:textId="1CE882F0" w:rsidR="0034196F" w:rsidRPr="00A9768E" w:rsidRDefault="0034196F" w:rsidP="0034196F">
            <w:pPr>
              <w:rPr>
                <w:rFonts w:ascii="Times New Roman" w:hAnsi="Times New Roman" w:cs="Times New Roman"/>
              </w:rPr>
            </w:pPr>
            <w:r>
              <w:rPr>
                <w:rFonts w:ascii="Times New Roman" w:hAnsi="Times New Roman" w:cs="Times New Roman"/>
                <w:b/>
              </w:rPr>
              <w:t>Раздел 4. Коррекционно-педагогические технологии по развитию речи и обучению грамоте детей с ограниченными возможностями здоровья (50 часов)</w:t>
            </w:r>
          </w:p>
        </w:tc>
      </w:tr>
      <w:tr w:rsidR="0034196F" w:rsidRPr="00A9768E" w14:paraId="40B5F4EE" w14:textId="77777777" w:rsidTr="008233E9">
        <w:tc>
          <w:tcPr>
            <w:tcW w:w="5000" w:type="pct"/>
            <w:gridSpan w:val="3"/>
          </w:tcPr>
          <w:p w14:paraId="50F4217F" w14:textId="3AC3D2C0" w:rsidR="0034196F" w:rsidRPr="00A9768E" w:rsidRDefault="0034196F" w:rsidP="0034196F">
            <w:pPr>
              <w:rPr>
                <w:rFonts w:ascii="Times New Roman" w:hAnsi="Times New Roman" w:cs="Times New Roman"/>
                <w:b/>
              </w:rPr>
            </w:pPr>
            <w:r w:rsidRPr="00A9768E">
              <w:rPr>
                <w:rFonts w:ascii="Times New Roman" w:hAnsi="Times New Roman" w:cs="Times New Roman"/>
                <w:b/>
              </w:rPr>
              <w:t>МДК 03.04 Коррекционно-педагогические технологии по развитию речи и обучению грамоте детей с ограниченными возможностями здоровья</w:t>
            </w:r>
          </w:p>
        </w:tc>
      </w:tr>
      <w:tr w:rsidR="0034196F" w:rsidRPr="00A9768E" w14:paraId="2B54D787" w14:textId="77777777" w:rsidTr="008233E9">
        <w:tc>
          <w:tcPr>
            <w:tcW w:w="5000" w:type="pct"/>
            <w:gridSpan w:val="3"/>
          </w:tcPr>
          <w:p w14:paraId="5803F82E" w14:textId="4CCFDD61" w:rsidR="0034196F" w:rsidRPr="00A9768E" w:rsidRDefault="0034196F" w:rsidP="0034196F">
            <w:pPr>
              <w:rPr>
                <w:rFonts w:ascii="Times New Roman" w:hAnsi="Times New Roman" w:cs="Times New Roman"/>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4.1</w:t>
            </w:r>
            <w:r w:rsidRPr="00A9768E">
              <w:rPr>
                <w:rFonts w:ascii="Times New Roman" w:hAnsi="Times New Roman" w:cs="Times New Roman"/>
                <w:b/>
              </w:rPr>
              <w:t>. Организация коррекционно-педагогической работы по развитию речи детей с ограниченными возможностями здоровья</w:t>
            </w:r>
          </w:p>
        </w:tc>
      </w:tr>
      <w:tr w:rsidR="0034196F" w:rsidRPr="00A9768E" w14:paraId="138AA725" w14:textId="77777777" w:rsidTr="008233E9">
        <w:tc>
          <w:tcPr>
            <w:tcW w:w="1315" w:type="pct"/>
            <w:gridSpan w:val="2"/>
            <w:vMerge w:val="restart"/>
          </w:tcPr>
          <w:p w14:paraId="70DD0F36" w14:textId="2066E0CC"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4.1</w:t>
            </w:r>
            <w:r w:rsidRPr="00A9768E">
              <w:rPr>
                <w:rFonts w:ascii="Times New Roman" w:hAnsi="Times New Roman" w:cs="Times New Roman"/>
                <w:b/>
              </w:rPr>
              <w:t>.1 Теоретические и методические основы развития речи дошкольников с ограниченными возможностями здоровья</w:t>
            </w:r>
          </w:p>
        </w:tc>
        <w:tc>
          <w:tcPr>
            <w:tcW w:w="3685" w:type="pct"/>
          </w:tcPr>
          <w:p w14:paraId="6B9D7B28"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Содержание</w:t>
            </w:r>
          </w:p>
        </w:tc>
      </w:tr>
      <w:tr w:rsidR="0034196F" w:rsidRPr="00A9768E" w14:paraId="5D9C5851" w14:textId="77777777" w:rsidTr="008233E9">
        <w:tc>
          <w:tcPr>
            <w:tcW w:w="1315" w:type="pct"/>
            <w:gridSpan w:val="2"/>
            <w:vMerge/>
          </w:tcPr>
          <w:p w14:paraId="493AE26D" w14:textId="77777777" w:rsidR="0034196F" w:rsidRPr="00A9768E" w:rsidRDefault="0034196F" w:rsidP="0034196F">
            <w:pPr>
              <w:rPr>
                <w:rFonts w:ascii="Times New Roman" w:hAnsi="Times New Roman" w:cs="Times New Roman"/>
                <w:b/>
              </w:rPr>
            </w:pPr>
          </w:p>
        </w:tc>
        <w:tc>
          <w:tcPr>
            <w:tcW w:w="3685" w:type="pct"/>
          </w:tcPr>
          <w:p w14:paraId="730D3AF9" w14:textId="14E841EA" w:rsidR="0034196F" w:rsidRPr="00A9768E" w:rsidRDefault="0034196F" w:rsidP="0034196F">
            <w:pPr>
              <w:jc w:val="both"/>
              <w:rPr>
                <w:rFonts w:ascii="Times New Roman" w:hAnsi="Times New Roman" w:cs="Times New Roman"/>
              </w:rPr>
            </w:pPr>
            <w:r w:rsidRPr="00A9768E">
              <w:rPr>
                <w:rFonts w:ascii="Times New Roman" w:hAnsi="Times New Roman" w:cs="Times New Roman"/>
              </w:rPr>
              <w:t>Цели, задачи, содержание, принципы, методы, приемы, средства, формы коррекционно-педагогической работы по развитию речи и обучению родному языку дошкольников с ограниченными возможностями здоровья. Методы активизации и развития речи детей с ограниченными возможностями здоровья. Средства речевого развития дошкольников с ограниченными возможностями здоровья. Коррекционно-педагогический подход к усвоению языка и развитию речи в дошкольном детстве.</w:t>
            </w:r>
          </w:p>
        </w:tc>
      </w:tr>
      <w:tr w:rsidR="0034196F" w:rsidRPr="00A9768E" w14:paraId="3BBD5ECF" w14:textId="77777777" w:rsidTr="008233E9">
        <w:tc>
          <w:tcPr>
            <w:tcW w:w="1315" w:type="pct"/>
            <w:gridSpan w:val="2"/>
            <w:vMerge/>
          </w:tcPr>
          <w:p w14:paraId="51F510FD" w14:textId="77777777" w:rsidR="0034196F" w:rsidRPr="00A9768E" w:rsidRDefault="0034196F" w:rsidP="0034196F">
            <w:pPr>
              <w:rPr>
                <w:rFonts w:ascii="Times New Roman" w:hAnsi="Times New Roman" w:cs="Times New Roman"/>
                <w:b/>
              </w:rPr>
            </w:pPr>
          </w:p>
        </w:tc>
        <w:tc>
          <w:tcPr>
            <w:tcW w:w="3685" w:type="pct"/>
          </w:tcPr>
          <w:p w14:paraId="41999386" w14:textId="4B9B1362" w:rsidR="0034196F" w:rsidRPr="00A9768E" w:rsidRDefault="0034196F" w:rsidP="0034196F">
            <w:pPr>
              <w:jc w:val="both"/>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34196F" w:rsidRPr="00A9768E" w14:paraId="41115718" w14:textId="77777777" w:rsidTr="008233E9">
        <w:tc>
          <w:tcPr>
            <w:tcW w:w="1315" w:type="pct"/>
            <w:gridSpan w:val="2"/>
            <w:vMerge/>
          </w:tcPr>
          <w:p w14:paraId="660F679E" w14:textId="77777777" w:rsidR="0034196F" w:rsidRPr="00A9768E" w:rsidRDefault="0034196F" w:rsidP="0034196F">
            <w:pPr>
              <w:rPr>
                <w:rFonts w:ascii="Times New Roman" w:hAnsi="Times New Roman" w:cs="Times New Roman"/>
                <w:b/>
              </w:rPr>
            </w:pPr>
          </w:p>
        </w:tc>
        <w:tc>
          <w:tcPr>
            <w:tcW w:w="3685" w:type="pct"/>
          </w:tcPr>
          <w:p w14:paraId="780709D6" w14:textId="4D8B7A49" w:rsidR="0034196F" w:rsidRPr="00C20D3A" w:rsidRDefault="0034196F" w:rsidP="0034196F">
            <w:pPr>
              <w:jc w:val="both"/>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rPr>
              <w:t xml:space="preserve">. </w:t>
            </w:r>
            <w:r w:rsidRPr="00A9768E">
              <w:rPr>
                <w:rFonts w:ascii="Times New Roman" w:hAnsi="Times New Roman" w:cs="Times New Roman"/>
                <w:bCs/>
              </w:rPr>
              <w:t>Составление таблицы по теме: «Концепции онтогенеза детской речи»</w:t>
            </w:r>
          </w:p>
        </w:tc>
      </w:tr>
      <w:tr w:rsidR="0034196F" w:rsidRPr="00A9768E" w14:paraId="3D45A86B" w14:textId="77777777" w:rsidTr="008233E9">
        <w:tc>
          <w:tcPr>
            <w:tcW w:w="1315" w:type="pct"/>
            <w:gridSpan w:val="2"/>
            <w:vMerge/>
          </w:tcPr>
          <w:p w14:paraId="6AEB10F3" w14:textId="77777777" w:rsidR="0034196F" w:rsidRPr="00A9768E" w:rsidRDefault="0034196F" w:rsidP="0034196F">
            <w:pPr>
              <w:rPr>
                <w:rFonts w:ascii="Times New Roman" w:hAnsi="Times New Roman" w:cs="Times New Roman"/>
                <w:b/>
              </w:rPr>
            </w:pPr>
          </w:p>
        </w:tc>
        <w:tc>
          <w:tcPr>
            <w:tcW w:w="3685" w:type="pct"/>
          </w:tcPr>
          <w:p w14:paraId="2F656D6B"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6F62DBE" w14:textId="612369BA" w:rsidR="0034196F" w:rsidRPr="00A9768E" w:rsidRDefault="0034196F" w:rsidP="0034196F">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623ED596" w14:textId="77777777" w:rsidTr="008233E9">
        <w:tc>
          <w:tcPr>
            <w:tcW w:w="1315" w:type="pct"/>
            <w:gridSpan w:val="2"/>
            <w:vMerge w:val="restart"/>
          </w:tcPr>
          <w:p w14:paraId="345AD4E8" w14:textId="6E586DF5"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4.1.</w:t>
            </w:r>
            <w:r w:rsidRPr="00A9768E">
              <w:rPr>
                <w:rFonts w:ascii="Times New Roman" w:hAnsi="Times New Roman" w:cs="Times New Roman"/>
                <w:b/>
              </w:rPr>
              <w:t>2 Современные подходы к развитию речи дошкольников с ограниченными возможностями здоровья</w:t>
            </w:r>
          </w:p>
        </w:tc>
        <w:tc>
          <w:tcPr>
            <w:tcW w:w="3685" w:type="pct"/>
            <w:tcBorders>
              <w:top w:val="single" w:sz="4" w:space="0" w:color="auto"/>
              <w:left w:val="single" w:sz="4" w:space="0" w:color="auto"/>
              <w:bottom w:val="single" w:sz="4" w:space="0" w:color="auto"/>
              <w:right w:val="single" w:sz="4" w:space="0" w:color="auto"/>
            </w:tcBorders>
          </w:tcPr>
          <w:p w14:paraId="1BA69F6D" w14:textId="77777777" w:rsidR="0034196F" w:rsidRPr="00A9768E" w:rsidRDefault="0034196F" w:rsidP="0034196F">
            <w:pPr>
              <w:jc w:val="both"/>
              <w:rPr>
                <w:rFonts w:ascii="Times New Roman" w:hAnsi="Times New Roman" w:cs="Times New Roman"/>
                <w:b/>
                <w:bCs/>
              </w:rPr>
            </w:pPr>
            <w:r w:rsidRPr="00A9768E">
              <w:rPr>
                <w:rFonts w:ascii="Times New Roman" w:hAnsi="Times New Roman" w:cs="Times New Roman"/>
                <w:b/>
                <w:bCs/>
              </w:rPr>
              <w:t xml:space="preserve">Содержание </w:t>
            </w:r>
          </w:p>
        </w:tc>
      </w:tr>
      <w:tr w:rsidR="0034196F" w:rsidRPr="00A9768E" w14:paraId="0B5AD9BA" w14:textId="77777777" w:rsidTr="008233E9">
        <w:tc>
          <w:tcPr>
            <w:tcW w:w="1315" w:type="pct"/>
            <w:gridSpan w:val="2"/>
            <w:vMerge/>
          </w:tcPr>
          <w:p w14:paraId="1F94D627"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2BE856E8" w14:textId="77777777" w:rsidR="0034196F" w:rsidRPr="00A9768E" w:rsidRDefault="0034196F" w:rsidP="0034196F">
            <w:pPr>
              <w:jc w:val="both"/>
              <w:rPr>
                <w:rFonts w:ascii="Times New Roman" w:hAnsi="Times New Roman" w:cs="Times New Roman"/>
              </w:rPr>
            </w:pPr>
            <w:r w:rsidRPr="00A9768E">
              <w:rPr>
                <w:rFonts w:ascii="Times New Roman" w:hAnsi="Times New Roman" w:cs="Times New Roman"/>
              </w:rPr>
              <w:t>Структурное направление, функциональное направление, когнитивное направление, коррекционно-развивающее направление</w:t>
            </w:r>
          </w:p>
        </w:tc>
      </w:tr>
      <w:tr w:rsidR="0034196F" w:rsidRPr="00A9768E" w14:paraId="02EEB9B9" w14:textId="77777777" w:rsidTr="00F115E0">
        <w:tc>
          <w:tcPr>
            <w:tcW w:w="1315" w:type="pct"/>
            <w:gridSpan w:val="2"/>
            <w:vMerge/>
          </w:tcPr>
          <w:p w14:paraId="375F6713" w14:textId="77777777" w:rsidR="0034196F" w:rsidRPr="00A9768E" w:rsidRDefault="0034196F" w:rsidP="0034196F">
            <w:pPr>
              <w:rPr>
                <w:rFonts w:ascii="Times New Roman" w:hAnsi="Times New Roman" w:cs="Times New Roman"/>
                <w:b/>
              </w:rPr>
            </w:pPr>
          </w:p>
        </w:tc>
        <w:tc>
          <w:tcPr>
            <w:tcW w:w="3685" w:type="pct"/>
          </w:tcPr>
          <w:p w14:paraId="620207B6" w14:textId="10D4558A" w:rsidR="0034196F" w:rsidRPr="00A9768E" w:rsidRDefault="0034196F" w:rsidP="0034196F">
            <w:pPr>
              <w:jc w:val="both"/>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34196F" w:rsidRPr="00A9768E" w14:paraId="4C82D58F" w14:textId="77777777" w:rsidTr="00F115E0">
        <w:tc>
          <w:tcPr>
            <w:tcW w:w="1315" w:type="pct"/>
            <w:gridSpan w:val="2"/>
            <w:vMerge/>
          </w:tcPr>
          <w:p w14:paraId="156EEBDB" w14:textId="77777777" w:rsidR="0034196F" w:rsidRPr="00A9768E" w:rsidRDefault="0034196F" w:rsidP="0034196F">
            <w:pPr>
              <w:rPr>
                <w:rFonts w:ascii="Times New Roman" w:hAnsi="Times New Roman" w:cs="Times New Roman"/>
                <w:b/>
              </w:rPr>
            </w:pPr>
          </w:p>
        </w:tc>
        <w:tc>
          <w:tcPr>
            <w:tcW w:w="3685" w:type="pct"/>
          </w:tcPr>
          <w:p w14:paraId="5B5AFC03" w14:textId="1C03BBCD" w:rsidR="0034196F" w:rsidRPr="00C20D3A" w:rsidRDefault="0034196F" w:rsidP="0034196F">
            <w:pPr>
              <w:jc w:val="both"/>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2</w:t>
            </w:r>
            <w:r w:rsidRPr="00A9768E">
              <w:rPr>
                <w:rFonts w:ascii="Times New Roman" w:hAnsi="Times New Roman" w:cs="Times New Roman"/>
              </w:rPr>
              <w:t>. Подготовка мини-проектов «Современные подходы к развитию речи детей с нарушениями зрения/слуха/речи/», «Использование ИКТ в работе по развитию речи дошкольников с ОВЗ» и др.</w:t>
            </w:r>
          </w:p>
        </w:tc>
      </w:tr>
      <w:tr w:rsidR="0034196F" w:rsidRPr="00A9768E" w14:paraId="480EC955" w14:textId="77777777" w:rsidTr="005E22E0">
        <w:tc>
          <w:tcPr>
            <w:tcW w:w="1315" w:type="pct"/>
            <w:gridSpan w:val="2"/>
            <w:vMerge/>
          </w:tcPr>
          <w:p w14:paraId="1B579133" w14:textId="77777777" w:rsidR="0034196F" w:rsidRPr="00A9768E" w:rsidRDefault="0034196F" w:rsidP="0034196F">
            <w:pPr>
              <w:rPr>
                <w:rFonts w:ascii="Times New Roman" w:hAnsi="Times New Roman" w:cs="Times New Roman"/>
                <w:b/>
              </w:rPr>
            </w:pPr>
          </w:p>
        </w:tc>
        <w:tc>
          <w:tcPr>
            <w:tcW w:w="3685" w:type="pct"/>
          </w:tcPr>
          <w:p w14:paraId="2C500E15"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96A24B4" w14:textId="163916E5" w:rsidR="0034196F" w:rsidRPr="00A9768E" w:rsidRDefault="0034196F" w:rsidP="0034196F">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18CDD700" w14:textId="77777777" w:rsidTr="008233E9">
        <w:tc>
          <w:tcPr>
            <w:tcW w:w="1315" w:type="pct"/>
            <w:gridSpan w:val="2"/>
            <w:vMerge w:val="restart"/>
          </w:tcPr>
          <w:p w14:paraId="7A4EA7B4" w14:textId="1AF001B1"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4.1</w:t>
            </w:r>
            <w:r w:rsidRPr="00A9768E">
              <w:rPr>
                <w:rFonts w:ascii="Times New Roman" w:hAnsi="Times New Roman" w:cs="Times New Roman"/>
                <w:b/>
              </w:rPr>
              <w:t>.3. Формы обучения и организованной образовательной деятельности по развитию речи</w:t>
            </w:r>
          </w:p>
        </w:tc>
        <w:tc>
          <w:tcPr>
            <w:tcW w:w="3685" w:type="pct"/>
            <w:tcBorders>
              <w:top w:val="single" w:sz="4" w:space="0" w:color="auto"/>
              <w:left w:val="single" w:sz="4" w:space="0" w:color="auto"/>
              <w:bottom w:val="single" w:sz="4" w:space="0" w:color="auto"/>
              <w:right w:val="single" w:sz="4" w:space="0" w:color="auto"/>
            </w:tcBorders>
          </w:tcPr>
          <w:p w14:paraId="36849ED3" w14:textId="77777777" w:rsidR="0034196F" w:rsidRPr="00A9768E" w:rsidRDefault="0034196F" w:rsidP="0034196F">
            <w:pPr>
              <w:jc w:val="both"/>
              <w:rPr>
                <w:rFonts w:ascii="Times New Roman" w:hAnsi="Times New Roman" w:cs="Times New Roman"/>
                <w:b/>
                <w:bCs/>
              </w:rPr>
            </w:pPr>
            <w:r w:rsidRPr="00A9768E">
              <w:rPr>
                <w:rFonts w:ascii="Times New Roman" w:hAnsi="Times New Roman" w:cs="Times New Roman"/>
                <w:b/>
                <w:bCs/>
              </w:rPr>
              <w:t xml:space="preserve">Содержание </w:t>
            </w:r>
          </w:p>
        </w:tc>
      </w:tr>
      <w:tr w:rsidR="0034196F" w:rsidRPr="00A9768E" w14:paraId="280FAFC9" w14:textId="77777777" w:rsidTr="008233E9">
        <w:tc>
          <w:tcPr>
            <w:tcW w:w="1315" w:type="pct"/>
            <w:gridSpan w:val="2"/>
            <w:vMerge/>
          </w:tcPr>
          <w:p w14:paraId="2BBDE661"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2F3BE6BD" w14:textId="77777777" w:rsidR="0034196F" w:rsidRPr="00A9768E" w:rsidRDefault="0034196F" w:rsidP="0034196F">
            <w:pPr>
              <w:jc w:val="both"/>
              <w:rPr>
                <w:rFonts w:ascii="Times New Roman" w:hAnsi="Times New Roman" w:cs="Times New Roman"/>
                <w:b/>
                <w:bCs/>
              </w:rPr>
            </w:pPr>
            <w:r w:rsidRPr="00A9768E">
              <w:rPr>
                <w:rFonts w:ascii="Times New Roman" w:hAnsi="Times New Roman" w:cs="Times New Roman"/>
              </w:rPr>
              <w:t xml:space="preserve">Традиционная и нетрадиционная классификация. Обучение родной речи и языку на занятиях. Работа по речевому развитию детей с ограниченными возможностями здоровья вне занятий. </w:t>
            </w:r>
          </w:p>
        </w:tc>
      </w:tr>
      <w:tr w:rsidR="0034196F" w:rsidRPr="00A9768E" w14:paraId="480F1341" w14:textId="77777777" w:rsidTr="00250E67">
        <w:tc>
          <w:tcPr>
            <w:tcW w:w="1315" w:type="pct"/>
            <w:gridSpan w:val="2"/>
            <w:vMerge/>
          </w:tcPr>
          <w:p w14:paraId="7CD784A9" w14:textId="77777777" w:rsidR="0034196F" w:rsidRPr="00A9768E" w:rsidRDefault="0034196F" w:rsidP="0034196F">
            <w:pPr>
              <w:rPr>
                <w:rFonts w:ascii="Times New Roman" w:hAnsi="Times New Roman" w:cs="Times New Roman"/>
                <w:b/>
              </w:rPr>
            </w:pPr>
          </w:p>
        </w:tc>
        <w:tc>
          <w:tcPr>
            <w:tcW w:w="3685" w:type="pct"/>
          </w:tcPr>
          <w:p w14:paraId="73095502" w14:textId="675F3B0D" w:rsidR="0034196F" w:rsidRPr="00A9768E" w:rsidRDefault="0034196F" w:rsidP="0034196F">
            <w:pPr>
              <w:jc w:val="both"/>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34196F" w:rsidRPr="00A9768E" w14:paraId="75ABF2F4" w14:textId="77777777" w:rsidTr="008233E9">
        <w:tc>
          <w:tcPr>
            <w:tcW w:w="1315" w:type="pct"/>
            <w:gridSpan w:val="2"/>
            <w:vMerge/>
          </w:tcPr>
          <w:p w14:paraId="05628340"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2F51F189" w14:textId="2D548FB6" w:rsidR="0034196F" w:rsidRPr="00A9768E" w:rsidRDefault="0034196F" w:rsidP="0034196F">
            <w:pPr>
              <w:jc w:val="both"/>
              <w:rPr>
                <w:rFonts w:ascii="Times New Roman" w:hAnsi="Times New Roman" w:cs="Times New Roman"/>
                <w:bCs/>
              </w:rPr>
            </w:pPr>
            <w:r w:rsidRPr="00A9768E">
              <w:rPr>
                <w:rFonts w:ascii="Times New Roman" w:hAnsi="Times New Roman" w:cs="Times New Roman"/>
                <w:b/>
              </w:rPr>
              <w:t xml:space="preserve">Практическое занятие </w:t>
            </w:r>
            <w:r>
              <w:rPr>
                <w:rFonts w:ascii="Times New Roman" w:hAnsi="Times New Roman" w:cs="Times New Roman"/>
                <w:b/>
              </w:rPr>
              <w:t>3</w:t>
            </w:r>
            <w:r w:rsidRPr="00A9768E">
              <w:rPr>
                <w:rFonts w:ascii="Times New Roman" w:hAnsi="Times New Roman" w:cs="Times New Roman"/>
              </w:rPr>
              <w:t xml:space="preserve">. </w:t>
            </w:r>
            <w:r w:rsidRPr="00A9768E">
              <w:rPr>
                <w:rFonts w:ascii="Times New Roman" w:hAnsi="Times New Roman" w:cs="Times New Roman"/>
                <w:bCs/>
              </w:rPr>
              <w:t xml:space="preserve">Составление схемы «Условия организации речевой предметно-развивающей среды в семье, в образовательной организации». </w:t>
            </w:r>
          </w:p>
        </w:tc>
      </w:tr>
      <w:tr w:rsidR="0034196F" w:rsidRPr="00A9768E" w14:paraId="15B7D58E" w14:textId="77777777" w:rsidTr="008233E9">
        <w:tc>
          <w:tcPr>
            <w:tcW w:w="1315" w:type="pct"/>
            <w:gridSpan w:val="2"/>
            <w:vMerge/>
          </w:tcPr>
          <w:p w14:paraId="18534B8F"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3B0B8F08"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E866AB1" w14:textId="457AF076" w:rsidR="0034196F" w:rsidRPr="00A9768E" w:rsidRDefault="0034196F" w:rsidP="0034196F">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37540F04" w14:textId="77777777" w:rsidTr="008233E9">
        <w:tc>
          <w:tcPr>
            <w:tcW w:w="5000" w:type="pct"/>
            <w:gridSpan w:val="3"/>
          </w:tcPr>
          <w:p w14:paraId="609460D7" w14:textId="75F87822" w:rsidR="0034196F" w:rsidRPr="00A9768E" w:rsidRDefault="0034196F" w:rsidP="0034196F">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4.2</w:t>
            </w:r>
            <w:r w:rsidRPr="00A9768E">
              <w:rPr>
                <w:rFonts w:ascii="Times New Roman" w:hAnsi="Times New Roman" w:cs="Times New Roman"/>
                <w:b/>
              </w:rPr>
              <w:t>. Методические и теоретические основы развития речи детей с ОВЗ</w:t>
            </w:r>
          </w:p>
        </w:tc>
      </w:tr>
      <w:tr w:rsidR="0034196F" w:rsidRPr="00A9768E" w14:paraId="41F59400" w14:textId="77777777" w:rsidTr="008233E9">
        <w:tc>
          <w:tcPr>
            <w:tcW w:w="1315" w:type="pct"/>
            <w:gridSpan w:val="2"/>
            <w:vMerge w:val="restart"/>
          </w:tcPr>
          <w:p w14:paraId="2ED0F069" w14:textId="3699A1C8"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4.2</w:t>
            </w:r>
            <w:r w:rsidRPr="00A9768E">
              <w:rPr>
                <w:rFonts w:ascii="Times New Roman" w:hAnsi="Times New Roman" w:cs="Times New Roman"/>
                <w:b/>
              </w:rPr>
              <w:t>.1 Особенности речевого развития детей с ограниченными возможностями здоровья</w:t>
            </w:r>
          </w:p>
        </w:tc>
        <w:tc>
          <w:tcPr>
            <w:tcW w:w="3685" w:type="pct"/>
            <w:tcBorders>
              <w:top w:val="single" w:sz="4" w:space="0" w:color="auto"/>
              <w:left w:val="single" w:sz="4" w:space="0" w:color="auto"/>
              <w:bottom w:val="single" w:sz="4" w:space="0" w:color="auto"/>
              <w:right w:val="single" w:sz="4" w:space="0" w:color="auto"/>
            </w:tcBorders>
          </w:tcPr>
          <w:p w14:paraId="20A3AB76" w14:textId="77777777" w:rsidR="0034196F" w:rsidRPr="00A9768E" w:rsidRDefault="0034196F" w:rsidP="0034196F">
            <w:pPr>
              <w:jc w:val="both"/>
              <w:rPr>
                <w:rFonts w:ascii="Times New Roman" w:hAnsi="Times New Roman" w:cs="Times New Roman"/>
                <w:b/>
                <w:bCs/>
              </w:rPr>
            </w:pPr>
            <w:r w:rsidRPr="00A9768E">
              <w:rPr>
                <w:rFonts w:ascii="Times New Roman" w:hAnsi="Times New Roman" w:cs="Times New Roman"/>
                <w:b/>
                <w:bCs/>
              </w:rPr>
              <w:t xml:space="preserve">Содержание </w:t>
            </w:r>
          </w:p>
        </w:tc>
      </w:tr>
      <w:tr w:rsidR="0034196F" w:rsidRPr="00A9768E" w14:paraId="5DC784CE" w14:textId="77777777" w:rsidTr="008233E9">
        <w:tc>
          <w:tcPr>
            <w:tcW w:w="1315" w:type="pct"/>
            <w:gridSpan w:val="2"/>
            <w:vMerge/>
          </w:tcPr>
          <w:p w14:paraId="053B9E71"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5B3A11BE" w14:textId="77777777" w:rsidR="0034196F" w:rsidRPr="00A9768E" w:rsidRDefault="0034196F" w:rsidP="0034196F">
            <w:pPr>
              <w:jc w:val="both"/>
              <w:rPr>
                <w:rFonts w:ascii="Times New Roman" w:hAnsi="Times New Roman" w:cs="Times New Roman"/>
              </w:rPr>
            </w:pPr>
            <w:r w:rsidRPr="00A9768E">
              <w:rPr>
                <w:rFonts w:ascii="Times New Roman" w:hAnsi="Times New Roman" w:cs="Times New Roman"/>
              </w:rPr>
              <w:t>Особенности словаря, грамматических навыков, звуковой стороны речи и связных высказываний детей с ограниченными возможностями здоровья.</w:t>
            </w:r>
          </w:p>
        </w:tc>
      </w:tr>
      <w:tr w:rsidR="0034196F" w:rsidRPr="00A9768E" w14:paraId="1FCB104D" w14:textId="77777777" w:rsidTr="00395D47">
        <w:tc>
          <w:tcPr>
            <w:tcW w:w="1315" w:type="pct"/>
            <w:gridSpan w:val="2"/>
            <w:vMerge/>
          </w:tcPr>
          <w:p w14:paraId="4A3ECA6C" w14:textId="77777777" w:rsidR="0034196F" w:rsidRPr="00A9768E" w:rsidRDefault="0034196F" w:rsidP="0034196F">
            <w:pPr>
              <w:rPr>
                <w:rFonts w:ascii="Times New Roman" w:hAnsi="Times New Roman" w:cs="Times New Roman"/>
                <w:b/>
              </w:rPr>
            </w:pPr>
          </w:p>
        </w:tc>
        <w:tc>
          <w:tcPr>
            <w:tcW w:w="3685" w:type="pct"/>
          </w:tcPr>
          <w:p w14:paraId="65E8672D" w14:textId="5EE48D2A" w:rsidR="0034196F" w:rsidRPr="00A9768E" w:rsidRDefault="0034196F" w:rsidP="0034196F">
            <w:pPr>
              <w:jc w:val="both"/>
              <w:rPr>
                <w:rFonts w:ascii="Times New Roman" w:hAnsi="Times New Roman" w:cs="Times New Roman"/>
                <w:b/>
                <w:bCs/>
              </w:rPr>
            </w:pPr>
            <w:r w:rsidRPr="00C20D3A">
              <w:rPr>
                <w:rFonts w:ascii="Times New Roman" w:hAnsi="Times New Roman" w:cs="Times New Roman"/>
                <w:b/>
              </w:rPr>
              <w:t>В том числе практических и лабораторных занятий</w:t>
            </w:r>
          </w:p>
        </w:tc>
      </w:tr>
      <w:tr w:rsidR="0034196F" w:rsidRPr="00A9768E" w14:paraId="73ABC72D" w14:textId="77777777" w:rsidTr="00395D47">
        <w:tc>
          <w:tcPr>
            <w:tcW w:w="1315" w:type="pct"/>
            <w:gridSpan w:val="2"/>
            <w:vMerge/>
          </w:tcPr>
          <w:p w14:paraId="32027BEA" w14:textId="77777777" w:rsidR="0034196F" w:rsidRPr="00A9768E" w:rsidRDefault="0034196F" w:rsidP="0034196F">
            <w:pPr>
              <w:rPr>
                <w:rFonts w:ascii="Times New Roman" w:hAnsi="Times New Roman" w:cs="Times New Roman"/>
                <w:b/>
              </w:rPr>
            </w:pPr>
          </w:p>
        </w:tc>
        <w:tc>
          <w:tcPr>
            <w:tcW w:w="3685" w:type="pct"/>
          </w:tcPr>
          <w:p w14:paraId="245889D0" w14:textId="7F84322A" w:rsidR="0034196F" w:rsidRPr="00C20D3A" w:rsidRDefault="0034196F" w:rsidP="0034196F">
            <w:pPr>
              <w:jc w:val="both"/>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4</w:t>
            </w:r>
            <w:r w:rsidRPr="00A9768E">
              <w:rPr>
                <w:rFonts w:ascii="Times New Roman" w:hAnsi="Times New Roman" w:cs="Times New Roman"/>
              </w:rPr>
              <w:t>. Подготовка и анализ материалов по направлению «Технологии оценки состояния и развития речи дошкольников с ограниченными возможностями здоровья.</w:t>
            </w:r>
          </w:p>
        </w:tc>
      </w:tr>
      <w:tr w:rsidR="0034196F" w:rsidRPr="00A9768E" w14:paraId="315C9F06" w14:textId="77777777" w:rsidTr="009D4173">
        <w:tc>
          <w:tcPr>
            <w:tcW w:w="1315" w:type="pct"/>
            <w:gridSpan w:val="2"/>
            <w:vMerge/>
          </w:tcPr>
          <w:p w14:paraId="4C3D237A" w14:textId="77777777" w:rsidR="0034196F" w:rsidRPr="00A9768E" w:rsidRDefault="0034196F" w:rsidP="0034196F">
            <w:pPr>
              <w:rPr>
                <w:rFonts w:ascii="Times New Roman" w:hAnsi="Times New Roman" w:cs="Times New Roman"/>
                <w:b/>
              </w:rPr>
            </w:pPr>
          </w:p>
        </w:tc>
        <w:tc>
          <w:tcPr>
            <w:tcW w:w="3685" w:type="pct"/>
          </w:tcPr>
          <w:p w14:paraId="0C34535D"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086E06D" w14:textId="4E6ED713" w:rsidR="0034196F" w:rsidRPr="00A9768E" w:rsidRDefault="0034196F" w:rsidP="0034196F">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445CB2F7" w14:textId="77777777" w:rsidTr="008233E9">
        <w:tc>
          <w:tcPr>
            <w:tcW w:w="1315" w:type="pct"/>
            <w:gridSpan w:val="2"/>
            <w:vMerge w:val="restart"/>
          </w:tcPr>
          <w:p w14:paraId="494D7276" w14:textId="3D53D873"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4.2.</w:t>
            </w:r>
            <w:r w:rsidRPr="00A9768E">
              <w:rPr>
                <w:rFonts w:ascii="Times New Roman" w:hAnsi="Times New Roman" w:cs="Times New Roman"/>
                <w:b/>
              </w:rPr>
              <w:t>2 Содержание коррекционно-педагогической работы по развитию речи у детей с ограниченными возможностями здоровья</w:t>
            </w:r>
          </w:p>
        </w:tc>
        <w:tc>
          <w:tcPr>
            <w:tcW w:w="3685" w:type="pct"/>
            <w:tcBorders>
              <w:top w:val="single" w:sz="4" w:space="0" w:color="auto"/>
              <w:left w:val="single" w:sz="4" w:space="0" w:color="auto"/>
              <w:bottom w:val="single" w:sz="4" w:space="0" w:color="auto"/>
              <w:right w:val="single" w:sz="4" w:space="0" w:color="auto"/>
            </w:tcBorders>
          </w:tcPr>
          <w:p w14:paraId="3B2CE512"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b/>
                <w:bCs/>
              </w:rPr>
              <w:t xml:space="preserve">Содержание </w:t>
            </w:r>
          </w:p>
        </w:tc>
      </w:tr>
      <w:tr w:rsidR="0034196F" w:rsidRPr="00A9768E" w14:paraId="6C6B5EF4" w14:textId="77777777" w:rsidTr="008233E9">
        <w:trPr>
          <w:trHeight w:val="2484"/>
        </w:trPr>
        <w:tc>
          <w:tcPr>
            <w:tcW w:w="1315" w:type="pct"/>
            <w:gridSpan w:val="2"/>
            <w:vMerge/>
          </w:tcPr>
          <w:p w14:paraId="334A75E3"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right w:val="single" w:sz="4" w:space="0" w:color="auto"/>
            </w:tcBorders>
          </w:tcPr>
          <w:p w14:paraId="4A995C3B"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lang w:eastAsia="nl-NL"/>
              </w:rPr>
              <w:t>Методика воспитания звуковой культуры речи.</w:t>
            </w:r>
          </w:p>
          <w:p w14:paraId="78742A4F"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lang w:eastAsia="nl-NL"/>
              </w:rPr>
              <w:t>Методика формирования лексического строя речи.</w:t>
            </w:r>
          </w:p>
          <w:p w14:paraId="1B88019A"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lang w:eastAsia="nl-NL"/>
              </w:rPr>
              <w:t>Методика формирования грамматического строя речи.</w:t>
            </w:r>
          </w:p>
          <w:p w14:paraId="4BB22FCF"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lang w:eastAsia="nl-NL"/>
              </w:rPr>
              <w:t>Методика развития образной речи.</w:t>
            </w:r>
          </w:p>
          <w:p w14:paraId="0DE10141"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lang w:eastAsia="nl-NL"/>
              </w:rPr>
              <w:t>Формирование связной речи. Развитие диалогической формы связной речи и развитие монологической формы связной речи.</w:t>
            </w:r>
          </w:p>
          <w:p w14:paraId="0BF9C10E"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lang w:eastAsia="nl-NL"/>
              </w:rPr>
              <w:t xml:space="preserve">Литературное образование дошкольников с </w:t>
            </w:r>
            <w:r w:rsidRPr="00A9768E">
              <w:rPr>
                <w:rFonts w:ascii="Times New Roman" w:hAnsi="Times New Roman" w:cs="Times New Roman"/>
              </w:rPr>
              <w:t>ограниченными возможностями здоровья.</w:t>
            </w:r>
          </w:p>
          <w:p w14:paraId="076FF089"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lang w:eastAsia="nl-NL"/>
              </w:rPr>
              <w:t>Обучение грамоте. Этапы и методы обучения чтению и письму. Нетрадиционные методики обучения грамоте.</w:t>
            </w:r>
          </w:p>
        </w:tc>
      </w:tr>
      <w:tr w:rsidR="0034196F" w:rsidRPr="00A9768E" w14:paraId="1C1EEA65" w14:textId="77777777" w:rsidTr="00F0739E">
        <w:tc>
          <w:tcPr>
            <w:tcW w:w="1315" w:type="pct"/>
            <w:gridSpan w:val="2"/>
            <w:vMerge/>
          </w:tcPr>
          <w:p w14:paraId="6E26B6C4" w14:textId="77777777" w:rsidR="0034196F" w:rsidRPr="00A9768E" w:rsidRDefault="0034196F" w:rsidP="0034196F">
            <w:pPr>
              <w:rPr>
                <w:rFonts w:ascii="Times New Roman" w:hAnsi="Times New Roman" w:cs="Times New Roman"/>
                <w:b/>
              </w:rPr>
            </w:pPr>
          </w:p>
        </w:tc>
        <w:tc>
          <w:tcPr>
            <w:tcW w:w="3685" w:type="pct"/>
          </w:tcPr>
          <w:p w14:paraId="5E3E6E6B" w14:textId="338087FC" w:rsidR="0034196F" w:rsidRPr="00A9768E" w:rsidRDefault="0034196F" w:rsidP="0034196F">
            <w:pPr>
              <w:jc w:val="both"/>
              <w:rPr>
                <w:rFonts w:ascii="Times New Roman" w:hAnsi="Times New Roman" w:cs="Times New Roman"/>
                <w:bCs/>
              </w:rPr>
            </w:pPr>
            <w:r w:rsidRPr="00C20D3A">
              <w:rPr>
                <w:rFonts w:ascii="Times New Roman" w:hAnsi="Times New Roman" w:cs="Times New Roman"/>
                <w:b/>
              </w:rPr>
              <w:t>В том числе практических и лабораторных занятий</w:t>
            </w:r>
          </w:p>
        </w:tc>
      </w:tr>
      <w:tr w:rsidR="0034196F" w:rsidRPr="00A9768E" w14:paraId="2C719702" w14:textId="77777777" w:rsidTr="008233E9">
        <w:tc>
          <w:tcPr>
            <w:tcW w:w="1315" w:type="pct"/>
            <w:gridSpan w:val="2"/>
            <w:vMerge/>
          </w:tcPr>
          <w:p w14:paraId="6912F144"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16BEAFF9" w14:textId="0F75B96C" w:rsidR="0034196F" w:rsidRPr="00A9768E" w:rsidRDefault="0034196F" w:rsidP="0034196F">
            <w:pPr>
              <w:jc w:val="both"/>
              <w:rPr>
                <w:rFonts w:ascii="Times New Roman" w:hAnsi="Times New Roman" w:cs="Times New Roman"/>
                <w:bCs/>
                <w:lang w:eastAsia="nl-NL"/>
              </w:rPr>
            </w:pPr>
            <w:r w:rsidRPr="00A9768E">
              <w:rPr>
                <w:rFonts w:ascii="Times New Roman" w:hAnsi="Times New Roman" w:cs="Times New Roman"/>
                <w:b/>
              </w:rPr>
              <w:t xml:space="preserve">Практическое занятие </w:t>
            </w:r>
            <w:r>
              <w:rPr>
                <w:rFonts w:ascii="Times New Roman" w:hAnsi="Times New Roman" w:cs="Times New Roman"/>
                <w:b/>
              </w:rPr>
              <w:t>5</w:t>
            </w:r>
            <w:r w:rsidRPr="00A9768E">
              <w:rPr>
                <w:rFonts w:ascii="Times New Roman" w:hAnsi="Times New Roman" w:cs="Times New Roman"/>
              </w:rPr>
              <w:t xml:space="preserve">. </w:t>
            </w:r>
            <w:r w:rsidRPr="00A9768E">
              <w:rPr>
                <w:rFonts w:ascii="Times New Roman" w:hAnsi="Times New Roman" w:cs="Times New Roman"/>
                <w:bCs/>
                <w:lang w:eastAsia="nl-NL"/>
              </w:rPr>
              <w:t xml:space="preserve">Разработка игр и упражнений, направленных на решение различных задач, связанных с воспитанием звуковой стороны речи. </w:t>
            </w:r>
          </w:p>
        </w:tc>
      </w:tr>
      <w:tr w:rsidR="0034196F" w:rsidRPr="00A9768E" w14:paraId="10993679" w14:textId="77777777" w:rsidTr="008233E9">
        <w:tc>
          <w:tcPr>
            <w:tcW w:w="1315" w:type="pct"/>
            <w:gridSpan w:val="2"/>
            <w:vMerge/>
          </w:tcPr>
          <w:p w14:paraId="1CBB005F"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4D09EB6B" w14:textId="4578CC31" w:rsidR="0034196F" w:rsidRPr="00A9768E" w:rsidRDefault="0034196F" w:rsidP="0034196F">
            <w:pPr>
              <w:ind w:right="-1"/>
              <w:jc w:val="both"/>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6</w:t>
            </w:r>
            <w:r w:rsidRPr="00A9768E">
              <w:rPr>
                <w:rFonts w:ascii="Times New Roman" w:hAnsi="Times New Roman" w:cs="Times New Roman"/>
              </w:rPr>
              <w:t>. Составление конспекта (технологической карты) фрагмента занятия по рассматриванию картины</w:t>
            </w:r>
          </w:p>
        </w:tc>
      </w:tr>
      <w:tr w:rsidR="0034196F" w:rsidRPr="00A9768E" w14:paraId="26CCB5BE" w14:textId="77777777" w:rsidTr="008233E9">
        <w:tc>
          <w:tcPr>
            <w:tcW w:w="1315" w:type="pct"/>
            <w:gridSpan w:val="2"/>
            <w:vMerge/>
          </w:tcPr>
          <w:p w14:paraId="60CB8830"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7B34772B" w14:textId="0824729F" w:rsidR="0034196F" w:rsidRPr="00A9768E" w:rsidRDefault="0034196F" w:rsidP="0034196F">
            <w:pPr>
              <w:jc w:val="both"/>
              <w:rPr>
                <w:rFonts w:ascii="Times New Roman" w:hAnsi="Times New Roman" w:cs="Times New Roman"/>
                <w:bCs/>
                <w:lang w:eastAsia="nl-NL"/>
              </w:rPr>
            </w:pPr>
            <w:r w:rsidRPr="00A9768E">
              <w:rPr>
                <w:rFonts w:ascii="Times New Roman" w:hAnsi="Times New Roman" w:cs="Times New Roman"/>
                <w:b/>
              </w:rPr>
              <w:t xml:space="preserve">Практическое занятие </w:t>
            </w:r>
            <w:r>
              <w:rPr>
                <w:rFonts w:ascii="Times New Roman" w:hAnsi="Times New Roman" w:cs="Times New Roman"/>
                <w:b/>
              </w:rPr>
              <w:t>7</w:t>
            </w:r>
            <w:r w:rsidRPr="00A9768E">
              <w:rPr>
                <w:rFonts w:ascii="Times New Roman" w:hAnsi="Times New Roman" w:cs="Times New Roman"/>
              </w:rPr>
              <w:t>. Составление конспектов (технологических карт) дидактических игр и фрагментов занятий, решающих задачи формирования грамматического строя речи. Подбор дидактического наглядного материала</w:t>
            </w:r>
          </w:p>
        </w:tc>
      </w:tr>
      <w:tr w:rsidR="0034196F" w:rsidRPr="00A9768E" w14:paraId="3A208FA2" w14:textId="77777777" w:rsidTr="008233E9">
        <w:tc>
          <w:tcPr>
            <w:tcW w:w="1315" w:type="pct"/>
            <w:gridSpan w:val="2"/>
            <w:vMerge/>
          </w:tcPr>
          <w:p w14:paraId="1664FD16"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3B4DFE46" w14:textId="373BBDCA" w:rsidR="0034196F" w:rsidRPr="00A9768E" w:rsidRDefault="0034196F" w:rsidP="0034196F">
            <w:pPr>
              <w:jc w:val="both"/>
              <w:rPr>
                <w:rFonts w:ascii="Times New Roman" w:hAnsi="Times New Roman" w:cs="Times New Roman"/>
                <w:bCs/>
                <w:lang w:eastAsia="nl-NL"/>
              </w:rPr>
            </w:pPr>
            <w:r w:rsidRPr="00A9768E">
              <w:rPr>
                <w:rFonts w:ascii="Times New Roman" w:hAnsi="Times New Roman" w:cs="Times New Roman"/>
                <w:b/>
              </w:rPr>
              <w:t xml:space="preserve">Практическое занятие </w:t>
            </w:r>
            <w:r>
              <w:rPr>
                <w:rFonts w:ascii="Times New Roman" w:hAnsi="Times New Roman" w:cs="Times New Roman"/>
                <w:b/>
              </w:rPr>
              <w:t>8</w:t>
            </w:r>
            <w:r w:rsidRPr="00A9768E">
              <w:rPr>
                <w:rFonts w:ascii="Times New Roman" w:hAnsi="Times New Roman" w:cs="Times New Roman"/>
              </w:rPr>
              <w:t>. Подбор игр, упражнений и коммуникативно-речевых ситуаций с целью обучения диалогической речи.</w:t>
            </w:r>
          </w:p>
        </w:tc>
      </w:tr>
      <w:tr w:rsidR="0034196F" w:rsidRPr="00A9768E" w14:paraId="774C310B" w14:textId="77777777" w:rsidTr="008233E9">
        <w:tc>
          <w:tcPr>
            <w:tcW w:w="1315" w:type="pct"/>
            <w:gridSpan w:val="2"/>
            <w:vMerge/>
          </w:tcPr>
          <w:p w14:paraId="0E330947"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56F7B0F3" w14:textId="6C682B9B" w:rsidR="0034196F" w:rsidRPr="00A9768E" w:rsidRDefault="0034196F" w:rsidP="0034196F">
            <w:pPr>
              <w:jc w:val="both"/>
              <w:rPr>
                <w:rFonts w:ascii="Times New Roman" w:hAnsi="Times New Roman" w:cs="Times New Roman"/>
                <w:bCs/>
                <w:lang w:eastAsia="nl-NL"/>
              </w:rPr>
            </w:pPr>
            <w:r w:rsidRPr="00A9768E">
              <w:rPr>
                <w:rFonts w:ascii="Times New Roman" w:hAnsi="Times New Roman" w:cs="Times New Roman"/>
                <w:b/>
              </w:rPr>
              <w:t xml:space="preserve">Практическое занятие </w:t>
            </w:r>
            <w:r>
              <w:rPr>
                <w:rFonts w:ascii="Times New Roman" w:hAnsi="Times New Roman" w:cs="Times New Roman"/>
                <w:b/>
              </w:rPr>
              <w:t>9</w:t>
            </w:r>
            <w:r w:rsidRPr="00A9768E">
              <w:rPr>
                <w:rFonts w:ascii="Times New Roman" w:hAnsi="Times New Roman" w:cs="Times New Roman"/>
              </w:rPr>
              <w:t>. Анализ схем Т.А. Ткаченко по обучению составлять описательные рассказы, составление рассказов по опорным схемам. Составление образцов рассказов по  игрушкам с использование опорных схем.</w:t>
            </w:r>
          </w:p>
        </w:tc>
      </w:tr>
      <w:tr w:rsidR="0034196F" w:rsidRPr="00A9768E" w14:paraId="08E5B7BF" w14:textId="77777777" w:rsidTr="008233E9">
        <w:tc>
          <w:tcPr>
            <w:tcW w:w="1315" w:type="pct"/>
            <w:gridSpan w:val="2"/>
            <w:vMerge/>
          </w:tcPr>
          <w:p w14:paraId="410259DF"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123EA8FD" w14:textId="6EBF72C1" w:rsidR="0034196F" w:rsidRPr="00A9768E" w:rsidRDefault="0034196F" w:rsidP="0034196F">
            <w:pPr>
              <w:jc w:val="both"/>
              <w:rPr>
                <w:rFonts w:ascii="Times New Roman" w:hAnsi="Times New Roman" w:cs="Times New Roman"/>
                <w:bCs/>
                <w:lang w:eastAsia="nl-NL"/>
              </w:rPr>
            </w:pPr>
            <w:r w:rsidRPr="00A9768E">
              <w:rPr>
                <w:rFonts w:ascii="Times New Roman" w:hAnsi="Times New Roman" w:cs="Times New Roman"/>
                <w:b/>
              </w:rPr>
              <w:t>Практическое занятие 1</w:t>
            </w:r>
            <w:r>
              <w:rPr>
                <w:rFonts w:ascii="Times New Roman" w:hAnsi="Times New Roman" w:cs="Times New Roman"/>
                <w:b/>
              </w:rPr>
              <w:t>0</w:t>
            </w:r>
            <w:r w:rsidRPr="00A9768E">
              <w:rPr>
                <w:rFonts w:ascii="Times New Roman" w:hAnsi="Times New Roman" w:cs="Times New Roman"/>
              </w:rPr>
              <w:t xml:space="preserve">. </w:t>
            </w:r>
            <w:r w:rsidRPr="00A9768E">
              <w:rPr>
                <w:rFonts w:ascii="Times New Roman" w:hAnsi="Times New Roman" w:cs="Times New Roman"/>
                <w:bCs/>
                <w:lang w:eastAsia="nl-NL"/>
              </w:rPr>
              <w:t>Составление технологической карты по ознакомлению дошкольников с ОВЗ с художественной литературой.</w:t>
            </w:r>
          </w:p>
        </w:tc>
      </w:tr>
      <w:tr w:rsidR="0034196F" w:rsidRPr="00A9768E" w14:paraId="5BDF2FD3" w14:textId="77777777" w:rsidTr="008233E9">
        <w:tc>
          <w:tcPr>
            <w:tcW w:w="1315" w:type="pct"/>
            <w:gridSpan w:val="2"/>
            <w:vMerge/>
          </w:tcPr>
          <w:p w14:paraId="7EA65A1B"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4EDBA895" w14:textId="791C0558" w:rsidR="0034196F" w:rsidRPr="00A9768E" w:rsidRDefault="0034196F" w:rsidP="0034196F">
            <w:pPr>
              <w:jc w:val="both"/>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11</w:t>
            </w:r>
            <w:r w:rsidRPr="00A9768E">
              <w:rPr>
                <w:rFonts w:ascii="Times New Roman" w:hAnsi="Times New Roman" w:cs="Times New Roman"/>
              </w:rPr>
              <w:t xml:space="preserve">. </w:t>
            </w:r>
            <w:r w:rsidRPr="00A9768E">
              <w:rPr>
                <w:rFonts w:ascii="Times New Roman" w:hAnsi="Times New Roman" w:cs="Times New Roman"/>
                <w:bCs/>
                <w:lang w:eastAsia="nl-NL"/>
              </w:rPr>
              <w:t xml:space="preserve">Разработка игр и упражнений, направленных на решение различных задач, связанных с обучением грамоте.  </w:t>
            </w:r>
          </w:p>
        </w:tc>
      </w:tr>
      <w:tr w:rsidR="0034196F" w:rsidRPr="00A9768E" w14:paraId="0880905D" w14:textId="77777777" w:rsidTr="006C0A1A">
        <w:tc>
          <w:tcPr>
            <w:tcW w:w="1315" w:type="pct"/>
            <w:gridSpan w:val="2"/>
            <w:vMerge/>
          </w:tcPr>
          <w:p w14:paraId="6FC6D8F3" w14:textId="77777777" w:rsidR="0034196F" w:rsidRPr="00A9768E" w:rsidRDefault="0034196F" w:rsidP="0034196F">
            <w:pPr>
              <w:rPr>
                <w:rFonts w:ascii="Times New Roman" w:hAnsi="Times New Roman" w:cs="Times New Roman"/>
                <w:b/>
              </w:rPr>
            </w:pPr>
          </w:p>
        </w:tc>
        <w:tc>
          <w:tcPr>
            <w:tcW w:w="3685" w:type="pct"/>
          </w:tcPr>
          <w:p w14:paraId="30BB7498"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A7DD5D1" w14:textId="2274ACC8" w:rsidR="0034196F" w:rsidRPr="00A9768E" w:rsidRDefault="0034196F" w:rsidP="0034196F">
            <w:pPr>
              <w:jc w:val="both"/>
              <w:rPr>
                <w:rFonts w:ascii="Times New Roman" w:hAnsi="Times New Roman" w:cs="Times New Roman"/>
                <w:bCs/>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42842529" w14:textId="77777777" w:rsidTr="008233E9">
        <w:tc>
          <w:tcPr>
            <w:tcW w:w="1315" w:type="pct"/>
            <w:gridSpan w:val="2"/>
            <w:vMerge w:val="restart"/>
          </w:tcPr>
          <w:p w14:paraId="472F06AB" w14:textId="1F82CED5"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4.2</w:t>
            </w:r>
            <w:r w:rsidRPr="00A9768E">
              <w:rPr>
                <w:rFonts w:ascii="Times New Roman" w:hAnsi="Times New Roman" w:cs="Times New Roman"/>
                <w:b/>
              </w:rPr>
              <w:t>.3. Технологии развития и коррекции речи дошкольников</w:t>
            </w:r>
          </w:p>
        </w:tc>
        <w:tc>
          <w:tcPr>
            <w:tcW w:w="3685" w:type="pct"/>
            <w:tcBorders>
              <w:top w:val="single" w:sz="4" w:space="0" w:color="auto"/>
              <w:left w:val="single" w:sz="4" w:space="0" w:color="auto"/>
              <w:bottom w:val="single" w:sz="4" w:space="0" w:color="auto"/>
              <w:right w:val="single" w:sz="4" w:space="0" w:color="auto"/>
            </w:tcBorders>
          </w:tcPr>
          <w:p w14:paraId="721FA183"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b/>
                <w:bCs/>
              </w:rPr>
              <w:t xml:space="preserve">Содержание </w:t>
            </w:r>
          </w:p>
        </w:tc>
      </w:tr>
      <w:tr w:rsidR="0034196F" w:rsidRPr="00A9768E" w14:paraId="5044DF14" w14:textId="77777777" w:rsidTr="008233E9">
        <w:tc>
          <w:tcPr>
            <w:tcW w:w="1315" w:type="pct"/>
            <w:gridSpan w:val="2"/>
            <w:vMerge/>
          </w:tcPr>
          <w:p w14:paraId="6AFBE349"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5C4B4FE5" w14:textId="47B99BAD" w:rsidR="0034196F" w:rsidRPr="00A9768E" w:rsidRDefault="0034196F" w:rsidP="0034196F">
            <w:pPr>
              <w:jc w:val="both"/>
              <w:rPr>
                <w:rFonts w:ascii="Times New Roman" w:hAnsi="Times New Roman" w:cs="Times New Roman"/>
                <w:b/>
                <w:bCs/>
              </w:rPr>
            </w:pPr>
            <w:r w:rsidRPr="00A9768E">
              <w:rPr>
                <w:rFonts w:ascii="Times New Roman" w:hAnsi="Times New Roman" w:cs="Times New Roman"/>
                <w:lang w:eastAsia="nl-NL"/>
              </w:rPr>
              <w:t xml:space="preserve">Нейропсихологические технологии. Педагогические технологии: коммуникативно-деятельностные технологии; когнитивно-лингвистические технологии; креативно-ориентированные технологии. Логопедическая коррекция системных нарушений речи. </w:t>
            </w:r>
          </w:p>
        </w:tc>
      </w:tr>
      <w:tr w:rsidR="0034196F" w:rsidRPr="00A9768E" w14:paraId="58780ECD" w14:textId="77777777" w:rsidTr="00EB74F7">
        <w:tc>
          <w:tcPr>
            <w:tcW w:w="1315" w:type="pct"/>
            <w:gridSpan w:val="2"/>
            <w:vMerge/>
          </w:tcPr>
          <w:p w14:paraId="6292786C" w14:textId="77777777" w:rsidR="0034196F" w:rsidRPr="00A9768E" w:rsidRDefault="0034196F" w:rsidP="0034196F">
            <w:pPr>
              <w:rPr>
                <w:rFonts w:ascii="Times New Roman" w:hAnsi="Times New Roman" w:cs="Times New Roman"/>
                <w:b/>
              </w:rPr>
            </w:pPr>
          </w:p>
        </w:tc>
        <w:tc>
          <w:tcPr>
            <w:tcW w:w="3685" w:type="pct"/>
          </w:tcPr>
          <w:p w14:paraId="6958544C"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822C1F8" w14:textId="7CA6E4D0" w:rsidR="0034196F" w:rsidRPr="00A9768E" w:rsidRDefault="0034196F" w:rsidP="0034196F">
            <w:pPr>
              <w:jc w:val="both"/>
              <w:rPr>
                <w:rFonts w:ascii="Times New Roman" w:hAnsi="Times New Roman" w:cs="Times New Roman"/>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2519C733" w14:textId="77777777" w:rsidTr="008233E9">
        <w:tc>
          <w:tcPr>
            <w:tcW w:w="1315" w:type="pct"/>
            <w:gridSpan w:val="2"/>
            <w:vMerge w:val="restart"/>
          </w:tcPr>
          <w:p w14:paraId="10DCA1CC" w14:textId="4C016DBF"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4.2</w:t>
            </w:r>
            <w:r w:rsidRPr="00A9768E">
              <w:rPr>
                <w:rFonts w:ascii="Times New Roman" w:hAnsi="Times New Roman" w:cs="Times New Roman"/>
                <w:b/>
              </w:rPr>
              <w:t>.4 Особенности работы воспитателя по развитию речи у детей с ограниченными возможностями здоровья</w:t>
            </w:r>
          </w:p>
        </w:tc>
        <w:tc>
          <w:tcPr>
            <w:tcW w:w="3685" w:type="pct"/>
            <w:tcBorders>
              <w:top w:val="single" w:sz="4" w:space="0" w:color="auto"/>
              <w:left w:val="single" w:sz="4" w:space="0" w:color="auto"/>
              <w:bottom w:val="single" w:sz="4" w:space="0" w:color="auto"/>
              <w:right w:val="single" w:sz="4" w:space="0" w:color="auto"/>
            </w:tcBorders>
          </w:tcPr>
          <w:p w14:paraId="7B37C1FB" w14:textId="77777777" w:rsidR="0034196F" w:rsidRPr="00A9768E" w:rsidRDefault="0034196F" w:rsidP="0034196F">
            <w:pPr>
              <w:jc w:val="both"/>
              <w:rPr>
                <w:rFonts w:ascii="Times New Roman" w:hAnsi="Times New Roman" w:cs="Times New Roman"/>
                <w:lang w:eastAsia="nl-NL"/>
              </w:rPr>
            </w:pPr>
            <w:r w:rsidRPr="00A9768E">
              <w:rPr>
                <w:rFonts w:ascii="Times New Roman" w:hAnsi="Times New Roman" w:cs="Times New Roman"/>
                <w:b/>
                <w:bCs/>
              </w:rPr>
              <w:t xml:space="preserve">Содержание </w:t>
            </w:r>
          </w:p>
        </w:tc>
      </w:tr>
      <w:tr w:rsidR="0034196F" w:rsidRPr="00A9768E" w14:paraId="7D6A9DFC" w14:textId="77777777" w:rsidTr="008233E9">
        <w:tc>
          <w:tcPr>
            <w:tcW w:w="1315" w:type="pct"/>
            <w:gridSpan w:val="2"/>
            <w:vMerge/>
          </w:tcPr>
          <w:p w14:paraId="68FBC3AB"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1D8E76A7" w14:textId="77777777" w:rsidR="0034196F" w:rsidRPr="00A9768E" w:rsidRDefault="0034196F" w:rsidP="0034196F">
            <w:pPr>
              <w:jc w:val="both"/>
              <w:rPr>
                <w:rFonts w:ascii="Times New Roman" w:hAnsi="Times New Roman" w:cs="Times New Roman"/>
              </w:rPr>
            </w:pPr>
            <w:r w:rsidRPr="00A9768E">
              <w:rPr>
                <w:rFonts w:ascii="Times New Roman" w:hAnsi="Times New Roman" w:cs="Times New Roman"/>
                <w:lang w:eastAsia="nl-NL"/>
              </w:rPr>
              <w:t xml:space="preserve">Командное взаимодействие специалистов в работе по развитию речи дошкольников с ОВЗ. Особенности работы воспитателя по речевому развитию детей в группах комбинированной направленности. </w:t>
            </w:r>
            <w:r w:rsidRPr="00A9768E">
              <w:rPr>
                <w:rFonts w:ascii="Times New Roman" w:hAnsi="Times New Roman" w:cs="Times New Roman"/>
                <w:bCs/>
              </w:rPr>
              <w:t xml:space="preserve">Планирование работы по развитию речи дошкольников с </w:t>
            </w:r>
            <w:r w:rsidRPr="00A9768E">
              <w:rPr>
                <w:rFonts w:ascii="Times New Roman" w:hAnsi="Times New Roman" w:cs="Times New Roman"/>
              </w:rPr>
              <w:t>ограниченными возможностями здоровья.</w:t>
            </w:r>
          </w:p>
        </w:tc>
      </w:tr>
      <w:tr w:rsidR="0034196F" w:rsidRPr="00A9768E" w14:paraId="33DE8C37" w14:textId="77777777" w:rsidTr="006F75C8">
        <w:tc>
          <w:tcPr>
            <w:tcW w:w="1315" w:type="pct"/>
            <w:gridSpan w:val="2"/>
            <w:vMerge/>
          </w:tcPr>
          <w:p w14:paraId="7E3BCB06" w14:textId="77777777" w:rsidR="0034196F" w:rsidRPr="00A9768E" w:rsidRDefault="0034196F" w:rsidP="0034196F">
            <w:pPr>
              <w:rPr>
                <w:rFonts w:ascii="Times New Roman" w:hAnsi="Times New Roman" w:cs="Times New Roman"/>
                <w:b/>
              </w:rPr>
            </w:pPr>
          </w:p>
        </w:tc>
        <w:tc>
          <w:tcPr>
            <w:tcW w:w="3685" w:type="pct"/>
          </w:tcPr>
          <w:p w14:paraId="56E89665" w14:textId="1480C9C9" w:rsidR="0034196F" w:rsidRPr="00A9768E" w:rsidRDefault="0034196F" w:rsidP="0034196F">
            <w:pPr>
              <w:jc w:val="both"/>
              <w:rPr>
                <w:rFonts w:ascii="Times New Roman" w:hAnsi="Times New Roman" w:cs="Times New Roman"/>
                <w:b/>
                <w:bCs/>
              </w:rPr>
            </w:pPr>
            <w:r w:rsidRPr="00C20D3A">
              <w:rPr>
                <w:rFonts w:ascii="Times New Roman" w:hAnsi="Times New Roman" w:cs="Times New Roman"/>
                <w:b/>
              </w:rPr>
              <w:t>В том числе практических и лабораторных занятий</w:t>
            </w:r>
          </w:p>
        </w:tc>
      </w:tr>
      <w:tr w:rsidR="0034196F" w:rsidRPr="00A9768E" w14:paraId="11B1D030" w14:textId="77777777" w:rsidTr="008233E9">
        <w:tc>
          <w:tcPr>
            <w:tcW w:w="1315" w:type="pct"/>
            <w:gridSpan w:val="2"/>
            <w:vMerge/>
          </w:tcPr>
          <w:p w14:paraId="7BB5E68E"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0C5AC7DB" w14:textId="2CE2CA9B" w:rsidR="0034196F" w:rsidRPr="00A9768E" w:rsidRDefault="0034196F" w:rsidP="0034196F">
            <w:pPr>
              <w:jc w:val="both"/>
              <w:rPr>
                <w:rFonts w:ascii="Times New Roman" w:hAnsi="Times New Roman" w:cs="Times New Roman"/>
                <w:bCs/>
              </w:rPr>
            </w:pPr>
            <w:r w:rsidRPr="00A9768E">
              <w:rPr>
                <w:rFonts w:ascii="Times New Roman" w:hAnsi="Times New Roman" w:cs="Times New Roman"/>
                <w:b/>
              </w:rPr>
              <w:t xml:space="preserve">Практическое занятие </w:t>
            </w:r>
            <w:r>
              <w:rPr>
                <w:rFonts w:ascii="Times New Roman" w:hAnsi="Times New Roman" w:cs="Times New Roman"/>
                <w:b/>
              </w:rPr>
              <w:t>12</w:t>
            </w:r>
            <w:r w:rsidRPr="00A9768E">
              <w:rPr>
                <w:rFonts w:ascii="Times New Roman" w:hAnsi="Times New Roman" w:cs="Times New Roman"/>
              </w:rPr>
              <w:t xml:space="preserve">. </w:t>
            </w:r>
            <w:r w:rsidRPr="00A9768E">
              <w:rPr>
                <w:rFonts w:ascii="Times New Roman" w:hAnsi="Times New Roman" w:cs="Times New Roman"/>
                <w:bCs/>
              </w:rPr>
              <w:t>Планирование коррекционно-педагогической работы по развитию речи и обучению грамоте детей с ограниченными возможностями здоровья</w:t>
            </w:r>
          </w:p>
        </w:tc>
      </w:tr>
      <w:tr w:rsidR="0034196F" w:rsidRPr="00A9768E" w14:paraId="6354ABF4" w14:textId="77777777" w:rsidTr="008233E9">
        <w:tc>
          <w:tcPr>
            <w:tcW w:w="1315" w:type="pct"/>
            <w:gridSpan w:val="2"/>
            <w:vMerge/>
          </w:tcPr>
          <w:p w14:paraId="27F54CC3" w14:textId="77777777" w:rsidR="0034196F" w:rsidRPr="00A9768E" w:rsidRDefault="0034196F" w:rsidP="0034196F">
            <w:pPr>
              <w:rPr>
                <w:rFonts w:ascii="Times New Roman" w:hAnsi="Times New Roman" w:cs="Times New Roman"/>
                <w:b/>
              </w:rPr>
            </w:pPr>
          </w:p>
        </w:tc>
        <w:tc>
          <w:tcPr>
            <w:tcW w:w="3685" w:type="pct"/>
            <w:tcBorders>
              <w:top w:val="single" w:sz="4" w:space="0" w:color="auto"/>
              <w:left w:val="single" w:sz="4" w:space="0" w:color="auto"/>
              <w:bottom w:val="single" w:sz="4" w:space="0" w:color="auto"/>
              <w:right w:val="single" w:sz="4" w:space="0" w:color="auto"/>
            </w:tcBorders>
          </w:tcPr>
          <w:p w14:paraId="582580E2" w14:textId="77777777" w:rsidR="0034196F" w:rsidRDefault="0034196F" w:rsidP="0034196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88EA4CB" w14:textId="31CE358B" w:rsidR="0034196F" w:rsidRPr="00A9768E" w:rsidRDefault="0034196F" w:rsidP="0034196F">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196F" w:rsidRPr="00A9768E" w14:paraId="6968A91A" w14:textId="77777777" w:rsidTr="007249CD">
        <w:tc>
          <w:tcPr>
            <w:tcW w:w="5000" w:type="pct"/>
            <w:gridSpan w:val="3"/>
            <w:tcBorders>
              <w:right w:val="single" w:sz="4" w:space="0" w:color="auto"/>
            </w:tcBorders>
          </w:tcPr>
          <w:p w14:paraId="226720F9" w14:textId="2C8CA24B" w:rsidR="0034196F" w:rsidRPr="00A9768E" w:rsidRDefault="0034196F" w:rsidP="0034196F">
            <w:pPr>
              <w:jc w:val="both"/>
              <w:rPr>
                <w:rFonts w:ascii="Times New Roman" w:hAnsi="Times New Roman" w:cs="Times New Roman"/>
                <w:b/>
              </w:rPr>
            </w:pPr>
            <w:r>
              <w:rPr>
                <w:rFonts w:ascii="Times New Roman" w:eastAsia="Times New Roman" w:hAnsi="Times New Roman" w:cs="Times New Roman"/>
                <w:b/>
                <w:bCs/>
                <w:i/>
                <w:lang w:eastAsia="ru-RU"/>
              </w:rPr>
              <w:t>Рекомендуемая форма промежуточной аттестации по МДК –экзамен, 6 ак. ч</w:t>
            </w:r>
          </w:p>
        </w:tc>
      </w:tr>
      <w:tr w:rsidR="0034196F" w:rsidRPr="00A9768E" w14:paraId="414B5CB9" w14:textId="77777777" w:rsidTr="008233E9">
        <w:tc>
          <w:tcPr>
            <w:tcW w:w="5000" w:type="pct"/>
            <w:gridSpan w:val="3"/>
          </w:tcPr>
          <w:p w14:paraId="6D8C7AAE" w14:textId="2042DF2B" w:rsidR="0034196F" w:rsidRPr="00A9768E" w:rsidRDefault="0034196F" w:rsidP="0034196F">
            <w:pPr>
              <w:rPr>
                <w:rFonts w:ascii="Times New Roman" w:hAnsi="Times New Roman" w:cs="Times New Roman"/>
                <w:b/>
              </w:rPr>
            </w:pPr>
            <w:r>
              <w:rPr>
                <w:rFonts w:ascii="Times New Roman" w:hAnsi="Times New Roman" w:cs="Times New Roman"/>
                <w:b/>
              </w:rPr>
              <w:t>Раздел 5.</w:t>
            </w:r>
            <w:r w:rsidRPr="00A9768E">
              <w:rPr>
                <w:rFonts w:ascii="Times New Roman" w:hAnsi="Times New Roman" w:cs="Times New Roman"/>
                <w:b/>
              </w:rPr>
              <w:t xml:space="preserve"> Технологии формирования элементарных математических представлений у детей с ограниченными возможностями здоровья</w:t>
            </w:r>
            <w:r>
              <w:rPr>
                <w:rFonts w:ascii="Times New Roman" w:hAnsi="Times New Roman" w:cs="Times New Roman"/>
                <w:b/>
              </w:rPr>
              <w:t xml:space="preserve"> (48 часов)</w:t>
            </w:r>
          </w:p>
        </w:tc>
      </w:tr>
      <w:tr w:rsidR="0034196F" w:rsidRPr="00A9768E" w14:paraId="081753A8" w14:textId="77777777" w:rsidTr="008233E9">
        <w:tc>
          <w:tcPr>
            <w:tcW w:w="5000" w:type="pct"/>
            <w:gridSpan w:val="3"/>
          </w:tcPr>
          <w:p w14:paraId="0330F443" w14:textId="27F769FD" w:rsidR="0034196F" w:rsidRPr="00A9768E" w:rsidRDefault="0034196F" w:rsidP="0034196F">
            <w:pPr>
              <w:rPr>
                <w:rFonts w:ascii="Times New Roman" w:hAnsi="Times New Roman" w:cs="Times New Roman"/>
                <w:b/>
              </w:rPr>
            </w:pPr>
            <w:r>
              <w:rPr>
                <w:rFonts w:ascii="Times New Roman" w:hAnsi="Times New Roman" w:cs="Times New Roman"/>
                <w:b/>
              </w:rPr>
              <w:t>МДК</w:t>
            </w:r>
            <w:r w:rsidR="002F5D34">
              <w:rPr>
                <w:rFonts w:ascii="Times New Roman" w:hAnsi="Times New Roman" w:cs="Times New Roman"/>
                <w:b/>
              </w:rPr>
              <w:t>.</w:t>
            </w:r>
            <w:r>
              <w:rPr>
                <w:rFonts w:ascii="Times New Roman" w:hAnsi="Times New Roman" w:cs="Times New Roman"/>
                <w:b/>
              </w:rPr>
              <w:t>03.05 Технологии формирования элементарных математических представлений у детей с ограниченными возможностями здоровья</w:t>
            </w:r>
          </w:p>
        </w:tc>
      </w:tr>
      <w:tr w:rsidR="0034196F" w:rsidRPr="00A9768E" w14:paraId="4647AAFA" w14:textId="77777777" w:rsidTr="008233E9">
        <w:tc>
          <w:tcPr>
            <w:tcW w:w="5000" w:type="pct"/>
            <w:gridSpan w:val="3"/>
          </w:tcPr>
          <w:p w14:paraId="2FAE217E" w14:textId="71E6AAE3" w:rsidR="0034196F" w:rsidRPr="00A9768E" w:rsidRDefault="002F5D34" w:rsidP="0034196F">
            <w:pPr>
              <w:rPr>
                <w:rFonts w:ascii="Times New Roman" w:hAnsi="Times New Roman" w:cs="Times New Roman"/>
                <w:b/>
              </w:rPr>
            </w:pPr>
            <w:r>
              <w:rPr>
                <w:rFonts w:ascii="Times New Roman" w:hAnsi="Times New Roman" w:cs="Times New Roman"/>
                <w:b/>
              </w:rPr>
              <w:t>Подр</w:t>
            </w:r>
            <w:r w:rsidR="0034196F" w:rsidRPr="00A9768E">
              <w:rPr>
                <w:rFonts w:ascii="Times New Roman" w:hAnsi="Times New Roman" w:cs="Times New Roman"/>
                <w:b/>
              </w:rPr>
              <w:t xml:space="preserve">аздел </w:t>
            </w:r>
            <w:r w:rsidR="0034196F">
              <w:rPr>
                <w:rFonts w:ascii="Times New Roman" w:hAnsi="Times New Roman" w:cs="Times New Roman"/>
                <w:b/>
              </w:rPr>
              <w:t>5.1</w:t>
            </w:r>
            <w:r w:rsidR="0034196F" w:rsidRPr="00A9768E">
              <w:rPr>
                <w:rFonts w:ascii="Times New Roman" w:hAnsi="Times New Roman" w:cs="Times New Roman"/>
                <w:b/>
              </w:rPr>
              <w:t>. Формирование у дошкольников с ограниченными возможностями здоровья количественных представлений</w:t>
            </w:r>
          </w:p>
        </w:tc>
      </w:tr>
      <w:tr w:rsidR="0034196F" w:rsidRPr="00A9768E" w14:paraId="426B52AD" w14:textId="77777777" w:rsidTr="008233E9">
        <w:tc>
          <w:tcPr>
            <w:tcW w:w="1315" w:type="pct"/>
            <w:gridSpan w:val="2"/>
            <w:vMerge w:val="restart"/>
          </w:tcPr>
          <w:p w14:paraId="01F1190C" w14:textId="005048D4" w:rsidR="0034196F" w:rsidRPr="00A9768E" w:rsidRDefault="0034196F" w:rsidP="0034196F">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5.1</w:t>
            </w:r>
            <w:r w:rsidRPr="00A9768E">
              <w:rPr>
                <w:rFonts w:ascii="Times New Roman" w:hAnsi="Times New Roman" w:cs="Times New Roman"/>
                <w:b/>
              </w:rPr>
              <w:t xml:space="preserve">.1. Особенности количественных представлений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195A90A2" w14:textId="77777777" w:rsidR="0034196F" w:rsidRPr="00A9768E" w:rsidRDefault="0034196F" w:rsidP="0034196F">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378F9AFD" w14:textId="77777777" w:rsidTr="00065E7C">
        <w:trPr>
          <w:trHeight w:val="1538"/>
        </w:trPr>
        <w:tc>
          <w:tcPr>
            <w:tcW w:w="1315" w:type="pct"/>
            <w:gridSpan w:val="2"/>
            <w:vMerge/>
          </w:tcPr>
          <w:p w14:paraId="2A4F86C7" w14:textId="77777777" w:rsidR="002F5D34" w:rsidRPr="00A9768E" w:rsidRDefault="002F5D34" w:rsidP="0034196F">
            <w:pPr>
              <w:rPr>
                <w:rFonts w:ascii="Times New Roman" w:hAnsi="Times New Roman" w:cs="Times New Roman"/>
                <w:b/>
              </w:rPr>
            </w:pPr>
          </w:p>
        </w:tc>
        <w:tc>
          <w:tcPr>
            <w:tcW w:w="3685" w:type="pct"/>
          </w:tcPr>
          <w:p w14:paraId="1F5D2AE6" w14:textId="77777777" w:rsidR="002F5D34" w:rsidRPr="00A9768E" w:rsidRDefault="002F5D34" w:rsidP="0034196F">
            <w:pPr>
              <w:rPr>
                <w:rFonts w:ascii="Times New Roman" w:hAnsi="Times New Roman" w:cs="Times New Roman"/>
              </w:rPr>
            </w:pPr>
            <w:r w:rsidRPr="00A9768E">
              <w:rPr>
                <w:rFonts w:ascii="Times New Roman" w:hAnsi="Times New Roman" w:cs="Times New Roman"/>
              </w:rPr>
              <w:t xml:space="preserve">Особенности количественных представлений у дошкольников </w:t>
            </w:r>
            <w:r w:rsidRPr="00A9768E">
              <w:rPr>
                <w:rFonts w:ascii="Times New Roman" w:eastAsia="Calibri" w:hAnsi="Times New Roman" w:cs="Times New Roman"/>
              </w:rPr>
              <w:t>с интеллектуальными нарушениями</w:t>
            </w:r>
          </w:p>
          <w:p w14:paraId="544387B4" w14:textId="77777777" w:rsidR="002F5D34" w:rsidRPr="00A9768E" w:rsidRDefault="002F5D34" w:rsidP="0034196F">
            <w:pPr>
              <w:rPr>
                <w:rFonts w:ascii="Times New Roman" w:hAnsi="Times New Roman" w:cs="Times New Roman"/>
              </w:rPr>
            </w:pPr>
            <w:r w:rsidRPr="00A9768E">
              <w:rPr>
                <w:rFonts w:ascii="Times New Roman" w:hAnsi="Times New Roman" w:cs="Times New Roman"/>
              </w:rPr>
              <w:t xml:space="preserve">Особенности количественных представлений у дошкольников </w:t>
            </w:r>
            <w:r w:rsidRPr="00A9768E">
              <w:rPr>
                <w:rFonts w:ascii="Times New Roman" w:eastAsia="Calibri" w:hAnsi="Times New Roman" w:cs="Times New Roman"/>
              </w:rPr>
              <w:t>с сенсорными нарушениями</w:t>
            </w:r>
          </w:p>
          <w:p w14:paraId="47F25ABB" w14:textId="3DB9EF8A" w:rsidR="002F5D34" w:rsidRPr="00A9768E" w:rsidRDefault="002F5D34" w:rsidP="0034196F">
            <w:pPr>
              <w:rPr>
                <w:rFonts w:ascii="Times New Roman" w:hAnsi="Times New Roman" w:cs="Times New Roman"/>
              </w:rPr>
            </w:pPr>
            <w:r w:rsidRPr="00A9768E">
              <w:rPr>
                <w:rFonts w:ascii="Times New Roman" w:hAnsi="Times New Roman" w:cs="Times New Roman"/>
              </w:rPr>
              <w:t>Особенности количественных представлений у дошкольников с расстройствами аутистического спектра</w:t>
            </w:r>
          </w:p>
        </w:tc>
      </w:tr>
      <w:tr w:rsidR="0034196F" w:rsidRPr="00A9768E" w14:paraId="766350D4" w14:textId="77777777" w:rsidTr="008233E9">
        <w:tc>
          <w:tcPr>
            <w:tcW w:w="1315" w:type="pct"/>
            <w:gridSpan w:val="2"/>
            <w:vMerge/>
          </w:tcPr>
          <w:p w14:paraId="603B5230" w14:textId="77777777" w:rsidR="0034196F" w:rsidRPr="00A9768E" w:rsidRDefault="0034196F" w:rsidP="0034196F">
            <w:pPr>
              <w:rPr>
                <w:rFonts w:ascii="Times New Roman" w:hAnsi="Times New Roman" w:cs="Times New Roman"/>
                <w:b/>
              </w:rPr>
            </w:pPr>
          </w:p>
        </w:tc>
        <w:tc>
          <w:tcPr>
            <w:tcW w:w="3685" w:type="pct"/>
          </w:tcPr>
          <w:p w14:paraId="5ECCEB14" w14:textId="75043B9C" w:rsidR="0034196F" w:rsidRPr="00A9768E" w:rsidRDefault="0034196F" w:rsidP="0034196F">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2E307994" w14:textId="77777777" w:rsidTr="008233E9">
        <w:tc>
          <w:tcPr>
            <w:tcW w:w="1315" w:type="pct"/>
            <w:gridSpan w:val="2"/>
            <w:vMerge/>
          </w:tcPr>
          <w:p w14:paraId="357ED02E" w14:textId="77777777" w:rsidR="002F5D34" w:rsidRPr="00A9768E" w:rsidRDefault="002F5D34" w:rsidP="002F5D34">
            <w:pPr>
              <w:rPr>
                <w:rFonts w:ascii="Times New Roman" w:hAnsi="Times New Roman" w:cs="Times New Roman"/>
                <w:b/>
              </w:rPr>
            </w:pPr>
          </w:p>
        </w:tc>
        <w:tc>
          <w:tcPr>
            <w:tcW w:w="3685" w:type="pct"/>
          </w:tcPr>
          <w:p w14:paraId="5D0544E2" w14:textId="0A1AC3D7" w:rsidR="002F5D34" w:rsidRPr="00C20D3A"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rPr>
              <w:t xml:space="preserve">. Составление характеристики особенностей количественных представлений у дошкольников </w:t>
            </w:r>
            <w:r w:rsidRPr="00A9768E">
              <w:rPr>
                <w:rFonts w:ascii="Times New Roman" w:eastAsia="Calibri" w:hAnsi="Times New Roman" w:cs="Times New Roman"/>
              </w:rPr>
              <w:t>с ограниченными возможностями здоровья</w:t>
            </w:r>
          </w:p>
        </w:tc>
      </w:tr>
      <w:tr w:rsidR="002F5D34" w:rsidRPr="00A9768E" w14:paraId="6C92CF0A" w14:textId="77777777" w:rsidTr="008233E9">
        <w:tc>
          <w:tcPr>
            <w:tcW w:w="1315" w:type="pct"/>
            <w:gridSpan w:val="2"/>
            <w:vMerge/>
          </w:tcPr>
          <w:p w14:paraId="5B20CACD" w14:textId="77777777" w:rsidR="002F5D34" w:rsidRPr="00A9768E" w:rsidRDefault="002F5D34" w:rsidP="002F5D34">
            <w:pPr>
              <w:rPr>
                <w:rFonts w:ascii="Times New Roman" w:hAnsi="Times New Roman" w:cs="Times New Roman"/>
                <w:b/>
              </w:rPr>
            </w:pPr>
          </w:p>
        </w:tc>
        <w:tc>
          <w:tcPr>
            <w:tcW w:w="3685" w:type="pct"/>
          </w:tcPr>
          <w:p w14:paraId="3839E6C6"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41108FF" w14:textId="20570336" w:rsidR="002F5D34" w:rsidRPr="00A9768E" w:rsidRDefault="002F5D34" w:rsidP="002F5D34">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2BE305BA" w14:textId="77777777" w:rsidTr="008233E9">
        <w:tc>
          <w:tcPr>
            <w:tcW w:w="1315" w:type="pct"/>
            <w:gridSpan w:val="2"/>
            <w:vMerge w:val="restart"/>
          </w:tcPr>
          <w:p w14:paraId="571D9982" w14:textId="528F5931"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5.1</w:t>
            </w:r>
            <w:r w:rsidRPr="00A9768E">
              <w:rPr>
                <w:rFonts w:ascii="Times New Roman" w:hAnsi="Times New Roman" w:cs="Times New Roman"/>
                <w:b/>
              </w:rPr>
              <w:t xml:space="preserve">.2. Технологии формирования количественных представлений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2596F934"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26402E1E" w14:textId="77777777" w:rsidTr="008233E9">
        <w:tc>
          <w:tcPr>
            <w:tcW w:w="1315" w:type="pct"/>
            <w:gridSpan w:val="2"/>
            <w:vMerge/>
          </w:tcPr>
          <w:p w14:paraId="3F5F6F23" w14:textId="77777777" w:rsidR="002F5D34" w:rsidRPr="00A9768E" w:rsidRDefault="002F5D34" w:rsidP="002F5D34">
            <w:pPr>
              <w:rPr>
                <w:rFonts w:ascii="Times New Roman" w:hAnsi="Times New Roman" w:cs="Times New Roman"/>
                <w:b/>
              </w:rPr>
            </w:pPr>
          </w:p>
        </w:tc>
        <w:tc>
          <w:tcPr>
            <w:tcW w:w="3685" w:type="pct"/>
          </w:tcPr>
          <w:p w14:paraId="4B375EE4"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количественных представлений у дошкольников </w:t>
            </w:r>
            <w:r w:rsidRPr="00A9768E">
              <w:rPr>
                <w:rFonts w:ascii="Times New Roman" w:eastAsia="Calibri" w:hAnsi="Times New Roman" w:cs="Times New Roman"/>
              </w:rPr>
              <w:t>с интеллектуальными нарушениями</w:t>
            </w:r>
          </w:p>
        </w:tc>
      </w:tr>
      <w:tr w:rsidR="002F5D34" w:rsidRPr="00A9768E" w14:paraId="7D6B1244" w14:textId="77777777" w:rsidTr="008233E9">
        <w:tc>
          <w:tcPr>
            <w:tcW w:w="1315" w:type="pct"/>
            <w:gridSpan w:val="2"/>
            <w:vMerge/>
          </w:tcPr>
          <w:p w14:paraId="0735EDD9" w14:textId="77777777" w:rsidR="002F5D34" w:rsidRPr="00A9768E" w:rsidRDefault="002F5D34" w:rsidP="002F5D34">
            <w:pPr>
              <w:rPr>
                <w:rFonts w:ascii="Times New Roman" w:hAnsi="Times New Roman" w:cs="Times New Roman"/>
                <w:b/>
              </w:rPr>
            </w:pPr>
          </w:p>
        </w:tc>
        <w:tc>
          <w:tcPr>
            <w:tcW w:w="3685" w:type="pct"/>
          </w:tcPr>
          <w:p w14:paraId="3AF2531B"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количественных представлений у дошкольников </w:t>
            </w:r>
            <w:r w:rsidRPr="00A9768E">
              <w:rPr>
                <w:rFonts w:ascii="Times New Roman" w:eastAsia="Calibri" w:hAnsi="Times New Roman" w:cs="Times New Roman"/>
              </w:rPr>
              <w:t>с сенсорными нарушениями</w:t>
            </w:r>
          </w:p>
        </w:tc>
      </w:tr>
      <w:tr w:rsidR="002F5D34" w:rsidRPr="00A9768E" w14:paraId="175689EC" w14:textId="77777777" w:rsidTr="008233E9">
        <w:tc>
          <w:tcPr>
            <w:tcW w:w="1315" w:type="pct"/>
            <w:gridSpan w:val="2"/>
            <w:vMerge/>
          </w:tcPr>
          <w:p w14:paraId="0FA8A448" w14:textId="77777777" w:rsidR="002F5D34" w:rsidRPr="00A9768E" w:rsidRDefault="002F5D34" w:rsidP="002F5D34">
            <w:pPr>
              <w:rPr>
                <w:rFonts w:ascii="Times New Roman" w:hAnsi="Times New Roman" w:cs="Times New Roman"/>
                <w:b/>
              </w:rPr>
            </w:pPr>
          </w:p>
        </w:tc>
        <w:tc>
          <w:tcPr>
            <w:tcW w:w="3685" w:type="pct"/>
          </w:tcPr>
          <w:p w14:paraId="53B30F15"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Технологии формирования количественных представлений у дошкольников с расстройствами аутистического спектра</w:t>
            </w:r>
          </w:p>
        </w:tc>
      </w:tr>
      <w:tr w:rsidR="002F5D34" w:rsidRPr="00A9768E" w14:paraId="5581478F" w14:textId="77777777" w:rsidTr="008233E9">
        <w:tc>
          <w:tcPr>
            <w:tcW w:w="1315" w:type="pct"/>
            <w:gridSpan w:val="2"/>
            <w:vMerge/>
          </w:tcPr>
          <w:p w14:paraId="6DF5EEC9" w14:textId="77777777" w:rsidR="002F5D34" w:rsidRPr="00A9768E" w:rsidRDefault="002F5D34" w:rsidP="002F5D34">
            <w:pPr>
              <w:rPr>
                <w:rFonts w:ascii="Times New Roman" w:hAnsi="Times New Roman" w:cs="Times New Roman"/>
                <w:b/>
              </w:rPr>
            </w:pPr>
          </w:p>
        </w:tc>
        <w:tc>
          <w:tcPr>
            <w:tcW w:w="3685" w:type="pct"/>
          </w:tcPr>
          <w:p w14:paraId="0ED67CE0" w14:textId="33F659B9"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4B9546B7" w14:textId="77777777" w:rsidTr="008233E9">
        <w:tc>
          <w:tcPr>
            <w:tcW w:w="1315" w:type="pct"/>
            <w:gridSpan w:val="2"/>
            <w:vMerge/>
          </w:tcPr>
          <w:p w14:paraId="5BA31CE7" w14:textId="77777777" w:rsidR="002F5D34" w:rsidRPr="00A9768E" w:rsidRDefault="002F5D34" w:rsidP="002F5D34">
            <w:pPr>
              <w:rPr>
                <w:rFonts w:ascii="Times New Roman" w:hAnsi="Times New Roman" w:cs="Times New Roman"/>
                <w:b/>
              </w:rPr>
            </w:pPr>
          </w:p>
        </w:tc>
        <w:tc>
          <w:tcPr>
            <w:tcW w:w="3685" w:type="pct"/>
          </w:tcPr>
          <w:p w14:paraId="1B98AF99" w14:textId="50FD5159"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2</w:t>
            </w:r>
            <w:r w:rsidRPr="00A9768E">
              <w:rPr>
                <w:rFonts w:ascii="Times New Roman" w:hAnsi="Times New Roman" w:cs="Times New Roman"/>
              </w:rPr>
              <w:t xml:space="preserve">. Разработка игр и упражнений для дошкольников </w:t>
            </w:r>
            <w:r w:rsidRPr="00A9768E">
              <w:rPr>
                <w:rFonts w:ascii="Times New Roman" w:eastAsia="Calibri" w:hAnsi="Times New Roman" w:cs="Times New Roman"/>
              </w:rPr>
              <w:t>с ограниченными возможностями здоровья</w:t>
            </w:r>
            <w:r w:rsidRPr="00A9768E">
              <w:rPr>
                <w:rFonts w:ascii="Times New Roman" w:hAnsi="Times New Roman" w:cs="Times New Roman"/>
              </w:rPr>
              <w:t xml:space="preserve"> с использованием Нумикона на дочисловом этапе овладения представлениями о количестве и счёте</w:t>
            </w:r>
          </w:p>
        </w:tc>
      </w:tr>
      <w:tr w:rsidR="002F5D34" w:rsidRPr="00A9768E" w14:paraId="3259FA62" w14:textId="77777777" w:rsidTr="008233E9">
        <w:tc>
          <w:tcPr>
            <w:tcW w:w="1315" w:type="pct"/>
            <w:gridSpan w:val="2"/>
            <w:vMerge/>
          </w:tcPr>
          <w:p w14:paraId="38C6B4EB" w14:textId="77777777" w:rsidR="002F5D34" w:rsidRPr="00A9768E" w:rsidRDefault="002F5D34" w:rsidP="002F5D34">
            <w:pPr>
              <w:rPr>
                <w:rFonts w:ascii="Times New Roman" w:hAnsi="Times New Roman" w:cs="Times New Roman"/>
                <w:b/>
              </w:rPr>
            </w:pPr>
          </w:p>
        </w:tc>
        <w:tc>
          <w:tcPr>
            <w:tcW w:w="3685" w:type="pct"/>
          </w:tcPr>
          <w:p w14:paraId="3A177E6D" w14:textId="1C0741CF"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3</w:t>
            </w:r>
            <w:r w:rsidRPr="00A9768E">
              <w:rPr>
                <w:rFonts w:ascii="Times New Roman" w:hAnsi="Times New Roman" w:cs="Times New Roman"/>
              </w:rPr>
              <w:t xml:space="preserve">. Разработка игр и упражнений для дошкольников </w:t>
            </w:r>
            <w:r w:rsidRPr="00A9768E">
              <w:rPr>
                <w:rFonts w:ascii="Times New Roman" w:eastAsia="Calibri" w:hAnsi="Times New Roman" w:cs="Times New Roman"/>
              </w:rPr>
              <w:t>с ограниченными возможностями здоровья</w:t>
            </w:r>
            <w:r w:rsidRPr="00A9768E">
              <w:rPr>
                <w:rFonts w:ascii="Times New Roman" w:hAnsi="Times New Roman" w:cs="Times New Roman"/>
              </w:rPr>
              <w:t xml:space="preserve"> с использованием Нумикона на этапе вычислительной деятельности</w:t>
            </w:r>
          </w:p>
        </w:tc>
      </w:tr>
      <w:tr w:rsidR="002F5D34" w:rsidRPr="00A9768E" w14:paraId="0140CE8C" w14:textId="77777777" w:rsidTr="008233E9">
        <w:tc>
          <w:tcPr>
            <w:tcW w:w="1315" w:type="pct"/>
            <w:gridSpan w:val="2"/>
            <w:vMerge/>
          </w:tcPr>
          <w:p w14:paraId="42AE4561" w14:textId="77777777" w:rsidR="002F5D34" w:rsidRPr="00A9768E" w:rsidRDefault="002F5D34" w:rsidP="002F5D34">
            <w:pPr>
              <w:rPr>
                <w:rFonts w:ascii="Times New Roman" w:hAnsi="Times New Roman" w:cs="Times New Roman"/>
                <w:b/>
              </w:rPr>
            </w:pPr>
          </w:p>
        </w:tc>
        <w:tc>
          <w:tcPr>
            <w:tcW w:w="3685" w:type="pct"/>
          </w:tcPr>
          <w:p w14:paraId="26691D81"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2A8653E" w14:textId="299DA7E5"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05613E99" w14:textId="77777777" w:rsidTr="008233E9">
        <w:tc>
          <w:tcPr>
            <w:tcW w:w="5000" w:type="pct"/>
            <w:gridSpan w:val="3"/>
          </w:tcPr>
          <w:p w14:paraId="40E752D3" w14:textId="37C0C87C" w:rsidR="002F5D34" w:rsidRPr="00A9768E" w:rsidRDefault="002F5D34" w:rsidP="002F5D34">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5.2</w:t>
            </w:r>
            <w:r w:rsidRPr="00A9768E">
              <w:rPr>
                <w:rFonts w:ascii="Times New Roman" w:hAnsi="Times New Roman" w:cs="Times New Roman"/>
                <w:b/>
              </w:rPr>
              <w:t>. Формирование у дошкольников с ограниченными возможностями здоровья представлений о величинах</w:t>
            </w:r>
          </w:p>
        </w:tc>
      </w:tr>
      <w:tr w:rsidR="002F5D34" w:rsidRPr="00A9768E" w14:paraId="775FAD97" w14:textId="77777777" w:rsidTr="008233E9">
        <w:tc>
          <w:tcPr>
            <w:tcW w:w="1315" w:type="pct"/>
            <w:gridSpan w:val="2"/>
            <w:vMerge w:val="restart"/>
          </w:tcPr>
          <w:p w14:paraId="7EAB342B" w14:textId="1E524699" w:rsidR="002F5D34" w:rsidRPr="00A9768E" w:rsidRDefault="002F5D34" w:rsidP="002F5D34">
            <w:pPr>
              <w:rPr>
                <w:rFonts w:ascii="Times New Roman" w:hAnsi="Times New Roman" w:cs="Times New Roman"/>
                <w:b/>
              </w:rPr>
            </w:pPr>
            <w:r>
              <w:rPr>
                <w:rFonts w:ascii="Times New Roman" w:hAnsi="Times New Roman" w:cs="Times New Roman"/>
                <w:b/>
              </w:rPr>
              <w:t>Тема 5.</w:t>
            </w:r>
            <w:r w:rsidRPr="00A9768E">
              <w:rPr>
                <w:rFonts w:ascii="Times New Roman" w:hAnsi="Times New Roman" w:cs="Times New Roman"/>
                <w:b/>
              </w:rPr>
              <w:t xml:space="preserve">2.1. Особенности представлений о величинах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08FD457E"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2EE42EB9" w14:textId="77777777" w:rsidTr="008233E9">
        <w:tc>
          <w:tcPr>
            <w:tcW w:w="1315" w:type="pct"/>
            <w:gridSpan w:val="2"/>
            <w:vMerge/>
          </w:tcPr>
          <w:p w14:paraId="2C936A40" w14:textId="77777777" w:rsidR="002F5D34" w:rsidRPr="00A9768E" w:rsidRDefault="002F5D34" w:rsidP="002F5D34">
            <w:pPr>
              <w:rPr>
                <w:rFonts w:ascii="Times New Roman" w:hAnsi="Times New Roman" w:cs="Times New Roman"/>
                <w:b/>
              </w:rPr>
            </w:pPr>
          </w:p>
        </w:tc>
        <w:tc>
          <w:tcPr>
            <w:tcW w:w="3685" w:type="pct"/>
          </w:tcPr>
          <w:p w14:paraId="2E5FDE69"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Особенности представлений о величинах у дошкольников </w:t>
            </w:r>
            <w:r w:rsidRPr="00A9768E">
              <w:rPr>
                <w:rFonts w:ascii="Times New Roman" w:eastAsia="Calibri" w:hAnsi="Times New Roman" w:cs="Times New Roman"/>
              </w:rPr>
              <w:t>с интеллектуальными нарушениями</w:t>
            </w:r>
          </w:p>
        </w:tc>
      </w:tr>
      <w:tr w:rsidR="002F5D34" w:rsidRPr="00A9768E" w14:paraId="086FD3A3" w14:textId="77777777" w:rsidTr="008233E9">
        <w:tc>
          <w:tcPr>
            <w:tcW w:w="1315" w:type="pct"/>
            <w:gridSpan w:val="2"/>
            <w:vMerge/>
          </w:tcPr>
          <w:p w14:paraId="02E13B1D" w14:textId="77777777" w:rsidR="002F5D34" w:rsidRPr="00A9768E" w:rsidRDefault="002F5D34" w:rsidP="002F5D34">
            <w:pPr>
              <w:rPr>
                <w:rFonts w:ascii="Times New Roman" w:hAnsi="Times New Roman" w:cs="Times New Roman"/>
                <w:b/>
              </w:rPr>
            </w:pPr>
          </w:p>
        </w:tc>
        <w:tc>
          <w:tcPr>
            <w:tcW w:w="3685" w:type="pct"/>
          </w:tcPr>
          <w:p w14:paraId="15A57B17"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Особенности представлений о величинах у дошкольников </w:t>
            </w:r>
            <w:r w:rsidRPr="00A9768E">
              <w:rPr>
                <w:rFonts w:ascii="Times New Roman" w:eastAsia="Calibri" w:hAnsi="Times New Roman" w:cs="Times New Roman"/>
              </w:rPr>
              <w:t>с сенсорными нарушениями</w:t>
            </w:r>
          </w:p>
        </w:tc>
      </w:tr>
      <w:tr w:rsidR="002F5D34" w:rsidRPr="00A9768E" w14:paraId="4FDDC4F3" w14:textId="77777777" w:rsidTr="008233E9">
        <w:tc>
          <w:tcPr>
            <w:tcW w:w="1315" w:type="pct"/>
            <w:gridSpan w:val="2"/>
            <w:vMerge/>
          </w:tcPr>
          <w:p w14:paraId="4516DA1F" w14:textId="77777777" w:rsidR="002F5D34" w:rsidRPr="00A9768E" w:rsidRDefault="002F5D34" w:rsidP="002F5D34">
            <w:pPr>
              <w:rPr>
                <w:rFonts w:ascii="Times New Roman" w:hAnsi="Times New Roman" w:cs="Times New Roman"/>
                <w:b/>
              </w:rPr>
            </w:pPr>
          </w:p>
        </w:tc>
        <w:tc>
          <w:tcPr>
            <w:tcW w:w="3685" w:type="pct"/>
          </w:tcPr>
          <w:p w14:paraId="18BAC329"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величинах у дошкольников с расстройствами аутистического спектра</w:t>
            </w:r>
          </w:p>
        </w:tc>
      </w:tr>
      <w:tr w:rsidR="002F5D34" w:rsidRPr="00A9768E" w14:paraId="4BAB1ADA" w14:textId="77777777" w:rsidTr="008233E9">
        <w:tc>
          <w:tcPr>
            <w:tcW w:w="1315" w:type="pct"/>
            <w:gridSpan w:val="2"/>
            <w:vMerge/>
          </w:tcPr>
          <w:p w14:paraId="09D97BF1" w14:textId="77777777" w:rsidR="002F5D34" w:rsidRPr="00A9768E" w:rsidRDefault="002F5D34" w:rsidP="002F5D34">
            <w:pPr>
              <w:rPr>
                <w:rFonts w:ascii="Times New Roman" w:hAnsi="Times New Roman" w:cs="Times New Roman"/>
                <w:b/>
              </w:rPr>
            </w:pPr>
          </w:p>
        </w:tc>
        <w:tc>
          <w:tcPr>
            <w:tcW w:w="3685" w:type="pct"/>
          </w:tcPr>
          <w:p w14:paraId="777481F9" w14:textId="18E25572"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29491ADE" w14:textId="77777777" w:rsidTr="008233E9">
        <w:tc>
          <w:tcPr>
            <w:tcW w:w="1315" w:type="pct"/>
            <w:gridSpan w:val="2"/>
            <w:vMerge/>
          </w:tcPr>
          <w:p w14:paraId="42F3DFC1" w14:textId="77777777" w:rsidR="002F5D34" w:rsidRPr="00A9768E" w:rsidRDefault="002F5D34" w:rsidP="002F5D34">
            <w:pPr>
              <w:rPr>
                <w:rFonts w:ascii="Times New Roman" w:hAnsi="Times New Roman" w:cs="Times New Roman"/>
                <w:b/>
              </w:rPr>
            </w:pPr>
          </w:p>
        </w:tc>
        <w:tc>
          <w:tcPr>
            <w:tcW w:w="3685" w:type="pct"/>
          </w:tcPr>
          <w:p w14:paraId="20DBBF5D" w14:textId="49BF4775" w:rsidR="002F5D34" w:rsidRPr="00C20D3A"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4</w:t>
            </w:r>
            <w:r w:rsidRPr="00A9768E">
              <w:rPr>
                <w:rFonts w:ascii="Times New Roman" w:hAnsi="Times New Roman" w:cs="Times New Roman"/>
              </w:rPr>
              <w:t xml:space="preserve">. Составление характеристики особенностей усвоения представлений о величинах у дошкольников </w:t>
            </w:r>
            <w:r w:rsidRPr="00A9768E">
              <w:rPr>
                <w:rFonts w:ascii="Times New Roman" w:eastAsia="Calibri" w:hAnsi="Times New Roman" w:cs="Times New Roman"/>
              </w:rPr>
              <w:t>с ограниченными возможностями здоровья</w:t>
            </w:r>
          </w:p>
        </w:tc>
      </w:tr>
      <w:tr w:rsidR="002F5D34" w:rsidRPr="00A9768E" w14:paraId="5EA98528" w14:textId="77777777" w:rsidTr="008233E9">
        <w:tc>
          <w:tcPr>
            <w:tcW w:w="1315" w:type="pct"/>
            <w:gridSpan w:val="2"/>
            <w:vMerge/>
          </w:tcPr>
          <w:p w14:paraId="7E31FE86" w14:textId="77777777" w:rsidR="002F5D34" w:rsidRPr="00A9768E" w:rsidRDefault="002F5D34" w:rsidP="002F5D34">
            <w:pPr>
              <w:rPr>
                <w:rFonts w:ascii="Times New Roman" w:hAnsi="Times New Roman" w:cs="Times New Roman"/>
                <w:b/>
              </w:rPr>
            </w:pPr>
          </w:p>
        </w:tc>
        <w:tc>
          <w:tcPr>
            <w:tcW w:w="3685" w:type="pct"/>
          </w:tcPr>
          <w:p w14:paraId="475666AD"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EFE5902" w14:textId="58ADDEA7" w:rsidR="002F5D34" w:rsidRPr="00A9768E" w:rsidRDefault="002F5D34" w:rsidP="002F5D34">
            <w:pPr>
              <w:rPr>
                <w:rFonts w:ascii="Times New Roman" w:hAnsi="Times New Roman" w:cs="Times New Roman"/>
              </w:rPr>
            </w:pPr>
            <w:r>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2F5D34" w:rsidRPr="00A9768E" w14:paraId="62B10762" w14:textId="77777777" w:rsidTr="008233E9">
        <w:tc>
          <w:tcPr>
            <w:tcW w:w="1315" w:type="pct"/>
            <w:gridSpan w:val="2"/>
            <w:vMerge w:val="restart"/>
          </w:tcPr>
          <w:p w14:paraId="28662ACC" w14:textId="0794FF78" w:rsidR="002F5D34" w:rsidRPr="00A9768E" w:rsidRDefault="002F5D34" w:rsidP="002F5D34">
            <w:pPr>
              <w:rPr>
                <w:rFonts w:ascii="Times New Roman" w:hAnsi="Times New Roman" w:cs="Times New Roman"/>
                <w:b/>
              </w:rPr>
            </w:pPr>
            <w:r>
              <w:rPr>
                <w:rFonts w:ascii="Times New Roman" w:hAnsi="Times New Roman" w:cs="Times New Roman"/>
                <w:b/>
              </w:rPr>
              <w:lastRenderedPageBreak/>
              <w:t>Тема 5.</w:t>
            </w:r>
            <w:r w:rsidRPr="00A9768E">
              <w:rPr>
                <w:rFonts w:ascii="Times New Roman" w:hAnsi="Times New Roman" w:cs="Times New Roman"/>
                <w:b/>
              </w:rPr>
              <w:t xml:space="preserve">2.2. Технологии формирования представлений о величинах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728490B9"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677AFD2D" w14:textId="77777777" w:rsidTr="008233E9">
        <w:tc>
          <w:tcPr>
            <w:tcW w:w="1315" w:type="pct"/>
            <w:gridSpan w:val="2"/>
            <w:vMerge/>
          </w:tcPr>
          <w:p w14:paraId="3C75364F" w14:textId="77777777" w:rsidR="002F5D34" w:rsidRPr="00A9768E" w:rsidRDefault="002F5D34" w:rsidP="002F5D34">
            <w:pPr>
              <w:rPr>
                <w:rFonts w:ascii="Times New Roman" w:hAnsi="Times New Roman" w:cs="Times New Roman"/>
                <w:b/>
              </w:rPr>
            </w:pPr>
          </w:p>
        </w:tc>
        <w:tc>
          <w:tcPr>
            <w:tcW w:w="3685" w:type="pct"/>
          </w:tcPr>
          <w:p w14:paraId="77B14A44"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представлений о величинах у дошкольников </w:t>
            </w:r>
            <w:r w:rsidRPr="00A9768E">
              <w:rPr>
                <w:rFonts w:ascii="Times New Roman" w:eastAsia="Calibri" w:hAnsi="Times New Roman" w:cs="Times New Roman"/>
              </w:rPr>
              <w:t>с интеллектуальными нарушениями</w:t>
            </w:r>
          </w:p>
        </w:tc>
      </w:tr>
      <w:tr w:rsidR="002F5D34" w:rsidRPr="00A9768E" w14:paraId="29656939" w14:textId="77777777" w:rsidTr="008233E9">
        <w:tc>
          <w:tcPr>
            <w:tcW w:w="1315" w:type="pct"/>
            <w:gridSpan w:val="2"/>
            <w:vMerge/>
          </w:tcPr>
          <w:p w14:paraId="744F8588" w14:textId="77777777" w:rsidR="002F5D34" w:rsidRPr="00A9768E" w:rsidRDefault="002F5D34" w:rsidP="002F5D34">
            <w:pPr>
              <w:rPr>
                <w:rFonts w:ascii="Times New Roman" w:hAnsi="Times New Roman" w:cs="Times New Roman"/>
                <w:b/>
              </w:rPr>
            </w:pPr>
          </w:p>
        </w:tc>
        <w:tc>
          <w:tcPr>
            <w:tcW w:w="3685" w:type="pct"/>
          </w:tcPr>
          <w:p w14:paraId="29C2989C"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представлений о величинах у дошкольников </w:t>
            </w:r>
            <w:r w:rsidRPr="00A9768E">
              <w:rPr>
                <w:rFonts w:ascii="Times New Roman" w:eastAsia="Calibri" w:hAnsi="Times New Roman" w:cs="Times New Roman"/>
              </w:rPr>
              <w:t>с сенсорными нарушениями</w:t>
            </w:r>
          </w:p>
        </w:tc>
      </w:tr>
      <w:tr w:rsidR="002F5D34" w:rsidRPr="00A9768E" w14:paraId="53A0F704" w14:textId="77777777" w:rsidTr="008233E9">
        <w:tc>
          <w:tcPr>
            <w:tcW w:w="1315" w:type="pct"/>
            <w:gridSpan w:val="2"/>
            <w:vMerge/>
          </w:tcPr>
          <w:p w14:paraId="32826D4D" w14:textId="77777777" w:rsidR="002F5D34" w:rsidRPr="00A9768E" w:rsidRDefault="002F5D34" w:rsidP="002F5D34">
            <w:pPr>
              <w:rPr>
                <w:rFonts w:ascii="Times New Roman" w:hAnsi="Times New Roman" w:cs="Times New Roman"/>
                <w:b/>
              </w:rPr>
            </w:pPr>
          </w:p>
        </w:tc>
        <w:tc>
          <w:tcPr>
            <w:tcW w:w="3685" w:type="pct"/>
          </w:tcPr>
          <w:p w14:paraId="50A7E249"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Технологии формирования представлений о величинах у дошкольников с расстройствами аутистического спектра</w:t>
            </w:r>
          </w:p>
        </w:tc>
      </w:tr>
      <w:tr w:rsidR="002F5D34" w:rsidRPr="00A9768E" w14:paraId="67C793E2" w14:textId="77777777" w:rsidTr="008233E9">
        <w:tc>
          <w:tcPr>
            <w:tcW w:w="1315" w:type="pct"/>
            <w:gridSpan w:val="2"/>
            <w:vMerge/>
          </w:tcPr>
          <w:p w14:paraId="61312EE4" w14:textId="77777777" w:rsidR="002F5D34" w:rsidRPr="00A9768E" w:rsidRDefault="002F5D34" w:rsidP="002F5D34">
            <w:pPr>
              <w:rPr>
                <w:rFonts w:ascii="Times New Roman" w:hAnsi="Times New Roman" w:cs="Times New Roman"/>
                <w:b/>
              </w:rPr>
            </w:pPr>
          </w:p>
        </w:tc>
        <w:tc>
          <w:tcPr>
            <w:tcW w:w="3685" w:type="pct"/>
          </w:tcPr>
          <w:p w14:paraId="36E0C3E2" w14:textId="25FDCFA2"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3B0EFBC4" w14:textId="77777777" w:rsidTr="008233E9">
        <w:tc>
          <w:tcPr>
            <w:tcW w:w="1315" w:type="pct"/>
            <w:gridSpan w:val="2"/>
            <w:vMerge/>
          </w:tcPr>
          <w:p w14:paraId="6E813CAF" w14:textId="77777777" w:rsidR="002F5D34" w:rsidRPr="00A9768E" w:rsidRDefault="002F5D34" w:rsidP="002F5D34">
            <w:pPr>
              <w:rPr>
                <w:rFonts w:ascii="Times New Roman" w:hAnsi="Times New Roman" w:cs="Times New Roman"/>
                <w:b/>
              </w:rPr>
            </w:pPr>
          </w:p>
        </w:tc>
        <w:tc>
          <w:tcPr>
            <w:tcW w:w="3685" w:type="pct"/>
          </w:tcPr>
          <w:p w14:paraId="6F0201E1" w14:textId="21ECB76C"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5</w:t>
            </w:r>
            <w:r w:rsidRPr="00A9768E">
              <w:rPr>
                <w:rFonts w:ascii="Times New Roman" w:hAnsi="Times New Roman" w:cs="Times New Roman"/>
              </w:rPr>
              <w:t>. Разработка игр и упражнений для дошкольников с интеллектуальными нарушениями по усвоению представлений о величинах с использованием информационно-коммуникационных технологий</w:t>
            </w:r>
          </w:p>
        </w:tc>
      </w:tr>
      <w:tr w:rsidR="002F5D34" w:rsidRPr="00A9768E" w14:paraId="6E951211" w14:textId="77777777" w:rsidTr="008233E9">
        <w:tc>
          <w:tcPr>
            <w:tcW w:w="1315" w:type="pct"/>
            <w:gridSpan w:val="2"/>
            <w:vMerge/>
          </w:tcPr>
          <w:p w14:paraId="48DD5EC0" w14:textId="77777777" w:rsidR="002F5D34" w:rsidRPr="00A9768E" w:rsidRDefault="002F5D34" w:rsidP="002F5D34">
            <w:pPr>
              <w:rPr>
                <w:rFonts w:ascii="Times New Roman" w:hAnsi="Times New Roman" w:cs="Times New Roman"/>
                <w:b/>
              </w:rPr>
            </w:pPr>
          </w:p>
        </w:tc>
        <w:tc>
          <w:tcPr>
            <w:tcW w:w="3685" w:type="pct"/>
          </w:tcPr>
          <w:p w14:paraId="6F88CFB4" w14:textId="495223FE"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6</w:t>
            </w:r>
            <w:r w:rsidRPr="00A9768E">
              <w:rPr>
                <w:rFonts w:ascii="Times New Roman" w:hAnsi="Times New Roman" w:cs="Times New Roman"/>
              </w:rPr>
              <w:t>. Разработка игр и упражнений для дошкольников с сенсорными нарушениями по усвоению представлений о величинах с использованием информационно-коммуникационных технологий</w:t>
            </w:r>
          </w:p>
        </w:tc>
      </w:tr>
      <w:tr w:rsidR="002F5D34" w:rsidRPr="00A9768E" w14:paraId="56C65F41" w14:textId="77777777" w:rsidTr="008233E9">
        <w:tc>
          <w:tcPr>
            <w:tcW w:w="1315" w:type="pct"/>
            <w:gridSpan w:val="2"/>
            <w:vMerge/>
          </w:tcPr>
          <w:p w14:paraId="3FA54466" w14:textId="77777777" w:rsidR="002F5D34" w:rsidRPr="00A9768E" w:rsidRDefault="002F5D34" w:rsidP="002F5D34">
            <w:pPr>
              <w:rPr>
                <w:rFonts w:ascii="Times New Roman" w:hAnsi="Times New Roman" w:cs="Times New Roman"/>
                <w:b/>
              </w:rPr>
            </w:pPr>
          </w:p>
        </w:tc>
        <w:tc>
          <w:tcPr>
            <w:tcW w:w="3685" w:type="pct"/>
          </w:tcPr>
          <w:p w14:paraId="37BA86C6"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23DC549" w14:textId="09D11953"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0AED3ADF" w14:textId="77777777" w:rsidTr="008233E9">
        <w:tc>
          <w:tcPr>
            <w:tcW w:w="5000" w:type="pct"/>
            <w:gridSpan w:val="3"/>
          </w:tcPr>
          <w:p w14:paraId="67E302BF" w14:textId="499E5275" w:rsidR="002F5D34" w:rsidRPr="00A9768E" w:rsidRDefault="002F5D34" w:rsidP="002F5D34">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5.</w:t>
            </w:r>
            <w:r w:rsidRPr="00A9768E">
              <w:rPr>
                <w:rFonts w:ascii="Times New Roman" w:hAnsi="Times New Roman" w:cs="Times New Roman"/>
                <w:b/>
              </w:rPr>
              <w:t>3. Формирование у дошкольников с ограниченными возможностями здоровья представлений о форме предмета и геометрических фигурах</w:t>
            </w:r>
          </w:p>
        </w:tc>
      </w:tr>
      <w:tr w:rsidR="002F5D34" w:rsidRPr="00A9768E" w14:paraId="1E0A806B" w14:textId="77777777" w:rsidTr="008233E9">
        <w:tc>
          <w:tcPr>
            <w:tcW w:w="1315" w:type="pct"/>
            <w:gridSpan w:val="2"/>
            <w:vMerge w:val="restart"/>
          </w:tcPr>
          <w:p w14:paraId="49F83C8D" w14:textId="4A1B5286"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5.</w:t>
            </w:r>
            <w:r w:rsidRPr="00A9768E">
              <w:rPr>
                <w:rFonts w:ascii="Times New Roman" w:hAnsi="Times New Roman" w:cs="Times New Roman"/>
                <w:b/>
              </w:rPr>
              <w:t xml:space="preserve">3.1. Особенности представлений о форме предмета и геометрических фигурах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5337C842"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5602B8AA" w14:textId="77777777" w:rsidTr="008233E9">
        <w:tc>
          <w:tcPr>
            <w:tcW w:w="1315" w:type="pct"/>
            <w:gridSpan w:val="2"/>
            <w:vMerge/>
          </w:tcPr>
          <w:p w14:paraId="13ED46B1" w14:textId="77777777" w:rsidR="002F5D34" w:rsidRPr="00A9768E" w:rsidRDefault="002F5D34" w:rsidP="002F5D34">
            <w:pPr>
              <w:rPr>
                <w:rFonts w:ascii="Times New Roman" w:hAnsi="Times New Roman" w:cs="Times New Roman"/>
                <w:b/>
              </w:rPr>
            </w:pPr>
          </w:p>
        </w:tc>
        <w:tc>
          <w:tcPr>
            <w:tcW w:w="3685" w:type="pct"/>
          </w:tcPr>
          <w:p w14:paraId="10BDA229"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Особенности представлений о форме предмета и геометрических фигурах у дошкольников </w:t>
            </w:r>
            <w:r w:rsidRPr="00A9768E">
              <w:rPr>
                <w:rFonts w:ascii="Times New Roman" w:eastAsia="Calibri" w:hAnsi="Times New Roman" w:cs="Times New Roman"/>
              </w:rPr>
              <w:t>с интеллектуальными нарушениями</w:t>
            </w:r>
          </w:p>
        </w:tc>
      </w:tr>
      <w:tr w:rsidR="002F5D34" w:rsidRPr="00A9768E" w14:paraId="2CEC407D" w14:textId="77777777" w:rsidTr="008233E9">
        <w:tc>
          <w:tcPr>
            <w:tcW w:w="1315" w:type="pct"/>
            <w:gridSpan w:val="2"/>
            <w:vMerge/>
          </w:tcPr>
          <w:p w14:paraId="41732D52" w14:textId="77777777" w:rsidR="002F5D34" w:rsidRPr="00A9768E" w:rsidRDefault="002F5D34" w:rsidP="002F5D34">
            <w:pPr>
              <w:rPr>
                <w:rFonts w:ascii="Times New Roman" w:hAnsi="Times New Roman" w:cs="Times New Roman"/>
                <w:b/>
              </w:rPr>
            </w:pPr>
          </w:p>
        </w:tc>
        <w:tc>
          <w:tcPr>
            <w:tcW w:w="3685" w:type="pct"/>
          </w:tcPr>
          <w:p w14:paraId="7A9E7B47"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Особенности представлений о форме предмета и геометрических фигурах у дошкольников </w:t>
            </w:r>
            <w:r w:rsidRPr="00A9768E">
              <w:rPr>
                <w:rFonts w:ascii="Times New Roman" w:eastAsia="Calibri" w:hAnsi="Times New Roman" w:cs="Times New Roman"/>
              </w:rPr>
              <w:t>с сенсорными нарушениями</w:t>
            </w:r>
          </w:p>
        </w:tc>
      </w:tr>
      <w:tr w:rsidR="002F5D34" w:rsidRPr="00A9768E" w14:paraId="052DB0A7" w14:textId="77777777" w:rsidTr="008233E9">
        <w:tc>
          <w:tcPr>
            <w:tcW w:w="1315" w:type="pct"/>
            <w:gridSpan w:val="2"/>
            <w:vMerge/>
          </w:tcPr>
          <w:p w14:paraId="7E72D240" w14:textId="77777777" w:rsidR="002F5D34" w:rsidRPr="00A9768E" w:rsidRDefault="002F5D34" w:rsidP="002F5D34">
            <w:pPr>
              <w:rPr>
                <w:rFonts w:ascii="Times New Roman" w:hAnsi="Times New Roman" w:cs="Times New Roman"/>
                <w:b/>
              </w:rPr>
            </w:pPr>
          </w:p>
        </w:tc>
        <w:tc>
          <w:tcPr>
            <w:tcW w:w="3685" w:type="pct"/>
          </w:tcPr>
          <w:p w14:paraId="15F8CF19"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форме предмета и геометрических фигурах у дошкольников с расстройствами аутистического спектра</w:t>
            </w:r>
          </w:p>
        </w:tc>
      </w:tr>
      <w:tr w:rsidR="002F5D34" w:rsidRPr="00A9768E" w14:paraId="2A648D67" w14:textId="77777777" w:rsidTr="008233E9">
        <w:tc>
          <w:tcPr>
            <w:tcW w:w="1315" w:type="pct"/>
            <w:gridSpan w:val="2"/>
            <w:vMerge/>
          </w:tcPr>
          <w:p w14:paraId="44DE9D7B" w14:textId="77777777" w:rsidR="002F5D34" w:rsidRPr="00A9768E" w:rsidRDefault="002F5D34" w:rsidP="002F5D34">
            <w:pPr>
              <w:rPr>
                <w:rFonts w:ascii="Times New Roman" w:hAnsi="Times New Roman" w:cs="Times New Roman"/>
                <w:b/>
              </w:rPr>
            </w:pPr>
          </w:p>
        </w:tc>
        <w:tc>
          <w:tcPr>
            <w:tcW w:w="3685" w:type="pct"/>
          </w:tcPr>
          <w:p w14:paraId="2B4C54F9" w14:textId="5F40BB91"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1E08B273" w14:textId="77777777" w:rsidTr="008233E9">
        <w:tc>
          <w:tcPr>
            <w:tcW w:w="1315" w:type="pct"/>
            <w:gridSpan w:val="2"/>
            <w:vMerge/>
          </w:tcPr>
          <w:p w14:paraId="4EF04DC6" w14:textId="77777777" w:rsidR="002F5D34" w:rsidRPr="00A9768E" w:rsidRDefault="002F5D34" w:rsidP="002F5D34">
            <w:pPr>
              <w:rPr>
                <w:rFonts w:ascii="Times New Roman" w:hAnsi="Times New Roman" w:cs="Times New Roman"/>
                <w:b/>
              </w:rPr>
            </w:pPr>
          </w:p>
        </w:tc>
        <w:tc>
          <w:tcPr>
            <w:tcW w:w="3685" w:type="pct"/>
          </w:tcPr>
          <w:p w14:paraId="73E4727A" w14:textId="70EC5B2F" w:rsidR="002F5D34" w:rsidRPr="00C20D3A"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6</w:t>
            </w:r>
            <w:r w:rsidRPr="00A9768E">
              <w:rPr>
                <w:rFonts w:ascii="Times New Roman" w:hAnsi="Times New Roman" w:cs="Times New Roman"/>
              </w:rPr>
              <w:t xml:space="preserve">. Составление характеристики особенностей усвоения представлений о форме предмета и геометрических фигурах у дошкольников </w:t>
            </w:r>
            <w:r w:rsidRPr="00A9768E">
              <w:rPr>
                <w:rFonts w:ascii="Times New Roman" w:eastAsia="Calibri" w:hAnsi="Times New Roman" w:cs="Times New Roman"/>
              </w:rPr>
              <w:t>с ограниченными возможностями здоровья</w:t>
            </w:r>
          </w:p>
        </w:tc>
      </w:tr>
      <w:tr w:rsidR="002F5D34" w:rsidRPr="00A9768E" w14:paraId="63167A38" w14:textId="77777777" w:rsidTr="008233E9">
        <w:tc>
          <w:tcPr>
            <w:tcW w:w="1315" w:type="pct"/>
            <w:gridSpan w:val="2"/>
            <w:vMerge/>
          </w:tcPr>
          <w:p w14:paraId="6E91840E" w14:textId="77777777" w:rsidR="002F5D34" w:rsidRPr="00A9768E" w:rsidRDefault="002F5D34" w:rsidP="002F5D34">
            <w:pPr>
              <w:rPr>
                <w:rFonts w:ascii="Times New Roman" w:hAnsi="Times New Roman" w:cs="Times New Roman"/>
                <w:b/>
              </w:rPr>
            </w:pPr>
          </w:p>
        </w:tc>
        <w:tc>
          <w:tcPr>
            <w:tcW w:w="3685" w:type="pct"/>
          </w:tcPr>
          <w:p w14:paraId="3CEDEFAE"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F83EC8B" w14:textId="0F10AD2C" w:rsidR="002F5D34" w:rsidRPr="00A9768E" w:rsidRDefault="002F5D34" w:rsidP="002F5D34">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30C4EA58" w14:textId="77777777" w:rsidTr="008233E9">
        <w:tc>
          <w:tcPr>
            <w:tcW w:w="1315" w:type="pct"/>
            <w:gridSpan w:val="2"/>
            <w:vMerge w:val="restart"/>
          </w:tcPr>
          <w:p w14:paraId="705B9B7F" w14:textId="62125BDE"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5.</w:t>
            </w:r>
            <w:r w:rsidRPr="00A9768E">
              <w:rPr>
                <w:rFonts w:ascii="Times New Roman" w:hAnsi="Times New Roman" w:cs="Times New Roman"/>
                <w:b/>
              </w:rPr>
              <w:t xml:space="preserve">3.2. Технологии формирования представлений о форме предмета и геометрических фигурах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05693939"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4692BB97" w14:textId="77777777" w:rsidTr="008233E9">
        <w:tc>
          <w:tcPr>
            <w:tcW w:w="1315" w:type="pct"/>
            <w:gridSpan w:val="2"/>
            <w:vMerge/>
          </w:tcPr>
          <w:p w14:paraId="0D5EF303" w14:textId="77777777" w:rsidR="002F5D34" w:rsidRPr="00A9768E" w:rsidRDefault="002F5D34" w:rsidP="002F5D34">
            <w:pPr>
              <w:rPr>
                <w:rFonts w:ascii="Times New Roman" w:hAnsi="Times New Roman" w:cs="Times New Roman"/>
                <w:b/>
              </w:rPr>
            </w:pPr>
          </w:p>
        </w:tc>
        <w:tc>
          <w:tcPr>
            <w:tcW w:w="3685" w:type="pct"/>
          </w:tcPr>
          <w:p w14:paraId="0E9D60AE"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представлений о форме предмета и геометрических фигурах у дошкольников </w:t>
            </w:r>
            <w:r w:rsidRPr="00A9768E">
              <w:rPr>
                <w:rFonts w:ascii="Times New Roman" w:eastAsia="Calibri" w:hAnsi="Times New Roman" w:cs="Times New Roman"/>
              </w:rPr>
              <w:t>с интеллектуальными нарушениями</w:t>
            </w:r>
          </w:p>
        </w:tc>
      </w:tr>
      <w:tr w:rsidR="002F5D34" w:rsidRPr="00A9768E" w14:paraId="047F659D" w14:textId="77777777" w:rsidTr="008233E9">
        <w:tc>
          <w:tcPr>
            <w:tcW w:w="1315" w:type="pct"/>
            <w:gridSpan w:val="2"/>
            <w:vMerge/>
          </w:tcPr>
          <w:p w14:paraId="06337B88" w14:textId="77777777" w:rsidR="002F5D34" w:rsidRPr="00A9768E" w:rsidRDefault="002F5D34" w:rsidP="002F5D34">
            <w:pPr>
              <w:rPr>
                <w:rFonts w:ascii="Times New Roman" w:hAnsi="Times New Roman" w:cs="Times New Roman"/>
                <w:b/>
              </w:rPr>
            </w:pPr>
          </w:p>
        </w:tc>
        <w:tc>
          <w:tcPr>
            <w:tcW w:w="3685" w:type="pct"/>
          </w:tcPr>
          <w:p w14:paraId="0016C490"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представлений о форме предмета и геометрических фигурах у дошкольников </w:t>
            </w:r>
            <w:r w:rsidRPr="00A9768E">
              <w:rPr>
                <w:rFonts w:ascii="Times New Roman" w:eastAsia="Calibri" w:hAnsi="Times New Roman" w:cs="Times New Roman"/>
              </w:rPr>
              <w:t>с сенсорными нарушениями</w:t>
            </w:r>
          </w:p>
        </w:tc>
      </w:tr>
      <w:tr w:rsidR="002F5D34" w:rsidRPr="00A9768E" w14:paraId="36AD9AF0" w14:textId="77777777" w:rsidTr="008233E9">
        <w:tc>
          <w:tcPr>
            <w:tcW w:w="1315" w:type="pct"/>
            <w:gridSpan w:val="2"/>
            <w:vMerge/>
          </w:tcPr>
          <w:p w14:paraId="2669EC57" w14:textId="77777777" w:rsidR="002F5D34" w:rsidRPr="00A9768E" w:rsidRDefault="002F5D34" w:rsidP="002F5D34">
            <w:pPr>
              <w:rPr>
                <w:rFonts w:ascii="Times New Roman" w:hAnsi="Times New Roman" w:cs="Times New Roman"/>
                <w:b/>
              </w:rPr>
            </w:pPr>
          </w:p>
        </w:tc>
        <w:tc>
          <w:tcPr>
            <w:tcW w:w="3685" w:type="pct"/>
          </w:tcPr>
          <w:p w14:paraId="489C7E7F"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Технологии формирования представлений о форме предмета и геометрических фигурах у дошкольников с расстройствами аутистического спектра</w:t>
            </w:r>
          </w:p>
        </w:tc>
      </w:tr>
      <w:tr w:rsidR="002F5D34" w:rsidRPr="00A9768E" w14:paraId="7FFC5033" w14:textId="77777777" w:rsidTr="008233E9">
        <w:tc>
          <w:tcPr>
            <w:tcW w:w="1315" w:type="pct"/>
            <w:gridSpan w:val="2"/>
            <w:vMerge/>
          </w:tcPr>
          <w:p w14:paraId="3D1DC9FF" w14:textId="77777777" w:rsidR="002F5D34" w:rsidRPr="00A9768E" w:rsidRDefault="002F5D34" w:rsidP="002F5D34">
            <w:pPr>
              <w:rPr>
                <w:rFonts w:ascii="Times New Roman" w:hAnsi="Times New Roman" w:cs="Times New Roman"/>
                <w:b/>
              </w:rPr>
            </w:pPr>
          </w:p>
        </w:tc>
        <w:tc>
          <w:tcPr>
            <w:tcW w:w="3685" w:type="pct"/>
          </w:tcPr>
          <w:p w14:paraId="3ADB0930" w14:textId="5076382C"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700DD4A7" w14:textId="77777777" w:rsidTr="008233E9">
        <w:tc>
          <w:tcPr>
            <w:tcW w:w="1315" w:type="pct"/>
            <w:gridSpan w:val="2"/>
            <w:vMerge/>
          </w:tcPr>
          <w:p w14:paraId="0D9DA599" w14:textId="77777777" w:rsidR="002F5D34" w:rsidRPr="00A9768E" w:rsidRDefault="002F5D34" w:rsidP="002F5D34">
            <w:pPr>
              <w:rPr>
                <w:rFonts w:ascii="Times New Roman" w:hAnsi="Times New Roman" w:cs="Times New Roman"/>
                <w:b/>
              </w:rPr>
            </w:pPr>
          </w:p>
        </w:tc>
        <w:tc>
          <w:tcPr>
            <w:tcW w:w="3685" w:type="pct"/>
          </w:tcPr>
          <w:p w14:paraId="73E695CD" w14:textId="2ACE4CA6"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7</w:t>
            </w:r>
            <w:r w:rsidRPr="00A9768E">
              <w:rPr>
                <w:rFonts w:ascii="Times New Roman" w:hAnsi="Times New Roman" w:cs="Times New Roman"/>
              </w:rPr>
              <w:t>. Разработка игр и упражнений для дошкольников с интеллектуальными нарушениями по усвоению представлений о форме предмета и геометрических фигурах с использованием информационно-коммуникационных технологий</w:t>
            </w:r>
          </w:p>
        </w:tc>
      </w:tr>
      <w:tr w:rsidR="002F5D34" w:rsidRPr="00A9768E" w14:paraId="01228645" w14:textId="77777777" w:rsidTr="008233E9">
        <w:tc>
          <w:tcPr>
            <w:tcW w:w="1315" w:type="pct"/>
            <w:gridSpan w:val="2"/>
            <w:vMerge/>
          </w:tcPr>
          <w:p w14:paraId="5DA3FC2F" w14:textId="77777777" w:rsidR="002F5D34" w:rsidRPr="00A9768E" w:rsidRDefault="002F5D34" w:rsidP="002F5D34">
            <w:pPr>
              <w:rPr>
                <w:rFonts w:ascii="Times New Roman" w:hAnsi="Times New Roman" w:cs="Times New Roman"/>
                <w:b/>
              </w:rPr>
            </w:pPr>
          </w:p>
        </w:tc>
        <w:tc>
          <w:tcPr>
            <w:tcW w:w="3685" w:type="pct"/>
          </w:tcPr>
          <w:p w14:paraId="770E781A" w14:textId="475F35C6" w:rsidR="002F5D34" w:rsidRPr="00A9768E" w:rsidRDefault="002F5D34" w:rsidP="002F5D34">
            <w:pPr>
              <w:rPr>
                <w:rFonts w:ascii="Times New Roman" w:hAnsi="Times New Roman" w:cs="Times New Roman"/>
              </w:rPr>
            </w:pPr>
            <w:r w:rsidRPr="00A9768E">
              <w:rPr>
                <w:rFonts w:ascii="Times New Roman" w:hAnsi="Times New Roman" w:cs="Times New Roman"/>
                <w:b/>
              </w:rPr>
              <w:t>Практическое занятие 8</w:t>
            </w:r>
            <w:r w:rsidRPr="00A9768E">
              <w:rPr>
                <w:rFonts w:ascii="Times New Roman" w:hAnsi="Times New Roman" w:cs="Times New Roman"/>
              </w:rPr>
              <w:t>. Разработка игр и упражнений для дошкольников с сенсорными нарушениями по усвоению представлений о форме предмета и геометрических фигурах с использованием информационно-коммуникационных технологий</w:t>
            </w:r>
          </w:p>
        </w:tc>
      </w:tr>
      <w:tr w:rsidR="002F5D34" w:rsidRPr="00A9768E" w14:paraId="19B65A25" w14:textId="77777777" w:rsidTr="008233E9">
        <w:tc>
          <w:tcPr>
            <w:tcW w:w="1315" w:type="pct"/>
            <w:gridSpan w:val="2"/>
            <w:vMerge/>
          </w:tcPr>
          <w:p w14:paraId="25F8A5A8" w14:textId="77777777" w:rsidR="002F5D34" w:rsidRPr="00A9768E" w:rsidRDefault="002F5D34" w:rsidP="002F5D34">
            <w:pPr>
              <w:rPr>
                <w:rFonts w:ascii="Times New Roman" w:hAnsi="Times New Roman" w:cs="Times New Roman"/>
                <w:b/>
              </w:rPr>
            </w:pPr>
          </w:p>
        </w:tc>
        <w:tc>
          <w:tcPr>
            <w:tcW w:w="3685" w:type="pct"/>
          </w:tcPr>
          <w:p w14:paraId="03E39789"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EF7F672" w14:textId="4D39072F"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372E1361" w14:textId="77777777" w:rsidTr="008233E9">
        <w:tc>
          <w:tcPr>
            <w:tcW w:w="5000" w:type="pct"/>
            <w:gridSpan w:val="3"/>
          </w:tcPr>
          <w:p w14:paraId="2485AC42" w14:textId="3976F9AD" w:rsidR="002F5D34" w:rsidRPr="00A9768E" w:rsidRDefault="002F5D34" w:rsidP="002F5D34">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5.</w:t>
            </w:r>
            <w:r w:rsidRPr="00A9768E">
              <w:rPr>
                <w:rFonts w:ascii="Times New Roman" w:hAnsi="Times New Roman" w:cs="Times New Roman"/>
                <w:b/>
              </w:rPr>
              <w:t>4. Формирование у дошкольников с ограниченными возможностями здоровья пространственных представлений</w:t>
            </w:r>
          </w:p>
        </w:tc>
      </w:tr>
      <w:tr w:rsidR="002F5D34" w:rsidRPr="00A9768E" w14:paraId="7DCFDAD0" w14:textId="77777777" w:rsidTr="008233E9">
        <w:tc>
          <w:tcPr>
            <w:tcW w:w="1315" w:type="pct"/>
            <w:gridSpan w:val="2"/>
            <w:vMerge w:val="restart"/>
          </w:tcPr>
          <w:p w14:paraId="7DAA4671" w14:textId="1ABD5CAF" w:rsidR="002F5D34" w:rsidRPr="00A9768E" w:rsidRDefault="002F5D34" w:rsidP="002F5D34">
            <w:pPr>
              <w:rPr>
                <w:rFonts w:ascii="Times New Roman" w:hAnsi="Times New Roman" w:cs="Times New Roman"/>
                <w:b/>
              </w:rPr>
            </w:pPr>
            <w:r w:rsidRPr="00A9768E">
              <w:rPr>
                <w:rFonts w:ascii="Times New Roman" w:hAnsi="Times New Roman" w:cs="Times New Roman"/>
                <w:b/>
              </w:rPr>
              <w:lastRenderedPageBreak/>
              <w:t xml:space="preserve">Тема </w:t>
            </w:r>
            <w:r>
              <w:rPr>
                <w:rFonts w:ascii="Times New Roman" w:hAnsi="Times New Roman" w:cs="Times New Roman"/>
                <w:b/>
              </w:rPr>
              <w:t>5.</w:t>
            </w:r>
            <w:r w:rsidRPr="00A9768E">
              <w:rPr>
                <w:rFonts w:ascii="Times New Roman" w:hAnsi="Times New Roman" w:cs="Times New Roman"/>
                <w:b/>
              </w:rPr>
              <w:t xml:space="preserve">4.1. Особенности пространственных представлений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085D4940"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7BF7B7FB" w14:textId="77777777" w:rsidTr="008233E9">
        <w:tc>
          <w:tcPr>
            <w:tcW w:w="1315" w:type="pct"/>
            <w:gridSpan w:val="2"/>
            <w:vMerge/>
          </w:tcPr>
          <w:p w14:paraId="2A0A511B" w14:textId="77777777" w:rsidR="002F5D34" w:rsidRPr="00A9768E" w:rsidRDefault="002F5D34" w:rsidP="002F5D34">
            <w:pPr>
              <w:rPr>
                <w:rFonts w:ascii="Times New Roman" w:hAnsi="Times New Roman" w:cs="Times New Roman"/>
                <w:b/>
              </w:rPr>
            </w:pPr>
          </w:p>
        </w:tc>
        <w:tc>
          <w:tcPr>
            <w:tcW w:w="3685" w:type="pct"/>
          </w:tcPr>
          <w:p w14:paraId="68D62FE1"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Особенности пространственных представлений у дошкольников </w:t>
            </w:r>
            <w:r w:rsidRPr="00A9768E">
              <w:rPr>
                <w:rFonts w:ascii="Times New Roman" w:eastAsia="Calibri" w:hAnsi="Times New Roman" w:cs="Times New Roman"/>
              </w:rPr>
              <w:t>с интеллектуальными нарушениями</w:t>
            </w:r>
          </w:p>
        </w:tc>
      </w:tr>
      <w:tr w:rsidR="002F5D34" w:rsidRPr="00A9768E" w14:paraId="26CB16E1" w14:textId="77777777" w:rsidTr="008233E9">
        <w:tc>
          <w:tcPr>
            <w:tcW w:w="1315" w:type="pct"/>
            <w:gridSpan w:val="2"/>
            <w:vMerge/>
          </w:tcPr>
          <w:p w14:paraId="695A11F1" w14:textId="77777777" w:rsidR="002F5D34" w:rsidRPr="00A9768E" w:rsidRDefault="002F5D34" w:rsidP="002F5D34">
            <w:pPr>
              <w:rPr>
                <w:rFonts w:ascii="Times New Roman" w:hAnsi="Times New Roman" w:cs="Times New Roman"/>
                <w:b/>
              </w:rPr>
            </w:pPr>
          </w:p>
        </w:tc>
        <w:tc>
          <w:tcPr>
            <w:tcW w:w="3685" w:type="pct"/>
          </w:tcPr>
          <w:p w14:paraId="3F6F2AD6"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Особенности пространственных представлений у дошкольников </w:t>
            </w:r>
            <w:r w:rsidRPr="00A9768E">
              <w:rPr>
                <w:rFonts w:ascii="Times New Roman" w:eastAsia="Calibri" w:hAnsi="Times New Roman" w:cs="Times New Roman"/>
              </w:rPr>
              <w:t>с сенсорными нарушениями</w:t>
            </w:r>
          </w:p>
        </w:tc>
      </w:tr>
      <w:tr w:rsidR="002F5D34" w:rsidRPr="00A9768E" w14:paraId="7A3D9A12" w14:textId="77777777" w:rsidTr="008233E9">
        <w:tc>
          <w:tcPr>
            <w:tcW w:w="1315" w:type="pct"/>
            <w:gridSpan w:val="2"/>
            <w:vMerge/>
          </w:tcPr>
          <w:p w14:paraId="583985FC" w14:textId="77777777" w:rsidR="002F5D34" w:rsidRPr="00A9768E" w:rsidRDefault="002F5D34" w:rsidP="002F5D34">
            <w:pPr>
              <w:rPr>
                <w:rFonts w:ascii="Times New Roman" w:hAnsi="Times New Roman" w:cs="Times New Roman"/>
                <w:b/>
              </w:rPr>
            </w:pPr>
          </w:p>
        </w:tc>
        <w:tc>
          <w:tcPr>
            <w:tcW w:w="3685" w:type="pct"/>
          </w:tcPr>
          <w:p w14:paraId="31D602FE"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пространственных представлений у дошкольников с расстройствами аутистического спектра</w:t>
            </w:r>
          </w:p>
        </w:tc>
      </w:tr>
      <w:tr w:rsidR="002F5D34" w:rsidRPr="00A9768E" w14:paraId="478D1CFF" w14:textId="77777777" w:rsidTr="008233E9">
        <w:tc>
          <w:tcPr>
            <w:tcW w:w="1315" w:type="pct"/>
            <w:gridSpan w:val="2"/>
            <w:vMerge/>
          </w:tcPr>
          <w:p w14:paraId="284C8F8A" w14:textId="77777777" w:rsidR="002F5D34" w:rsidRPr="00A9768E" w:rsidRDefault="002F5D34" w:rsidP="002F5D34">
            <w:pPr>
              <w:rPr>
                <w:rFonts w:ascii="Times New Roman" w:hAnsi="Times New Roman" w:cs="Times New Roman"/>
                <w:b/>
              </w:rPr>
            </w:pPr>
          </w:p>
        </w:tc>
        <w:tc>
          <w:tcPr>
            <w:tcW w:w="3685" w:type="pct"/>
          </w:tcPr>
          <w:p w14:paraId="1C2B634C" w14:textId="59127032"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2DCB4CAD" w14:textId="77777777" w:rsidTr="008233E9">
        <w:tc>
          <w:tcPr>
            <w:tcW w:w="1315" w:type="pct"/>
            <w:gridSpan w:val="2"/>
            <w:vMerge/>
          </w:tcPr>
          <w:p w14:paraId="4A5FE687" w14:textId="77777777" w:rsidR="002F5D34" w:rsidRPr="00A9768E" w:rsidRDefault="002F5D34" w:rsidP="002F5D34">
            <w:pPr>
              <w:rPr>
                <w:rFonts w:ascii="Times New Roman" w:hAnsi="Times New Roman" w:cs="Times New Roman"/>
                <w:b/>
              </w:rPr>
            </w:pPr>
          </w:p>
        </w:tc>
        <w:tc>
          <w:tcPr>
            <w:tcW w:w="3685" w:type="pct"/>
          </w:tcPr>
          <w:p w14:paraId="5C1BB3BD" w14:textId="3CDE75A9" w:rsidR="002F5D34" w:rsidRPr="00C20D3A"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9</w:t>
            </w:r>
            <w:r w:rsidRPr="00A9768E">
              <w:rPr>
                <w:rFonts w:ascii="Times New Roman" w:hAnsi="Times New Roman" w:cs="Times New Roman"/>
              </w:rPr>
              <w:t xml:space="preserve">. Составление характеристики особенностей усвоения пространственных представлений у дошкольников </w:t>
            </w:r>
            <w:r w:rsidRPr="00A9768E">
              <w:rPr>
                <w:rFonts w:ascii="Times New Roman" w:eastAsia="Calibri" w:hAnsi="Times New Roman" w:cs="Times New Roman"/>
              </w:rPr>
              <w:t>с ограниченными возможностями здоровья</w:t>
            </w:r>
          </w:p>
        </w:tc>
      </w:tr>
      <w:tr w:rsidR="002F5D34" w:rsidRPr="00A9768E" w14:paraId="23640A62" w14:textId="77777777" w:rsidTr="008233E9">
        <w:tc>
          <w:tcPr>
            <w:tcW w:w="1315" w:type="pct"/>
            <w:gridSpan w:val="2"/>
            <w:vMerge/>
          </w:tcPr>
          <w:p w14:paraId="0B9E39EF" w14:textId="77777777" w:rsidR="002F5D34" w:rsidRPr="00A9768E" w:rsidRDefault="002F5D34" w:rsidP="002F5D34">
            <w:pPr>
              <w:rPr>
                <w:rFonts w:ascii="Times New Roman" w:hAnsi="Times New Roman" w:cs="Times New Roman"/>
                <w:b/>
              </w:rPr>
            </w:pPr>
          </w:p>
        </w:tc>
        <w:tc>
          <w:tcPr>
            <w:tcW w:w="3685" w:type="pct"/>
          </w:tcPr>
          <w:p w14:paraId="0B3E0AC4"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0212A63" w14:textId="662FA624" w:rsidR="002F5D34" w:rsidRPr="00A9768E" w:rsidRDefault="002F5D34" w:rsidP="002F5D34">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4A9AA721" w14:textId="77777777" w:rsidTr="008233E9">
        <w:tc>
          <w:tcPr>
            <w:tcW w:w="1315" w:type="pct"/>
            <w:gridSpan w:val="2"/>
            <w:vMerge w:val="restart"/>
          </w:tcPr>
          <w:p w14:paraId="4FEF1317" w14:textId="31DFB808"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5.</w:t>
            </w:r>
            <w:r w:rsidRPr="00A9768E">
              <w:rPr>
                <w:rFonts w:ascii="Times New Roman" w:hAnsi="Times New Roman" w:cs="Times New Roman"/>
                <w:b/>
              </w:rPr>
              <w:t xml:space="preserve">4.2. Технологии формирования пространственных представлений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21BC29C1"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4FA93806" w14:textId="77777777" w:rsidTr="008233E9">
        <w:tc>
          <w:tcPr>
            <w:tcW w:w="1315" w:type="pct"/>
            <w:gridSpan w:val="2"/>
            <w:vMerge/>
          </w:tcPr>
          <w:p w14:paraId="2A0A8AE9" w14:textId="77777777" w:rsidR="002F5D34" w:rsidRPr="00A9768E" w:rsidRDefault="002F5D34" w:rsidP="002F5D34">
            <w:pPr>
              <w:rPr>
                <w:rFonts w:ascii="Times New Roman" w:hAnsi="Times New Roman" w:cs="Times New Roman"/>
                <w:b/>
              </w:rPr>
            </w:pPr>
          </w:p>
        </w:tc>
        <w:tc>
          <w:tcPr>
            <w:tcW w:w="3685" w:type="pct"/>
          </w:tcPr>
          <w:p w14:paraId="717FD207"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пространственных представлений у дошкольников </w:t>
            </w:r>
            <w:r w:rsidRPr="00A9768E">
              <w:rPr>
                <w:rFonts w:ascii="Times New Roman" w:eastAsia="Calibri" w:hAnsi="Times New Roman" w:cs="Times New Roman"/>
              </w:rPr>
              <w:t>с интеллектуальными нарушениями</w:t>
            </w:r>
          </w:p>
        </w:tc>
      </w:tr>
      <w:tr w:rsidR="002F5D34" w:rsidRPr="00A9768E" w14:paraId="49BC1C16" w14:textId="77777777" w:rsidTr="008233E9">
        <w:tc>
          <w:tcPr>
            <w:tcW w:w="1315" w:type="pct"/>
            <w:gridSpan w:val="2"/>
            <w:vMerge/>
          </w:tcPr>
          <w:p w14:paraId="29D72429" w14:textId="77777777" w:rsidR="002F5D34" w:rsidRPr="00A9768E" w:rsidRDefault="002F5D34" w:rsidP="002F5D34">
            <w:pPr>
              <w:rPr>
                <w:rFonts w:ascii="Times New Roman" w:hAnsi="Times New Roman" w:cs="Times New Roman"/>
                <w:b/>
              </w:rPr>
            </w:pPr>
          </w:p>
        </w:tc>
        <w:tc>
          <w:tcPr>
            <w:tcW w:w="3685" w:type="pct"/>
          </w:tcPr>
          <w:p w14:paraId="3D92F48A"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пространственных представлений у дошкольников </w:t>
            </w:r>
            <w:r w:rsidRPr="00A9768E">
              <w:rPr>
                <w:rFonts w:ascii="Times New Roman" w:eastAsia="Calibri" w:hAnsi="Times New Roman" w:cs="Times New Roman"/>
              </w:rPr>
              <w:t>с сенсорными нарушениями</w:t>
            </w:r>
          </w:p>
        </w:tc>
      </w:tr>
      <w:tr w:rsidR="002F5D34" w:rsidRPr="00A9768E" w14:paraId="783D3479" w14:textId="77777777" w:rsidTr="008233E9">
        <w:tc>
          <w:tcPr>
            <w:tcW w:w="1315" w:type="pct"/>
            <w:gridSpan w:val="2"/>
            <w:vMerge/>
          </w:tcPr>
          <w:p w14:paraId="508E5C8C" w14:textId="77777777" w:rsidR="002F5D34" w:rsidRPr="00A9768E" w:rsidRDefault="002F5D34" w:rsidP="002F5D34">
            <w:pPr>
              <w:rPr>
                <w:rFonts w:ascii="Times New Roman" w:hAnsi="Times New Roman" w:cs="Times New Roman"/>
                <w:b/>
              </w:rPr>
            </w:pPr>
          </w:p>
        </w:tc>
        <w:tc>
          <w:tcPr>
            <w:tcW w:w="3685" w:type="pct"/>
          </w:tcPr>
          <w:p w14:paraId="00813790"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Технологии формирования пространственных представлений у дошкольников с расстройствами аутистического спектра</w:t>
            </w:r>
          </w:p>
        </w:tc>
      </w:tr>
      <w:tr w:rsidR="002F5D34" w:rsidRPr="00A9768E" w14:paraId="1BD90EC6" w14:textId="77777777" w:rsidTr="008233E9">
        <w:tc>
          <w:tcPr>
            <w:tcW w:w="1315" w:type="pct"/>
            <w:gridSpan w:val="2"/>
            <w:vMerge/>
          </w:tcPr>
          <w:p w14:paraId="5F1309C1" w14:textId="77777777" w:rsidR="002F5D34" w:rsidRPr="00A9768E" w:rsidRDefault="002F5D34" w:rsidP="002F5D34">
            <w:pPr>
              <w:rPr>
                <w:rFonts w:ascii="Times New Roman" w:hAnsi="Times New Roman" w:cs="Times New Roman"/>
                <w:b/>
              </w:rPr>
            </w:pPr>
          </w:p>
        </w:tc>
        <w:tc>
          <w:tcPr>
            <w:tcW w:w="3685" w:type="pct"/>
          </w:tcPr>
          <w:p w14:paraId="786A29F8" w14:textId="135EF16A"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09EBB6D2" w14:textId="77777777" w:rsidTr="008233E9">
        <w:tc>
          <w:tcPr>
            <w:tcW w:w="1315" w:type="pct"/>
            <w:gridSpan w:val="2"/>
            <w:vMerge/>
          </w:tcPr>
          <w:p w14:paraId="7118892F" w14:textId="77777777" w:rsidR="002F5D34" w:rsidRPr="00A9768E" w:rsidRDefault="002F5D34" w:rsidP="002F5D34">
            <w:pPr>
              <w:rPr>
                <w:rFonts w:ascii="Times New Roman" w:hAnsi="Times New Roman" w:cs="Times New Roman"/>
                <w:b/>
              </w:rPr>
            </w:pPr>
          </w:p>
        </w:tc>
        <w:tc>
          <w:tcPr>
            <w:tcW w:w="3685" w:type="pct"/>
          </w:tcPr>
          <w:p w14:paraId="5553C64F" w14:textId="76C2FA62"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10</w:t>
            </w:r>
            <w:r w:rsidRPr="00A9768E">
              <w:rPr>
                <w:rFonts w:ascii="Times New Roman" w:hAnsi="Times New Roman" w:cs="Times New Roman"/>
              </w:rPr>
              <w:t>. Разработка игр и упражнений для дошкольников с интеллектуальными нарушениями по усвоению пространственных представлений с использованием технологий сенсорной интеграции</w:t>
            </w:r>
          </w:p>
        </w:tc>
      </w:tr>
      <w:tr w:rsidR="002F5D34" w:rsidRPr="00A9768E" w14:paraId="6BF6A5FD" w14:textId="77777777" w:rsidTr="008233E9">
        <w:tc>
          <w:tcPr>
            <w:tcW w:w="1315" w:type="pct"/>
            <w:gridSpan w:val="2"/>
            <w:vMerge/>
          </w:tcPr>
          <w:p w14:paraId="32D13BE7" w14:textId="77777777" w:rsidR="002F5D34" w:rsidRPr="00A9768E" w:rsidRDefault="002F5D34" w:rsidP="002F5D34">
            <w:pPr>
              <w:rPr>
                <w:rFonts w:ascii="Times New Roman" w:hAnsi="Times New Roman" w:cs="Times New Roman"/>
                <w:b/>
              </w:rPr>
            </w:pPr>
          </w:p>
        </w:tc>
        <w:tc>
          <w:tcPr>
            <w:tcW w:w="3685" w:type="pct"/>
          </w:tcPr>
          <w:p w14:paraId="1FF3EDCD" w14:textId="7C0F2C47"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11</w:t>
            </w:r>
            <w:r w:rsidRPr="00A9768E">
              <w:rPr>
                <w:rFonts w:ascii="Times New Roman" w:hAnsi="Times New Roman" w:cs="Times New Roman"/>
              </w:rPr>
              <w:t>. Разработка игр и упражнений для дошкольников с сенсорными нарушениями по усвоению пространственных представлений с использованием технологий сенсорной интеграции</w:t>
            </w:r>
          </w:p>
        </w:tc>
      </w:tr>
      <w:tr w:rsidR="002F5D34" w:rsidRPr="00A9768E" w14:paraId="4B950DE1" w14:textId="77777777" w:rsidTr="008233E9">
        <w:tc>
          <w:tcPr>
            <w:tcW w:w="1315" w:type="pct"/>
            <w:gridSpan w:val="2"/>
            <w:vMerge/>
          </w:tcPr>
          <w:p w14:paraId="14ADAC08" w14:textId="77777777" w:rsidR="002F5D34" w:rsidRPr="00A9768E" w:rsidRDefault="002F5D34" w:rsidP="002F5D34">
            <w:pPr>
              <w:rPr>
                <w:rFonts w:ascii="Times New Roman" w:hAnsi="Times New Roman" w:cs="Times New Roman"/>
                <w:b/>
              </w:rPr>
            </w:pPr>
          </w:p>
        </w:tc>
        <w:tc>
          <w:tcPr>
            <w:tcW w:w="3685" w:type="pct"/>
          </w:tcPr>
          <w:p w14:paraId="53897801"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5AD7CAE" w14:textId="5BCDA3E4"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0223C087" w14:textId="77777777" w:rsidTr="008233E9">
        <w:tc>
          <w:tcPr>
            <w:tcW w:w="5000" w:type="pct"/>
            <w:gridSpan w:val="3"/>
          </w:tcPr>
          <w:p w14:paraId="704AD6EA" w14:textId="6EA7F39A" w:rsidR="002F5D34" w:rsidRPr="00A9768E" w:rsidRDefault="002F5D34" w:rsidP="002F5D34">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5.</w:t>
            </w:r>
            <w:r w:rsidRPr="00A9768E">
              <w:rPr>
                <w:rFonts w:ascii="Times New Roman" w:hAnsi="Times New Roman" w:cs="Times New Roman"/>
                <w:b/>
              </w:rPr>
              <w:t>5. Формирование у дошкольников с ограниченными возможностями здоровья временных представлений</w:t>
            </w:r>
          </w:p>
        </w:tc>
      </w:tr>
      <w:tr w:rsidR="002F5D34" w:rsidRPr="00A9768E" w14:paraId="141D90CF" w14:textId="77777777" w:rsidTr="008233E9">
        <w:tc>
          <w:tcPr>
            <w:tcW w:w="1315" w:type="pct"/>
            <w:gridSpan w:val="2"/>
            <w:vMerge w:val="restart"/>
          </w:tcPr>
          <w:p w14:paraId="309DB5B7" w14:textId="3CA41FA5"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5.</w:t>
            </w:r>
            <w:r w:rsidRPr="00A9768E">
              <w:rPr>
                <w:rFonts w:ascii="Times New Roman" w:hAnsi="Times New Roman" w:cs="Times New Roman"/>
                <w:b/>
              </w:rPr>
              <w:t xml:space="preserve">5.1. Особенности временных представлений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2D50E994"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Содержание</w:t>
            </w:r>
          </w:p>
        </w:tc>
      </w:tr>
      <w:tr w:rsidR="002F5D34" w:rsidRPr="00A9768E" w14:paraId="29C37767" w14:textId="77777777" w:rsidTr="008233E9">
        <w:tc>
          <w:tcPr>
            <w:tcW w:w="1315" w:type="pct"/>
            <w:gridSpan w:val="2"/>
            <w:vMerge/>
          </w:tcPr>
          <w:p w14:paraId="4D4917F6" w14:textId="77777777" w:rsidR="002F5D34" w:rsidRPr="00A9768E" w:rsidRDefault="002F5D34" w:rsidP="002F5D34">
            <w:pPr>
              <w:rPr>
                <w:rFonts w:ascii="Times New Roman" w:hAnsi="Times New Roman" w:cs="Times New Roman"/>
                <w:b/>
              </w:rPr>
            </w:pPr>
          </w:p>
        </w:tc>
        <w:tc>
          <w:tcPr>
            <w:tcW w:w="3685" w:type="pct"/>
          </w:tcPr>
          <w:p w14:paraId="08290C24"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Особенности временных представлений у дошкольников </w:t>
            </w:r>
            <w:r w:rsidRPr="00A9768E">
              <w:rPr>
                <w:rFonts w:ascii="Times New Roman" w:eastAsia="Calibri" w:hAnsi="Times New Roman" w:cs="Times New Roman"/>
              </w:rPr>
              <w:t>с интеллектуальными нарушениями</w:t>
            </w:r>
          </w:p>
        </w:tc>
      </w:tr>
      <w:tr w:rsidR="002F5D34" w:rsidRPr="00A9768E" w14:paraId="106B5A15" w14:textId="77777777" w:rsidTr="008233E9">
        <w:tc>
          <w:tcPr>
            <w:tcW w:w="1315" w:type="pct"/>
            <w:gridSpan w:val="2"/>
            <w:vMerge/>
          </w:tcPr>
          <w:p w14:paraId="4AC87858" w14:textId="77777777" w:rsidR="002F5D34" w:rsidRPr="00A9768E" w:rsidRDefault="002F5D34" w:rsidP="002F5D34">
            <w:pPr>
              <w:rPr>
                <w:rFonts w:ascii="Times New Roman" w:hAnsi="Times New Roman" w:cs="Times New Roman"/>
                <w:b/>
              </w:rPr>
            </w:pPr>
          </w:p>
        </w:tc>
        <w:tc>
          <w:tcPr>
            <w:tcW w:w="3685" w:type="pct"/>
          </w:tcPr>
          <w:p w14:paraId="07BD9E37"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Особенности временных представлений у дошкольников </w:t>
            </w:r>
            <w:r w:rsidRPr="00A9768E">
              <w:rPr>
                <w:rFonts w:ascii="Times New Roman" w:eastAsia="Calibri" w:hAnsi="Times New Roman" w:cs="Times New Roman"/>
              </w:rPr>
              <w:t>с сенсорными нарушениями</w:t>
            </w:r>
          </w:p>
        </w:tc>
      </w:tr>
      <w:tr w:rsidR="002F5D34" w:rsidRPr="00A9768E" w14:paraId="09774FFD" w14:textId="77777777" w:rsidTr="008233E9">
        <w:tc>
          <w:tcPr>
            <w:tcW w:w="1315" w:type="pct"/>
            <w:gridSpan w:val="2"/>
            <w:vMerge/>
          </w:tcPr>
          <w:p w14:paraId="016B90A7" w14:textId="77777777" w:rsidR="002F5D34" w:rsidRPr="00A9768E" w:rsidRDefault="002F5D34" w:rsidP="002F5D34">
            <w:pPr>
              <w:rPr>
                <w:rFonts w:ascii="Times New Roman" w:hAnsi="Times New Roman" w:cs="Times New Roman"/>
                <w:b/>
              </w:rPr>
            </w:pPr>
          </w:p>
        </w:tc>
        <w:tc>
          <w:tcPr>
            <w:tcW w:w="3685" w:type="pct"/>
          </w:tcPr>
          <w:p w14:paraId="169912EA"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временных представлений у дошкольников с расстройствами аутистического спектра</w:t>
            </w:r>
          </w:p>
        </w:tc>
      </w:tr>
      <w:tr w:rsidR="002F5D34" w:rsidRPr="00A9768E" w14:paraId="1C356656" w14:textId="77777777" w:rsidTr="008233E9">
        <w:tc>
          <w:tcPr>
            <w:tcW w:w="1315" w:type="pct"/>
            <w:gridSpan w:val="2"/>
            <w:vMerge/>
          </w:tcPr>
          <w:p w14:paraId="414445A2" w14:textId="77777777" w:rsidR="002F5D34" w:rsidRPr="00A9768E" w:rsidRDefault="002F5D34" w:rsidP="002F5D34">
            <w:pPr>
              <w:rPr>
                <w:rFonts w:ascii="Times New Roman" w:hAnsi="Times New Roman" w:cs="Times New Roman"/>
                <w:b/>
              </w:rPr>
            </w:pPr>
          </w:p>
        </w:tc>
        <w:tc>
          <w:tcPr>
            <w:tcW w:w="3685" w:type="pct"/>
          </w:tcPr>
          <w:p w14:paraId="73303A31" w14:textId="642BA2A9"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73626ED5" w14:textId="77777777" w:rsidTr="008233E9">
        <w:tc>
          <w:tcPr>
            <w:tcW w:w="1315" w:type="pct"/>
            <w:gridSpan w:val="2"/>
            <w:vMerge/>
          </w:tcPr>
          <w:p w14:paraId="28DA57AF" w14:textId="77777777" w:rsidR="002F5D34" w:rsidRPr="00A9768E" w:rsidRDefault="002F5D34" w:rsidP="002F5D34">
            <w:pPr>
              <w:rPr>
                <w:rFonts w:ascii="Times New Roman" w:hAnsi="Times New Roman" w:cs="Times New Roman"/>
                <w:b/>
              </w:rPr>
            </w:pPr>
          </w:p>
        </w:tc>
        <w:tc>
          <w:tcPr>
            <w:tcW w:w="3685" w:type="pct"/>
          </w:tcPr>
          <w:p w14:paraId="5B62ABB7" w14:textId="3F52A7C9" w:rsidR="002F5D34" w:rsidRPr="00C20D3A"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12</w:t>
            </w:r>
            <w:r w:rsidRPr="00A9768E">
              <w:rPr>
                <w:rFonts w:ascii="Times New Roman" w:hAnsi="Times New Roman" w:cs="Times New Roman"/>
              </w:rPr>
              <w:t xml:space="preserve">. Составление характеристики особенностей усвоения временных представлений у дошкольников </w:t>
            </w:r>
            <w:r w:rsidRPr="00A9768E">
              <w:rPr>
                <w:rFonts w:ascii="Times New Roman" w:eastAsia="Calibri" w:hAnsi="Times New Roman" w:cs="Times New Roman"/>
              </w:rPr>
              <w:t>с ограниченными возможностями здоровья</w:t>
            </w:r>
          </w:p>
        </w:tc>
      </w:tr>
      <w:tr w:rsidR="002F5D34" w:rsidRPr="00A9768E" w14:paraId="43CD8F77" w14:textId="77777777" w:rsidTr="008233E9">
        <w:tc>
          <w:tcPr>
            <w:tcW w:w="1315" w:type="pct"/>
            <w:gridSpan w:val="2"/>
            <w:vMerge/>
          </w:tcPr>
          <w:p w14:paraId="47A3A086" w14:textId="77777777" w:rsidR="002F5D34" w:rsidRPr="00A9768E" w:rsidRDefault="002F5D34" w:rsidP="002F5D34">
            <w:pPr>
              <w:rPr>
                <w:rFonts w:ascii="Times New Roman" w:hAnsi="Times New Roman" w:cs="Times New Roman"/>
                <w:b/>
              </w:rPr>
            </w:pPr>
          </w:p>
        </w:tc>
        <w:tc>
          <w:tcPr>
            <w:tcW w:w="3685" w:type="pct"/>
          </w:tcPr>
          <w:p w14:paraId="190EF41D"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B51FFC1" w14:textId="6DB7B4CE" w:rsidR="002F5D34" w:rsidRPr="00A9768E" w:rsidRDefault="002F5D34" w:rsidP="002F5D34">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21CA5A7B" w14:textId="77777777" w:rsidTr="008233E9">
        <w:tc>
          <w:tcPr>
            <w:tcW w:w="1315" w:type="pct"/>
            <w:gridSpan w:val="2"/>
            <w:vMerge w:val="restart"/>
          </w:tcPr>
          <w:p w14:paraId="4005A7EA" w14:textId="71E46509"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5.</w:t>
            </w:r>
            <w:r w:rsidRPr="00A9768E">
              <w:rPr>
                <w:rFonts w:ascii="Times New Roman" w:hAnsi="Times New Roman" w:cs="Times New Roman"/>
                <w:b/>
              </w:rPr>
              <w:t xml:space="preserve">5.2. Технологии формирования временных представлений у дошкольников </w:t>
            </w:r>
            <w:r w:rsidRPr="00A9768E">
              <w:rPr>
                <w:rFonts w:ascii="Times New Roman" w:eastAsia="Calibri" w:hAnsi="Times New Roman" w:cs="Times New Roman"/>
                <w:b/>
              </w:rPr>
              <w:t>с ограниченными возможностями здоровья</w:t>
            </w:r>
          </w:p>
        </w:tc>
        <w:tc>
          <w:tcPr>
            <w:tcW w:w="3685" w:type="pct"/>
          </w:tcPr>
          <w:p w14:paraId="34079420"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0EFC9A73" w14:textId="77777777" w:rsidTr="008233E9">
        <w:tc>
          <w:tcPr>
            <w:tcW w:w="1315" w:type="pct"/>
            <w:gridSpan w:val="2"/>
            <w:vMerge/>
          </w:tcPr>
          <w:p w14:paraId="6AFDE5C4" w14:textId="77777777" w:rsidR="002F5D34" w:rsidRPr="00A9768E" w:rsidRDefault="002F5D34" w:rsidP="002F5D34">
            <w:pPr>
              <w:rPr>
                <w:rFonts w:ascii="Times New Roman" w:hAnsi="Times New Roman" w:cs="Times New Roman"/>
                <w:b/>
              </w:rPr>
            </w:pPr>
          </w:p>
        </w:tc>
        <w:tc>
          <w:tcPr>
            <w:tcW w:w="3685" w:type="pct"/>
          </w:tcPr>
          <w:p w14:paraId="29647C2D"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временных представлений у дошкольников </w:t>
            </w:r>
            <w:r w:rsidRPr="00A9768E">
              <w:rPr>
                <w:rFonts w:ascii="Times New Roman" w:eastAsia="Calibri" w:hAnsi="Times New Roman" w:cs="Times New Roman"/>
              </w:rPr>
              <w:t>с интеллектуальными нарушениями</w:t>
            </w:r>
          </w:p>
        </w:tc>
      </w:tr>
      <w:tr w:rsidR="002F5D34" w:rsidRPr="00A9768E" w14:paraId="6831362D" w14:textId="77777777" w:rsidTr="008233E9">
        <w:tc>
          <w:tcPr>
            <w:tcW w:w="1315" w:type="pct"/>
            <w:gridSpan w:val="2"/>
            <w:vMerge/>
          </w:tcPr>
          <w:p w14:paraId="0BBDE7ED" w14:textId="77777777" w:rsidR="002F5D34" w:rsidRPr="00A9768E" w:rsidRDefault="002F5D34" w:rsidP="002F5D34">
            <w:pPr>
              <w:rPr>
                <w:rFonts w:ascii="Times New Roman" w:hAnsi="Times New Roman" w:cs="Times New Roman"/>
                <w:b/>
              </w:rPr>
            </w:pPr>
          </w:p>
        </w:tc>
        <w:tc>
          <w:tcPr>
            <w:tcW w:w="3685" w:type="pct"/>
          </w:tcPr>
          <w:p w14:paraId="0F7720C7"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Технологии формирования временных представлений у дошкольников </w:t>
            </w:r>
            <w:r w:rsidRPr="00A9768E">
              <w:rPr>
                <w:rFonts w:ascii="Times New Roman" w:eastAsia="Calibri" w:hAnsi="Times New Roman" w:cs="Times New Roman"/>
              </w:rPr>
              <w:t>с сенсорными нарушениями</w:t>
            </w:r>
          </w:p>
        </w:tc>
      </w:tr>
      <w:tr w:rsidR="002F5D34" w:rsidRPr="00A9768E" w14:paraId="744C7CDA" w14:textId="77777777" w:rsidTr="008233E9">
        <w:tc>
          <w:tcPr>
            <w:tcW w:w="1315" w:type="pct"/>
            <w:gridSpan w:val="2"/>
            <w:vMerge/>
          </w:tcPr>
          <w:p w14:paraId="42F84BEB" w14:textId="77777777" w:rsidR="002F5D34" w:rsidRPr="00A9768E" w:rsidRDefault="002F5D34" w:rsidP="002F5D34">
            <w:pPr>
              <w:rPr>
                <w:rFonts w:ascii="Times New Roman" w:hAnsi="Times New Roman" w:cs="Times New Roman"/>
                <w:b/>
              </w:rPr>
            </w:pPr>
          </w:p>
        </w:tc>
        <w:tc>
          <w:tcPr>
            <w:tcW w:w="3685" w:type="pct"/>
          </w:tcPr>
          <w:p w14:paraId="4A853B9B"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Технологии формирования временных представлений у дошкольников с расстройствами аутистического спектра</w:t>
            </w:r>
          </w:p>
        </w:tc>
      </w:tr>
      <w:tr w:rsidR="002F5D34" w:rsidRPr="00A9768E" w14:paraId="2D6EEA0E" w14:textId="77777777" w:rsidTr="008233E9">
        <w:tc>
          <w:tcPr>
            <w:tcW w:w="1315" w:type="pct"/>
            <w:gridSpan w:val="2"/>
            <w:vMerge/>
          </w:tcPr>
          <w:p w14:paraId="355EA557" w14:textId="77777777" w:rsidR="002F5D34" w:rsidRPr="00A9768E" w:rsidRDefault="002F5D34" w:rsidP="002F5D34">
            <w:pPr>
              <w:rPr>
                <w:rFonts w:ascii="Times New Roman" w:hAnsi="Times New Roman" w:cs="Times New Roman"/>
                <w:b/>
              </w:rPr>
            </w:pPr>
          </w:p>
        </w:tc>
        <w:tc>
          <w:tcPr>
            <w:tcW w:w="3685" w:type="pct"/>
          </w:tcPr>
          <w:p w14:paraId="0AF9D50C" w14:textId="6A263C32"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470B58B8" w14:textId="77777777" w:rsidTr="008233E9">
        <w:tc>
          <w:tcPr>
            <w:tcW w:w="1315" w:type="pct"/>
            <w:gridSpan w:val="2"/>
            <w:vMerge/>
          </w:tcPr>
          <w:p w14:paraId="1315D383" w14:textId="77777777" w:rsidR="002F5D34" w:rsidRPr="00A9768E" w:rsidRDefault="002F5D34" w:rsidP="002F5D34">
            <w:pPr>
              <w:rPr>
                <w:rFonts w:ascii="Times New Roman" w:hAnsi="Times New Roman" w:cs="Times New Roman"/>
                <w:b/>
              </w:rPr>
            </w:pPr>
          </w:p>
        </w:tc>
        <w:tc>
          <w:tcPr>
            <w:tcW w:w="3685" w:type="pct"/>
          </w:tcPr>
          <w:p w14:paraId="475FF373" w14:textId="36274794"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13</w:t>
            </w:r>
            <w:r w:rsidRPr="00A9768E">
              <w:rPr>
                <w:rFonts w:ascii="Times New Roman" w:hAnsi="Times New Roman" w:cs="Times New Roman"/>
              </w:rPr>
              <w:t xml:space="preserve">. Разработка игр и упражнений для дошкольников с интеллектуальными нарушениями по усвоению временных представлений </w:t>
            </w:r>
          </w:p>
        </w:tc>
      </w:tr>
      <w:tr w:rsidR="002F5D34" w:rsidRPr="00A9768E" w14:paraId="2C7B3025" w14:textId="77777777" w:rsidTr="008233E9">
        <w:tc>
          <w:tcPr>
            <w:tcW w:w="1315" w:type="pct"/>
            <w:gridSpan w:val="2"/>
            <w:vMerge/>
          </w:tcPr>
          <w:p w14:paraId="195771CC" w14:textId="77777777" w:rsidR="002F5D34" w:rsidRPr="00A9768E" w:rsidRDefault="002F5D34" w:rsidP="002F5D34">
            <w:pPr>
              <w:rPr>
                <w:rFonts w:ascii="Times New Roman" w:hAnsi="Times New Roman" w:cs="Times New Roman"/>
                <w:b/>
              </w:rPr>
            </w:pPr>
          </w:p>
        </w:tc>
        <w:tc>
          <w:tcPr>
            <w:tcW w:w="3685" w:type="pct"/>
          </w:tcPr>
          <w:p w14:paraId="4AB5689D" w14:textId="681AD44B"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14</w:t>
            </w:r>
            <w:r w:rsidRPr="00A9768E">
              <w:rPr>
                <w:rFonts w:ascii="Times New Roman" w:hAnsi="Times New Roman" w:cs="Times New Roman"/>
              </w:rPr>
              <w:t xml:space="preserve">. Разработка игр и упражнений для дошкольников с сенсорными нарушениями по усвоению временных представлений </w:t>
            </w:r>
          </w:p>
        </w:tc>
      </w:tr>
      <w:tr w:rsidR="002F5D34" w:rsidRPr="00A9768E" w14:paraId="7688234A" w14:textId="77777777" w:rsidTr="008233E9">
        <w:tc>
          <w:tcPr>
            <w:tcW w:w="1315" w:type="pct"/>
            <w:gridSpan w:val="2"/>
            <w:vMerge/>
          </w:tcPr>
          <w:p w14:paraId="09403D40" w14:textId="77777777" w:rsidR="002F5D34" w:rsidRPr="00A9768E" w:rsidRDefault="002F5D34" w:rsidP="002F5D34">
            <w:pPr>
              <w:rPr>
                <w:rFonts w:ascii="Times New Roman" w:hAnsi="Times New Roman" w:cs="Times New Roman"/>
                <w:b/>
              </w:rPr>
            </w:pPr>
          </w:p>
        </w:tc>
        <w:tc>
          <w:tcPr>
            <w:tcW w:w="3685" w:type="pct"/>
          </w:tcPr>
          <w:p w14:paraId="03C7E354"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07A7FDE" w14:textId="2668C018"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50E6A4ED" w14:textId="77777777" w:rsidTr="007249CD">
        <w:tc>
          <w:tcPr>
            <w:tcW w:w="5000" w:type="pct"/>
            <w:gridSpan w:val="3"/>
          </w:tcPr>
          <w:p w14:paraId="596348A4" w14:textId="02200D5D" w:rsidR="002F5D34" w:rsidRPr="00A9768E" w:rsidRDefault="002F5D34" w:rsidP="002F5D34">
            <w:pPr>
              <w:rPr>
                <w:rFonts w:ascii="Times New Roman" w:hAnsi="Times New Roman" w:cs="Times New Roman"/>
                <w:b/>
              </w:rPr>
            </w:pPr>
            <w:r>
              <w:rPr>
                <w:rFonts w:ascii="Times New Roman" w:eastAsia="Times New Roman" w:hAnsi="Times New Roman" w:cs="Times New Roman"/>
                <w:b/>
                <w:bCs/>
                <w:i/>
                <w:lang w:eastAsia="ru-RU"/>
              </w:rPr>
              <w:t>Рекомендуемая форма промежуточной аттестации по МДК –экзамен, 6 ак. ч</w:t>
            </w:r>
          </w:p>
        </w:tc>
      </w:tr>
      <w:tr w:rsidR="002F5D34" w:rsidRPr="00A9768E" w14:paraId="57832424" w14:textId="77777777" w:rsidTr="008233E9">
        <w:tc>
          <w:tcPr>
            <w:tcW w:w="5000" w:type="pct"/>
            <w:gridSpan w:val="3"/>
          </w:tcPr>
          <w:p w14:paraId="0CF2BE81" w14:textId="72F2585D" w:rsidR="002F5D34" w:rsidRPr="00A9768E" w:rsidRDefault="002F5D34" w:rsidP="002F5D34">
            <w:pPr>
              <w:rPr>
                <w:rFonts w:ascii="Times New Roman" w:hAnsi="Times New Roman" w:cs="Times New Roman"/>
                <w:b/>
              </w:rPr>
            </w:pPr>
            <w:r>
              <w:rPr>
                <w:rFonts w:ascii="Times New Roman" w:eastAsia="Calibri" w:hAnsi="Times New Roman" w:cs="Times New Roman"/>
                <w:b/>
              </w:rPr>
              <w:t>Раздел 6. Методика формирования целостной картины мира и расширения кругозора у детей с ограниченными возможностями здоровья, 38 ак. ч</w:t>
            </w:r>
          </w:p>
        </w:tc>
      </w:tr>
      <w:tr w:rsidR="002F5D34" w:rsidRPr="00A9768E" w14:paraId="0D44685E" w14:textId="77777777" w:rsidTr="008233E9">
        <w:tc>
          <w:tcPr>
            <w:tcW w:w="5000" w:type="pct"/>
            <w:gridSpan w:val="3"/>
          </w:tcPr>
          <w:p w14:paraId="5D0E6BA4" w14:textId="42944868" w:rsidR="002F5D34" w:rsidRPr="00A9768E" w:rsidRDefault="002F5D34" w:rsidP="002F5D34">
            <w:pPr>
              <w:rPr>
                <w:rFonts w:ascii="Times New Roman" w:hAnsi="Times New Roman" w:cs="Times New Roman"/>
              </w:rPr>
            </w:pPr>
            <w:r w:rsidRPr="00A9768E">
              <w:rPr>
                <w:rFonts w:ascii="Times New Roman" w:eastAsia="Calibri" w:hAnsi="Times New Roman" w:cs="Times New Roman"/>
                <w:b/>
              </w:rPr>
              <w:t>МДК 03.06 Методика формирования целостной картины мира и расширения кругозора у детей с ограниченными возможностями здоровья</w:t>
            </w:r>
          </w:p>
        </w:tc>
      </w:tr>
      <w:tr w:rsidR="002F5D34" w:rsidRPr="00A9768E" w14:paraId="02B43BF0" w14:textId="77777777" w:rsidTr="008233E9">
        <w:tc>
          <w:tcPr>
            <w:tcW w:w="5000" w:type="pct"/>
            <w:gridSpan w:val="3"/>
          </w:tcPr>
          <w:p w14:paraId="757E2090" w14:textId="43EC74BC" w:rsidR="002F5D34" w:rsidRPr="00A9768E" w:rsidRDefault="002F5D34" w:rsidP="002F5D34">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6.1</w:t>
            </w:r>
            <w:r w:rsidRPr="00A9768E">
              <w:rPr>
                <w:rFonts w:ascii="Times New Roman" w:hAnsi="Times New Roman" w:cs="Times New Roman"/>
                <w:b/>
              </w:rPr>
              <w:t>. Методика формирования представлений о предметном мире у детей с ограниченными возможностями здоровья</w:t>
            </w:r>
          </w:p>
        </w:tc>
      </w:tr>
      <w:tr w:rsidR="002F5D34" w:rsidRPr="00A9768E" w14:paraId="42982D52" w14:textId="77777777" w:rsidTr="008233E9">
        <w:tc>
          <w:tcPr>
            <w:tcW w:w="1315" w:type="pct"/>
            <w:gridSpan w:val="2"/>
            <w:vMerge w:val="restart"/>
          </w:tcPr>
          <w:p w14:paraId="1464A64F" w14:textId="7D28A62B" w:rsidR="002F5D34" w:rsidRPr="00A9768E" w:rsidRDefault="002F5D34" w:rsidP="002F5D34">
            <w:pPr>
              <w:rPr>
                <w:rFonts w:ascii="Times New Roman" w:hAnsi="Times New Roman" w:cs="Times New Roman"/>
                <w:b/>
              </w:rPr>
            </w:pPr>
            <w:r>
              <w:rPr>
                <w:rFonts w:ascii="Times New Roman" w:hAnsi="Times New Roman" w:cs="Times New Roman"/>
                <w:b/>
              </w:rPr>
              <w:t xml:space="preserve">Тема </w:t>
            </w:r>
            <w:r w:rsidRPr="00A9768E">
              <w:rPr>
                <w:rFonts w:ascii="Times New Roman" w:hAnsi="Times New Roman" w:cs="Times New Roman"/>
                <w:b/>
              </w:rPr>
              <w:t>6.1.</w:t>
            </w:r>
            <w:r>
              <w:rPr>
                <w:rFonts w:ascii="Times New Roman" w:hAnsi="Times New Roman" w:cs="Times New Roman"/>
                <w:b/>
              </w:rPr>
              <w:t>1</w:t>
            </w:r>
            <w:r w:rsidRPr="00A9768E">
              <w:rPr>
                <w:rFonts w:ascii="Times New Roman" w:hAnsi="Times New Roman" w:cs="Times New Roman"/>
                <w:b/>
              </w:rPr>
              <w:t xml:space="preserve"> Особенности представлений о предметном мире у дошкольников с ограниченными возможностями здоровья</w:t>
            </w:r>
          </w:p>
        </w:tc>
        <w:tc>
          <w:tcPr>
            <w:tcW w:w="3685" w:type="pct"/>
          </w:tcPr>
          <w:p w14:paraId="744CD51A" w14:textId="77777777" w:rsidR="002F5D34" w:rsidRPr="00A9768E" w:rsidRDefault="002F5D34" w:rsidP="002F5D34">
            <w:pPr>
              <w:rPr>
                <w:rFonts w:ascii="Times New Roman" w:hAnsi="Times New Roman" w:cs="Times New Roman"/>
                <w:b/>
                <w:bCs/>
              </w:rPr>
            </w:pPr>
            <w:r w:rsidRPr="00A9768E">
              <w:rPr>
                <w:rFonts w:ascii="Times New Roman" w:hAnsi="Times New Roman" w:cs="Times New Roman"/>
                <w:b/>
                <w:bCs/>
              </w:rPr>
              <w:t>Содержание</w:t>
            </w:r>
          </w:p>
        </w:tc>
      </w:tr>
      <w:tr w:rsidR="002F5D34" w:rsidRPr="00A9768E" w14:paraId="30AED233" w14:textId="77777777" w:rsidTr="008233E9">
        <w:tc>
          <w:tcPr>
            <w:tcW w:w="1315" w:type="pct"/>
            <w:gridSpan w:val="2"/>
            <w:vMerge/>
          </w:tcPr>
          <w:p w14:paraId="630F8BC3" w14:textId="77777777" w:rsidR="002F5D34" w:rsidRPr="00A9768E" w:rsidRDefault="002F5D34" w:rsidP="002F5D34">
            <w:pPr>
              <w:rPr>
                <w:rFonts w:ascii="Times New Roman" w:hAnsi="Times New Roman" w:cs="Times New Roman"/>
                <w:b/>
              </w:rPr>
            </w:pPr>
          </w:p>
        </w:tc>
        <w:tc>
          <w:tcPr>
            <w:tcW w:w="3685" w:type="pct"/>
          </w:tcPr>
          <w:p w14:paraId="6671A409"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предметном мире у детей с интеллектуальными,  двигательными и множественными нарушениями</w:t>
            </w:r>
          </w:p>
        </w:tc>
      </w:tr>
      <w:tr w:rsidR="002F5D34" w:rsidRPr="00A9768E" w14:paraId="29575D28" w14:textId="77777777" w:rsidTr="008233E9">
        <w:tc>
          <w:tcPr>
            <w:tcW w:w="1315" w:type="pct"/>
            <w:gridSpan w:val="2"/>
            <w:vMerge/>
          </w:tcPr>
          <w:p w14:paraId="3DC2BBB4" w14:textId="77777777" w:rsidR="002F5D34" w:rsidRPr="00A9768E" w:rsidRDefault="002F5D34" w:rsidP="002F5D34">
            <w:pPr>
              <w:rPr>
                <w:rFonts w:ascii="Times New Roman" w:hAnsi="Times New Roman" w:cs="Times New Roman"/>
                <w:b/>
              </w:rPr>
            </w:pPr>
          </w:p>
        </w:tc>
        <w:tc>
          <w:tcPr>
            <w:tcW w:w="3685" w:type="pct"/>
          </w:tcPr>
          <w:p w14:paraId="72A7C5AC"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предметном мире у детей с нарушениями слуха</w:t>
            </w:r>
          </w:p>
        </w:tc>
      </w:tr>
      <w:tr w:rsidR="002F5D34" w:rsidRPr="00A9768E" w14:paraId="583650D7" w14:textId="77777777" w:rsidTr="008233E9">
        <w:tc>
          <w:tcPr>
            <w:tcW w:w="1315" w:type="pct"/>
            <w:gridSpan w:val="2"/>
            <w:vMerge/>
          </w:tcPr>
          <w:p w14:paraId="179DA32C" w14:textId="77777777" w:rsidR="002F5D34" w:rsidRPr="00A9768E" w:rsidRDefault="002F5D34" w:rsidP="002F5D34">
            <w:pPr>
              <w:rPr>
                <w:rFonts w:ascii="Times New Roman" w:hAnsi="Times New Roman" w:cs="Times New Roman"/>
                <w:b/>
              </w:rPr>
            </w:pPr>
          </w:p>
        </w:tc>
        <w:tc>
          <w:tcPr>
            <w:tcW w:w="3685" w:type="pct"/>
          </w:tcPr>
          <w:p w14:paraId="15898815"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предметном мире у детей с нарушениями речи и зрения</w:t>
            </w:r>
          </w:p>
        </w:tc>
      </w:tr>
      <w:tr w:rsidR="002F5D34" w:rsidRPr="00A9768E" w14:paraId="13F463B6" w14:textId="77777777" w:rsidTr="008233E9">
        <w:tc>
          <w:tcPr>
            <w:tcW w:w="1315" w:type="pct"/>
            <w:gridSpan w:val="2"/>
            <w:vMerge/>
          </w:tcPr>
          <w:p w14:paraId="36C81F53" w14:textId="77777777" w:rsidR="002F5D34" w:rsidRPr="00A9768E" w:rsidRDefault="002F5D34" w:rsidP="002F5D34">
            <w:pPr>
              <w:rPr>
                <w:rFonts w:ascii="Times New Roman" w:hAnsi="Times New Roman" w:cs="Times New Roman"/>
                <w:b/>
              </w:rPr>
            </w:pPr>
          </w:p>
        </w:tc>
        <w:tc>
          <w:tcPr>
            <w:tcW w:w="3685" w:type="pct"/>
          </w:tcPr>
          <w:p w14:paraId="3666771D" w14:textId="68927954"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33FCEC5C" w14:textId="77777777" w:rsidTr="008233E9">
        <w:tc>
          <w:tcPr>
            <w:tcW w:w="1315" w:type="pct"/>
            <w:gridSpan w:val="2"/>
            <w:vMerge/>
          </w:tcPr>
          <w:p w14:paraId="50781EA1" w14:textId="77777777" w:rsidR="002F5D34" w:rsidRPr="00A9768E" w:rsidRDefault="002F5D34" w:rsidP="002F5D34">
            <w:pPr>
              <w:rPr>
                <w:rFonts w:ascii="Times New Roman" w:hAnsi="Times New Roman" w:cs="Times New Roman"/>
                <w:b/>
              </w:rPr>
            </w:pPr>
          </w:p>
        </w:tc>
        <w:tc>
          <w:tcPr>
            <w:tcW w:w="3685" w:type="pct"/>
          </w:tcPr>
          <w:p w14:paraId="2B3BE640" w14:textId="6359577B" w:rsidR="002F5D34" w:rsidRPr="00C20D3A"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rPr>
              <w:t>. Составление психолого-педагогической характеристики особенностей усвоения представлений о предметном мире у дошкольников с ограниченными возможностями здоровья</w:t>
            </w:r>
          </w:p>
        </w:tc>
      </w:tr>
      <w:tr w:rsidR="002F5D34" w:rsidRPr="00A9768E" w14:paraId="2C11F452" w14:textId="77777777" w:rsidTr="008233E9">
        <w:tc>
          <w:tcPr>
            <w:tcW w:w="1315" w:type="pct"/>
            <w:gridSpan w:val="2"/>
            <w:vMerge/>
          </w:tcPr>
          <w:p w14:paraId="21A1FE3B" w14:textId="77777777" w:rsidR="002F5D34" w:rsidRPr="00A9768E" w:rsidRDefault="002F5D34" w:rsidP="002F5D34">
            <w:pPr>
              <w:rPr>
                <w:rFonts w:ascii="Times New Roman" w:hAnsi="Times New Roman" w:cs="Times New Roman"/>
                <w:b/>
              </w:rPr>
            </w:pPr>
          </w:p>
        </w:tc>
        <w:tc>
          <w:tcPr>
            <w:tcW w:w="3685" w:type="pct"/>
          </w:tcPr>
          <w:p w14:paraId="1208DE75"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EA2F15A" w14:textId="794ADC5B"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04FAE2B3" w14:textId="77777777" w:rsidTr="008233E9">
        <w:tc>
          <w:tcPr>
            <w:tcW w:w="1315" w:type="pct"/>
            <w:gridSpan w:val="2"/>
            <w:vMerge w:val="restart"/>
          </w:tcPr>
          <w:p w14:paraId="47D6B379" w14:textId="3F2F5904" w:rsidR="002F5D34" w:rsidRPr="00A9768E" w:rsidRDefault="002F5D34" w:rsidP="002F5D34">
            <w:pPr>
              <w:rPr>
                <w:rFonts w:ascii="Times New Roman" w:hAnsi="Times New Roman" w:cs="Times New Roman"/>
                <w:b/>
              </w:rPr>
            </w:pPr>
            <w:r>
              <w:rPr>
                <w:rFonts w:ascii="Times New Roman" w:hAnsi="Times New Roman" w:cs="Times New Roman"/>
                <w:b/>
              </w:rPr>
              <w:t xml:space="preserve">Тема </w:t>
            </w:r>
            <w:r w:rsidRPr="00A9768E">
              <w:rPr>
                <w:rFonts w:ascii="Times New Roman" w:hAnsi="Times New Roman" w:cs="Times New Roman"/>
                <w:b/>
              </w:rPr>
              <w:t>6.2.</w:t>
            </w:r>
            <w:r>
              <w:rPr>
                <w:rFonts w:ascii="Times New Roman" w:hAnsi="Times New Roman" w:cs="Times New Roman"/>
                <w:b/>
              </w:rPr>
              <w:t>2</w:t>
            </w:r>
            <w:r w:rsidRPr="00A9768E">
              <w:rPr>
                <w:rFonts w:ascii="Times New Roman" w:hAnsi="Times New Roman" w:cs="Times New Roman"/>
                <w:b/>
              </w:rPr>
              <w:t xml:space="preserve"> Технологии коррекционно-педагогической работы по формированию представлений о предметном мире у детей с ограниченными возможностями здоровья</w:t>
            </w:r>
          </w:p>
        </w:tc>
        <w:tc>
          <w:tcPr>
            <w:tcW w:w="3685" w:type="pct"/>
          </w:tcPr>
          <w:p w14:paraId="12AFFFF4"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16C6B33A" w14:textId="77777777" w:rsidTr="008233E9">
        <w:tc>
          <w:tcPr>
            <w:tcW w:w="1315" w:type="pct"/>
            <w:gridSpan w:val="2"/>
            <w:vMerge/>
          </w:tcPr>
          <w:p w14:paraId="27D7A334" w14:textId="77777777" w:rsidR="002F5D34" w:rsidRPr="00A9768E" w:rsidRDefault="002F5D34" w:rsidP="002F5D34">
            <w:pPr>
              <w:rPr>
                <w:rFonts w:ascii="Times New Roman" w:hAnsi="Times New Roman" w:cs="Times New Roman"/>
                <w:b/>
              </w:rPr>
            </w:pPr>
          </w:p>
        </w:tc>
        <w:tc>
          <w:tcPr>
            <w:tcW w:w="3685" w:type="pct"/>
          </w:tcPr>
          <w:p w14:paraId="169CC1E2"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Содержание коррекционно-педагогической работы по формированию представлений о предметном мире у детей с интеллектуальными,  двигательными и множественными нарушениями в соответствии с адаптированными образовательными программами</w:t>
            </w:r>
          </w:p>
        </w:tc>
      </w:tr>
      <w:tr w:rsidR="002F5D34" w:rsidRPr="00A9768E" w14:paraId="20E9B111" w14:textId="77777777" w:rsidTr="008233E9">
        <w:tc>
          <w:tcPr>
            <w:tcW w:w="1315" w:type="pct"/>
            <w:gridSpan w:val="2"/>
            <w:vMerge/>
          </w:tcPr>
          <w:p w14:paraId="5FD66D6B" w14:textId="77777777" w:rsidR="002F5D34" w:rsidRPr="00A9768E" w:rsidRDefault="002F5D34" w:rsidP="002F5D34">
            <w:pPr>
              <w:rPr>
                <w:rFonts w:ascii="Times New Roman" w:hAnsi="Times New Roman" w:cs="Times New Roman"/>
                <w:b/>
              </w:rPr>
            </w:pPr>
          </w:p>
        </w:tc>
        <w:tc>
          <w:tcPr>
            <w:tcW w:w="3685" w:type="pct"/>
          </w:tcPr>
          <w:p w14:paraId="4030884C"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Формы, методы, приёмы и специальные условия по формированию представлений о предметном мире у детей с интеллектуальными,  двигательными и множественными нарушениями развития </w:t>
            </w:r>
          </w:p>
        </w:tc>
      </w:tr>
      <w:tr w:rsidR="002F5D34" w:rsidRPr="00A9768E" w14:paraId="44FCDE46" w14:textId="77777777" w:rsidTr="008233E9">
        <w:tc>
          <w:tcPr>
            <w:tcW w:w="1315" w:type="pct"/>
            <w:gridSpan w:val="2"/>
            <w:vMerge/>
          </w:tcPr>
          <w:p w14:paraId="403A8A67" w14:textId="77777777" w:rsidR="002F5D34" w:rsidRPr="00A9768E" w:rsidRDefault="002F5D34" w:rsidP="002F5D34">
            <w:pPr>
              <w:rPr>
                <w:rFonts w:ascii="Times New Roman" w:hAnsi="Times New Roman" w:cs="Times New Roman"/>
                <w:b/>
              </w:rPr>
            </w:pPr>
          </w:p>
        </w:tc>
        <w:tc>
          <w:tcPr>
            <w:tcW w:w="3685" w:type="pct"/>
          </w:tcPr>
          <w:p w14:paraId="20DC7839"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Содержание коррекционно-педагогической работы по формированию представлений о предметном мире у детей с нарушениями слуха в соответствии с адаптированными образовательными программами</w:t>
            </w:r>
          </w:p>
        </w:tc>
      </w:tr>
      <w:tr w:rsidR="002F5D34" w:rsidRPr="00A9768E" w14:paraId="5760F86A" w14:textId="77777777" w:rsidTr="008233E9">
        <w:tc>
          <w:tcPr>
            <w:tcW w:w="1315" w:type="pct"/>
            <w:gridSpan w:val="2"/>
            <w:vMerge/>
          </w:tcPr>
          <w:p w14:paraId="33E80CC8" w14:textId="77777777" w:rsidR="002F5D34" w:rsidRPr="00A9768E" w:rsidRDefault="002F5D34" w:rsidP="002F5D34">
            <w:pPr>
              <w:rPr>
                <w:rFonts w:ascii="Times New Roman" w:hAnsi="Times New Roman" w:cs="Times New Roman"/>
                <w:b/>
              </w:rPr>
            </w:pPr>
          </w:p>
        </w:tc>
        <w:tc>
          <w:tcPr>
            <w:tcW w:w="3685" w:type="pct"/>
          </w:tcPr>
          <w:p w14:paraId="683F16F7"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Формы, методы, приёмы и специальные условия по формированию представлений о предметном мире у детей с нарушениями слуха </w:t>
            </w:r>
          </w:p>
        </w:tc>
      </w:tr>
      <w:tr w:rsidR="002F5D34" w:rsidRPr="00A9768E" w14:paraId="7DB63383" w14:textId="77777777" w:rsidTr="008233E9">
        <w:tc>
          <w:tcPr>
            <w:tcW w:w="1315" w:type="pct"/>
            <w:gridSpan w:val="2"/>
            <w:vMerge/>
          </w:tcPr>
          <w:p w14:paraId="3E26EFEC" w14:textId="77777777" w:rsidR="002F5D34" w:rsidRPr="00A9768E" w:rsidRDefault="002F5D34" w:rsidP="002F5D34">
            <w:pPr>
              <w:rPr>
                <w:rFonts w:ascii="Times New Roman" w:hAnsi="Times New Roman" w:cs="Times New Roman"/>
                <w:b/>
              </w:rPr>
            </w:pPr>
          </w:p>
        </w:tc>
        <w:tc>
          <w:tcPr>
            <w:tcW w:w="3685" w:type="pct"/>
          </w:tcPr>
          <w:p w14:paraId="76CEFC69" w14:textId="70594F04"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5A075EBB" w14:textId="77777777" w:rsidTr="008233E9">
        <w:tc>
          <w:tcPr>
            <w:tcW w:w="1315" w:type="pct"/>
            <w:gridSpan w:val="2"/>
            <w:vMerge/>
          </w:tcPr>
          <w:p w14:paraId="51E33408" w14:textId="77777777" w:rsidR="002F5D34" w:rsidRPr="00A9768E" w:rsidRDefault="002F5D34" w:rsidP="002F5D34">
            <w:pPr>
              <w:rPr>
                <w:rFonts w:ascii="Times New Roman" w:hAnsi="Times New Roman" w:cs="Times New Roman"/>
                <w:b/>
              </w:rPr>
            </w:pPr>
          </w:p>
        </w:tc>
        <w:tc>
          <w:tcPr>
            <w:tcW w:w="3685" w:type="pct"/>
          </w:tcPr>
          <w:p w14:paraId="144FF219" w14:textId="2CAA29C7"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2</w:t>
            </w:r>
            <w:r w:rsidRPr="00A9768E">
              <w:rPr>
                <w:rFonts w:ascii="Times New Roman" w:hAnsi="Times New Roman" w:cs="Times New Roman"/>
              </w:rPr>
              <w:t>. Подбор и разработка дидактических игр и упражнений по формированию представлений о предметном мире у детей с интеллектуальными, двигательными и множественными нарушениями развития в соответствии с адаптированными образовательными программами</w:t>
            </w:r>
          </w:p>
        </w:tc>
      </w:tr>
      <w:tr w:rsidR="002F5D34" w:rsidRPr="00A9768E" w14:paraId="3623D846" w14:textId="77777777" w:rsidTr="008233E9">
        <w:tc>
          <w:tcPr>
            <w:tcW w:w="1315" w:type="pct"/>
            <w:gridSpan w:val="2"/>
            <w:vMerge/>
          </w:tcPr>
          <w:p w14:paraId="67CA07DE" w14:textId="77777777" w:rsidR="002F5D34" w:rsidRPr="00A9768E" w:rsidRDefault="002F5D34" w:rsidP="002F5D34">
            <w:pPr>
              <w:rPr>
                <w:rFonts w:ascii="Times New Roman" w:hAnsi="Times New Roman" w:cs="Times New Roman"/>
                <w:b/>
              </w:rPr>
            </w:pPr>
          </w:p>
        </w:tc>
        <w:tc>
          <w:tcPr>
            <w:tcW w:w="3685" w:type="pct"/>
          </w:tcPr>
          <w:p w14:paraId="4C9CCAFB" w14:textId="711ACFFE"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3</w:t>
            </w:r>
            <w:r w:rsidRPr="00A9768E">
              <w:rPr>
                <w:rFonts w:ascii="Times New Roman" w:hAnsi="Times New Roman" w:cs="Times New Roman"/>
              </w:rPr>
              <w:t>. Подбор и разработка дидактических игр и упражнений по формированию представлений о предметном мире у детей с нарушениями слуха в соответствии с адаптированными образовательными программами</w:t>
            </w:r>
          </w:p>
        </w:tc>
      </w:tr>
      <w:tr w:rsidR="002F5D34" w:rsidRPr="00A9768E" w14:paraId="5F3640D0" w14:textId="77777777" w:rsidTr="008233E9">
        <w:tc>
          <w:tcPr>
            <w:tcW w:w="1315" w:type="pct"/>
            <w:gridSpan w:val="2"/>
            <w:vMerge/>
          </w:tcPr>
          <w:p w14:paraId="2EB5AE98" w14:textId="77777777" w:rsidR="002F5D34" w:rsidRPr="00A9768E" w:rsidRDefault="002F5D34" w:rsidP="002F5D34">
            <w:pPr>
              <w:rPr>
                <w:rFonts w:ascii="Times New Roman" w:hAnsi="Times New Roman" w:cs="Times New Roman"/>
                <w:b/>
              </w:rPr>
            </w:pPr>
          </w:p>
        </w:tc>
        <w:tc>
          <w:tcPr>
            <w:tcW w:w="3685" w:type="pct"/>
          </w:tcPr>
          <w:p w14:paraId="2DF11357"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AF7CB13" w14:textId="147FCABF"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09ED3DAF" w14:textId="77777777" w:rsidTr="008233E9">
        <w:tc>
          <w:tcPr>
            <w:tcW w:w="5000" w:type="pct"/>
            <w:gridSpan w:val="3"/>
          </w:tcPr>
          <w:p w14:paraId="182CCE26" w14:textId="1672600B" w:rsidR="002F5D34" w:rsidRPr="00A9768E" w:rsidRDefault="002F5D34" w:rsidP="002F5D34">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6.2</w:t>
            </w:r>
            <w:r w:rsidRPr="00A9768E">
              <w:rPr>
                <w:rFonts w:ascii="Times New Roman" w:hAnsi="Times New Roman" w:cs="Times New Roman"/>
                <w:b/>
              </w:rPr>
              <w:t>. Методика формирования представлений о живой природе у детей с ограниченными возможностями здоровья</w:t>
            </w:r>
          </w:p>
        </w:tc>
      </w:tr>
      <w:tr w:rsidR="002F5D34" w:rsidRPr="00A9768E" w14:paraId="0401AA93" w14:textId="77777777" w:rsidTr="008233E9">
        <w:tc>
          <w:tcPr>
            <w:tcW w:w="1315" w:type="pct"/>
            <w:gridSpan w:val="2"/>
            <w:vMerge w:val="restart"/>
          </w:tcPr>
          <w:p w14:paraId="6D6406B0" w14:textId="512D9AB9"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6.2</w:t>
            </w:r>
            <w:r w:rsidRPr="00A9768E">
              <w:rPr>
                <w:rFonts w:ascii="Times New Roman" w:hAnsi="Times New Roman" w:cs="Times New Roman"/>
                <w:b/>
              </w:rPr>
              <w:t>.1. Особенности представлений о живой природе у дошкольников с ограниченными возможностями здоровья</w:t>
            </w:r>
          </w:p>
        </w:tc>
        <w:tc>
          <w:tcPr>
            <w:tcW w:w="3685" w:type="pct"/>
          </w:tcPr>
          <w:p w14:paraId="31617CE8"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7674A76B" w14:textId="77777777" w:rsidTr="008233E9">
        <w:tc>
          <w:tcPr>
            <w:tcW w:w="1315" w:type="pct"/>
            <w:gridSpan w:val="2"/>
            <w:vMerge/>
          </w:tcPr>
          <w:p w14:paraId="4EF97828" w14:textId="77777777" w:rsidR="002F5D34" w:rsidRPr="00A9768E" w:rsidRDefault="002F5D34" w:rsidP="002F5D34">
            <w:pPr>
              <w:rPr>
                <w:rFonts w:ascii="Times New Roman" w:hAnsi="Times New Roman" w:cs="Times New Roman"/>
                <w:b/>
              </w:rPr>
            </w:pPr>
          </w:p>
        </w:tc>
        <w:tc>
          <w:tcPr>
            <w:tcW w:w="3685" w:type="pct"/>
          </w:tcPr>
          <w:p w14:paraId="53837D8F"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живой природе у детей с интеллектуальными,  двигательными и множественными нарушениями</w:t>
            </w:r>
          </w:p>
        </w:tc>
      </w:tr>
      <w:tr w:rsidR="002F5D34" w:rsidRPr="00A9768E" w14:paraId="62D03625" w14:textId="77777777" w:rsidTr="008233E9">
        <w:tc>
          <w:tcPr>
            <w:tcW w:w="1315" w:type="pct"/>
            <w:gridSpan w:val="2"/>
            <w:vMerge/>
          </w:tcPr>
          <w:p w14:paraId="7447B738" w14:textId="77777777" w:rsidR="002F5D34" w:rsidRPr="00A9768E" w:rsidRDefault="002F5D34" w:rsidP="002F5D34">
            <w:pPr>
              <w:rPr>
                <w:rFonts w:ascii="Times New Roman" w:hAnsi="Times New Roman" w:cs="Times New Roman"/>
                <w:b/>
              </w:rPr>
            </w:pPr>
          </w:p>
        </w:tc>
        <w:tc>
          <w:tcPr>
            <w:tcW w:w="3685" w:type="pct"/>
          </w:tcPr>
          <w:p w14:paraId="7E4CC937"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живой природе у детей с нарушениями слуха</w:t>
            </w:r>
          </w:p>
        </w:tc>
      </w:tr>
      <w:tr w:rsidR="002F5D34" w:rsidRPr="00A9768E" w14:paraId="3CE02A21" w14:textId="77777777" w:rsidTr="008233E9">
        <w:tc>
          <w:tcPr>
            <w:tcW w:w="1315" w:type="pct"/>
            <w:gridSpan w:val="2"/>
            <w:vMerge/>
          </w:tcPr>
          <w:p w14:paraId="68BA0A52" w14:textId="77777777" w:rsidR="002F5D34" w:rsidRPr="00A9768E" w:rsidRDefault="002F5D34" w:rsidP="002F5D34">
            <w:pPr>
              <w:rPr>
                <w:rFonts w:ascii="Times New Roman" w:hAnsi="Times New Roman" w:cs="Times New Roman"/>
                <w:b/>
              </w:rPr>
            </w:pPr>
          </w:p>
        </w:tc>
        <w:tc>
          <w:tcPr>
            <w:tcW w:w="3685" w:type="pct"/>
          </w:tcPr>
          <w:p w14:paraId="442AE6AC"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живой природе у детей с нарушениями речи и зрения</w:t>
            </w:r>
          </w:p>
        </w:tc>
      </w:tr>
      <w:tr w:rsidR="002F5D34" w:rsidRPr="00A9768E" w14:paraId="04766FF2" w14:textId="77777777" w:rsidTr="008233E9">
        <w:tc>
          <w:tcPr>
            <w:tcW w:w="1315" w:type="pct"/>
            <w:gridSpan w:val="2"/>
            <w:vMerge/>
          </w:tcPr>
          <w:p w14:paraId="7EBCFF10" w14:textId="77777777" w:rsidR="002F5D34" w:rsidRPr="00A9768E" w:rsidRDefault="002F5D34" w:rsidP="002F5D34">
            <w:pPr>
              <w:rPr>
                <w:rFonts w:ascii="Times New Roman" w:hAnsi="Times New Roman" w:cs="Times New Roman"/>
                <w:b/>
              </w:rPr>
            </w:pPr>
          </w:p>
        </w:tc>
        <w:tc>
          <w:tcPr>
            <w:tcW w:w="3685" w:type="pct"/>
          </w:tcPr>
          <w:p w14:paraId="3392092A" w14:textId="77228FAC"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7ECFDD2E" w14:textId="77777777" w:rsidTr="008233E9">
        <w:tc>
          <w:tcPr>
            <w:tcW w:w="1315" w:type="pct"/>
            <w:gridSpan w:val="2"/>
            <w:vMerge/>
          </w:tcPr>
          <w:p w14:paraId="0CD74E2A" w14:textId="77777777" w:rsidR="002F5D34" w:rsidRPr="00A9768E" w:rsidRDefault="002F5D34" w:rsidP="002F5D34">
            <w:pPr>
              <w:rPr>
                <w:rFonts w:ascii="Times New Roman" w:hAnsi="Times New Roman" w:cs="Times New Roman"/>
                <w:b/>
              </w:rPr>
            </w:pPr>
          </w:p>
        </w:tc>
        <w:tc>
          <w:tcPr>
            <w:tcW w:w="3685" w:type="pct"/>
          </w:tcPr>
          <w:p w14:paraId="3ADE5782" w14:textId="1D3D8407" w:rsidR="002F5D34" w:rsidRPr="00C20D3A"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4</w:t>
            </w:r>
            <w:r w:rsidRPr="00A9768E">
              <w:rPr>
                <w:rFonts w:ascii="Times New Roman" w:hAnsi="Times New Roman" w:cs="Times New Roman"/>
              </w:rPr>
              <w:t>. Составление психолого-педагогической характеристики особенностей усвоения представлений о живой природе у дошкольников с ограниченными возможностями здоровья</w:t>
            </w:r>
          </w:p>
        </w:tc>
      </w:tr>
      <w:tr w:rsidR="002F5D34" w:rsidRPr="00A9768E" w14:paraId="0F3C45E8" w14:textId="77777777" w:rsidTr="008233E9">
        <w:tc>
          <w:tcPr>
            <w:tcW w:w="1315" w:type="pct"/>
            <w:gridSpan w:val="2"/>
            <w:vMerge/>
          </w:tcPr>
          <w:p w14:paraId="4EB148AA" w14:textId="77777777" w:rsidR="002F5D34" w:rsidRPr="00A9768E" w:rsidRDefault="002F5D34" w:rsidP="002F5D34">
            <w:pPr>
              <w:rPr>
                <w:rFonts w:ascii="Times New Roman" w:hAnsi="Times New Roman" w:cs="Times New Roman"/>
                <w:b/>
              </w:rPr>
            </w:pPr>
          </w:p>
        </w:tc>
        <w:tc>
          <w:tcPr>
            <w:tcW w:w="3685" w:type="pct"/>
          </w:tcPr>
          <w:p w14:paraId="317EF391"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23D92FB" w14:textId="6E52CC74"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6059B908" w14:textId="77777777" w:rsidTr="008233E9">
        <w:tc>
          <w:tcPr>
            <w:tcW w:w="1315" w:type="pct"/>
            <w:gridSpan w:val="2"/>
            <w:vMerge w:val="restart"/>
          </w:tcPr>
          <w:p w14:paraId="16529AE5" w14:textId="4BD05286"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6.2</w:t>
            </w:r>
            <w:r w:rsidRPr="00A9768E">
              <w:rPr>
                <w:rFonts w:ascii="Times New Roman" w:hAnsi="Times New Roman" w:cs="Times New Roman"/>
                <w:b/>
              </w:rPr>
              <w:t>.2. Технологии коррекционно-педагогической работы по формированию представлений о живой природе у детей с ограниченными возможностями здоровья</w:t>
            </w:r>
          </w:p>
        </w:tc>
        <w:tc>
          <w:tcPr>
            <w:tcW w:w="3685" w:type="pct"/>
          </w:tcPr>
          <w:p w14:paraId="7A0D03DA"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1A29622E" w14:textId="77777777" w:rsidTr="008233E9">
        <w:tc>
          <w:tcPr>
            <w:tcW w:w="1315" w:type="pct"/>
            <w:gridSpan w:val="2"/>
            <w:vMerge/>
          </w:tcPr>
          <w:p w14:paraId="6D1C450A" w14:textId="77777777" w:rsidR="002F5D34" w:rsidRPr="00A9768E" w:rsidRDefault="002F5D34" w:rsidP="002F5D34">
            <w:pPr>
              <w:rPr>
                <w:rFonts w:ascii="Times New Roman" w:hAnsi="Times New Roman" w:cs="Times New Roman"/>
                <w:b/>
              </w:rPr>
            </w:pPr>
          </w:p>
        </w:tc>
        <w:tc>
          <w:tcPr>
            <w:tcW w:w="3685" w:type="pct"/>
          </w:tcPr>
          <w:p w14:paraId="7091885E" w14:textId="77777777" w:rsidR="002F5D34" w:rsidRPr="00A9768E" w:rsidRDefault="002F5D34" w:rsidP="002F5D34">
            <w:pPr>
              <w:rPr>
                <w:rFonts w:ascii="Times New Roman" w:hAnsi="Times New Roman" w:cs="Times New Roman"/>
                <w:b/>
                <w:bCs/>
              </w:rPr>
            </w:pPr>
            <w:r w:rsidRPr="00A9768E">
              <w:rPr>
                <w:rFonts w:ascii="Times New Roman" w:hAnsi="Times New Roman" w:cs="Times New Roman"/>
              </w:rPr>
              <w:t>Содержание коррекционно-педагогической работы по формированию о живой природе у детей с интеллектуальными,  двигательными и множественными нарушениями в соответствии с адаптированными образовательными программами</w:t>
            </w:r>
          </w:p>
        </w:tc>
      </w:tr>
      <w:tr w:rsidR="002F5D34" w:rsidRPr="00A9768E" w14:paraId="3611A102" w14:textId="77777777" w:rsidTr="008233E9">
        <w:tc>
          <w:tcPr>
            <w:tcW w:w="1315" w:type="pct"/>
            <w:gridSpan w:val="2"/>
            <w:vMerge/>
          </w:tcPr>
          <w:p w14:paraId="40A84512" w14:textId="77777777" w:rsidR="002F5D34" w:rsidRPr="00A9768E" w:rsidRDefault="002F5D34" w:rsidP="002F5D34">
            <w:pPr>
              <w:rPr>
                <w:rFonts w:ascii="Times New Roman" w:hAnsi="Times New Roman" w:cs="Times New Roman"/>
                <w:b/>
              </w:rPr>
            </w:pPr>
          </w:p>
        </w:tc>
        <w:tc>
          <w:tcPr>
            <w:tcW w:w="3685" w:type="pct"/>
          </w:tcPr>
          <w:p w14:paraId="126E8C86"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Формы, методы, приёмы и специальные условия по формированию представлений о живой природе у детей с интеллектуальными,  двигательными и множественными нарушениями развития </w:t>
            </w:r>
          </w:p>
        </w:tc>
      </w:tr>
      <w:tr w:rsidR="002F5D34" w:rsidRPr="00A9768E" w14:paraId="4F3787DD" w14:textId="77777777" w:rsidTr="008233E9">
        <w:tc>
          <w:tcPr>
            <w:tcW w:w="1315" w:type="pct"/>
            <w:gridSpan w:val="2"/>
            <w:vMerge/>
          </w:tcPr>
          <w:p w14:paraId="5D5AA9A2" w14:textId="77777777" w:rsidR="002F5D34" w:rsidRPr="00A9768E" w:rsidRDefault="002F5D34" w:rsidP="002F5D34">
            <w:pPr>
              <w:rPr>
                <w:rFonts w:ascii="Times New Roman" w:hAnsi="Times New Roman" w:cs="Times New Roman"/>
                <w:b/>
              </w:rPr>
            </w:pPr>
          </w:p>
        </w:tc>
        <w:tc>
          <w:tcPr>
            <w:tcW w:w="3685" w:type="pct"/>
          </w:tcPr>
          <w:p w14:paraId="7A2A98DE"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Содержание коррекционно-педагогической работы по формированию представлений о живой природе у детей с нарушениями слуха в соответствии с адаптированными образовательными программами</w:t>
            </w:r>
          </w:p>
        </w:tc>
      </w:tr>
      <w:tr w:rsidR="002F5D34" w:rsidRPr="00A9768E" w14:paraId="1CD9DD73" w14:textId="77777777" w:rsidTr="008233E9">
        <w:tc>
          <w:tcPr>
            <w:tcW w:w="1315" w:type="pct"/>
            <w:gridSpan w:val="2"/>
            <w:vMerge/>
          </w:tcPr>
          <w:p w14:paraId="20641602" w14:textId="77777777" w:rsidR="002F5D34" w:rsidRPr="00A9768E" w:rsidRDefault="002F5D34" w:rsidP="002F5D34">
            <w:pPr>
              <w:rPr>
                <w:rFonts w:ascii="Times New Roman" w:hAnsi="Times New Roman" w:cs="Times New Roman"/>
                <w:b/>
              </w:rPr>
            </w:pPr>
          </w:p>
        </w:tc>
        <w:tc>
          <w:tcPr>
            <w:tcW w:w="3685" w:type="pct"/>
          </w:tcPr>
          <w:p w14:paraId="3AAD13B5"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Формы, методы, приёмы и специальные условия по формированию представлений о живой природе у детей с нарушениями слуха </w:t>
            </w:r>
          </w:p>
        </w:tc>
      </w:tr>
      <w:tr w:rsidR="002F5D34" w:rsidRPr="00A9768E" w14:paraId="50A83620" w14:textId="77777777" w:rsidTr="008233E9">
        <w:tc>
          <w:tcPr>
            <w:tcW w:w="1315" w:type="pct"/>
            <w:gridSpan w:val="2"/>
            <w:vMerge/>
          </w:tcPr>
          <w:p w14:paraId="6D113E52" w14:textId="77777777" w:rsidR="002F5D34" w:rsidRPr="00A9768E" w:rsidRDefault="002F5D34" w:rsidP="002F5D34">
            <w:pPr>
              <w:rPr>
                <w:rFonts w:ascii="Times New Roman" w:hAnsi="Times New Roman" w:cs="Times New Roman"/>
                <w:b/>
              </w:rPr>
            </w:pPr>
          </w:p>
        </w:tc>
        <w:tc>
          <w:tcPr>
            <w:tcW w:w="3685" w:type="pct"/>
          </w:tcPr>
          <w:p w14:paraId="4990BCCF" w14:textId="5BB27AA0"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247240CF" w14:textId="77777777" w:rsidTr="008233E9">
        <w:tc>
          <w:tcPr>
            <w:tcW w:w="1315" w:type="pct"/>
            <w:gridSpan w:val="2"/>
            <w:vMerge/>
          </w:tcPr>
          <w:p w14:paraId="60315D2A" w14:textId="77777777" w:rsidR="002F5D34" w:rsidRPr="00A9768E" w:rsidRDefault="002F5D34" w:rsidP="002F5D34">
            <w:pPr>
              <w:rPr>
                <w:rFonts w:ascii="Times New Roman" w:hAnsi="Times New Roman" w:cs="Times New Roman"/>
                <w:b/>
              </w:rPr>
            </w:pPr>
          </w:p>
        </w:tc>
        <w:tc>
          <w:tcPr>
            <w:tcW w:w="3685" w:type="pct"/>
          </w:tcPr>
          <w:p w14:paraId="60CFF18B" w14:textId="4F4196CF"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5</w:t>
            </w:r>
            <w:r w:rsidRPr="00A9768E">
              <w:rPr>
                <w:rFonts w:ascii="Times New Roman" w:hAnsi="Times New Roman" w:cs="Times New Roman"/>
              </w:rPr>
              <w:t>. Подбор и разработка дидактических игр и упражнений по формированию представлений о живой природе у детей с интеллектуальными, двигательными и множественными нарушениями развития в соответствии с адаптированными образовательными программами</w:t>
            </w:r>
          </w:p>
        </w:tc>
      </w:tr>
      <w:tr w:rsidR="002F5D34" w:rsidRPr="00A9768E" w14:paraId="2B687315" w14:textId="77777777" w:rsidTr="008233E9">
        <w:tc>
          <w:tcPr>
            <w:tcW w:w="1315" w:type="pct"/>
            <w:gridSpan w:val="2"/>
            <w:vMerge/>
          </w:tcPr>
          <w:p w14:paraId="4E2CFA79" w14:textId="77777777" w:rsidR="002F5D34" w:rsidRPr="00A9768E" w:rsidRDefault="002F5D34" w:rsidP="002F5D34">
            <w:pPr>
              <w:rPr>
                <w:rFonts w:ascii="Times New Roman" w:hAnsi="Times New Roman" w:cs="Times New Roman"/>
                <w:b/>
              </w:rPr>
            </w:pPr>
          </w:p>
        </w:tc>
        <w:tc>
          <w:tcPr>
            <w:tcW w:w="3685" w:type="pct"/>
          </w:tcPr>
          <w:p w14:paraId="2E91D36B" w14:textId="0288A57E"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6</w:t>
            </w:r>
            <w:r w:rsidRPr="00A9768E">
              <w:rPr>
                <w:rFonts w:ascii="Times New Roman" w:hAnsi="Times New Roman" w:cs="Times New Roman"/>
              </w:rPr>
              <w:t>. Подбор и разработка дидактических игр и упражнений по формированию представлений о живой природе у детей с нарушениями слуха в соответствии с адаптированными образовательными программами</w:t>
            </w:r>
          </w:p>
        </w:tc>
      </w:tr>
      <w:tr w:rsidR="002F5D34" w:rsidRPr="00A9768E" w14:paraId="0A8D103F" w14:textId="77777777" w:rsidTr="008233E9">
        <w:tc>
          <w:tcPr>
            <w:tcW w:w="1315" w:type="pct"/>
            <w:gridSpan w:val="2"/>
            <w:vMerge/>
          </w:tcPr>
          <w:p w14:paraId="1F23AA74" w14:textId="77777777" w:rsidR="002F5D34" w:rsidRPr="00A9768E" w:rsidRDefault="002F5D34" w:rsidP="002F5D34">
            <w:pPr>
              <w:rPr>
                <w:rFonts w:ascii="Times New Roman" w:hAnsi="Times New Roman" w:cs="Times New Roman"/>
                <w:b/>
              </w:rPr>
            </w:pPr>
          </w:p>
        </w:tc>
        <w:tc>
          <w:tcPr>
            <w:tcW w:w="3685" w:type="pct"/>
          </w:tcPr>
          <w:p w14:paraId="502E20F4"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64EDD50" w14:textId="14B32143"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4E4D1FCB" w14:textId="77777777" w:rsidTr="008233E9">
        <w:tc>
          <w:tcPr>
            <w:tcW w:w="5000" w:type="pct"/>
            <w:gridSpan w:val="3"/>
          </w:tcPr>
          <w:p w14:paraId="6113C3D8" w14:textId="4FE82ED4" w:rsidR="002F5D34" w:rsidRPr="00A9768E" w:rsidRDefault="002F5D34" w:rsidP="002F5D34">
            <w:pPr>
              <w:rPr>
                <w:rFonts w:ascii="Times New Roman" w:hAnsi="Times New Roman" w:cs="Times New Roman"/>
                <w:b/>
              </w:rPr>
            </w:pPr>
            <w:r>
              <w:rPr>
                <w:rFonts w:ascii="Times New Roman" w:hAnsi="Times New Roman" w:cs="Times New Roman"/>
                <w:b/>
              </w:rPr>
              <w:t>Подр</w:t>
            </w:r>
            <w:r w:rsidRPr="00A9768E">
              <w:rPr>
                <w:rFonts w:ascii="Times New Roman" w:hAnsi="Times New Roman" w:cs="Times New Roman"/>
                <w:b/>
              </w:rPr>
              <w:t xml:space="preserve">аздел </w:t>
            </w:r>
            <w:r>
              <w:rPr>
                <w:rFonts w:ascii="Times New Roman" w:hAnsi="Times New Roman" w:cs="Times New Roman"/>
                <w:b/>
              </w:rPr>
              <w:t>6.3</w:t>
            </w:r>
            <w:r w:rsidRPr="00A9768E">
              <w:rPr>
                <w:rFonts w:ascii="Times New Roman" w:hAnsi="Times New Roman" w:cs="Times New Roman"/>
                <w:b/>
              </w:rPr>
              <w:t>. Методика формирования представлений о неживой природе у детей с ограниченными возможностями здоровья</w:t>
            </w:r>
          </w:p>
        </w:tc>
      </w:tr>
      <w:tr w:rsidR="002F5D34" w:rsidRPr="00A9768E" w14:paraId="39562CD4" w14:textId="77777777" w:rsidTr="008233E9">
        <w:tc>
          <w:tcPr>
            <w:tcW w:w="1223" w:type="pct"/>
            <w:vMerge w:val="restart"/>
          </w:tcPr>
          <w:p w14:paraId="7FC97EEA" w14:textId="25DBE2A4"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6.3</w:t>
            </w:r>
            <w:r w:rsidRPr="00A9768E">
              <w:rPr>
                <w:rFonts w:ascii="Times New Roman" w:hAnsi="Times New Roman" w:cs="Times New Roman"/>
                <w:b/>
              </w:rPr>
              <w:t>.1. Особенности представлений о неживой природе у дошкольников с ограниченными возможностями здоровья</w:t>
            </w:r>
          </w:p>
        </w:tc>
        <w:tc>
          <w:tcPr>
            <w:tcW w:w="3777" w:type="pct"/>
            <w:gridSpan w:val="2"/>
          </w:tcPr>
          <w:p w14:paraId="7016E4D8"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0D3C930A" w14:textId="77777777" w:rsidTr="008233E9">
        <w:tc>
          <w:tcPr>
            <w:tcW w:w="1223" w:type="pct"/>
            <w:vMerge/>
          </w:tcPr>
          <w:p w14:paraId="3A028C52" w14:textId="77777777" w:rsidR="002F5D34" w:rsidRPr="00A9768E" w:rsidRDefault="002F5D34" w:rsidP="002F5D34">
            <w:pPr>
              <w:rPr>
                <w:rFonts w:ascii="Times New Roman" w:hAnsi="Times New Roman" w:cs="Times New Roman"/>
                <w:b/>
              </w:rPr>
            </w:pPr>
          </w:p>
        </w:tc>
        <w:tc>
          <w:tcPr>
            <w:tcW w:w="3777" w:type="pct"/>
            <w:gridSpan w:val="2"/>
          </w:tcPr>
          <w:p w14:paraId="0ECDEE53"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неживой природе у детей с интеллектуальными,  двигательными и множественными нарушениями</w:t>
            </w:r>
          </w:p>
        </w:tc>
      </w:tr>
      <w:tr w:rsidR="002F5D34" w:rsidRPr="00A9768E" w14:paraId="79D971E6" w14:textId="77777777" w:rsidTr="008233E9">
        <w:tc>
          <w:tcPr>
            <w:tcW w:w="1223" w:type="pct"/>
            <w:vMerge/>
          </w:tcPr>
          <w:p w14:paraId="67E1928A" w14:textId="77777777" w:rsidR="002F5D34" w:rsidRPr="00A9768E" w:rsidRDefault="002F5D34" w:rsidP="002F5D34">
            <w:pPr>
              <w:rPr>
                <w:rFonts w:ascii="Times New Roman" w:hAnsi="Times New Roman" w:cs="Times New Roman"/>
                <w:b/>
              </w:rPr>
            </w:pPr>
          </w:p>
        </w:tc>
        <w:tc>
          <w:tcPr>
            <w:tcW w:w="3777" w:type="pct"/>
            <w:gridSpan w:val="2"/>
          </w:tcPr>
          <w:p w14:paraId="53BFA2E8"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неживой природе у детей с нарушениями слуха</w:t>
            </w:r>
          </w:p>
        </w:tc>
      </w:tr>
      <w:tr w:rsidR="002F5D34" w:rsidRPr="00A9768E" w14:paraId="0116AB40" w14:textId="77777777" w:rsidTr="008233E9">
        <w:tc>
          <w:tcPr>
            <w:tcW w:w="1223" w:type="pct"/>
            <w:vMerge/>
          </w:tcPr>
          <w:p w14:paraId="25F379AB" w14:textId="77777777" w:rsidR="002F5D34" w:rsidRPr="00A9768E" w:rsidRDefault="002F5D34" w:rsidP="002F5D34">
            <w:pPr>
              <w:rPr>
                <w:rFonts w:ascii="Times New Roman" w:hAnsi="Times New Roman" w:cs="Times New Roman"/>
                <w:b/>
              </w:rPr>
            </w:pPr>
          </w:p>
        </w:tc>
        <w:tc>
          <w:tcPr>
            <w:tcW w:w="3777" w:type="pct"/>
            <w:gridSpan w:val="2"/>
          </w:tcPr>
          <w:p w14:paraId="088F6B5E"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представлений о неживой природе у детей с нарушениями речи и зрения</w:t>
            </w:r>
          </w:p>
        </w:tc>
      </w:tr>
      <w:tr w:rsidR="002F5D34" w:rsidRPr="00A9768E" w14:paraId="7EAA8948" w14:textId="77777777" w:rsidTr="008233E9">
        <w:tc>
          <w:tcPr>
            <w:tcW w:w="1223" w:type="pct"/>
            <w:vMerge/>
          </w:tcPr>
          <w:p w14:paraId="5DB46F45" w14:textId="77777777" w:rsidR="002F5D34" w:rsidRPr="00A9768E" w:rsidRDefault="002F5D34" w:rsidP="002F5D34">
            <w:pPr>
              <w:rPr>
                <w:rFonts w:ascii="Times New Roman" w:hAnsi="Times New Roman" w:cs="Times New Roman"/>
                <w:b/>
              </w:rPr>
            </w:pPr>
          </w:p>
        </w:tc>
        <w:tc>
          <w:tcPr>
            <w:tcW w:w="3777" w:type="pct"/>
            <w:gridSpan w:val="2"/>
          </w:tcPr>
          <w:p w14:paraId="6E1D8CAC" w14:textId="10E4814A"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15AD8561" w14:textId="77777777" w:rsidTr="008233E9">
        <w:tc>
          <w:tcPr>
            <w:tcW w:w="1223" w:type="pct"/>
            <w:vMerge/>
          </w:tcPr>
          <w:p w14:paraId="1DDB036A" w14:textId="77777777" w:rsidR="002F5D34" w:rsidRPr="00A9768E" w:rsidRDefault="002F5D34" w:rsidP="002F5D34">
            <w:pPr>
              <w:rPr>
                <w:rFonts w:ascii="Times New Roman" w:hAnsi="Times New Roman" w:cs="Times New Roman"/>
                <w:b/>
              </w:rPr>
            </w:pPr>
          </w:p>
        </w:tc>
        <w:tc>
          <w:tcPr>
            <w:tcW w:w="3777" w:type="pct"/>
            <w:gridSpan w:val="2"/>
          </w:tcPr>
          <w:p w14:paraId="761EC662" w14:textId="5F234F80" w:rsidR="002F5D34" w:rsidRPr="00C20D3A"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7</w:t>
            </w:r>
            <w:r w:rsidRPr="00A9768E">
              <w:rPr>
                <w:rFonts w:ascii="Times New Roman" w:hAnsi="Times New Roman" w:cs="Times New Roman"/>
              </w:rPr>
              <w:t>. Составление психолого-педагогической характеристики особенностей усвоения представлений о неживой природе у дошкольников с ограниченными возможностями здоровья</w:t>
            </w:r>
          </w:p>
        </w:tc>
      </w:tr>
      <w:tr w:rsidR="002F5D34" w:rsidRPr="00A9768E" w14:paraId="17A09440" w14:textId="77777777" w:rsidTr="008233E9">
        <w:tc>
          <w:tcPr>
            <w:tcW w:w="1223" w:type="pct"/>
            <w:vMerge/>
          </w:tcPr>
          <w:p w14:paraId="6F619773" w14:textId="77777777" w:rsidR="002F5D34" w:rsidRPr="00A9768E" w:rsidRDefault="002F5D34" w:rsidP="002F5D34">
            <w:pPr>
              <w:rPr>
                <w:rFonts w:ascii="Times New Roman" w:hAnsi="Times New Roman" w:cs="Times New Roman"/>
                <w:b/>
              </w:rPr>
            </w:pPr>
          </w:p>
        </w:tc>
        <w:tc>
          <w:tcPr>
            <w:tcW w:w="3777" w:type="pct"/>
            <w:gridSpan w:val="2"/>
          </w:tcPr>
          <w:p w14:paraId="54AB8814"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DFC0034" w14:textId="53903B09"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018E9EA6" w14:textId="77777777" w:rsidTr="008233E9">
        <w:tc>
          <w:tcPr>
            <w:tcW w:w="1223" w:type="pct"/>
            <w:vMerge w:val="restart"/>
          </w:tcPr>
          <w:p w14:paraId="06640810" w14:textId="329B8E78"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Тема </w:t>
            </w:r>
            <w:r>
              <w:rPr>
                <w:rFonts w:ascii="Times New Roman" w:hAnsi="Times New Roman" w:cs="Times New Roman"/>
                <w:b/>
              </w:rPr>
              <w:t>6.3</w:t>
            </w:r>
            <w:r w:rsidRPr="00A9768E">
              <w:rPr>
                <w:rFonts w:ascii="Times New Roman" w:hAnsi="Times New Roman" w:cs="Times New Roman"/>
                <w:b/>
              </w:rPr>
              <w:t>.2. Технологии коррекционно-</w:t>
            </w:r>
            <w:r w:rsidRPr="00A9768E">
              <w:rPr>
                <w:rFonts w:ascii="Times New Roman" w:hAnsi="Times New Roman" w:cs="Times New Roman"/>
                <w:b/>
              </w:rPr>
              <w:lastRenderedPageBreak/>
              <w:t>педагогической работы по формированию представлений о неживой природе у детей с ограниченными возможностями здоровья</w:t>
            </w:r>
          </w:p>
        </w:tc>
        <w:tc>
          <w:tcPr>
            <w:tcW w:w="3777" w:type="pct"/>
            <w:gridSpan w:val="2"/>
          </w:tcPr>
          <w:p w14:paraId="4695F2C1"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lastRenderedPageBreak/>
              <w:t xml:space="preserve">Содержание </w:t>
            </w:r>
          </w:p>
        </w:tc>
      </w:tr>
      <w:tr w:rsidR="002F5D34" w:rsidRPr="00A9768E" w14:paraId="53ACF7FD" w14:textId="77777777" w:rsidTr="008233E9">
        <w:tc>
          <w:tcPr>
            <w:tcW w:w="1223" w:type="pct"/>
            <w:vMerge/>
          </w:tcPr>
          <w:p w14:paraId="5768F330" w14:textId="77777777" w:rsidR="002F5D34" w:rsidRPr="00A9768E" w:rsidRDefault="002F5D34" w:rsidP="002F5D34">
            <w:pPr>
              <w:rPr>
                <w:rFonts w:ascii="Times New Roman" w:hAnsi="Times New Roman" w:cs="Times New Roman"/>
                <w:b/>
              </w:rPr>
            </w:pPr>
          </w:p>
        </w:tc>
        <w:tc>
          <w:tcPr>
            <w:tcW w:w="3777" w:type="pct"/>
            <w:gridSpan w:val="2"/>
          </w:tcPr>
          <w:p w14:paraId="70464AB5" w14:textId="77777777" w:rsidR="002F5D34" w:rsidRPr="00A9768E" w:rsidRDefault="002F5D34" w:rsidP="002F5D34">
            <w:pPr>
              <w:rPr>
                <w:rFonts w:ascii="Times New Roman" w:hAnsi="Times New Roman" w:cs="Times New Roman"/>
                <w:b/>
                <w:bCs/>
              </w:rPr>
            </w:pPr>
            <w:r w:rsidRPr="00A9768E">
              <w:rPr>
                <w:rFonts w:ascii="Times New Roman" w:hAnsi="Times New Roman" w:cs="Times New Roman"/>
              </w:rPr>
              <w:t xml:space="preserve">Содержание коррекционно-педагогической работы по формированию о неживой природе у детей с интеллектуальными,  двигательными и </w:t>
            </w:r>
            <w:r w:rsidRPr="00A9768E">
              <w:rPr>
                <w:rFonts w:ascii="Times New Roman" w:hAnsi="Times New Roman" w:cs="Times New Roman"/>
              </w:rPr>
              <w:lastRenderedPageBreak/>
              <w:t>множественными нарушениями в соответствии с адаптированными образовательными программами</w:t>
            </w:r>
          </w:p>
        </w:tc>
      </w:tr>
      <w:tr w:rsidR="002F5D34" w:rsidRPr="00A9768E" w14:paraId="60EBD632" w14:textId="77777777" w:rsidTr="008233E9">
        <w:tc>
          <w:tcPr>
            <w:tcW w:w="1223" w:type="pct"/>
            <w:vMerge/>
          </w:tcPr>
          <w:p w14:paraId="2DB29707" w14:textId="77777777" w:rsidR="002F5D34" w:rsidRPr="00A9768E" w:rsidRDefault="002F5D34" w:rsidP="002F5D34">
            <w:pPr>
              <w:rPr>
                <w:rFonts w:ascii="Times New Roman" w:hAnsi="Times New Roman" w:cs="Times New Roman"/>
                <w:b/>
              </w:rPr>
            </w:pPr>
          </w:p>
        </w:tc>
        <w:tc>
          <w:tcPr>
            <w:tcW w:w="3777" w:type="pct"/>
            <w:gridSpan w:val="2"/>
          </w:tcPr>
          <w:p w14:paraId="3758B385"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Формы, методы, приёмы и специальные условия по формированию представлений о неживой природе у детей с интеллектуальными,  двигательными и множественными нарушениями развития </w:t>
            </w:r>
          </w:p>
        </w:tc>
      </w:tr>
      <w:tr w:rsidR="002F5D34" w:rsidRPr="00A9768E" w14:paraId="489CFA71" w14:textId="77777777" w:rsidTr="008233E9">
        <w:tc>
          <w:tcPr>
            <w:tcW w:w="1223" w:type="pct"/>
            <w:vMerge/>
          </w:tcPr>
          <w:p w14:paraId="5285370C" w14:textId="77777777" w:rsidR="002F5D34" w:rsidRPr="00A9768E" w:rsidRDefault="002F5D34" w:rsidP="002F5D34">
            <w:pPr>
              <w:rPr>
                <w:rFonts w:ascii="Times New Roman" w:hAnsi="Times New Roman" w:cs="Times New Roman"/>
                <w:b/>
              </w:rPr>
            </w:pPr>
          </w:p>
        </w:tc>
        <w:tc>
          <w:tcPr>
            <w:tcW w:w="3777" w:type="pct"/>
            <w:gridSpan w:val="2"/>
          </w:tcPr>
          <w:p w14:paraId="5B9D9D00"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Содержание коррекционно-педагогической работы по формированию представлений о неживой природе у детей с нарушениями слуха в соответствии с адаптированными образовательными программами</w:t>
            </w:r>
          </w:p>
        </w:tc>
      </w:tr>
      <w:tr w:rsidR="002F5D34" w:rsidRPr="00A9768E" w14:paraId="6C9151AB" w14:textId="77777777" w:rsidTr="008233E9">
        <w:tc>
          <w:tcPr>
            <w:tcW w:w="1223" w:type="pct"/>
            <w:vMerge/>
          </w:tcPr>
          <w:p w14:paraId="49409B0A" w14:textId="77777777" w:rsidR="002F5D34" w:rsidRPr="00A9768E" w:rsidRDefault="002F5D34" w:rsidP="002F5D34">
            <w:pPr>
              <w:rPr>
                <w:rFonts w:ascii="Times New Roman" w:hAnsi="Times New Roman" w:cs="Times New Roman"/>
                <w:b/>
              </w:rPr>
            </w:pPr>
          </w:p>
        </w:tc>
        <w:tc>
          <w:tcPr>
            <w:tcW w:w="3777" w:type="pct"/>
            <w:gridSpan w:val="2"/>
          </w:tcPr>
          <w:p w14:paraId="4E88AE3E"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Формы, методы, приёмы и специальные условия по формированию представлений о неживой природе у детей с нарушениями слуха </w:t>
            </w:r>
          </w:p>
        </w:tc>
      </w:tr>
      <w:tr w:rsidR="002F5D34" w:rsidRPr="00A9768E" w14:paraId="5BB50FA3" w14:textId="77777777" w:rsidTr="008233E9">
        <w:tc>
          <w:tcPr>
            <w:tcW w:w="1223" w:type="pct"/>
            <w:vMerge/>
          </w:tcPr>
          <w:p w14:paraId="1DF70276" w14:textId="77777777" w:rsidR="002F5D34" w:rsidRPr="00A9768E" w:rsidRDefault="002F5D34" w:rsidP="002F5D34">
            <w:pPr>
              <w:rPr>
                <w:rFonts w:ascii="Times New Roman" w:hAnsi="Times New Roman" w:cs="Times New Roman"/>
                <w:b/>
              </w:rPr>
            </w:pPr>
          </w:p>
        </w:tc>
        <w:tc>
          <w:tcPr>
            <w:tcW w:w="3777" w:type="pct"/>
            <w:gridSpan w:val="2"/>
          </w:tcPr>
          <w:p w14:paraId="28262DBA" w14:textId="517B7A2C"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359C0826" w14:textId="77777777" w:rsidTr="008233E9">
        <w:tc>
          <w:tcPr>
            <w:tcW w:w="1223" w:type="pct"/>
            <w:vMerge/>
          </w:tcPr>
          <w:p w14:paraId="4C25BC9A" w14:textId="77777777" w:rsidR="002F5D34" w:rsidRPr="00A9768E" w:rsidRDefault="002F5D34" w:rsidP="002F5D34">
            <w:pPr>
              <w:rPr>
                <w:rFonts w:ascii="Times New Roman" w:hAnsi="Times New Roman" w:cs="Times New Roman"/>
                <w:b/>
              </w:rPr>
            </w:pPr>
          </w:p>
        </w:tc>
        <w:tc>
          <w:tcPr>
            <w:tcW w:w="3777" w:type="pct"/>
            <w:gridSpan w:val="2"/>
          </w:tcPr>
          <w:p w14:paraId="5EC1385C" w14:textId="39E2A96E"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8</w:t>
            </w:r>
            <w:r w:rsidRPr="00A9768E">
              <w:rPr>
                <w:rFonts w:ascii="Times New Roman" w:hAnsi="Times New Roman" w:cs="Times New Roman"/>
              </w:rPr>
              <w:t>. Подбор и разработка дидактических игр и упражнений по формированию представлений о неживой природе у детей с интеллектуальными, двигательными и множественными нарушениями развития в соответствии с адаптированными образовательными программами</w:t>
            </w:r>
          </w:p>
        </w:tc>
      </w:tr>
      <w:tr w:rsidR="002F5D34" w:rsidRPr="00A9768E" w14:paraId="32045EC9" w14:textId="77777777" w:rsidTr="008233E9">
        <w:tc>
          <w:tcPr>
            <w:tcW w:w="1223" w:type="pct"/>
            <w:vMerge/>
          </w:tcPr>
          <w:p w14:paraId="3DF174C5" w14:textId="77777777" w:rsidR="002F5D34" w:rsidRPr="00A9768E" w:rsidRDefault="002F5D34" w:rsidP="002F5D34">
            <w:pPr>
              <w:rPr>
                <w:rFonts w:ascii="Times New Roman" w:hAnsi="Times New Roman" w:cs="Times New Roman"/>
                <w:b/>
              </w:rPr>
            </w:pPr>
          </w:p>
        </w:tc>
        <w:tc>
          <w:tcPr>
            <w:tcW w:w="3777" w:type="pct"/>
            <w:gridSpan w:val="2"/>
          </w:tcPr>
          <w:p w14:paraId="731970AC" w14:textId="50FDF667" w:rsidR="002F5D34" w:rsidRPr="00A9768E" w:rsidRDefault="002F5D34" w:rsidP="002F5D34">
            <w:pPr>
              <w:rPr>
                <w:rFonts w:ascii="Times New Roman" w:hAnsi="Times New Roman" w:cs="Times New Roman"/>
              </w:rPr>
            </w:pPr>
            <w:r w:rsidRPr="00A9768E">
              <w:rPr>
                <w:rFonts w:ascii="Times New Roman" w:hAnsi="Times New Roman" w:cs="Times New Roman"/>
                <w:b/>
              </w:rPr>
              <w:t>Практическое занятие 9</w:t>
            </w:r>
            <w:r w:rsidRPr="00A9768E">
              <w:rPr>
                <w:rFonts w:ascii="Times New Roman" w:hAnsi="Times New Roman" w:cs="Times New Roman"/>
              </w:rPr>
              <w:t>. Подбор и разработка дидактических игр и упражнений по формированию представлений о неживой природе у детей с нарушениями слуха в соответствии с адаптированными образовательными программами</w:t>
            </w:r>
          </w:p>
        </w:tc>
      </w:tr>
      <w:tr w:rsidR="002F5D34" w:rsidRPr="00A9768E" w14:paraId="65F022A0" w14:textId="77777777" w:rsidTr="008233E9">
        <w:tc>
          <w:tcPr>
            <w:tcW w:w="1223" w:type="pct"/>
            <w:vMerge/>
          </w:tcPr>
          <w:p w14:paraId="4E3FC102" w14:textId="77777777" w:rsidR="002F5D34" w:rsidRPr="00A9768E" w:rsidRDefault="002F5D34" w:rsidP="002F5D34">
            <w:pPr>
              <w:rPr>
                <w:rFonts w:ascii="Times New Roman" w:hAnsi="Times New Roman" w:cs="Times New Roman"/>
                <w:b/>
              </w:rPr>
            </w:pPr>
          </w:p>
        </w:tc>
        <w:tc>
          <w:tcPr>
            <w:tcW w:w="3777" w:type="pct"/>
            <w:gridSpan w:val="2"/>
          </w:tcPr>
          <w:p w14:paraId="000D2BAF"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EDC5685" w14:textId="145180AA"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7A87B9F0" w14:textId="77777777" w:rsidTr="008233E9">
        <w:tc>
          <w:tcPr>
            <w:tcW w:w="5000" w:type="pct"/>
            <w:gridSpan w:val="3"/>
          </w:tcPr>
          <w:p w14:paraId="6CB518DD" w14:textId="353FAF33" w:rsidR="002F5D34" w:rsidRPr="00A9768E" w:rsidRDefault="002F5D34" w:rsidP="002F5D34">
            <w:pPr>
              <w:rPr>
                <w:rFonts w:ascii="Times New Roman" w:hAnsi="Times New Roman" w:cs="Times New Roman"/>
                <w:b/>
                <w:bCs/>
              </w:rPr>
            </w:pPr>
            <w:r>
              <w:rPr>
                <w:rFonts w:ascii="Times New Roman" w:hAnsi="Times New Roman" w:cs="Times New Roman"/>
                <w:b/>
                <w:bCs/>
              </w:rPr>
              <w:t>Раздел 7. Система мониторинга динамики развития и образовательных достижений детей с ограниченными возможностями здоровья</w:t>
            </w:r>
          </w:p>
        </w:tc>
      </w:tr>
      <w:tr w:rsidR="002F5D34" w:rsidRPr="00A9768E" w14:paraId="2D53657E" w14:textId="77777777" w:rsidTr="008233E9">
        <w:tc>
          <w:tcPr>
            <w:tcW w:w="5000" w:type="pct"/>
            <w:gridSpan w:val="3"/>
          </w:tcPr>
          <w:p w14:paraId="43F51C81" w14:textId="57B772AE" w:rsidR="002F5D34" w:rsidRPr="00A9768E" w:rsidRDefault="002F5D34" w:rsidP="002F5D34">
            <w:pPr>
              <w:rPr>
                <w:rFonts w:ascii="Times New Roman" w:hAnsi="Times New Roman" w:cs="Times New Roman"/>
                <w:b/>
                <w:bCs/>
              </w:rPr>
            </w:pPr>
            <w:r w:rsidRPr="00A9768E">
              <w:rPr>
                <w:rFonts w:ascii="Times New Roman" w:hAnsi="Times New Roman" w:cs="Times New Roman"/>
                <w:b/>
                <w:bCs/>
              </w:rPr>
              <w:t>МДК 03.07. Система мониторинга динамики развития и образовательных достижений детей с ограниченными возможностями здоровья</w:t>
            </w:r>
          </w:p>
        </w:tc>
      </w:tr>
      <w:tr w:rsidR="002F5D34" w:rsidRPr="00A9768E" w14:paraId="0B3D477D" w14:textId="77777777" w:rsidTr="008233E9">
        <w:tc>
          <w:tcPr>
            <w:tcW w:w="5000" w:type="pct"/>
            <w:gridSpan w:val="3"/>
          </w:tcPr>
          <w:p w14:paraId="0B77BA93" w14:textId="0B76D966" w:rsidR="002F5D34" w:rsidRPr="00A9768E" w:rsidRDefault="002F5D34" w:rsidP="002F5D34">
            <w:pPr>
              <w:rPr>
                <w:rFonts w:ascii="Times New Roman" w:hAnsi="Times New Roman" w:cs="Times New Roman"/>
                <w:b/>
                <w:bCs/>
              </w:rPr>
            </w:pPr>
            <w:r>
              <w:rPr>
                <w:rFonts w:ascii="Times New Roman" w:hAnsi="Times New Roman" w:cs="Times New Roman"/>
                <w:b/>
                <w:bCs/>
              </w:rPr>
              <w:t>Подр</w:t>
            </w:r>
            <w:r w:rsidRPr="00A9768E">
              <w:rPr>
                <w:rFonts w:ascii="Times New Roman" w:hAnsi="Times New Roman" w:cs="Times New Roman"/>
                <w:b/>
                <w:bCs/>
              </w:rPr>
              <w:t xml:space="preserve">аздел </w:t>
            </w:r>
            <w:r>
              <w:rPr>
                <w:rFonts w:ascii="Times New Roman" w:hAnsi="Times New Roman" w:cs="Times New Roman"/>
                <w:b/>
                <w:bCs/>
              </w:rPr>
              <w:t>7.1</w:t>
            </w:r>
            <w:r w:rsidRPr="00A9768E">
              <w:rPr>
                <w:rFonts w:ascii="Times New Roman" w:hAnsi="Times New Roman" w:cs="Times New Roman"/>
                <w:b/>
                <w:bCs/>
              </w:rPr>
              <w:t>. Система мониторинга динамики развития и образовательных достижений детей с ограниченными возможностями здоровья</w:t>
            </w:r>
          </w:p>
        </w:tc>
      </w:tr>
      <w:tr w:rsidR="002F5D34" w:rsidRPr="00A9768E" w14:paraId="64F3BE63" w14:textId="77777777" w:rsidTr="008233E9">
        <w:tc>
          <w:tcPr>
            <w:tcW w:w="1223" w:type="pct"/>
            <w:vMerge w:val="restart"/>
          </w:tcPr>
          <w:p w14:paraId="73696A70" w14:textId="6652E87E" w:rsidR="002F5D34" w:rsidRPr="00A9768E" w:rsidRDefault="002F5D34" w:rsidP="002F5D34">
            <w:pPr>
              <w:rPr>
                <w:rFonts w:ascii="Times New Roman" w:hAnsi="Times New Roman" w:cs="Times New Roman"/>
                <w:b/>
                <w:bCs/>
              </w:rPr>
            </w:pPr>
            <w:r>
              <w:rPr>
                <w:rFonts w:ascii="Times New Roman" w:hAnsi="Times New Roman" w:cs="Times New Roman"/>
                <w:b/>
                <w:bCs/>
              </w:rPr>
              <w:t>Тема 7.1</w:t>
            </w:r>
            <w:r w:rsidRPr="00A9768E">
              <w:rPr>
                <w:rFonts w:ascii="Times New Roman" w:hAnsi="Times New Roman" w:cs="Times New Roman"/>
                <w:b/>
                <w:bCs/>
              </w:rPr>
              <w:t xml:space="preserve">.1. </w:t>
            </w:r>
            <w:r w:rsidRPr="00A9768E">
              <w:rPr>
                <w:rFonts w:ascii="Times New Roman" w:hAnsi="Times New Roman" w:cs="Times New Roman"/>
                <w:b/>
              </w:rPr>
              <w:t>Мониторинг как ключевая процедура механизма организации образования дошкольников с ОВЗ в условиях ФГОС ДО</w:t>
            </w:r>
          </w:p>
        </w:tc>
        <w:tc>
          <w:tcPr>
            <w:tcW w:w="3777" w:type="pct"/>
            <w:gridSpan w:val="2"/>
          </w:tcPr>
          <w:p w14:paraId="2E253875" w14:textId="77777777" w:rsidR="002F5D34" w:rsidRPr="00A9768E" w:rsidRDefault="002F5D34" w:rsidP="002F5D34">
            <w:pPr>
              <w:rPr>
                <w:rFonts w:ascii="Times New Roman" w:hAnsi="Times New Roman" w:cs="Times New Roman"/>
              </w:rPr>
            </w:pPr>
            <w:r w:rsidRPr="00A9768E">
              <w:rPr>
                <w:rFonts w:ascii="Times New Roman" w:hAnsi="Times New Roman" w:cs="Times New Roman"/>
                <w:b/>
                <w:bCs/>
              </w:rPr>
              <w:t xml:space="preserve">Содержание </w:t>
            </w:r>
          </w:p>
        </w:tc>
      </w:tr>
      <w:tr w:rsidR="002F5D34" w:rsidRPr="00A9768E" w14:paraId="786C9361" w14:textId="77777777" w:rsidTr="008233E9">
        <w:tc>
          <w:tcPr>
            <w:tcW w:w="1223" w:type="pct"/>
            <w:vMerge/>
          </w:tcPr>
          <w:p w14:paraId="75DBCCA7" w14:textId="77777777" w:rsidR="002F5D34" w:rsidRPr="00A9768E" w:rsidRDefault="002F5D34" w:rsidP="002F5D34">
            <w:pPr>
              <w:rPr>
                <w:rFonts w:ascii="Times New Roman" w:hAnsi="Times New Roman" w:cs="Times New Roman"/>
                <w:b/>
              </w:rPr>
            </w:pPr>
          </w:p>
        </w:tc>
        <w:tc>
          <w:tcPr>
            <w:tcW w:w="3777" w:type="pct"/>
            <w:gridSpan w:val="2"/>
          </w:tcPr>
          <w:p w14:paraId="0C472A11"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Понятие мониторинга. Цель, задачи мониторинга динамики развития и образовательных достижений детей с ограниченными возможностями здоровья. </w:t>
            </w:r>
          </w:p>
          <w:p w14:paraId="21258A58"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Основные принципы организации и проведения мониторинга дошкольного образования детей с ОВЗ. Функции педагогического мониторинга в системе дошкольного образования.</w:t>
            </w:r>
          </w:p>
          <w:p w14:paraId="38392657"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Критерии и показатели мониторинга динамики развития и образовательных достижений детей с ограниченными возможностями здоровья. Методы мониторинга.</w:t>
            </w:r>
          </w:p>
          <w:p w14:paraId="03809F51"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Характеристики мониторинга (наличие объекта мониторинга; наличие форм и методов для сбора, оформления и анализа информации (использование диагностических карт, карт развития и др. форм), принятия решения по результатам мониторинга; определение сроков и периодичности сбора информации; определение ответственных за сбор, обработку и хранение информации). Периодичность мониторинга.</w:t>
            </w:r>
          </w:p>
        </w:tc>
      </w:tr>
      <w:tr w:rsidR="002F5D34" w:rsidRPr="00A9768E" w14:paraId="1701536B" w14:textId="77777777" w:rsidTr="008233E9">
        <w:tc>
          <w:tcPr>
            <w:tcW w:w="1223" w:type="pct"/>
            <w:vMerge/>
          </w:tcPr>
          <w:p w14:paraId="785EEFD7" w14:textId="77777777" w:rsidR="002F5D34" w:rsidRPr="00A9768E" w:rsidRDefault="002F5D34" w:rsidP="002F5D34">
            <w:pPr>
              <w:rPr>
                <w:rFonts w:ascii="Times New Roman" w:hAnsi="Times New Roman" w:cs="Times New Roman"/>
                <w:b/>
              </w:rPr>
            </w:pPr>
          </w:p>
        </w:tc>
        <w:tc>
          <w:tcPr>
            <w:tcW w:w="3777" w:type="pct"/>
            <w:gridSpan w:val="2"/>
          </w:tcPr>
          <w:p w14:paraId="6D23F1D4" w14:textId="205579E5"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58A303D4" w14:textId="77777777" w:rsidTr="008233E9">
        <w:tc>
          <w:tcPr>
            <w:tcW w:w="1223" w:type="pct"/>
            <w:vMerge/>
          </w:tcPr>
          <w:p w14:paraId="28E9FE06" w14:textId="77777777" w:rsidR="002F5D34" w:rsidRPr="00A9768E" w:rsidRDefault="002F5D34" w:rsidP="002F5D34">
            <w:pPr>
              <w:rPr>
                <w:rFonts w:ascii="Times New Roman" w:hAnsi="Times New Roman" w:cs="Times New Roman"/>
                <w:b/>
              </w:rPr>
            </w:pPr>
          </w:p>
        </w:tc>
        <w:tc>
          <w:tcPr>
            <w:tcW w:w="3777" w:type="pct"/>
            <w:gridSpan w:val="2"/>
          </w:tcPr>
          <w:p w14:paraId="33C2F0F7" w14:textId="75985A37" w:rsidR="002F5D34" w:rsidRPr="00A9768E" w:rsidRDefault="002F5D34" w:rsidP="002F5D34">
            <w:pPr>
              <w:rPr>
                <w:rFonts w:ascii="Times New Roman" w:hAnsi="Times New Roman" w:cs="Times New Roman"/>
              </w:rPr>
            </w:pPr>
            <w:r w:rsidRPr="00A9768E">
              <w:rPr>
                <w:rFonts w:ascii="Times New Roman" w:hAnsi="Times New Roman" w:cs="Times New Roman"/>
                <w:b/>
              </w:rPr>
              <w:t xml:space="preserve">Практическое занятие </w:t>
            </w:r>
            <w:r>
              <w:rPr>
                <w:rFonts w:ascii="Times New Roman" w:hAnsi="Times New Roman" w:cs="Times New Roman"/>
                <w:b/>
              </w:rPr>
              <w:t>1</w:t>
            </w:r>
            <w:r w:rsidRPr="00A9768E">
              <w:rPr>
                <w:rFonts w:ascii="Times New Roman" w:hAnsi="Times New Roman" w:cs="Times New Roman"/>
              </w:rPr>
              <w:t>. Изучение и анализ методов мониторинга динамики развития и образовательных достижений детей с ограниченными возможностями здоровья, используемых в зависимости от возраста и нозологической группы</w:t>
            </w:r>
          </w:p>
        </w:tc>
      </w:tr>
      <w:tr w:rsidR="002F5D34" w:rsidRPr="00A9768E" w14:paraId="2D5EA029" w14:textId="77777777" w:rsidTr="008233E9">
        <w:tc>
          <w:tcPr>
            <w:tcW w:w="1223" w:type="pct"/>
            <w:vMerge/>
          </w:tcPr>
          <w:p w14:paraId="792DAD11" w14:textId="77777777" w:rsidR="002F5D34" w:rsidRPr="00A9768E" w:rsidRDefault="002F5D34" w:rsidP="002F5D34">
            <w:pPr>
              <w:rPr>
                <w:rFonts w:ascii="Times New Roman" w:hAnsi="Times New Roman" w:cs="Times New Roman"/>
                <w:b/>
              </w:rPr>
            </w:pPr>
          </w:p>
        </w:tc>
        <w:tc>
          <w:tcPr>
            <w:tcW w:w="3777" w:type="pct"/>
            <w:gridSpan w:val="2"/>
          </w:tcPr>
          <w:p w14:paraId="685559B0" w14:textId="1D6D68BB"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2</w:t>
            </w:r>
            <w:r w:rsidRPr="00A9768E">
              <w:rPr>
                <w:rFonts w:ascii="Times New Roman" w:hAnsi="Times New Roman" w:cs="Times New Roman"/>
                <w:b/>
              </w:rPr>
              <w:t>.</w:t>
            </w:r>
            <w:r w:rsidRPr="00A9768E">
              <w:rPr>
                <w:rFonts w:ascii="Times New Roman" w:hAnsi="Times New Roman" w:cs="Times New Roman"/>
              </w:rPr>
              <w:t xml:space="preserve"> Изучение и анализ диагностических карт, карт развития и др. форм, используемых при организации и осуществлении мониторинга динамики развития и образовательных достижений детей с ограниченными возможностями здоровья</w:t>
            </w:r>
          </w:p>
        </w:tc>
      </w:tr>
      <w:tr w:rsidR="002F5D34" w:rsidRPr="00A9768E" w14:paraId="4E8BD518" w14:textId="77777777" w:rsidTr="008233E9">
        <w:tc>
          <w:tcPr>
            <w:tcW w:w="1223" w:type="pct"/>
            <w:vMerge/>
          </w:tcPr>
          <w:p w14:paraId="00D6BC87" w14:textId="77777777" w:rsidR="002F5D34" w:rsidRPr="00A9768E" w:rsidRDefault="002F5D34" w:rsidP="002F5D34">
            <w:pPr>
              <w:rPr>
                <w:rFonts w:ascii="Times New Roman" w:hAnsi="Times New Roman" w:cs="Times New Roman"/>
                <w:b/>
              </w:rPr>
            </w:pPr>
          </w:p>
        </w:tc>
        <w:tc>
          <w:tcPr>
            <w:tcW w:w="3777" w:type="pct"/>
            <w:gridSpan w:val="2"/>
          </w:tcPr>
          <w:p w14:paraId="584A619B"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90B38B8" w14:textId="388F5F63" w:rsidR="002F5D34" w:rsidRPr="00A9768E" w:rsidRDefault="002F5D34" w:rsidP="002F5D34">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1B2BB0B3" w14:textId="77777777" w:rsidTr="008233E9">
        <w:tc>
          <w:tcPr>
            <w:tcW w:w="1223" w:type="pct"/>
            <w:vMerge w:val="restart"/>
          </w:tcPr>
          <w:p w14:paraId="657ACE63" w14:textId="501B0C37" w:rsidR="002F5D34" w:rsidRPr="00A9768E" w:rsidRDefault="002F5D34" w:rsidP="002F5D34">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7.1</w:t>
            </w:r>
            <w:r w:rsidRPr="00A9768E">
              <w:rPr>
                <w:rFonts w:ascii="Times New Roman" w:hAnsi="Times New Roman" w:cs="Times New Roman"/>
                <w:b/>
                <w:bCs/>
              </w:rPr>
              <w:t xml:space="preserve">.2. </w:t>
            </w:r>
            <w:r w:rsidRPr="00A9768E">
              <w:rPr>
                <w:rFonts w:ascii="Times New Roman" w:hAnsi="Times New Roman" w:cs="Times New Roman"/>
                <w:b/>
              </w:rPr>
              <w:t>Технология организации и проведения мониторинга</w:t>
            </w:r>
          </w:p>
        </w:tc>
        <w:tc>
          <w:tcPr>
            <w:tcW w:w="3777" w:type="pct"/>
            <w:gridSpan w:val="2"/>
          </w:tcPr>
          <w:p w14:paraId="334C8F8C" w14:textId="77777777"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Содержание </w:t>
            </w:r>
          </w:p>
        </w:tc>
      </w:tr>
      <w:tr w:rsidR="002F5D34" w:rsidRPr="00A9768E" w14:paraId="641FE139" w14:textId="77777777" w:rsidTr="008233E9">
        <w:tc>
          <w:tcPr>
            <w:tcW w:w="1223" w:type="pct"/>
            <w:vMerge/>
          </w:tcPr>
          <w:p w14:paraId="76267766" w14:textId="77777777" w:rsidR="002F5D34" w:rsidRPr="00A9768E" w:rsidRDefault="002F5D34" w:rsidP="002F5D34">
            <w:pPr>
              <w:rPr>
                <w:rFonts w:ascii="Times New Roman" w:hAnsi="Times New Roman" w:cs="Times New Roman"/>
                <w:b/>
              </w:rPr>
            </w:pPr>
          </w:p>
        </w:tc>
        <w:tc>
          <w:tcPr>
            <w:tcW w:w="3777" w:type="pct"/>
            <w:gridSpan w:val="2"/>
          </w:tcPr>
          <w:p w14:paraId="3CBF82FC"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организации системы мониторинга достижения детьми планируемых результатов освоения основной общеобразовательной программы дошкольного образования в группах компенсирующей и комбинированной направленности для детей с ОВЗ. Планируемые результаты освоения детьми (с ОВЗ) Программы, предусмотренными ФГОС ДО, а также с учетом психофизических особенностей ребенка с ограниченными возможностями здоровья.</w:t>
            </w:r>
          </w:p>
          <w:p w14:paraId="1A10CC00"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Механизм взаимодействия специалистов сопровождения в процессе разработки и реализации мониторинга динамики развития и образовательных достижений детей с ограниченными возможностями здоровья.</w:t>
            </w:r>
          </w:p>
          <w:p w14:paraId="116ED64C"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Особенности системы мониторинга динамики развития и образовательных достижений детей с ограниченными возможностями здоровья (комплексный подход к оценке результатов, использование планируемых результатов освоения образовательных программ в качестве содержательной и критериальной базы оценки, оценка динамики образовательных достижений, сочетание внешней и внутренней оценки как механизма обеспечения качества образования, использование персонифицированных процедур оценки, использование накопительной системы оценивания, характеризующей динамику индивидуальных достижений)</w:t>
            </w:r>
          </w:p>
        </w:tc>
      </w:tr>
      <w:tr w:rsidR="002F5D34" w:rsidRPr="00A9768E" w14:paraId="68B255E0" w14:textId="77777777" w:rsidTr="008233E9">
        <w:tc>
          <w:tcPr>
            <w:tcW w:w="1223" w:type="pct"/>
            <w:vMerge/>
          </w:tcPr>
          <w:p w14:paraId="361029B7" w14:textId="77777777" w:rsidR="002F5D34" w:rsidRPr="00A9768E" w:rsidRDefault="002F5D34" w:rsidP="002F5D34">
            <w:pPr>
              <w:rPr>
                <w:rFonts w:ascii="Times New Roman" w:hAnsi="Times New Roman" w:cs="Times New Roman"/>
                <w:b/>
              </w:rPr>
            </w:pPr>
          </w:p>
        </w:tc>
        <w:tc>
          <w:tcPr>
            <w:tcW w:w="3777" w:type="pct"/>
            <w:gridSpan w:val="2"/>
          </w:tcPr>
          <w:p w14:paraId="251D1B70" w14:textId="3F5897AD" w:rsidR="002F5D34" w:rsidRPr="00A9768E" w:rsidRDefault="002F5D34" w:rsidP="002F5D34">
            <w:pPr>
              <w:rPr>
                <w:rFonts w:ascii="Times New Roman" w:hAnsi="Times New Roman" w:cs="Times New Roman"/>
              </w:rPr>
            </w:pPr>
            <w:r w:rsidRPr="00C20D3A">
              <w:rPr>
                <w:rFonts w:ascii="Times New Roman" w:hAnsi="Times New Roman" w:cs="Times New Roman"/>
                <w:b/>
              </w:rPr>
              <w:t>В том числе практических и лабораторных занятий</w:t>
            </w:r>
          </w:p>
        </w:tc>
      </w:tr>
      <w:tr w:rsidR="002F5D34" w:rsidRPr="00A9768E" w14:paraId="6FA0506A" w14:textId="77777777" w:rsidTr="008233E9">
        <w:tc>
          <w:tcPr>
            <w:tcW w:w="1223" w:type="pct"/>
            <w:vMerge/>
          </w:tcPr>
          <w:p w14:paraId="1C956970" w14:textId="77777777" w:rsidR="002F5D34" w:rsidRPr="00A9768E" w:rsidRDefault="002F5D34" w:rsidP="002F5D34">
            <w:pPr>
              <w:rPr>
                <w:rFonts w:ascii="Times New Roman" w:hAnsi="Times New Roman" w:cs="Times New Roman"/>
                <w:b/>
              </w:rPr>
            </w:pPr>
          </w:p>
        </w:tc>
        <w:tc>
          <w:tcPr>
            <w:tcW w:w="3777" w:type="pct"/>
            <w:gridSpan w:val="2"/>
          </w:tcPr>
          <w:p w14:paraId="2AFAB938" w14:textId="61B2090C"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3</w:t>
            </w:r>
            <w:r w:rsidRPr="00A9768E">
              <w:rPr>
                <w:rFonts w:ascii="Times New Roman" w:hAnsi="Times New Roman" w:cs="Times New Roman"/>
                <w:b/>
              </w:rPr>
              <w:t xml:space="preserve">. </w:t>
            </w:r>
            <w:r w:rsidRPr="00A9768E">
              <w:rPr>
                <w:rFonts w:ascii="Times New Roman" w:hAnsi="Times New Roman" w:cs="Times New Roman"/>
                <w:bCs/>
              </w:rPr>
              <w:t>Изучение и анализ планируемых результатов освоения детьми (с ОВЗ) Программы, предусмотренными ФГОС ДО, а также с учетом психофизических особенностей ребенка с ограниченными возможностями здоровья.</w:t>
            </w:r>
          </w:p>
        </w:tc>
      </w:tr>
      <w:tr w:rsidR="002F5D34" w:rsidRPr="00A9768E" w14:paraId="07BD9541" w14:textId="77777777" w:rsidTr="008233E9">
        <w:tc>
          <w:tcPr>
            <w:tcW w:w="1223" w:type="pct"/>
            <w:vMerge/>
          </w:tcPr>
          <w:p w14:paraId="7439DFC0" w14:textId="77777777" w:rsidR="002F5D34" w:rsidRPr="00A9768E" w:rsidRDefault="002F5D34" w:rsidP="002F5D34">
            <w:pPr>
              <w:rPr>
                <w:rFonts w:ascii="Times New Roman" w:hAnsi="Times New Roman" w:cs="Times New Roman"/>
                <w:b/>
              </w:rPr>
            </w:pPr>
          </w:p>
        </w:tc>
        <w:tc>
          <w:tcPr>
            <w:tcW w:w="3777" w:type="pct"/>
            <w:gridSpan w:val="2"/>
          </w:tcPr>
          <w:p w14:paraId="6B49C2A8" w14:textId="2718B05C"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Практическое занятие </w:t>
            </w:r>
            <w:r>
              <w:rPr>
                <w:rFonts w:ascii="Times New Roman" w:hAnsi="Times New Roman" w:cs="Times New Roman"/>
                <w:b/>
              </w:rPr>
              <w:t>4.</w:t>
            </w:r>
            <w:r w:rsidRPr="00A9768E">
              <w:rPr>
                <w:rFonts w:ascii="Times New Roman" w:hAnsi="Times New Roman" w:cs="Times New Roman"/>
                <w:b/>
              </w:rPr>
              <w:t xml:space="preserve"> </w:t>
            </w:r>
            <w:r w:rsidRPr="00A9768E">
              <w:rPr>
                <w:rFonts w:ascii="Times New Roman" w:hAnsi="Times New Roman" w:cs="Times New Roman"/>
                <w:bCs/>
              </w:rPr>
              <w:t>Изучение и анализ</w:t>
            </w:r>
            <w:r w:rsidRPr="00A9768E">
              <w:rPr>
                <w:rFonts w:ascii="Times New Roman" w:hAnsi="Times New Roman" w:cs="Times New Roman"/>
                <w:b/>
              </w:rPr>
              <w:t xml:space="preserve"> </w:t>
            </w:r>
            <w:r w:rsidRPr="00A9768E">
              <w:rPr>
                <w:rFonts w:ascii="Times New Roman" w:hAnsi="Times New Roman" w:cs="Times New Roman"/>
                <w:bCs/>
              </w:rPr>
              <w:t>функционала сотрудников организации при осуществлении мониторинга динамики развития и образовательных достижений детей с ограниченными возможностями здоровья.</w:t>
            </w:r>
          </w:p>
        </w:tc>
      </w:tr>
      <w:tr w:rsidR="002F5D34" w:rsidRPr="00A9768E" w14:paraId="729EB50B" w14:textId="77777777" w:rsidTr="008233E9">
        <w:tc>
          <w:tcPr>
            <w:tcW w:w="1223" w:type="pct"/>
            <w:vMerge/>
          </w:tcPr>
          <w:p w14:paraId="4DA9D646" w14:textId="77777777" w:rsidR="002F5D34" w:rsidRPr="00A9768E" w:rsidRDefault="002F5D34" w:rsidP="002F5D34">
            <w:pPr>
              <w:rPr>
                <w:rFonts w:ascii="Times New Roman" w:hAnsi="Times New Roman" w:cs="Times New Roman"/>
                <w:b/>
              </w:rPr>
            </w:pPr>
          </w:p>
        </w:tc>
        <w:tc>
          <w:tcPr>
            <w:tcW w:w="3777" w:type="pct"/>
            <w:gridSpan w:val="2"/>
          </w:tcPr>
          <w:p w14:paraId="078E2143" w14:textId="059AEEB3" w:rsidR="002F5D34" w:rsidRPr="00A9768E" w:rsidRDefault="002F5D34" w:rsidP="002F5D34">
            <w:pPr>
              <w:rPr>
                <w:rFonts w:ascii="Times New Roman" w:hAnsi="Times New Roman" w:cs="Times New Roman"/>
                <w:b/>
              </w:rPr>
            </w:pPr>
            <w:r w:rsidRPr="00A9768E">
              <w:rPr>
                <w:rFonts w:ascii="Times New Roman" w:hAnsi="Times New Roman" w:cs="Times New Roman"/>
                <w:b/>
                <w:bCs/>
              </w:rPr>
              <w:t xml:space="preserve">Практическое занятие </w:t>
            </w:r>
            <w:r>
              <w:rPr>
                <w:rFonts w:ascii="Times New Roman" w:hAnsi="Times New Roman" w:cs="Times New Roman"/>
                <w:b/>
                <w:bCs/>
              </w:rPr>
              <w:t>5.</w:t>
            </w:r>
            <w:r w:rsidRPr="00A9768E">
              <w:rPr>
                <w:rFonts w:ascii="Times New Roman" w:hAnsi="Times New Roman" w:cs="Times New Roman"/>
                <w:b/>
                <w:bCs/>
              </w:rPr>
              <w:t xml:space="preserve"> </w:t>
            </w:r>
            <w:r w:rsidRPr="00A9768E">
              <w:rPr>
                <w:rFonts w:ascii="Times New Roman" w:hAnsi="Times New Roman" w:cs="Times New Roman"/>
                <w:bCs/>
              </w:rPr>
              <w:t>Разработка алгоритмов</w:t>
            </w:r>
            <w:r w:rsidRPr="00A9768E">
              <w:rPr>
                <w:rFonts w:ascii="Times New Roman" w:hAnsi="Times New Roman" w:cs="Times New Roman"/>
                <w:b/>
              </w:rPr>
              <w:t xml:space="preserve"> </w:t>
            </w:r>
            <w:r w:rsidRPr="00A9768E">
              <w:rPr>
                <w:rFonts w:ascii="Times New Roman" w:hAnsi="Times New Roman" w:cs="Times New Roman"/>
                <w:bCs/>
              </w:rPr>
              <w:t>взаимодействия специалистов сопровождения в процессе разработки и реализации мониторинга динамики развития и образовательных достижений детей с ограниченными возможностями здоровья.</w:t>
            </w:r>
          </w:p>
        </w:tc>
      </w:tr>
      <w:tr w:rsidR="002F5D34" w:rsidRPr="00A9768E" w14:paraId="24B79900" w14:textId="77777777" w:rsidTr="008233E9">
        <w:tc>
          <w:tcPr>
            <w:tcW w:w="1223" w:type="pct"/>
            <w:vMerge/>
          </w:tcPr>
          <w:p w14:paraId="0F139996" w14:textId="77777777" w:rsidR="002F5D34" w:rsidRPr="00A9768E" w:rsidRDefault="002F5D34" w:rsidP="002F5D34">
            <w:pPr>
              <w:rPr>
                <w:rFonts w:ascii="Times New Roman" w:hAnsi="Times New Roman" w:cs="Times New Roman"/>
                <w:b/>
              </w:rPr>
            </w:pPr>
          </w:p>
        </w:tc>
        <w:tc>
          <w:tcPr>
            <w:tcW w:w="3777" w:type="pct"/>
            <w:gridSpan w:val="2"/>
          </w:tcPr>
          <w:p w14:paraId="3EBC3A56"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DF7C117" w14:textId="5616B801" w:rsidR="002F5D34" w:rsidRPr="00A9768E" w:rsidRDefault="002F5D34" w:rsidP="002F5D34">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0A9DA4D6" w14:textId="77777777" w:rsidTr="008233E9">
        <w:tc>
          <w:tcPr>
            <w:tcW w:w="1223" w:type="pct"/>
            <w:vMerge w:val="restart"/>
          </w:tcPr>
          <w:p w14:paraId="32756267" w14:textId="64D96B24" w:rsidR="002F5D34" w:rsidRPr="00A9768E" w:rsidRDefault="002F5D34" w:rsidP="002F5D34">
            <w:pPr>
              <w:rPr>
                <w:rFonts w:ascii="Times New Roman" w:hAnsi="Times New Roman" w:cs="Times New Roman"/>
                <w:b/>
                <w:bCs/>
              </w:rPr>
            </w:pPr>
            <w:r w:rsidRPr="00A9768E">
              <w:rPr>
                <w:rFonts w:ascii="Times New Roman" w:hAnsi="Times New Roman" w:cs="Times New Roman"/>
                <w:b/>
                <w:bCs/>
              </w:rPr>
              <w:t xml:space="preserve">Тема </w:t>
            </w:r>
            <w:r>
              <w:rPr>
                <w:rFonts w:ascii="Times New Roman" w:hAnsi="Times New Roman" w:cs="Times New Roman"/>
                <w:b/>
                <w:bCs/>
              </w:rPr>
              <w:t>7.1</w:t>
            </w:r>
            <w:r w:rsidRPr="00A9768E">
              <w:rPr>
                <w:rFonts w:ascii="Times New Roman" w:hAnsi="Times New Roman" w:cs="Times New Roman"/>
                <w:b/>
                <w:bCs/>
              </w:rPr>
              <w:t>.3. Алгоритм организации системы мониторинга динамики развития и образовательных достижений детей с ограниченными возможностями здоровья</w:t>
            </w:r>
          </w:p>
        </w:tc>
        <w:tc>
          <w:tcPr>
            <w:tcW w:w="3777" w:type="pct"/>
            <w:gridSpan w:val="2"/>
          </w:tcPr>
          <w:p w14:paraId="5C4CD53E" w14:textId="77777777" w:rsidR="002F5D34" w:rsidRPr="00A9768E" w:rsidRDefault="002F5D34" w:rsidP="002F5D34">
            <w:pPr>
              <w:rPr>
                <w:rFonts w:ascii="Times New Roman" w:hAnsi="Times New Roman" w:cs="Times New Roman"/>
                <w:b/>
              </w:rPr>
            </w:pPr>
            <w:r w:rsidRPr="00A9768E">
              <w:rPr>
                <w:rFonts w:ascii="Times New Roman" w:hAnsi="Times New Roman" w:cs="Times New Roman"/>
                <w:b/>
              </w:rPr>
              <w:t xml:space="preserve">Содержание </w:t>
            </w:r>
          </w:p>
        </w:tc>
      </w:tr>
      <w:tr w:rsidR="002F5D34" w:rsidRPr="00A9768E" w14:paraId="0E3B84BE" w14:textId="77777777" w:rsidTr="008233E9">
        <w:tc>
          <w:tcPr>
            <w:tcW w:w="1223" w:type="pct"/>
            <w:vMerge/>
          </w:tcPr>
          <w:p w14:paraId="5CC95C24" w14:textId="77777777" w:rsidR="002F5D34" w:rsidRPr="00A9768E" w:rsidRDefault="002F5D34" w:rsidP="002F5D34">
            <w:pPr>
              <w:rPr>
                <w:rFonts w:ascii="Times New Roman" w:hAnsi="Times New Roman" w:cs="Times New Roman"/>
                <w:b/>
              </w:rPr>
            </w:pPr>
          </w:p>
        </w:tc>
        <w:tc>
          <w:tcPr>
            <w:tcW w:w="3777" w:type="pct"/>
            <w:gridSpan w:val="2"/>
          </w:tcPr>
          <w:p w14:paraId="33E0A5F9"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Система мониторинга (нормативно-установочный этап, диагностический этап, итоговый этап). Определение формата и цели проведения мониторинга.</w:t>
            </w:r>
          </w:p>
          <w:p w14:paraId="4C4C1394"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Определение объекта мониторинга (физические, интеллектуальные и личностные качества ребенка). Определение методов и форм мониторинга. Определение содержания мониторинга (определение показателей мониторинга).</w:t>
            </w:r>
          </w:p>
          <w:p w14:paraId="1D97F19B"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Алгоритм подбора диагностических методик с учетом кадрового обеспечения образовательного процесса. Обеспечение профессиональной готовности педагогических кадров к осуществлению системы мониторинга.</w:t>
            </w:r>
          </w:p>
          <w:p w14:paraId="691C7CCE"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Технология разработки форм для фиксирования результатов мониторинга. Определение периодичности и сроков проведения мониторинга.</w:t>
            </w:r>
          </w:p>
          <w:p w14:paraId="04ECDF34" w14:textId="77777777" w:rsidR="002F5D34" w:rsidRPr="00A9768E" w:rsidRDefault="002F5D34" w:rsidP="002F5D34">
            <w:pPr>
              <w:rPr>
                <w:rFonts w:ascii="Times New Roman" w:hAnsi="Times New Roman" w:cs="Times New Roman"/>
              </w:rPr>
            </w:pPr>
            <w:r w:rsidRPr="00A9768E">
              <w:rPr>
                <w:rFonts w:ascii="Times New Roman" w:hAnsi="Times New Roman" w:cs="Times New Roman"/>
              </w:rPr>
              <w:t xml:space="preserve">Педагогическая диагностика (оценка индивидуального развития дошкольников, связанная с оценкой эффективности педагогических действий и лежащей в основе их дальнейшего планирования). Инструментарий для педагогической диагностики — карты наблюдений детского развития. Области педагогической диагностики (коммуникация со сверстниками и взрослыми; игровая деятельность; познавательная </w:t>
            </w:r>
            <w:r w:rsidRPr="00A9768E">
              <w:rPr>
                <w:rFonts w:ascii="Times New Roman" w:hAnsi="Times New Roman" w:cs="Times New Roman"/>
              </w:rPr>
              <w:lastRenderedPageBreak/>
              <w:t>деятельность; проектная деятельность; художественная деятельность; физическое развитие). Оформление результатов мониторинга.</w:t>
            </w:r>
          </w:p>
        </w:tc>
      </w:tr>
      <w:tr w:rsidR="002F5D34" w:rsidRPr="00A9768E" w14:paraId="374C4B90" w14:textId="77777777" w:rsidTr="008233E9">
        <w:tc>
          <w:tcPr>
            <w:tcW w:w="1223" w:type="pct"/>
            <w:vMerge/>
          </w:tcPr>
          <w:p w14:paraId="1C601F01" w14:textId="77777777" w:rsidR="002F5D34" w:rsidRPr="00A9768E" w:rsidRDefault="002F5D34" w:rsidP="002F5D34">
            <w:pPr>
              <w:rPr>
                <w:rFonts w:ascii="Times New Roman" w:hAnsi="Times New Roman" w:cs="Times New Roman"/>
                <w:b/>
              </w:rPr>
            </w:pPr>
          </w:p>
        </w:tc>
        <w:tc>
          <w:tcPr>
            <w:tcW w:w="3777" w:type="pct"/>
            <w:gridSpan w:val="2"/>
          </w:tcPr>
          <w:p w14:paraId="2E9222C2" w14:textId="26AC61BF" w:rsidR="002F5D34" w:rsidRPr="00A9768E" w:rsidRDefault="002F5D34" w:rsidP="002F5D34">
            <w:pPr>
              <w:rPr>
                <w:rFonts w:ascii="Times New Roman" w:hAnsi="Times New Roman" w:cs="Times New Roman"/>
                <w:b/>
              </w:rPr>
            </w:pPr>
            <w:r w:rsidRPr="00C20D3A">
              <w:rPr>
                <w:rFonts w:ascii="Times New Roman" w:hAnsi="Times New Roman" w:cs="Times New Roman"/>
                <w:b/>
              </w:rPr>
              <w:t>В том числе практических и лабораторных занятий</w:t>
            </w:r>
          </w:p>
        </w:tc>
      </w:tr>
      <w:tr w:rsidR="002F5D34" w:rsidRPr="00A9768E" w14:paraId="293AD161" w14:textId="77777777" w:rsidTr="008233E9">
        <w:tc>
          <w:tcPr>
            <w:tcW w:w="1223" w:type="pct"/>
            <w:vMerge/>
          </w:tcPr>
          <w:p w14:paraId="04FB9A0C" w14:textId="77777777" w:rsidR="002F5D34" w:rsidRPr="00A9768E" w:rsidRDefault="002F5D34" w:rsidP="002F5D34">
            <w:pPr>
              <w:rPr>
                <w:rFonts w:ascii="Times New Roman" w:hAnsi="Times New Roman" w:cs="Times New Roman"/>
                <w:b/>
              </w:rPr>
            </w:pPr>
          </w:p>
        </w:tc>
        <w:tc>
          <w:tcPr>
            <w:tcW w:w="3777" w:type="pct"/>
            <w:gridSpan w:val="2"/>
          </w:tcPr>
          <w:p w14:paraId="435183D1" w14:textId="5879E787" w:rsidR="002F5D34" w:rsidRPr="00A9768E" w:rsidRDefault="002F5D34" w:rsidP="002F5D34">
            <w:pPr>
              <w:rPr>
                <w:rFonts w:ascii="Times New Roman" w:hAnsi="Times New Roman" w:cs="Times New Roman"/>
                <w:b/>
              </w:rPr>
            </w:pPr>
            <w:r w:rsidRPr="00A9768E">
              <w:rPr>
                <w:rFonts w:ascii="Times New Roman" w:hAnsi="Times New Roman" w:cs="Times New Roman"/>
                <w:b/>
                <w:bCs/>
              </w:rPr>
              <w:t xml:space="preserve">Практическое занятие </w:t>
            </w:r>
            <w:r>
              <w:rPr>
                <w:rFonts w:ascii="Times New Roman" w:hAnsi="Times New Roman" w:cs="Times New Roman"/>
                <w:b/>
                <w:bCs/>
              </w:rPr>
              <w:t>6</w:t>
            </w:r>
            <w:r w:rsidRPr="00A9768E">
              <w:rPr>
                <w:rFonts w:ascii="Times New Roman" w:hAnsi="Times New Roman" w:cs="Times New Roman"/>
                <w:b/>
                <w:bCs/>
              </w:rPr>
              <w:t>.</w:t>
            </w:r>
            <w:r w:rsidRPr="00A9768E">
              <w:rPr>
                <w:rFonts w:ascii="Times New Roman" w:hAnsi="Times New Roman" w:cs="Times New Roman"/>
                <w:bCs/>
              </w:rPr>
              <w:t xml:space="preserve"> </w:t>
            </w:r>
            <w:r w:rsidRPr="00A9768E">
              <w:rPr>
                <w:rFonts w:ascii="Times New Roman" w:hAnsi="Times New Roman" w:cs="Times New Roman"/>
              </w:rPr>
              <w:t>Подбор диагностических методик</w:t>
            </w:r>
            <w:r w:rsidRPr="00A9768E">
              <w:rPr>
                <w:rFonts w:ascii="Times New Roman" w:hAnsi="Times New Roman" w:cs="Times New Roman"/>
                <w:bCs/>
              </w:rPr>
              <w:t xml:space="preserve"> для мониторинга динамики развития и образовательных достижений детей с ограниченными возможностями здоровья с учетом трудовых функций специалистов сопровождения (на выбор).</w:t>
            </w:r>
          </w:p>
        </w:tc>
      </w:tr>
      <w:tr w:rsidR="002F5D34" w:rsidRPr="00A9768E" w14:paraId="472940F8" w14:textId="77777777" w:rsidTr="008233E9">
        <w:tc>
          <w:tcPr>
            <w:tcW w:w="1223" w:type="pct"/>
            <w:vMerge/>
          </w:tcPr>
          <w:p w14:paraId="507F31A8" w14:textId="77777777" w:rsidR="002F5D34" w:rsidRPr="00A9768E" w:rsidRDefault="002F5D34" w:rsidP="002F5D34">
            <w:pPr>
              <w:rPr>
                <w:rFonts w:ascii="Times New Roman" w:hAnsi="Times New Roman" w:cs="Times New Roman"/>
                <w:b/>
              </w:rPr>
            </w:pPr>
          </w:p>
        </w:tc>
        <w:tc>
          <w:tcPr>
            <w:tcW w:w="3777" w:type="pct"/>
            <w:gridSpan w:val="2"/>
          </w:tcPr>
          <w:p w14:paraId="3AA0D572" w14:textId="2E60AAA6" w:rsidR="002F5D34" w:rsidRPr="00A9768E" w:rsidRDefault="002F5D34" w:rsidP="002F5D34">
            <w:pPr>
              <w:rPr>
                <w:rFonts w:ascii="Times New Roman" w:hAnsi="Times New Roman" w:cs="Times New Roman"/>
                <w:b/>
              </w:rPr>
            </w:pPr>
            <w:r w:rsidRPr="00A9768E">
              <w:rPr>
                <w:rFonts w:ascii="Times New Roman" w:hAnsi="Times New Roman" w:cs="Times New Roman"/>
                <w:b/>
                <w:bCs/>
              </w:rPr>
              <w:t xml:space="preserve">Практическое занятие </w:t>
            </w:r>
            <w:r>
              <w:rPr>
                <w:rFonts w:ascii="Times New Roman" w:hAnsi="Times New Roman" w:cs="Times New Roman"/>
                <w:b/>
                <w:bCs/>
              </w:rPr>
              <w:t>7</w:t>
            </w:r>
            <w:r w:rsidRPr="00A9768E">
              <w:rPr>
                <w:rFonts w:ascii="Times New Roman" w:hAnsi="Times New Roman" w:cs="Times New Roman"/>
                <w:b/>
                <w:bCs/>
              </w:rPr>
              <w:t xml:space="preserve">. </w:t>
            </w:r>
            <w:r w:rsidRPr="00A9768E">
              <w:rPr>
                <w:rFonts w:ascii="Times New Roman" w:hAnsi="Times New Roman" w:cs="Times New Roman"/>
                <w:bCs/>
              </w:rPr>
              <w:t>Подбор диагностических методик для мониторинга динамики развития и образовательных достижений детей с ограниченными возможностями здоровья с учетом обследуемой области (коммуникация со сверстниками и взрослыми; игровая деятельность; познавательная деятельность; проектная деятельность; художественная деятельность; физическое развитие) (на выбор).</w:t>
            </w:r>
          </w:p>
        </w:tc>
      </w:tr>
      <w:tr w:rsidR="002F5D34" w:rsidRPr="00A9768E" w14:paraId="2BB45146" w14:textId="77777777" w:rsidTr="008233E9">
        <w:tc>
          <w:tcPr>
            <w:tcW w:w="1223" w:type="pct"/>
            <w:vMerge/>
          </w:tcPr>
          <w:p w14:paraId="63040ECF" w14:textId="77777777" w:rsidR="002F5D34" w:rsidRPr="00A9768E" w:rsidRDefault="002F5D34" w:rsidP="002F5D34">
            <w:pPr>
              <w:rPr>
                <w:rFonts w:ascii="Times New Roman" w:hAnsi="Times New Roman" w:cs="Times New Roman"/>
                <w:b/>
              </w:rPr>
            </w:pPr>
          </w:p>
        </w:tc>
        <w:tc>
          <w:tcPr>
            <w:tcW w:w="3777" w:type="pct"/>
            <w:gridSpan w:val="2"/>
          </w:tcPr>
          <w:p w14:paraId="7AB84E5C" w14:textId="77777777" w:rsidR="002F5D34" w:rsidRDefault="002F5D34" w:rsidP="002F5D3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DB8F5A4" w14:textId="0BA311FE" w:rsidR="002F5D34" w:rsidRPr="00A9768E" w:rsidRDefault="002F5D34" w:rsidP="002F5D34">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5D34" w:rsidRPr="00A9768E" w14:paraId="291A0580" w14:textId="77777777" w:rsidTr="008233E9">
        <w:tc>
          <w:tcPr>
            <w:tcW w:w="5000" w:type="pct"/>
            <w:gridSpan w:val="3"/>
          </w:tcPr>
          <w:p w14:paraId="14AE39AC" w14:textId="6BE876AB" w:rsidR="002F5D34" w:rsidRPr="00C20D3A" w:rsidRDefault="002F5D34" w:rsidP="002F5D34">
            <w:pPr>
              <w:rPr>
                <w:rFonts w:ascii="Times New Roman" w:hAnsi="Times New Roman" w:cs="Times New Roman"/>
                <w:b/>
                <w:bCs/>
              </w:rPr>
            </w:pPr>
            <w:r w:rsidRPr="00A9768E">
              <w:rPr>
                <w:rFonts w:ascii="Times New Roman" w:hAnsi="Times New Roman" w:cs="Times New Roman"/>
                <w:b/>
                <w:bCs/>
              </w:rPr>
              <w:t xml:space="preserve">Учебная практика </w:t>
            </w:r>
            <w:r w:rsidRPr="00C20D3A">
              <w:rPr>
                <w:rFonts w:ascii="Times New Roman" w:hAnsi="Times New Roman" w:cs="Times New Roman"/>
                <w:b/>
                <w:bCs/>
              </w:rPr>
              <w:t xml:space="preserve">(72 </w:t>
            </w:r>
            <w:r>
              <w:rPr>
                <w:rFonts w:ascii="Times New Roman" w:hAnsi="Times New Roman" w:cs="Times New Roman"/>
                <w:b/>
                <w:bCs/>
              </w:rPr>
              <w:t>часа)</w:t>
            </w:r>
          </w:p>
          <w:p w14:paraId="7AE72B36" w14:textId="77777777" w:rsidR="002F5D34" w:rsidRPr="00A9768E" w:rsidRDefault="002F5D34" w:rsidP="002F5D34">
            <w:pPr>
              <w:rPr>
                <w:rFonts w:ascii="Times New Roman" w:hAnsi="Times New Roman" w:cs="Times New Roman"/>
                <w:b/>
                <w:bCs/>
              </w:rPr>
            </w:pPr>
            <w:r w:rsidRPr="00A9768E">
              <w:rPr>
                <w:rFonts w:ascii="Times New Roman" w:hAnsi="Times New Roman" w:cs="Times New Roman"/>
                <w:b/>
                <w:bCs/>
              </w:rPr>
              <w:t xml:space="preserve">Виды работ </w:t>
            </w:r>
          </w:p>
          <w:p w14:paraId="1171AB82" w14:textId="77777777" w:rsidR="002F5D34" w:rsidRPr="00A9768E" w:rsidRDefault="002F5D34" w:rsidP="002F5D34">
            <w:pPr>
              <w:widowControl w:val="0"/>
              <w:numPr>
                <w:ilvl w:val="0"/>
                <w:numId w:val="19"/>
              </w:numPr>
              <w:tabs>
                <w:tab w:val="left" w:pos="318"/>
              </w:tabs>
              <w:autoSpaceDE w:val="0"/>
              <w:autoSpaceDN w:val="0"/>
              <w:adjustRightInd w:val="0"/>
              <w:ind w:left="0" w:firstLine="0"/>
              <w:jc w:val="both"/>
              <w:rPr>
                <w:rFonts w:ascii="Times New Roman" w:eastAsia="Calibri" w:hAnsi="Times New Roman" w:cs="Times New Roman"/>
              </w:rPr>
            </w:pPr>
            <w:bookmarkStart w:id="255" w:name="_Hlk120993900"/>
            <w:r w:rsidRPr="00A9768E">
              <w:rPr>
                <w:rFonts w:ascii="Times New Roman" w:hAnsi="Times New Roman" w:cs="Times New Roman"/>
              </w:rPr>
              <w:t>Изучение планирования</w:t>
            </w:r>
            <w:r w:rsidRPr="00A9768E">
              <w:rPr>
                <w:rFonts w:ascii="Times New Roman" w:eastAsia="Calibri" w:hAnsi="Times New Roman" w:cs="Times New Roman"/>
              </w:rPr>
              <w:t xml:space="preserve"> </w:t>
            </w:r>
            <w:bookmarkEnd w:id="255"/>
            <w:r w:rsidRPr="00A9768E">
              <w:rPr>
                <w:rFonts w:ascii="Times New Roman" w:eastAsia="Calibri" w:hAnsi="Times New Roman" w:cs="Times New Roman"/>
              </w:rPr>
              <w:t>и документационного обеспечения процесса реализации адаптированных программ дошкольного образования и различных видов деятельности (игровая; трудовая; познавательная и исследовательская; художественно-творческая; продуктивная деятельность и др.), общения и обучения детей раннего и дошкольного возраста с ограниченными возможностями здоровья и/или инвалидностью.</w:t>
            </w:r>
          </w:p>
          <w:p w14:paraId="50CD5B7D" w14:textId="77777777" w:rsidR="002F5D34" w:rsidRPr="00A9768E" w:rsidRDefault="002F5D34" w:rsidP="002F5D34">
            <w:pPr>
              <w:widowControl w:val="0"/>
              <w:numPr>
                <w:ilvl w:val="0"/>
                <w:numId w:val="19"/>
              </w:numPr>
              <w:tabs>
                <w:tab w:val="left" w:pos="318"/>
              </w:tabs>
              <w:autoSpaceDE w:val="0"/>
              <w:autoSpaceDN w:val="0"/>
              <w:adjustRightInd w:val="0"/>
              <w:ind w:left="0" w:firstLine="0"/>
              <w:jc w:val="both"/>
              <w:rPr>
                <w:rFonts w:ascii="Times New Roman" w:eastAsia="Calibri" w:hAnsi="Times New Roman" w:cs="Times New Roman"/>
              </w:rPr>
            </w:pPr>
            <w:r w:rsidRPr="00A9768E">
              <w:rPr>
                <w:rFonts w:ascii="Times New Roman" w:eastAsia="Calibri" w:hAnsi="Times New Roman" w:cs="Times New Roman"/>
              </w:rPr>
              <w:t>Ознакомление с содержанием и реализацией индивидуального образовательного маршрута ребёнка раннего или дошкольного возраста с ограниченными возможностями здоровья и/или инвалидностью.</w:t>
            </w:r>
          </w:p>
          <w:p w14:paraId="713BAC44" w14:textId="77777777" w:rsidR="002F5D34" w:rsidRPr="00A9768E" w:rsidRDefault="002F5D34" w:rsidP="002F5D34">
            <w:pPr>
              <w:widowControl w:val="0"/>
              <w:numPr>
                <w:ilvl w:val="0"/>
                <w:numId w:val="19"/>
              </w:numPr>
              <w:tabs>
                <w:tab w:val="left" w:pos="318"/>
              </w:tabs>
              <w:autoSpaceDE w:val="0"/>
              <w:autoSpaceDN w:val="0"/>
              <w:adjustRightInd w:val="0"/>
              <w:ind w:left="0" w:firstLine="0"/>
              <w:jc w:val="both"/>
              <w:rPr>
                <w:rFonts w:ascii="Times New Roman" w:eastAsia="Calibri" w:hAnsi="Times New Roman" w:cs="Times New Roman"/>
              </w:rPr>
            </w:pPr>
            <w:r w:rsidRPr="00A9768E">
              <w:rPr>
                <w:rFonts w:ascii="Times New Roman" w:hAnsi="Times New Roman" w:cs="Times New Roman"/>
              </w:rPr>
              <w:t xml:space="preserve">Наблюдение и анализ проведения педагогической диагностики </w:t>
            </w:r>
            <w:r w:rsidRPr="00A9768E">
              <w:rPr>
                <w:rFonts w:ascii="Times New Roman" w:eastAsia="Calibri" w:hAnsi="Times New Roman" w:cs="Times New Roman"/>
              </w:rPr>
              <w:t>развития детей раннего и дошкольного возраста с ограниченными возможностями здоровья и/или инвалидностью в процессе реализации различных видов деятельности, общения и обучения.</w:t>
            </w:r>
          </w:p>
          <w:p w14:paraId="194C8F16" w14:textId="77777777" w:rsidR="002F5D34" w:rsidRPr="00A9768E" w:rsidRDefault="002F5D34" w:rsidP="002F5D34">
            <w:pPr>
              <w:numPr>
                <w:ilvl w:val="0"/>
                <w:numId w:val="19"/>
              </w:numPr>
              <w:tabs>
                <w:tab w:val="left" w:pos="318"/>
              </w:tabs>
              <w:ind w:left="0" w:firstLine="0"/>
              <w:contextualSpacing/>
              <w:jc w:val="both"/>
              <w:rPr>
                <w:rFonts w:ascii="Times New Roman" w:eastAsia="Calibri" w:hAnsi="Times New Roman" w:cs="Times New Roman"/>
              </w:rPr>
            </w:pPr>
            <w:bookmarkStart w:id="256" w:name="_Hlk120993637"/>
            <w:r w:rsidRPr="00A9768E">
              <w:rPr>
                <w:rFonts w:ascii="Times New Roman" w:eastAsia="Calibri" w:hAnsi="Times New Roman" w:cs="Times New Roman"/>
              </w:rPr>
              <w:t>Наблюдение и анализ создания и обеспечения специальных условий реализации различных видов деятельности, общения и обучения детей раннего и дошкольного возраста с ограниченными возможностями здоровья и/или инвалидностью.</w:t>
            </w:r>
            <w:bookmarkEnd w:id="256"/>
          </w:p>
        </w:tc>
      </w:tr>
      <w:tr w:rsidR="002F5D34" w:rsidRPr="00A9768E" w14:paraId="2F100BDE" w14:textId="77777777" w:rsidTr="008233E9">
        <w:tc>
          <w:tcPr>
            <w:tcW w:w="5000" w:type="pct"/>
            <w:gridSpan w:val="3"/>
          </w:tcPr>
          <w:p w14:paraId="6651D66A" w14:textId="27FEF62F" w:rsidR="002F5D34" w:rsidRPr="00A9768E" w:rsidRDefault="002F5D34" w:rsidP="002F5D34">
            <w:pPr>
              <w:rPr>
                <w:rFonts w:ascii="Times New Roman" w:hAnsi="Times New Roman" w:cs="Times New Roman"/>
                <w:b/>
                <w:bCs/>
              </w:rPr>
            </w:pPr>
            <w:r w:rsidRPr="00A9768E">
              <w:rPr>
                <w:rFonts w:ascii="Times New Roman" w:hAnsi="Times New Roman" w:cs="Times New Roman"/>
                <w:b/>
                <w:bCs/>
              </w:rPr>
              <w:t xml:space="preserve">Производственная практика </w:t>
            </w:r>
            <w:r>
              <w:rPr>
                <w:rFonts w:ascii="Times New Roman" w:hAnsi="Times New Roman" w:cs="Times New Roman"/>
                <w:b/>
                <w:bCs/>
              </w:rPr>
              <w:t>(144 часа)</w:t>
            </w:r>
          </w:p>
          <w:p w14:paraId="6C9B9552" w14:textId="77777777" w:rsidR="002F5D34" w:rsidRPr="00A9768E" w:rsidRDefault="002F5D34" w:rsidP="002F5D34">
            <w:pPr>
              <w:rPr>
                <w:rFonts w:ascii="Times New Roman" w:hAnsi="Times New Roman" w:cs="Times New Roman"/>
                <w:b/>
                <w:bCs/>
              </w:rPr>
            </w:pPr>
            <w:r w:rsidRPr="00A9768E">
              <w:rPr>
                <w:rFonts w:ascii="Times New Roman" w:hAnsi="Times New Roman" w:cs="Times New Roman"/>
                <w:b/>
                <w:bCs/>
              </w:rPr>
              <w:t xml:space="preserve">Виды работ </w:t>
            </w:r>
          </w:p>
          <w:p w14:paraId="27BC4B73" w14:textId="77777777" w:rsidR="002F5D34" w:rsidRPr="00C20D3A" w:rsidRDefault="002F5D34" w:rsidP="002F5D34">
            <w:pPr>
              <w:widowControl w:val="0"/>
              <w:numPr>
                <w:ilvl w:val="0"/>
                <w:numId w:val="42"/>
              </w:numPr>
              <w:tabs>
                <w:tab w:val="left" w:pos="318"/>
              </w:tabs>
              <w:autoSpaceDE w:val="0"/>
              <w:autoSpaceDN w:val="0"/>
              <w:adjustRightInd w:val="0"/>
              <w:ind w:left="34" w:firstLine="0"/>
              <w:jc w:val="both"/>
              <w:rPr>
                <w:rFonts w:ascii="Times New Roman" w:eastAsia="Calibri" w:hAnsi="Times New Roman" w:cs="Times New Roman"/>
              </w:rPr>
            </w:pPr>
            <w:r w:rsidRPr="00C20D3A">
              <w:rPr>
                <w:rFonts w:ascii="Times New Roman" w:hAnsi="Times New Roman" w:cs="Times New Roman"/>
              </w:rPr>
              <w:t>Самостоятельное планирование</w:t>
            </w:r>
            <w:r w:rsidRPr="00C20D3A">
              <w:rPr>
                <w:rFonts w:ascii="Times New Roman" w:eastAsia="Calibri" w:hAnsi="Times New Roman" w:cs="Times New Roman"/>
              </w:rPr>
              <w:t xml:space="preserve"> и осуществление документационного обеспечения процесса реализации адаптированных программ дошкольного образования и различных видов деятельности (игровая; трудовая; познавательная и исследовательская; художественно-творческая; продуктивная деятельность и др.), общения и обучения детей раннего и дошкольного возраста с ограниченными возможностями здоровья и/или инвалидностью. </w:t>
            </w:r>
          </w:p>
          <w:p w14:paraId="7DA73A8A" w14:textId="77777777" w:rsidR="002F5D34" w:rsidRPr="00C20D3A" w:rsidRDefault="002F5D34" w:rsidP="002F5D34">
            <w:pPr>
              <w:widowControl w:val="0"/>
              <w:numPr>
                <w:ilvl w:val="0"/>
                <w:numId w:val="42"/>
              </w:numPr>
              <w:tabs>
                <w:tab w:val="left" w:pos="318"/>
              </w:tabs>
              <w:autoSpaceDE w:val="0"/>
              <w:autoSpaceDN w:val="0"/>
              <w:adjustRightInd w:val="0"/>
              <w:ind w:left="34" w:firstLine="0"/>
              <w:jc w:val="both"/>
              <w:rPr>
                <w:rFonts w:ascii="Times New Roman" w:eastAsia="Calibri" w:hAnsi="Times New Roman" w:cs="Times New Roman"/>
              </w:rPr>
            </w:pPr>
            <w:r w:rsidRPr="00C20D3A">
              <w:rPr>
                <w:rFonts w:ascii="Times New Roman" w:eastAsia="Calibri" w:hAnsi="Times New Roman" w:cs="Times New Roman"/>
              </w:rPr>
              <w:t>Принимать участие в реализации индивидуального образовательного маршрута ребёнка раннего или дошкольного возраста с ограниченными возможностями здоровья и/или инвалидностью.</w:t>
            </w:r>
          </w:p>
          <w:p w14:paraId="137DB014" w14:textId="77777777" w:rsidR="002F5D34" w:rsidRPr="00C20D3A" w:rsidRDefault="002F5D34" w:rsidP="002F5D34">
            <w:pPr>
              <w:widowControl w:val="0"/>
              <w:numPr>
                <w:ilvl w:val="0"/>
                <w:numId w:val="42"/>
              </w:numPr>
              <w:tabs>
                <w:tab w:val="left" w:pos="318"/>
              </w:tabs>
              <w:autoSpaceDE w:val="0"/>
              <w:autoSpaceDN w:val="0"/>
              <w:adjustRightInd w:val="0"/>
              <w:ind w:left="34" w:firstLine="0"/>
              <w:jc w:val="both"/>
              <w:rPr>
                <w:rFonts w:ascii="Times New Roman" w:eastAsia="Calibri" w:hAnsi="Times New Roman" w:cs="Times New Roman"/>
              </w:rPr>
            </w:pPr>
            <w:r w:rsidRPr="00C20D3A">
              <w:rPr>
                <w:rFonts w:ascii="Times New Roman" w:hAnsi="Times New Roman" w:cs="Times New Roman"/>
              </w:rPr>
              <w:t xml:space="preserve">Принимать участие в проведении педагогической диагностики </w:t>
            </w:r>
            <w:r w:rsidRPr="00C20D3A">
              <w:rPr>
                <w:rFonts w:ascii="Times New Roman" w:eastAsia="Calibri" w:hAnsi="Times New Roman" w:cs="Times New Roman"/>
              </w:rPr>
              <w:t>развития детей раннего и дошкольного возраста с ограниченными возможностями здоровья и/или инвалидностью в процессе реализации различных видов деятельности, общения и обучения. Анализировать полученные результаты.</w:t>
            </w:r>
          </w:p>
          <w:p w14:paraId="739D4A9A" w14:textId="77777777" w:rsidR="002F5D34" w:rsidRPr="00C20D3A" w:rsidRDefault="002F5D34" w:rsidP="002F5D34">
            <w:pPr>
              <w:numPr>
                <w:ilvl w:val="0"/>
                <w:numId w:val="42"/>
              </w:numPr>
              <w:tabs>
                <w:tab w:val="left" w:pos="318"/>
              </w:tabs>
              <w:ind w:left="34" w:firstLine="0"/>
              <w:contextualSpacing/>
              <w:jc w:val="both"/>
              <w:rPr>
                <w:rFonts w:ascii="Times New Roman" w:eastAsia="Calibri" w:hAnsi="Times New Roman" w:cs="Times New Roman"/>
              </w:rPr>
            </w:pPr>
            <w:r w:rsidRPr="00C20D3A">
              <w:rPr>
                <w:rFonts w:ascii="Times New Roman" w:eastAsia="Calibri" w:hAnsi="Times New Roman" w:cs="Times New Roman"/>
              </w:rPr>
              <w:t xml:space="preserve">Принимать участие в создании и обеспечении специальных условий реализации различных видов деятельности, общения и обучения детей раннего и дошкольного возраста с ограниченными возможностями здоровья и/или инвалидностью. </w:t>
            </w:r>
          </w:p>
          <w:p w14:paraId="47F3903D" w14:textId="77777777" w:rsidR="002F5D34" w:rsidRPr="00C20D3A" w:rsidRDefault="002F5D34" w:rsidP="002F5D34">
            <w:pPr>
              <w:pStyle w:val="a4"/>
              <w:numPr>
                <w:ilvl w:val="0"/>
                <w:numId w:val="42"/>
              </w:numPr>
              <w:tabs>
                <w:tab w:val="left" w:pos="318"/>
              </w:tabs>
              <w:adjustRightInd w:val="0"/>
              <w:spacing w:after="160" w:line="252" w:lineRule="auto"/>
              <w:ind w:left="34" w:firstLine="0"/>
              <w:jc w:val="both"/>
              <w:rPr>
                <w:rFonts w:ascii="Times New Roman" w:hAnsi="Times New Roman"/>
              </w:rPr>
            </w:pPr>
            <w:r w:rsidRPr="00C20D3A">
              <w:rPr>
                <w:rFonts w:ascii="Times New Roman" w:hAnsi="Times New Roman"/>
              </w:rPr>
              <w:t>наблюдение и анализ процесса и результатов организации различных видов деятельности и общения детей раннего и дошкольного возраста с нарушениями слуха, зрения, опорно-двигательного аппарата, речи, расстройствами аутистического спектра (РАС), интеллектуального развития, ЗПР, ТМНР;</w:t>
            </w:r>
          </w:p>
          <w:p w14:paraId="57D8B120" w14:textId="4C65AACE" w:rsidR="002F5D34" w:rsidRPr="006074CD" w:rsidRDefault="002F5D34" w:rsidP="002F5D34">
            <w:pPr>
              <w:pStyle w:val="a4"/>
              <w:numPr>
                <w:ilvl w:val="0"/>
                <w:numId w:val="42"/>
              </w:numPr>
              <w:tabs>
                <w:tab w:val="left" w:pos="318"/>
              </w:tabs>
              <w:adjustRightInd w:val="0"/>
              <w:spacing w:after="160" w:line="252" w:lineRule="auto"/>
              <w:ind w:left="34" w:firstLine="0"/>
              <w:jc w:val="both"/>
              <w:rPr>
                <w:rFonts w:ascii="Times New Roman" w:hAnsi="Times New Roman"/>
                <w:sz w:val="24"/>
                <w:szCs w:val="24"/>
              </w:rPr>
            </w:pPr>
            <w:r w:rsidRPr="00C20D3A">
              <w:rPr>
                <w:rFonts w:ascii="Times New Roman" w:hAnsi="Times New Roman"/>
              </w:rPr>
              <w:t>практическое проведение указанных видов деятельности и коммуникативных форм работы с данной категорией воспитанников.</w:t>
            </w:r>
          </w:p>
        </w:tc>
      </w:tr>
      <w:tr w:rsidR="002F5D34" w:rsidRPr="00A9768E" w14:paraId="3B8EFFCD" w14:textId="77777777" w:rsidTr="008233E9">
        <w:tc>
          <w:tcPr>
            <w:tcW w:w="5000" w:type="pct"/>
            <w:gridSpan w:val="3"/>
          </w:tcPr>
          <w:p w14:paraId="71BEB0BC" w14:textId="13736E21" w:rsidR="002F5D34" w:rsidRPr="00A9768E" w:rsidRDefault="002F5D34" w:rsidP="002F5D34">
            <w:pPr>
              <w:rPr>
                <w:rFonts w:ascii="Times New Roman" w:hAnsi="Times New Roman" w:cs="Times New Roman"/>
                <w:b/>
                <w:bCs/>
              </w:rPr>
            </w:pPr>
            <w:r>
              <w:rPr>
                <w:rFonts w:ascii="Times New Roman" w:hAnsi="Times New Roman" w:cs="Times New Roman"/>
                <w:b/>
                <w:bCs/>
              </w:rPr>
              <w:t>Всего 540 часов</w:t>
            </w:r>
          </w:p>
        </w:tc>
      </w:tr>
    </w:tbl>
    <w:p w14:paraId="0AABC490" w14:textId="77777777" w:rsidR="00426874" w:rsidRPr="00A9768E" w:rsidRDefault="00426874" w:rsidP="00C20D3A">
      <w:pPr>
        <w:rPr>
          <w:rFonts w:ascii="Times New Roman" w:hAnsi="Times New Roman" w:cs="Times New Roman"/>
        </w:rPr>
      </w:pPr>
    </w:p>
    <w:p w14:paraId="7AA08154" w14:textId="77777777" w:rsidR="00426874" w:rsidRPr="00C20D3A" w:rsidRDefault="00426874" w:rsidP="00C20D3A">
      <w:pPr>
        <w:pStyle w:val="1f0"/>
      </w:pPr>
      <w:bookmarkStart w:id="257" w:name="_Toc232518619"/>
      <w:bookmarkStart w:id="258" w:name="_Toc232518708"/>
      <w:bookmarkStart w:id="259" w:name="_Toc232519149"/>
      <w:bookmarkStart w:id="260" w:name="_Toc232519325"/>
      <w:bookmarkStart w:id="261" w:name="_Toc232519414"/>
      <w:bookmarkStart w:id="262" w:name="_Toc232519503"/>
      <w:bookmarkStart w:id="263" w:name="_Toc232519592"/>
      <w:bookmarkStart w:id="264" w:name="_Toc232519681"/>
      <w:r w:rsidRPr="00C20D3A">
        <w:lastRenderedPageBreak/>
        <w:t>3. Условия реализации профессионального модуля</w:t>
      </w:r>
      <w:bookmarkEnd w:id="257"/>
      <w:bookmarkEnd w:id="258"/>
      <w:bookmarkEnd w:id="259"/>
      <w:bookmarkEnd w:id="260"/>
      <w:bookmarkEnd w:id="261"/>
      <w:bookmarkEnd w:id="262"/>
      <w:bookmarkEnd w:id="263"/>
      <w:bookmarkEnd w:id="264"/>
    </w:p>
    <w:p w14:paraId="7A8E7C7B" w14:textId="77777777" w:rsidR="00426874" w:rsidRPr="00C20D3A" w:rsidRDefault="00426874" w:rsidP="00C20D3A">
      <w:pPr>
        <w:pStyle w:val="114"/>
      </w:pPr>
      <w:bookmarkStart w:id="265" w:name="_Toc232518620"/>
      <w:bookmarkStart w:id="266" w:name="_Toc232518709"/>
      <w:bookmarkStart w:id="267" w:name="_Toc232519150"/>
      <w:bookmarkStart w:id="268" w:name="_Toc232519326"/>
      <w:bookmarkStart w:id="269" w:name="_Toc232519415"/>
      <w:bookmarkStart w:id="270" w:name="_Toc232519504"/>
      <w:bookmarkStart w:id="271" w:name="_Toc232519593"/>
      <w:bookmarkStart w:id="272" w:name="_Toc232519682"/>
      <w:r w:rsidRPr="00C20D3A">
        <w:t>3.1. Материально-техническое обеспечение</w:t>
      </w:r>
      <w:bookmarkEnd w:id="265"/>
      <w:bookmarkEnd w:id="266"/>
      <w:bookmarkEnd w:id="267"/>
      <w:bookmarkEnd w:id="268"/>
      <w:bookmarkEnd w:id="269"/>
      <w:bookmarkEnd w:id="270"/>
      <w:bookmarkEnd w:id="271"/>
      <w:bookmarkEnd w:id="272"/>
    </w:p>
    <w:p w14:paraId="660C374F" w14:textId="77777777" w:rsidR="004B0B2D" w:rsidRDefault="004B0B2D" w:rsidP="004B0B2D">
      <w:pPr>
        <w:ind w:firstLine="709"/>
        <w:jc w:val="both"/>
        <w:rPr>
          <w:rFonts w:ascii="Times New Roman" w:hAnsi="Times New Roman"/>
          <w:sz w:val="24"/>
        </w:rPr>
      </w:pPr>
      <w:r>
        <w:rPr>
          <w:rFonts w:ascii="Times New Roman" w:hAnsi="Times New Roman"/>
          <w:sz w:val="24"/>
        </w:rPr>
        <w:t>Кабинет «Общепрофессиональных дисциплин и МДК»,</w:t>
      </w:r>
      <w:r w:rsidRPr="004B0B2D">
        <w:rPr>
          <w:rFonts w:ascii="Times New Roman" w:hAnsi="Times New Roman" w:cs="Times New Roman"/>
          <w:bCs/>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w:t>
      </w:r>
    </w:p>
    <w:p w14:paraId="7DB2BB6B" w14:textId="77777777" w:rsidR="004B0B2D" w:rsidRPr="00C20D3A" w:rsidRDefault="004B0B2D" w:rsidP="004B0B2D">
      <w:pPr>
        <w:suppressAutoHyphens/>
        <w:ind w:firstLine="709"/>
        <w:jc w:val="both"/>
        <w:rPr>
          <w:rFonts w:ascii="Times New Roman" w:hAnsi="Times New Roman"/>
          <w:sz w:val="24"/>
          <w:szCs w:val="24"/>
        </w:rPr>
      </w:pPr>
      <w:r w:rsidRPr="00C20D3A">
        <w:rPr>
          <w:rFonts w:ascii="Times New Roman" w:hAnsi="Times New Roman"/>
          <w:sz w:val="24"/>
          <w:szCs w:val="24"/>
        </w:rPr>
        <w:t>Лаборатории «Информационного обеспечения профессиональной деятельности», «Диагностики и коррекции детского развития», «Интерактивного оборудования и технического творчества»,</w:t>
      </w:r>
      <w:r w:rsidRPr="00C20D3A">
        <w:rPr>
          <w:rFonts w:ascii="Times New Roman" w:hAnsi="Times New Roman" w:cs="Times New Roman"/>
          <w:bCs/>
          <w:sz w:val="24"/>
          <w:szCs w:val="24"/>
        </w:rPr>
        <w:t xml:space="preserve"> оснащенные </w:t>
      </w:r>
      <w:r w:rsidRPr="00C20D3A">
        <w:rPr>
          <w:rFonts w:ascii="Times New Roman" w:hAnsi="Times New Roman" w:cs="Times New Roman"/>
          <w:bCs/>
          <w:iCs/>
          <w:sz w:val="24"/>
          <w:szCs w:val="24"/>
        </w:rPr>
        <w:t>в соответствии с приложением 3 ПОП</w:t>
      </w:r>
      <w:r w:rsidRPr="00C20D3A">
        <w:rPr>
          <w:rFonts w:ascii="Times New Roman" w:hAnsi="Times New Roman" w:cs="Times New Roman"/>
          <w:bCs/>
          <w:sz w:val="24"/>
          <w:szCs w:val="24"/>
        </w:rPr>
        <w:t>.</w:t>
      </w:r>
    </w:p>
    <w:p w14:paraId="4CCD0363" w14:textId="77777777" w:rsidR="004B0B2D" w:rsidRPr="00C20D3A" w:rsidRDefault="004B0B2D" w:rsidP="004B0B2D">
      <w:pPr>
        <w:ind w:firstLine="709"/>
        <w:jc w:val="both"/>
        <w:rPr>
          <w:rFonts w:ascii="Times New Roman" w:hAnsi="Times New Roman"/>
          <w:color w:val="0D0D0D"/>
          <w:sz w:val="24"/>
          <w:szCs w:val="24"/>
        </w:rPr>
      </w:pPr>
      <w:r w:rsidRPr="00C20D3A">
        <w:rPr>
          <w:rFonts w:ascii="Times New Roman" w:hAnsi="Times New Roman"/>
          <w:color w:val="0D0D0D"/>
          <w:sz w:val="24"/>
          <w:szCs w:val="24"/>
        </w:rPr>
        <w:t>Мастерская «Проектно-исследовательской деятельности»,</w:t>
      </w:r>
      <w:r w:rsidRPr="00C20D3A">
        <w:rPr>
          <w:rFonts w:ascii="Times New Roman" w:hAnsi="Times New Roman" w:cs="Times New Roman"/>
          <w:bCs/>
          <w:sz w:val="24"/>
          <w:szCs w:val="24"/>
        </w:rPr>
        <w:t xml:space="preserve"> оснащенная </w:t>
      </w:r>
      <w:r w:rsidRPr="00C20D3A">
        <w:rPr>
          <w:rFonts w:ascii="Times New Roman" w:hAnsi="Times New Roman" w:cs="Times New Roman"/>
          <w:bCs/>
          <w:iCs/>
          <w:sz w:val="24"/>
          <w:szCs w:val="24"/>
        </w:rPr>
        <w:t>в соответствии с приложением 3 ПОП</w:t>
      </w:r>
      <w:r w:rsidRPr="00C20D3A">
        <w:rPr>
          <w:rFonts w:ascii="Times New Roman" w:hAnsi="Times New Roman" w:cs="Times New Roman"/>
          <w:bCs/>
          <w:sz w:val="24"/>
          <w:szCs w:val="24"/>
        </w:rPr>
        <w:t>.</w:t>
      </w:r>
    </w:p>
    <w:p w14:paraId="7007CF31" w14:textId="77777777" w:rsidR="004B0B2D" w:rsidRPr="00C20D3A" w:rsidRDefault="004B0B2D" w:rsidP="004B0B2D">
      <w:pPr>
        <w:suppressAutoHyphens/>
        <w:ind w:firstLine="709"/>
        <w:jc w:val="both"/>
        <w:rPr>
          <w:rFonts w:ascii="Times New Roman" w:hAnsi="Times New Roman" w:cs="Times New Roman"/>
          <w:bCs/>
          <w:i/>
          <w:iCs/>
          <w:sz w:val="24"/>
          <w:szCs w:val="24"/>
        </w:rPr>
      </w:pPr>
      <w:r w:rsidRPr="00C20D3A">
        <w:rPr>
          <w:rFonts w:ascii="Times New Roman" w:hAnsi="Times New Roman" w:cs="Times New Roman"/>
          <w:bCs/>
          <w:sz w:val="24"/>
          <w:szCs w:val="24"/>
        </w:rPr>
        <w:t>Оснащенные базы практики (</w:t>
      </w:r>
      <w:r w:rsidRPr="00C20D3A">
        <w:rPr>
          <w:rFonts w:ascii="Times New Roman" w:hAnsi="Times New Roman" w:cs="Times New Roman"/>
          <w:sz w:val="24"/>
          <w:szCs w:val="24"/>
        </w:rPr>
        <w:t xml:space="preserve">мастерские/зоны по видам работ), </w:t>
      </w:r>
      <w:r w:rsidRPr="00C20D3A">
        <w:rPr>
          <w:rFonts w:ascii="Times New Roman" w:hAnsi="Times New Roman" w:cs="Times New Roman"/>
          <w:bCs/>
          <w:sz w:val="24"/>
          <w:szCs w:val="24"/>
        </w:rPr>
        <w:t xml:space="preserve">оснащенные в соответствии с </w:t>
      </w:r>
      <w:r w:rsidRPr="00C20D3A">
        <w:rPr>
          <w:rFonts w:ascii="Times New Roman" w:hAnsi="Times New Roman" w:cs="Times New Roman"/>
          <w:bCs/>
          <w:iCs/>
          <w:sz w:val="24"/>
          <w:szCs w:val="24"/>
        </w:rPr>
        <w:t>приложением 3 ПОП</w:t>
      </w:r>
      <w:r w:rsidRPr="00C20D3A">
        <w:rPr>
          <w:rFonts w:ascii="Times New Roman" w:hAnsi="Times New Roman" w:cs="Times New Roman"/>
          <w:bCs/>
          <w:i/>
          <w:iCs/>
          <w:sz w:val="24"/>
          <w:szCs w:val="24"/>
        </w:rPr>
        <w:t>.</w:t>
      </w:r>
    </w:p>
    <w:p w14:paraId="07E8C5CB" w14:textId="77777777" w:rsidR="00426874" w:rsidRPr="00A9768E" w:rsidRDefault="00426874" w:rsidP="00426874">
      <w:pPr>
        <w:spacing w:after="200" w:line="276" w:lineRule="auto"/>
        <w:rPr>
          <w:rFonts w:ascii="Times New Roman" w:hAnsi="Times New Roman" w:cs="Times New Roman"/>
          <w:b/>
          <w:bCs/>
        </w:rPr>
      </w:pPr>
    </w:p>
    <w:p w14:paraId="07F8A7FC" w14:textId="77777777" w:rsidR="00426874" w:rsidRPr="00C20D3A" w:rsidRDefault="00426874" w:rsidP="00C20D3A">
      <w:pPr>
        <w:pStyle w:val="114"/>
      </w:pPr>
      <w:bookmarkStart w:id="273" w:name="_Toc232518621"/>
      <w:bookmarkStart w:id="274" w:name="_Toc232518710"/>
      <w:bookmarkStart w:id="275" w:name="_Toc232519151"/>
      <w:bookmarkStart w:id="276" w:name="_Toc232519327"/>
      <w:bookmarkStart w:id="277" w:name="_Toc232519416"/>
      <w:bookmarkStart w:id="278" w:name="_Toc232519505"/>
      <w:bookmarkStart w:id="279" w:name="_Toc232519594"/>
      <w:bookmarkStart w:id="280" w:name="_Toc232519683"/>
      <w:r w:rsidRPr="00C20D3A">
        <w:t>3.2. Учебно-методическое обеспечение</w:t>
      </w:r>
      <w:bookmarkEnd w:id="273"/>
      <w:bookmarkEnd w:id="274"/>
      <w:bookmarkEnd w:id="275"/>
      <w:bookmarkEnd w:id="276"/>
      <w:bookmarkEnd w:id="277"/>
      <w:bookmarkEnd w:id="278"/>
      <w:bookmarkEnd w:id="279"/>
      <w:bookmarkEnd w:id="280"/>
    </w:p>
    <w:p w14:paraId="144C00E1" w14:textId="77777777" w:rsidR="00B73FE2" w:rsidRPr="00C20D3A" w:rsidRDefault="00B73FE2" w:rsidP="00B73FE2">
      <w:pPr>
        <w:suppressAutoHyphens/>
        <w:ind w:firstLine="770"/>
        <w:jc w:val="both"/>
        <w:rPr>
          <w:rFonts w:ascii="Times New Roman" w:hAnsi="Times New Roman" w:cs="Times New Roman"/>
          <w:bCs/>
          <w:sz w:val="24"/>
          <w:szCs w:val="24"/>
        </w:rPr>
      </w:pPr>
      <w:r w:rsidRPr="00C20D3A">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20D3A">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20D3A">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7767EA7" w14:textId="77777777" w:rsidR="00426874" w:rsidRPr="00C20D3A" w:rsidRDefault="00426874" w:rsidP="00426874">
      <w:pPr>
        <w:pStyle w:val="a4"/>
        <w:spacing w:line="276" w:lineRule="auto"/>
        <w:ind w:left="0" w:firstLine="709"/>
        <w:jc w:val="both"/>
        <w:rPr>
          <w:rFonts w:ascii="Times New Roman" w:hAnsi="Times New Roman" w:cs="Times New Roman"/>
          <w:bCs/>
          <w:sz w:val="24"/>
          <w:szCs w:val="24"/>
        </w:rPr>
      </w:pPr>
    </w:p>
    <w:p w14:paraId="47E5BE69" w14:textId="77777777" w:rsidR="00426874" w:rsidRPr="00C20D3A" w:rsidRDefault="00426874" w:rsidP="00426874">
      <w:pPr>
        <w:pStyle w:val="a4"/>
        <w:spacing w:line="276" w:lineRule="auto"/>
        <w:ind w:left="0" w:firstLine="709"/>
        <w:rPr>
          <w:rFonts w:ascii="Times New Roman" w:hAnsi="Times New Roman" w:cs="Times New Roman"/>
          <w:b/>
          <w:sz w:val="24"/>
          <w:szCs w:val="24"/>
        </w:rPr>
      </w:pPr>
      <w:r w:rsidRPr="00C20D3A">
        <w:rPr>
          <w:rFonts w:ascii="Times New Roman" w:hAnsi="Times New Roman" w:cs="Times New Roman"/>
          <w:b/>
          <w:sz w:val="24"/>
          <w:szCs w:val="24"/>
        </w:rPr>
        <w:t>3.2.1. Основные печатные и/или электронные издания</w:t>
      </w:r>
    </w:p>
    <w:p w14:paraId="6DA2650D"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Алексеева, Е. Е. Психологические проблемы детей дошкольного возраста : учебник и практикум для среднего профессионального образования / Е. Е. Алексеева. — 2-е изд., испр. и доп. — Москва : Издательство Юрайт, 2026. — 195 с. — (Профессиональное образование). — ISBN 978-5-534-09252-3. — URL : </w:t>
      </w:r>
      <w:hyperlink r:id="rId50" w:history="1">
        <w:r w:rsidRPr="00C20D3A">
          <w:rPr>
            <w:rFonts w:ascii="Times New Roman" w:hAnsi="Times New Roman" w:cs="Times New Roman"/>
            <w:sz w:val="24"/>
            <w:szCs w:val="24"/>
          </w:rPr>
          <w:t>https://urait.ru/bcode/585193</w:t>
        </w:r>
      </w:hyperlink>
    </w:p>
    <w:p w14:paraId="0A0B98FD"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Баринова, Е. Б. Инклюзивное образование. Тьюторское сопровождение обучающихся : учебное пособие для среднего профессионального образования / Е. Б. Баринова. — Москва : Издательство Юрайт, 2026. — 112 с. — (Профессиональное образование). — ISBN 978-5-534-21028-6. — URL : </w:t>
      </w:r>
      <w:hyperlink r:id="rId51" w:history="1">
        <w:r w:rsidRPr="00C20D3A">
          <w:rPr>
            <w:rFonts w:ascii="Times New Roman" w:hAnsi="Times New Roman" w:cs="Times New Roman"/>
            <w:sz w:val="24"/>
            <w:szCs w:val="24"/>
          </w:rPr>
          <w:t>https://urait.ru/bcode/590099</w:t>
        </w:r>
      </w:hyperlink>
    </w:p>
    <w:p w14:paraId="79F8DFB9"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Бойков, Д. И. Обучение и организация различных видов деятельности общения детей с проблемами в развитии : учебник для среднего профессионального образования / Д. И. Бойков, С. В. Бойкова. — 2-е изд. — Москва : Издательство Юрайт, 2026. — 153 с. — (Профессиональное образование). — ISBN 978-5-534-13325-7. — URL : </w:t>
      </w:r>
      <w:hyperlink r:id="rId52" w:history="1">
        <w:r w:rsidRPr="00C20D3A">
          <w:rPr>
            <w:rFonts w:ascii="Times New Roman" w:hAnsi="Times New Roman" w:cs="Times New Roman"/>
            <w:sz w:val="24"/>
            <w:szCs w:val="24"/>
          </w:rPr>
          <w:t>https://urait.ru/bcode/587733</w:t>
        </w:r>
      </w:hyperlink>
    </w:p>
    <w:p w14:paraId="5BABB6CA"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Бойков, Д. И. Обучение и организация различных видов деятельности общения детей с проблемами в развитии : учебник для среднего профессионального образования / Д. И. Бойков, С. В. Бойкова. — 2-е изд. — Москва : Издательство Юрайт, 2026. — 153 с. — (Профессиональное образование). — ISBN 978-5-534-13325-7. — URL : </w:t>
      </w:r>
      <w:hyperlink r:id="rId53" w:history="1">
        <w:r w:rsidRPr="00C20D3A">
          <w:rPr>
            <w:rFonts w:ascii="Times New Roman" w:hAnsi="Times New Roman" w:cs="Times New Roman"/>
            <w:sz w:val="24"/>
            <w:szCs w:val="24"/>
          </w:rPr>
          <w:t>https://urait.ru/bcode/587733</w:t>
        </w:r>
      </w:hyperlink>
    </w:p>
    <w:p w14:paraId="65904384"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Ворошнина, Л. В. Коррекционная и специальная педагогика. Творческое и речевое развитие гиперактивных детей : учебник для среднего профессионального образования / Л. В. Ворошнина. — 2-е изд. — Москва : Издательство Юрайт, 2026. — 291 с. — (Профессиональное образование). — ISBN 978-5-534-06948-8. — URL : </w:t>
      </w:r>
      <w:hyperlink r:id="rId54" w:history="1">
        <w:r w:rsidRPr="00C20D3A">
          <w:rPr>
            <w:rFonts w:ascii="Times New Roman" w:hAnsi="Times New Roman" w:cs="Times New Roman"/>
            <w:sz w:val="24"/>
            <w:szCs w:val="24"/>
          </w:rPr>
          <w:t>https://urait.ru/bcode/586256</w:t>
        </w:r>
      </w:hyperlink>
    </w:p>
    <w:p w14:paraId="6A7AFA83"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Габова, М. А. Теоретические основы дошкольного образования: развитие пространственного мышления и графических умений : учебник для среднего </w:t>
      </w:r>
      <w:r w:rsidRPr="00C20D3A">
        <w:rPr>
          <w:rFonts w:ascii="Times New Roman" w:hAnsi="Times New Roman" w:cs="Times New Roman"/>
          <w:sz w:val="24"/>
          <w:szCs w:val="24"/>
        </w:rPr>
        <w:lastRenderedPageBreak/>
        <w:t xml:space="preserve">профессионального образования / М. А. Габова. — 2-е изд., испр. и доп. — Москва : Издательство Юрайт, 2026. — 151 с. — (Профессиональное образование). — ISBN 978-5-534-10901-6. — URL : </w:t>
      </w:r>
      <w:hyperlink r:id="rId55" w:history="1">
        <w:r w:rsidRPr="00C20D3A">
          <w:rPr>
            <w:rFonts w:ascii="Times New Roman" w:hAnsi="Times New Roman" w:cs="Times New Roman"/>
            <w:sz w:val="24"/>
            <w:szCs w:val="24"/>
          </w:rPr>
          <w:t>https://urait.ru/bcode/587523</w:t>
        </w:r>
      </w:hyperlink>
    </w:p>
    <w:p w14:paraId="0AE97272"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Глухов, В. П. Логопедия. Формирование навыков связных высказываний у дошкольников с общим недоразвитием речи : учебное пособие для среднего профессионального образования / В. П. Глухов. — 3-е изд., испр. и доп. — Москва : Издательство Юрайт, 2026. — 237 с. — (Профессиональное образование). — ISBN 978-5-534-20994-5. — URL : </w:t>
      </w:r>
      <w:hyperlink r:id="rId56" w:history="1">
        <w:r w:rsidRPr="00C20D3A">
          <w:rPr>
            <w:rFonts w:ascii="Times New Roman" w:hAnsi="Times New Roman" w:cs="Times New Roman"/>
            <w:sz w:val="24"/>
            <w:szCs w:val="24"/>
          </w:rPr>
          <w:t>https://urait.ru/bcode/590087</w:t>
        </w:r>
      </w:hyperlink>
    </w:p>
    <w:p w14:paraId="38D846BF"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Глухов, В. П. Логопедия. Формирование навыков связных высказываний у дошкольников с общим недоразвитием речи : учебное пособие для среднего профессионального образования / В. П. Глухов. — 3-е изд., испр. и доп. — Москва : Издательство Юрайт, 2026. — 237 с. — (Профессиональное образование). — ISBN 978-5-534-20994-5. — URL : </w:t>
      </w:r>
      <w:hyperlink r:id="rId57" w:history="1">
        <w:r w:rsidRPr="00C20D3A">
          <w:rPr>
            <w:rFonts w:ascii="Times New Roman" w:hAnsi="Times New Roman" w:cs="Times New Roman"/>
            <w:sz w:val="24"/>
            <w:szCs w:val="24"/>
          </w:rPr>
          <w:t>https://urait.ru/bcode/590087</w:t>
        </w:r>
      </w:hyperlink>
    </w:p>
    <w:p w14:paraId="5C1EE43A"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Дошкольное образование. Практикум по дисциплинам профессионального учебного цикла (мдк. 01. 02, 02. 04, 02. 05, 03. 02, 03. 04, 03. 05) : учебник для среднего профессионального образования / под редакцией О. М. Газиной, В. И. Яшиной. — 2-е изд., испр. и доп. — Москва : Издательство Юрайт, 2026. — 111 с. — (Профессиональное образование). — ISBN 978-5-534-08287-6. — URL : </w:t>
      </w:r>
      <w:hyperlink r:id="rId58" w:history="1">
        <w:r w:rsidRPr="00C20D3A">
          <w:rPr>
            <w:rFonts w:ascii="Times New Roman" w:hAnsi="Times New Roman" w:cs="Times New Roman"/>
            <w:sz w:val="24"/>
            <w:szCs w:val="24"/>
          </w:rPr>
          <w:t>https://urait.ru/bcode/586480</w:t>
        </w:r>
      </w:hyperlink>
    </w:p>
    <w:p w14:paraId="282672EB"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Завьялова, Т. П. Физическая реабилитация дошкольников с нарушениями осанки и стопы средствами плавания : учебник для среднего профессионального образования / Т. П. Завьялова. — 2-е изд., испр. и доп. — Москва : Издательство Юрайт, 2026. — 184 с. — (Профессиональное образование). — ISBN 978-5-534-08173-2. — URL : </w:t>
      </w:r>
      <w:hyperlink r:id="rId59" w:history="1">
        <w:r w:rsidRPr="00C20D3A">
          <w:rPr>
            <w:rFonts w:ascii="Times New Roman" w:hAnsi="Times New Roman" w:cs="Times New Roman"/>
            <w:sz w:val="24"/>
            <w:szCs w:val="24"/>
          </w:rPr>
          <w:t>https://urait.ru/bcode/585802</w:t>
        </w:r>
      </w:hyperlink>
    </w:p>
    <w:p w14:paraId="66135FC9"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Инклюзивное образование детей с ограниченными возможностями здоровья: дошкольная группа : учебник для среднего профессионального образования / под редакцией Н. В. Микляевой. — Москва : Издательство Юрайт, 2026. — 308 с. — (Профессиональное образование). — ISBN 978-5-534-15151-0. — URL : </w:t>
      </w:r>
      <w:hyperlink r:id="rId60" w:history="1">
        <w:r w:rsidRPr="00C20D3A">
          <w:rPr>
            <w:rFonts w:ascii="Times New Roman" w:hAnsi="Times New Roman" w:cs="Times New Roman"/>
            <w:sz w:val="24"/>
            <w:szCs w:val="24"/>
          </w:rPr>
          <w:t>https://urait.ru/bcode/588659</w:t>
        </w:r>
      </w:hyperlink>
    </w:p>
    <w:p w14:paraId="104E87A0"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Инклюзивное образование детей с ограниченными возможностями здоровья: дошкольная группа : учебник для среднего профессионального образования / под редакцией Н. В. Микляевой. — Москва : Издательство Юрайт, 2026. — 308 с. — (Профессиональное образование). — ISBN 978-5-534-15151-0. — URL : </w:t>
      </w:r>
      <w:hyperlink r:id="rId61" w:history="1">
        <w:r w:rsidRPr="00C20D3A">
          <w:rPr>
            <w:rFonts w:ascii="Times New Roman" w:hAnsi="Times New Roman" w:cs="Times New Roman"/>
            <w:sz w:val="24"/>
            <w:szCs w:val="24"/>
          </w:rPr>
          <w:t>https://urait.ru/bcode/588659</w:t>
        </w:r>
      </w:hyperlink>
    </w:p>
    <w:p w14:paraId="2FB5C44A"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Кащенко, В. П. Педагогическая коррекция. Исправление недостатков характера у детей и подростков / В. П. Кащенко. — Москва : Издательство Юрайт, 2025. — 231 с. — (Антология мысли). — ISBN 978-5-534-11239-9. — URL : </w:t>
      </w:r>
      <w:hyperlink r:id="rId62" w:history="1">
        <w:r w:rsidRPr="00C20D3A">
          <w:rPr>
            <w:rFonts w:ascii="Times New Roman" w:hAnsi="Times New Roman" w:cs="Times New Roman"/>
            <w:sz w:val="24"/>
            <w:szCs w:val="24"/>
          </w:rPr>
          <w:t>https://urait.ru/bcode/566344</w:t>
        </w:r>
      </w:hyperlink>
    </w:p>
    <w:p w14:paraId="6B382971"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Козина, Е. Ф.  Методика ознакомления с окружающим миром в предшкольном возрасте : учебник для вузов / Е. Ф. Козина. — 2-е изд., испр. и доп. — Москва : Издательство Юрайт, 2026. — 454 с. — (Высшее образование). — ISBN 978-5-534-05347-0. — Текст : электронный // Образовательная платформа Юрайт [сайт]. — URL: https://urait.ru/bcode/585723 (дата обращения: 13.05.2026).</w:t>
      </w:r>
    </w:p>
    <w:p w14:paraId="649AB6BB"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Козина, Е. Ф.  Теория и методика экологического воспитания дошкольников : учебник для среднего профессионального образования / Е. Ф. Козина. — 2-е изд., испр. и доп. — Москва : Издательство Юрайт, 2026. — 454 с. — (Профессиональное образование). — ISBN 978-5-534-05349-4. — Текст : электронный // Образовательная платформа Юрайт [сайт]. — URL: https://urait.ru/bcode/585882 (дата обращения: 13.05.2026).</w:t>
      </w:r>
    </w:p>
    <w:p w14:paraId="1E610651"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lastRenderedPageBreak/>
        <w:t xml:space="preserve">Козина, Е. Ф. Теория и методика экологического воспитания дошкольников : учебник для среднего профессионального образования / Е. Ф. Козина. — 2-е изд., испр. и доп. — Москва : Издательство Юрайт, 2026. — 454 с. — (Профессиональное образование). — ISBN 978-5-534-05349-4. — URL : </w:t>
      </w:r>
      <w:hyperlink r:id="rId63" w:history="1">
        <w:r w:rsidRPr="00C20D3A">
          <w:rPr>
            <w:rFonts w:ascii="Times New Roman" w:hAnsi="Times New Roman" w:cs="Times New Roman"/>
            <w:sz w:val="24"/>
            <w:szCs w:val="24"/>
          </w:rPr>
          <w:t>https://urait.ru/bcode/585882</w:t>
        </w:r>
      </w:hyperlink>
    </w:p>
    <w:p w14:paraId="0B3C17DD"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Коррекционная педагогика. Артпедагогика. Познание мира культуры ребенком с ОВЗ : учебник для среднего профессионального образования / под редакцией Е. А. Медведевой. — 3-е изд., испр. и доп. — Москва : Издательство Юрайт, 2026. — 204 с. — (Профессиональное образование). — ISBN 978-5-534-21712-4. — URL : </w:t>
      </w:r>
      <w:hyperlink r:id="rId64" w:history="1">
        <w:r w:rsidRPr="00C20D3A">
          <w:rPr>
            <w:rFonts w:ascii="Times New Roman" w:hAnsi="Times New Roman" w:cs="Times New Roman"/>
            <w:sz w:val="24"/>
            <w:szCs w:val="24"/>
          </w:rPr>
          <w:t>https://urait.ru/bcode/582280</w:t>
        </w:r>
      </w:hyperlink>
    </w:p>
    <w:p w14:paraId="1B6C22DF"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Лечебная педагогика в дошкольной дефектологии : учебник и практикум для среднего профессионального образования / под редакцией Н. В. Микляевой. — 2-е изд. — Москва : Издательство Юрайт, 2026. — 516 с. — (Профессиональное образование). — ISBN 978-5-534-21471-0. — URL : </w:t>
      </w:r>
      <w:hyperlink r:id="rId65" w:history="1">
        <w:r w:rsidRPr="00C20D3A">
          <w:rPr>
            <w:rFonts w:ascii="Times New Roman" w:hAnsi="Times New Roman" w:cs="Times New Roman"/>
            <w:sz w:val="24"/>
            <w:szCs w:val="24"/>
          </w:rPr>
          <w:t>https://urait.ru/bcode/587858</w:t>
        </w:r>
      </w:hyperlink>
    </w:p>
    <w:p w14:paraId="1E829796"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Литвинова, С. Н. Дошкольное образование. Цифровые инструменты : учебное пособие для среднего профессионального образования / С. Н. Литвинова, Ю. В. Челышева. — Москва : Издательство Юрайт, 2026. — 188 с. — (Профессиональное образование). — ISBN 978-5-534-20938-9. — URL : </w:t>
      </w:r>
      <w:hyperlink r:id="rId66" w:history="1">
        <w:r w:rsidRPr="00C20D3A">
          <w:rPr>
            <w:rFonts w:ascii="Times New Roman" w:hAnsi="Times New Roman" w:cs="Times New Roman"/>
            <w:sz w:val="24"/>
            <w:szCs w:val="24"/>
          </w:rPr>
          <w:t>https://urait.ru/bcode/590061</w:t>
        </w:r>
      </w:hyperlink>
    </w:p>
    <w:p w14:paraId="12FE0F6A"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Литвинова, С. Н. Дошкольное образование. Цифровые инструменты : учебное пособие для среднего профессионального образования / С. Н. Литвинова, Ю. В. Челышева. — Москва : Издательство Юрайт, 2026. — 188 с. — (Профессиональное образование). — ISBN 978-5-534-20938-9. — URL : </w:t>
      </w:r>
      <w:hyperlink r:id="rId67" w:history="1">
        <w:r w:rsidRPr="00C20D3A">
          <w:rPr>
            <w:rFonts w:ascii="Times New Roman" w:hAnsi="Times New Roman" w:cs="Times New Roman"/>
            <w:sz w:val="24"/>
            <w:szCs w:val="24"/>
          </w:rPr>
          <w:t>https://urait.ru/bcode/590061</w:t>
        </w:r>
      </w:hyperlink>
    </w:p>
    <w:p w14:paraId="37A218A5"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Медведева, Е. А. Специальная педагогика. Познание мира культуры ребенком с овз : учебное пособие для среднего профессионального образования / Е. А. Медведева. — 2-е изд., испр. и доп. — Москва : Издательство Юрайт, 2026. — 82 с. — (Профессиональное образование). — ISBN 978-5-534-21053-8. — URL : </w:t>
      </w:r>
      <w:hyperlink r:id="rId68" w:history="1">
        <w:r w:rsidRPr="00C20D3A">
          <w:rPr>
            <w:rFonts w:ascii="Times New Roman" w:hAnsi="Times New Roman" w:cs="Times New Roman"/>
            <w:sz w:val="24"/>
            <w:szCs w:val="24"/>
          </w:rPr>
          <w:t>https://urait.ru/bcode/590112</w:t>
        </w:r>
      </w:hyperlink>
    </w:p>
    <w:p w14:paraId="60984230"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Методика обучения и воспитания в области дошкольного образования : учебник и практикум для среднего профессионального образования / под редакцией Н. В. Микляевой. — 2-е изд. — Москва : Издательство Юрайт, 2026. — 450 с. — (Профессиональное образование). — ISBN 978-5-534-13324-0. — URL : </w:t>
      </w:r>
      <w:hyperlink r:id="rId69" w:history="1">
        <w:r w:rsidRPr="00C20D3A">
          <w:rPr>
            <w:rFonts w:ascii="Times New Roman" w:hAnsi="Times New Roman" w:cs="Times New Roman"/>
            <w:sz w:val="24"/>
            <w:szCs w:val="24"/>
          </w:rPr>
          <w:t>https://urait.ru/bcode/585443</w:t>
        </w:r>
      </w:hyperlink>
    </w:p>
    <w:p w14:paraId="4C3019E2"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Методика развивающего обучения математике : учебник для среднего профессионального образования / В. А. Далингер, Н. Д. Шатова, Е. А. Кальт, Л. А. Филоненко ; под общей редакцией В. А. Далингера. — 2-е изд., испр. и доп. — Москва : Издательство Юрайт, 2026. — 297 с. — (Профессиональное образование). — ISBN 978-5-534-07408-6. — URL : </w:t>
      </w:r>
      <w:hyperlink r:id="rId70" w:history="1">
        <w:r w:rsidRPr="00C20D3A">
          <w:rPr>
            <w:rFonts w:ascii="Times New Roman" w:hAnsi="Times New Roman" w:cs="Times New Roman"/>
            <w:sz w:val="24"/>
            <w:szCs w:val="24"/>
          </w:rPr>
          <w:t>https://urait.ru/bcode/586033</w:t>
        </w:r>
      </w:hyperlink>
    </w:p>
    <w:p w14:paraId="6C5DC2E6"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Основы коррекционной педагогики и коррекционной психологии: моделирование образовательных программ : учебник для среднего профессионального образования / под редакцией Н. В. Микляевой. — Москва : Издательство Юрайт, 2026. — 362 с. — (Профессиональное образование). — ISBN 978-5-534-12535-1. — URL : </w:t>
      </w:r>
      <w:hyperlink r:id="rId71" w:history="1">
        <w:r w:rsidRPr="00C20D3A">
          <w:rPr>
            <w:rFonts w:ascii="Times New Roman" w:hAnsi="Times New Roman" w:cs="Times New Roman"/>
            <w:sz w:val="24"/>
            <w:szCs w:val="24"/>
          </w:rPr>
          <w:t>https://urait.ru/bcode/587536</w:t>
        </w:r>
      </w:hyperlink>
    </w:p>
    <w:p w14:paraId="640ADC8D"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Покровский, Е. А. Детские игры / Е. А. Покровский. — Москва : Издательство Юрайт, 2025. — 420 с. — (Антология мысли). — ISBN 978-5-534-11990-9. — URL : </w:t>
      </w:r>
      <w:hyperlink r:id="rId72" w:history="1">
        <w:r w:rsidRPr="00C20D3A">
          <w:rPr>
            <w:rFonts w:ascii="Times New Roman" w:hAnsi="Times New Roman" w:cs="Times New Roman"/>
            <w:sz w:val="24"/>
            <w:szCs w:val="24"/>
          </w:rPr>
          <w:t>https://urait.ru/bcode/566704</w:t>
        </w:r>
      </w:hyperlink>
    </w:p>
    <w:p w14:paraId="0FBBF5C0"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Протасова, Е. Ю. Теория и методика развития речи у детей. Обучение двуязычных дошкольников : учебник для среднего профессионального образования / </w:t>
      </w:r>
      <w:r w:rsidRPr="00C20D3A">
        <w:rPr>
          <w:rFonts w:ascii="Times New Roman" w:hAnsi="Times New Roman" w:cs="Times New Roman"/>
          <w:sz w:val="24"/>
          <w:szCs w:val="24"/>
        </w:rPr>
        <w:lastRenderedPageBreak/>
        <w:t xml:space="preserve">Е. Ю. Протасова, Н. М. Родина ; под редакцией Е. Ю. Протасовой. — 2-е изд. — Москва : Издательство Юрайт, 2026. — 208 с. — (Профессиональное образование). — ISBN 978-5-534-11189-7. — URL : </w:t>
      </w:r>
      <w:hyperlink r:id="rId73" w:history="1">
        <w:r w:rsidRPr="00C20D3A">
          <w:rPr>
            <w:rFonts w:ascii="Times New Roman" w:hAnsi="Times New Roman" w:cs="Times New Roman"/>
            <w:sz w:val="24"/>
            <w:szCs w:val="24"/>
          </w:rPr>
          <w:t>https://urait.ru/bcode/587493</w:t>
        </w:r>
      </w:hyperlink>
    </w:p>
    <w:p w14:paraId="38CF8923"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Степанова, О. А. Теория и методика игры : учебник и практикум для среднего профессионального образования / О. А. Степанова, М. Э. Вайнер, Н. Я. Чутко ; под редакцией Г. Ф. Кумариной, О. А. Степановой. — 2-е изд., испр. и доп. — Москва : Издательство Юрайт, 2026. — 265 с. — (Профессиональное образование). — ISBN 978-5-534-07213-6. — URL : </w:t>
      </w:r>
      <w:hyperlink r:id="rId74" w:history="1">
        <w:r w:rsidRPr="00C20D3A">
          <w:rPr>
            <w:rFonts w:ascii="Times New Roman" w:hAnsi="Times New Roman" w:cs="Times New Roman"/>
            <w:sz w:val="24"/>
            <w:szCs w:val="24"/>
          </w:rPr>
          <w:t>https://urait.ru/bcode/584194</w:t>
        </w:r>
      </w:hyperlink>
    </w:p>
    <w:p w14:paraId="0CCCDB02"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Талызина, Н. Ф. Психология детей младшего школьного возраста: формирование познавательной деятельности младших школьников : учебник для среднего профессионального образования / Н. Ф. Талызина. — 2-е изд., перераб. и доп. — Москва : Издательство Юрайт, 2026. — 174 с. — (Профессиональное образование). — ISBN 978-5-534-06448-3. — URL : </w:t>
      </w:r>
      <w:hyperlink r:id="rId75" w:history="1">
        <w:r w:rsidRPr="00C20D3A">
          <w:rPr>
            <w:rFonts w:ascii="Times New Roman" w:hAnsi="Times New Roman" w:cs="Times New Roman"/>
            <w:sz w:val="24"/>
            <w:szCs w:val="24"/>
          </w:rPr>
          <w:t>https://urait.ru/bcode/598836</w:t>
        </w:r>
      </w:hyperlink>
    </w:p>
    <w:p w14:paraId="29FAA6A8"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Теоретические и методические основы организации игровой деятельности детей раннего и дошкольного возраста : учебник для среднего профессионального образования / под научной редакцией А. И. Савенкова. — Москва : Издательство Юрайт, 2026. — 339 с. — (Профессиональное образование). — ISBN 978-5-534-12667-9. — URL : </w:t>
      </w:r>
      <w:hyperlink r:id="rId76" w:history="1">
        <w:r w:rsidRPr="00C20D3A">
          <w:rPr>
            <w:rFonts w:ascii="Times New Roman" w:hAnsi="Times New Roman" w:cs="Times New Roman"/>
            <w:sz w:val="24"/>
            <w:szCs w:val="24"/>
          </w:rPr>
          <w:t>https://urait.ru/bcode/587593</w:t>
        </w:r>
      </w:hyperlink>
    </w:p>
    <w:p w14:paraId="0FD84716"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Теоретические основы и методика музыкального воспитания детей с проблемами в развитии : учебник для среднего профессионального образования / под редакцией Е. А. Медведевой. — 2-е изд., испр. и доп. — Москва : Издательство Юрайт, 2026. — 217 с. — (Профессиональное образование). — ISBN 978-5-534-05610-5. — URL : </w:t>
      </w:r>
      <w:hyperlink r:id="rId77" w:history="1">
        <w:r w:rsidRPr="00C20D3A">
          <w:rPr>
            <w:rFonts w:ascii="Times New Roman" w:hAnsi="Times New Roman" w:cs="Times New Roman"/>
            <w:sz w:val="24"/>
            <w:szCs w:val="24"/>
          </w:rPr>
          <w:t>https://urait.ru/bcode/586040</w:t>
        </w:r>
      </w:hyperlink>
    </w:p>
    <w:p w14:paraId="772BD87A"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Теоретические основы и методика музыкального воспитания детей с проблемами в развитии : учебник для среднего профессионального образования / под редакцией Е. А. Медведевой. — 2-е изд., испр. и доп. — Москва : Издательство Юрайт, 2026. — 217 с. — (Профессиональное образование). — ISBN 978-5-534-05610-5. — URL : </w:t>
      </w:r>
      <w:hyperlink r:id="rId78" w:history="1">
        <w:r w:rsidRPr="00C20D3A">
          <w:rPr>
            <w:rFonts w:ascii="Times New Roman" w:hAnsi="Times New Roman" w:cs="Times New Roman"/>
            <w:sz w:val="24"/>
            <w:szCs w:val="24"/>
          </w:rPr>
          <w:t>https://urait.ru/bcode/586040</w:t>
        </w:r>
      </w:hyperlink>
    </w:p>
    <w:p w14:paraId="681CB714"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Троицкая, Л. А. Психологическая диагностика познавательной деятельности дошкольников с наследственными синдромами : учебное пособие для среднего профессионального образования / Л. А. Троицкая, В. А. Ерохина, Н. Н. Снежкова. — 2-е изд. — Москва : Издательство Юрайт, 2025. — 181 с. — (Профессиональное образование). — ISBN 978-5-534-20888-7. — URL : </w:t>
      </w:r>
      <w:hyperlink r:id="rId79" w:history="1">
        <w:r w:rsidRPr="00C20D3A">
          <w:rPr>
            <w:rFonts w:ascii="Times New Roman" w:hAnsi="Times New Roman" w:cs="Times New Roman"/>
            <w:sz w:val="24"/>
            <w:szCs w:val="24"/>
          </w:rPr>
          <w:t>https://urait.ru/bcode/558955</w:t>
        </w:r>
      </w:hyperlink>
    </w:p>
    <w:p w14:paraId="30A876B9"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Троицкая, Л. А. Психологическая диагностика познавательной деятельности дошкольников с наследственными синдромами : учебное пособие для среднего профессионального образования / Л. А. Троицкая, В. А. Ерохина, Н. Н. Снежкова. — 2-е изд. — Москва : Издательство Юрайт, 2025. — 181 с. — (Профессиональное образование). — ISBN 978-5-534-20888-7. — URL : </w:t>
      </w:r>
      <w:hyperlink r:id="rId80" w:history="1">
        <w:r w:rsidRPr="00C20D3A">
          <w:rPr>
            <w:rFonts w:ascii="Times New Roman" w:hAnsi="Times New Roman" w:cs="Times New Roman"/>
            <w:sz w:val="24"/>
            <w:szCs w:val="24"/>
          </w:rPr>
          <w:t>https://urait.ru/bcode/558955</w:t>
        </w:r>
      </w:hyperlink>
    </w:p>
    <w:p w14:paraId="49DF65BB"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Шашкина, Г. Р. Логопедия. Работа с дошкольниками : учебное пособие для среднего профессионального образования / Г. Р. Шашкина, Л. П. Зернова, И. А. Зимина. — Москва : Издательство Юрайт, 2026. — 246 с. — (Профессиональное образование). — ISBN 978-5-534-21055-2. — URL : </w:t>
      </w:r>
      <w:hyperlink r:id="rId81" w:history="1">
        <w:r w:rsidRPr="00C20D3A">
          <w:rPr>
            <w:rFonts w:ascii="Times New Roman" w:hAnsi="Times New Roman" w:cs="Times New Roman"/>
            <w:sz w:val="24"/>
            <w:szCs w:val="24"/>
          </w:rPr>
          <w:t>https://urait.ru/bcode/590113</w:t>
        </w:r>
      </w:hyperlink>
    </w:p>
    <w:p w14:paraId="1A4E9E90"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Шашкина, Г. Р. Логопедия. Работа с дошкольниками : учебное пособие для среднего профессионального образования / Г. Р. Шашкина, Л. П. Зернова, И. А. Зимина. — </w:t>
      </w:r>
      <w:r w:rsidRPr="00C20D3A">
        <w:rPr>
          <w:rFonts w:ascii="Times New Roman" w:hAnsi="Times New Roman" w:cs="Times New Roman"/>
          <w:sz w:val="24"/>
          <w:szCs w:val="24"/>
        </w:rPr>
        <w:lastRenderedPageBreak/>
        <w:t xml:space="preserve">Москва : Издательство Юрайт, 2026. — 246 с. — (Профессиональное образование). — ISBN 978-5-534-21055-2. — URL : </w:t>
      </w:r>
      <w:hyperlink r:id="rId82" w:history="1">
        <w:r w:rsidRPr="00C20D3A">
          <w:rPr>
            <w:rFonts w:ascii="Times New Roman" w:hAnsi="Times New Roman" w:cs="Times New Roman"/>
            <w:sz w:val="24"/>
            <w:szCs w:val="24"/>
          </w:rPr>
          <w:t>https://urait.ru/bcode/590113</w:t>
        </w:r>
      </w:hyperlink>
    </w:p>
    <w:p w14:paraId="5525B5CE"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Шашкина, Г. Р. Основы коррекционной педагогики и коррекционной психологии: логопедическая ритмика : учебник для среднего профессионального образования / Г. Р. Шашкина. — 2-е изд., испр. и доп. — Москва : Издательство Юрайт, 2026. — 215 с. — (Профессиональное образование). — ISBN 978-5-534-10463-9. — URL : </w:t>
      </w:r>
      <w:hyperlink r:id="rId83" w:history="1">
        <w:r w:rsidRPr="00C20D3A">
          <w:rPr>
            <w:rFonts w:ascii="Times New Roman" w:hAnsi="Times New Roman" w:cs="Times New Roman"/>
            <w:sz w:val="24"/>
            <w:szCs w:val="24"/>
          </w:rPr>
          <w:t>https://urait.ru/bcode/586693</w:t>
        </w:r>
      </w:hyperlink>
    </w:p>
    <w:p w14:paraId="22BC8238" w14:textId="77777777" w:rsidR="00521C2E" w:rsidRPr="00C20D3A" w:rsidRDefault="00521C2E" w:rsidP="00521C2E">
      <w:pPr>
        <w:numPr>
          <w:ilvl w:val="2"/>
          <w:numId w:val="22"/>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 xml:space="preserve">Шашкина, Г. Р. Основы коррекционной педагогики и коррекционной психологии: логопедическая ритмика : учебник для среднего профессионального образования / Г. Р. Шашкина. — 2-е изд., испр. и доп. — Москва : Издательство Юрайт, 2026. — 215 с. — (Профессиональное образование). — ISBN 978-5-534-10463-9. — URL : </w:t>
      </w:r>
      <w:hyperlink r:id="rId84" w:history="1">
        <w:r w:rsidRPr="00C20D3A">
          <w:rPr>
            <w:rFonts w:ascii="Times New Roman" w:hAnsi="Times New Roman" w:cs="Times New Roman"/>
            <w:sz w:val="24"/>
            <w:szCs w:val="24"/>
          </w:rPr>
          <w:t>https://urait.ru/bcode/586693</w:t>
        </w:r>
      </w:hyperlink>
    </w:p>
    <w:p w14:paraId="523AC2F8" w14:textId="77777777" w:rsidR="00521C2E" w:rsidRPr="00C20D3A" w:rsidRDefault="00521C2E" w:rsidP="00521C2E">
      <w:pPr>
        <w:spacing w:line="276" w:lineRule="auto"/>
        <w:rPr>
          <w:rFonts w:ascii="Times New Roman" w:hAnsi="Times New Roman" w:cs="Times New Roman"/>
          <w:b/>
          <w:sz w:val="24"/>
          <w:szCs w:val="24"/>
        </w:rPr>
      </w:pPr>
    </w:p>
    <w:p w14:paraId="6D88D16C" w14:textId="77777777" w:rsidR="00B73FE2" w:rsidRPr="00C20D3A" w:rsidRDefault="00510D54" w:rsidP="00510D54">
      <w:pPr>
        <w:suppressAutoHyphens/>
        <w:spacing w:line="276" w:lineRule="auto"/>
        <w:contextualSpacing/>
        <w:rPr>
          <w:rFonts w:ascii="Times New Roman" w:hAnsi="Times New Roman" w:cs="Times New Roman"/>
          <w:b/>
          <w:bCs/>
          <w:sz w:val="24"/>
          <w:szCs w:val="24"/>
        </w:rPr>
      </w:pPr>
      <w:r w:rsidRPr="00C20D3A">
        <w:rPr>
          <w:rFonts w:ascii="Times New Roman" w:hAnsi="Times New Roman" w:cs="Times New Roman"/>
          <w:b/>
          <w:bCs/>
          <w:sz w:val="24"/>
          <w:szCs w:val="24"/>
        </w:rPr>
        <w:t xml:space="preserve">         </w:t>
      </w:r>
    </w:p>
    <w:p w14:paraId="7907F282" w14:textId="29FD17DA" w:rsidR="00426874" w:rsidRPr="00C20D3A" w:rsidRDefault="00426874" w:rsidP="00521C2E">
      <w:pPr>
        <w:suppressAutoHyphens/>
        <w:spacing w:line="276" w:lineRule="auto"/>
        <w:ind w:firstLine="708"/>
        <w:contextualSpacing/>
        <w:rPr>
          <w:rFonts w:ascii="Times New Roman" w:hAnsi="Times New Roman" w:cs="Times New Roman"/>
          <w:bCs/>
          <w:iCs/>
          <w:sz w:val="24"/>
          <w:szCs w:val="24"/>
        </w:rPr>
      </w:pPr>
      <w:r w:rsidRPr="00C20D3A">
        <w:rPr>
          <w:rFonts w:ascii="Times New Roman" w:hAnsi="Times New Roman" w:cs="Times New Roman"/>
          <w:b/>
          <w:bCs/>
          <w:sz w:val="24"/>
          <w:szCs w:val="24"/>
        </w:rPr>
        <w:t xml:space="preserve">3.2.2. Дополнительные источники </w:t>
      </w:r>
      <w:r w:rsidRPr="00C20D3A">
        <w:rPr>
          <w:rFonts w:ascii="Times New Roman" w:hAnsi="Times New Roman" w:cs="Times New Roman"/>
          <w:bCs/>
          <w:iCs/>
          <w:sz w:val="24"/>
          <w:szCs w:val="24"/>
        </w:rPr>
        <w:t>(при необходимости)</w:t>
      </w:r>
    </w:p>
    <w:p w14:paraId="5555DC5B" w14:textId="77777777" w:rsidR="00B73FE2" w:rsidRPr="00C20D3A" w:rsidRDefault="00B73FE2" w:rsidP="00C20D3A">
      <w:pPr>
        <w:numPr>
          <w:ilvl w:val="2"/>
          <w:numId w:val="50"/>
        </w:numPr>
        <w:suppressAutoHyphens/>
        <w:spacing w:line="276" w:lineRule="auto"/>
        <w:jc w:val="both"/>
        <w:rPr>
          <w:rFonts w:ascii="Times New Roman" w:hAnsi="Times New Roman" w:cs="Times New Roman"/>
          <w:sz w:val="24"/>
          <w:szCs w:val="24"/>
        </w:rPr>
      </w:pPr>
      <w:r w:rsidRPr="00C20D3A">
        <w:rPr>
          <w:rFonts w:ascii="Times New Roman" w:hAnsi="Times New Roman" w:cs="Times New Roman"/>
          <w:sz w:val="24"/>
          <w:szCs w:val="24"/>
        </w:rPr>
        <w:t>Федеральный государственный образовательный стандарт дошкольного образования. Приказ Минобрнауки России от 17.10.2013 N 1155.</w:t>
      </w:r>
    </w:p>
    <w:p w14:paraId="3EF73913" w14:textId="77777777" w:rsidR="00947ABA" w:rsidRPr="00C20D3A" w:rsidRDefault="00B73FE2" w:rsidP="00C20D3A">
      <w:pPr>
        <w:numPr>
          <w:ilvl w:val="2"/>
          <w:numId w:val="50"/>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Санитарно-эпидемиологические требования к организациям воспитания и обучения, отдыха и оздоровления детей и молодежи (СП 2.4.3648-20). Одобрен решением от 28 сентября 2020 г. № 28.</w:t>
      </w:r>
    </w:p>
    <w:p w14:paraId="52F2E424" w14:textId="77777777" w:rsidR="006074CD" w:rsidRPr="00C20D3A" w:rsidRDefault="00947ABA" w:rsidP="00C20D3A">
      <w:pPr>
        <w:numPr>
          <w:ilvl w:val="2"/>
          <w:numId w:val="50"/>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sz w:val="24"/>
          <w:szCs w:val="24"/>
        </w:rPr>
        <w:t>Федеральная адаптированная образовательная программа дошкольного образования для обучающихся с ограниченными возможностями здоровья</w:t>
      </w:r>
      <w:r w:rsidRPr="00C20D3A">
        <w:rPr>
          <w:rFonts w:ascii="Times New Roman" w:hAnsi="Times New Roman" w:cs="Times New Roman"/>
          <w:bCs/>
          <w:sz w:val="24"/>
          <w:szCs w:val="24"/>
        </w:rPr>
        <w:t xml:space="preserve"> (</w:t>
      </w:r>
      <w:r w:rsidRPr="00C20D3A">
        <w:rPr>
          <w:rFonts w:ascii="Times New Roman" w:hAnsi="Times New Roman" w:cs="Times New Roman"/>
          <w:sz w:val="24"/>
          <w:szCs w:val="24"/>
        </w:rPr>
        <w:t>Приказ Минпросвещения России от 24.11.2022 N 1022 Об утверждении федеральной адаптированной образовательной программы дошкольного образования для обучающихся с ограниченными возможностями здоровья</w:t>
      </w:r>
      <w:r w:rsidRPr="00C20D3A">
        <w:rPr>
          <w:rFonts w:ascii="Times New Roman" w:hAnsi="Times New Roman" w:cs="Times New Roman"/>
          <w:bCs/>
          <w:sz w:val="24"/>
          <w:szCs w:val="24"/>
        </w:rPr>
        <w:t>)</w:t>
      </w:r>
    </w:p>
    <w:p w14:paraId="775BC480" w14:textId="1DA5BDEA" w:rsidR="006074CD" w:rsidRPr="00C20D3A" w:rsidRDefault="006074CD" w:rsidP="00C20D3A">
      <w:pPr>
        <w:numPr>
          <w:ilvl w:val="2"/>
          <w:numId w:val="50"/>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bCs/>
          <w:sz w:val="24"/>
          <w:szCs w:val="24"/>
        </w:rPr>
        <w:t xml:space="preserve">Алексеева, Е. Е. Психологические проблемы детей дошкольного возраста : учебник и практикум для среднего профессионального образования / Е. Е. Алексеева. — 2-е изд., испр. и доп. — Москва : Издательство Юрайт, 2023. — 195 с. — (Профессиональное образование). — ISBN 978-5-534-09252-3. — Текст : электронный // Образовательная платформа Юрайт [сайт]. — URL: </w:t>
      </w:r>
      <w:hyperlink r:id="rId85" w:history="1">
        <w:r w:rsidRPr="00C20D3A">
          <w:rPr>
            <w:rStyle w:val="af0"/>
            <w:rFonts w:ascii="Times New Roman" w:hAnsi="Times New Roman" w:cs="Times New Roman"/>
            <w:bCs/>
            <w:sz w:val="24"/>
            <w:szCs w:val="24"/>
          </w:rPr>
          <w:t>https://urait.ru/bcode/514041</w:t>
        </w:r>
      </w:hyperlink>
    </w:p>
    <w:p w14:paraId="6DA6E6EB" w14:textId="168E6CAC" w:rsidR="006074CD" w:rsidRPr="00C20D3A" w:rsidRDefault="006074CD" w:rsidP="00C20D3A">
      <w:pPr>
        <w:numPr>
          <w:ilvl w:val="2"/>
          <w:numId w:val="50"/>
        </w:numPr>
        <w:suppressAutoHyphens/>
        <w:spacing w:line="276" w:lineRule="auto"/>
        <w:ind w:left="0" w:firstLine="850"/>
        <w:jc w:val="both"/>
        <w:rPr>
          <w:rFonts w:ascii="Times New Roman" w:hAnsi="Times New Roman" w:cs="Times New Roman"/>
          <w:sz w:val="24"/>
          <w:szCs w:val="24"/>
        </w:rPr>
      </w:pPr>
      <w:r w:rsidRPr="00C20D3A">
        <w:rPr>
          <w:rFonts w:ascii="Times New Roman" w:hAnsi="Times New Roman" w:cs="Times New Roman"/>
          <w:bCs/>
          <w:sz w:val="24"/>
          <w:szCs w:val="24"/>
        </w:rPr>
        <w:t>Медведева, Е. А. Артпедагогика и арттерапия в специальном и инклюзивном образовании : учебник для среднего профессионального образования / Е. А. Медведева [и др.] ; под редакцией Е. А. Медведевой. — 2-е изд., испр. и доп. — Москва : Издательство Юрайт, 2023. — 274 с. — (Профессиональное образование). — ISBN 978-5-534-07554-0. — Текст : электронный // Образовательная платформа Юрайт [сайт]. — URL: https://urait.ru/bcode/515727</w:t>
      </w:r>
    </w:p>
    <w:p w14:paraId="36F5C7F9" w14:textId="77777777" w:rsidR="006074CD" w:rsidRPr="00C20D3A" w:rsidRDefault="006074CD" w:rsidP="00C20D3A">
      <w:pPr>
        <w:numPr>
          <w:ilvl w:val="2"/>
          <w:numId w:val="50"/>
        </w:numPr>
        <w:suppressAutoHyphens/>
        <w:spacing w:line="276" w:lineRule="auto"/>
        <w:ind w:left="0" w:firstLine="850"/>
        <w:jc w:val="both"/>
        <w:rPr>
          <w:rFonts w:ascii="Times New Roman" w:hAnsi="Times New Roman" w:cs="Times New Roman"/>
          <w:bCs/>
          <w:sz w:val="24"/>
          <w:szCs w:val="24"/>
        </w:rPr>
      </w:pPr>
      <w:r w:rsidRPr="00C20D3A">
        <w:rPr>
          <w:rFonts w:ascii="Times New Roman" w:hAnsi="Times New Roman" w:cs="Times New Roman"/>
          <w:bCs/>
          <w:sz w:val="24"/>
          <w:szCs w:val="24"/>
        </w:rPr>
        <w:t>Богданова, Т. Г. Основы специальной педагогики и специальной психологии. Сурдопсихология : учебник для среднего профессионального образования / Т. Г. Богданова. — 2-е изд., перераб. и доп. — Москва : Издательство Юрайт, 2023. — 235 с. — (Профессиональное образование). — ISBN 978-5-534-09112-0. — Текст : электронный // Образовательная платформа Юрайт [сайт]. — URL: https://urait.ru/bcode/515847</w:t>
      </w:r>
    </w:p>
    <w:p w14:paraId="0E056604" w14:textId="77777777" w:rsidR="006074CD" w:rsidRPr="00C20D3A" w:rsidRDefault="006074CD" w:rsidP="00C20D3A">
      <w:pPr>
        <w:numPr>
          <w:ilvl w:val="2"/>
          <w:numId w:val="50"/>
        </w:numPr>
        <w:suppressAutoHyphens/>
        <w:spacing w:line="276" w:lineRule="auto"/>
        <w:ind w:left="0" w:firstLine="850"/>
        <w:jc w:val="both"/>
        <w:rPr>
          <w:rFonts w:ascii="Times New Roman" w:hAnsi="Times New Roman" w:cs="Times New Roman"/>
          <w:bCs/>
          <w:sz w:val="24"/>
          <w:szCs w:val="24"/>
        </w:rPr>
      </w:pPr>
      <w:r w:rsidRPr="00C20D3A">
        <w:rPr>
          <w:rFonts w:ascii="Times New Roman" w:hAnsi="Times New Roman" w:cs="Times New Roman"/>
          <w:bCs/>
          <w:sz w:val="24"/>
          <w:szCs w:val="24"/>
        </w:rPr>
        <w:t xml:space="preserve">Глухов, В. П. Основы специальной педагогики и специальной психологии : учебник для среднего профессионального образования / В. П. Глухов. — 3-е изд., испр. и доп. — Москва : Издательство Юрайт, 2023. — 323 с. — (Профессиональное образование). — ISBN </w:t>
      </w:r>
      <w:r w:rsidRPr="00C20D3A">
        <w:rPr>
          <w:rFonts w:ascii="Times New Roman" w:hAnsi="Times New Roman" w:cs="Times New Roman"/>
          <w:bCs/>
          <w:sz w:val="24"/>
          <w:szCs w:val="24"/>
        </w:rPr>
        <w:lastRenderedPageBreak/>
        <w:t>978-5-534-13973-0. — Текст : электронный // Образовательная платформа Юрайт [сайт]. — URL: https://urait.ru/bcode/517221</w:t>
      </w:r>
    </w:p>
    <w:p w14:paraId="002750AB" w14:textId="77777777" w:rsidR="006074CD" w:rsidRPr="00C20D3A" w:rsidRDefault="006074CD" w:rsidP="00C20D3A">
      <w:pPr>
        <w:numPr>
          <w:ilvl w:val="2"/>
          <w:numId w:val="50"/>
        </w:numPr>
        <w:suppressAutoHyphens/>
        <w:spacing w:line="276" w:lineRule="auto"/>
        <w:ind w:left="0" w:firstLine="850"/>
        <w:jc w:val="both"/>
        <w:rPr>
          <w:rFonts w:ascii="Times New Roman" w:hAnsi="Times New Roman" w:cs="Times New Roman"/>
          <w:bCs/>
          <w:sz w:val="24"/>
          <w:szCs w:val="24"/>
        </w:rPr>
      </w:pPr>
      <w:r w:rsidRPr="00C20D3A">
        <w:rPr>
          <w:rFonts w:ascii="Times New Roman" w:hAnsi="Times New Roman" w:cs="Times New Roman"/>
          <w:bCs/>
          <w:sz w:val="24"/>
          <w:szCs w:val="24"/>
        </w:rPr>
        <w:t>Родин, Ю. И. Научные основы здоровьесбережения детей дошкольного возраста : учебное пособие / Ю. И. Родин. — Москва : Московский педагогический государственный университет, 2019. — 300 c. — ISBN 978-5-4263-0836-7. — Текст : электронный // Цифровой образовательный ресурс IPR SMART : [сайт]. — URL: https://www.iprbookshop.ru/94657.html</w:t>
      </w:r>
    </w:p>
    <w:p w14:paraId="7F4E5FD9" w14:textId="77777777" w:rsidR="006074CD" w:rsidRPr="00C20D3A" w:rsidRDefault="006074CD" w:rsidP="00C20D3A">
      <w:pPr>
        <w:numPr>
          <w:ilvl w:val="2"/>
          <w:numId w:val="50"/>
        </w:numPr>
        <w:suppressAutoHyphens/>
        <w:spacing w:line="276" w:lineRule="auto"/>
        <w:ind w:left="0" w:firstLine="850"/>
        <w:jc w:val="both"/>
        <w:rPr>
          <w:rFonts w:ascii="Times New Roman" w:hAnsi="Times New Roman" w:cs="Times New Roman"/>
          <w:bCs/>
          <w:sz w:val="24"/>
          <w:szCs w:val="24"/>
        </w:rPr>
      </w:pPr>
      <w:r w:rsidRPr="00C20D3A">
        <w:rPr>
          <w:rFonts w:ascii="Times New Roman" w:hAnsi="Times New Roman" w:cs="Times New Roman"/>
          <w:bCs/>
          <w:sz w:val="24"/>
          <w:szCs w:val="24"/>
        </w:rPr>
        <w:t xml:space="preserve">Полтавцева, Н. В. Современные здоровьесберегающие технологии в дошкольном образовании : монография / Н. В. Полтавцева, М. Ю. Стожарова, Р. С. Краснова, И. А. Гаврилова. - 4-е изд., стер. - Москва : Флинта, 2021. - 263 с. - ISBN 978-5-9765-1142-2. - Текст : электронный. - URL: </w:t>
      </w:r>
      <w:hyperlink r:id="rId86" w:history="1">
        <w:r w:rsidRPr="00C20D3A">
          <w:rPr>
            <w:rFonts w:ascii="Times New Roman" w:hAnsi="Times New Roman" w:cs="Times New Roman"/>
            <w:sz w:val="24"/>
            <w:szCs w:val="24"/>
          </w:rPr>
          <w:t>https://znanium.com/catalog/product/1844039</w:t>
        </w:r>
      </w:hyperlink>
    </w:p>
    <w:p w14:paraId="3F206100" w14:textId="77777777" w:rsidR="00C20D3A" w:rsidRDefault="00C20D3A" w:rsidP="00426874">
      <w:pPr>
        <w:pStyle w:val="1f0"/>
        <w:rPr>
          <w:rFonts w:ascii="Times New Roman" w:hAnsi="Times New Roman"/>
          <w:sz w:val="22"/>
          <w:szCs w:val="22"/>
        </w:rPr>
      </w:pPr>
    </w:p>
    <w:p w14:paraId="66EA85B0" w14:textId="0F18A28B" w:rsidR="00426874" w:rsidRPr="00C20D3A" w:rsidRDefault="00426874" w:rsidP="00C20D3A">
      <w:pPr>
        <w:pStyle w:val="1f0"/>
      </w:pPr>
      <w:bookmarkStart w:id="281" w:name="_Toc232518622"/>
      <w:bookmarkStart w:id="282" w:name="_Toc232518711"/>
      <w:bookmarkStart w:id="283" w:name="_Toc232519152"/>
      <w:bookmarkStart w:id="284" w:name="_Toc232519328"/>
      <w:bookmarkStart w:id="285" w:name="_Toc232519417"/>
      <w:bookmarkStart w:id="286" w:name="_Toc232519506"/>
      <w:bookmarkStart w:id="287" w:name="_Toc232519595"/>
      <w:bookmarkStart w:id="288" w:name="_Toc232519684"/>
      <w:r w:rsidRPr="00C20D3A">
        <w:t xml:space="preserve">4. Контроль и оценка результатов освоения </w:t>
      </w:r>
      <w:r w:rsidRPr="00C20D3A">
        <w:br/>
        <w:t>профессионального модуля</w:t>
      </w:r>
      <w:bookmarkEnd w:id="281"/>
      <w:bookmarkEnd w:id="282"/>
      <w:bookmarkEnd w:id="283"/>
      <w:bookmarkEnd w:id="284"/>
      <w:bookmarkEnd w:id="285"/>
      <w:bookmarkEnd w:id="286"/>
      <w:bookmarkEnd w:id="287"/>
      <w:bookmarkEnd w:id="288"/>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78"/>
        <w:gridCol w:w="3685"/>
      </w:tblGrid>
      <w:tr w:rsidR="005C7273" w:rsidRPr="00A9768E" w14:paraId="3CCAFD11" w14:textId="77777777" w:rsidTr="00F60A7E">
        <w:tc>
          <w:tcPr>
            <w:tcW w:w="1021" w:type="dxa"/>
            <w:shd w:val="clear" w:color="auto" w:fill="auto"/>
          </w:tcPr>
          <w:p w14:paraId="4E179DCF" w14:textId="77777777" w:rsidR="005C7273" w:rsidRPr="00A9768E" w:rsidRDefault="005C7273" w:rsidP="005D6EBC">
            <w:pPr>
              <w:ind w:left="194" w:right="187" w:firstLine="3"/>
              <w:jc w:val="center"/>
              <w:rPr>
                <w:rFonts w:ascii="Times New Roman" w:hAnsi="Times New Roman" w:cs="Times New Roman"/>
                <w:b/>
                <w:bCs/>
              </w:rPr>
            </w:pPr>
            <w:r w:rsidRPr="00A9768E">
              <w:rPr>
                <w:rFonts w:ascii="Times New Roman" w:hAnsi="Times New Roman" w:cs="Times New Roman"/>
                <w:b/>
                <w:iCs/>
              </w:rPr>
              <w:t>Код ПК, ОК</w:t>
            </w:r>
          </w:p>
        </w:tc>
        <w:tc>
          <w:tcPr>
            <w:tcW w:w="4678" w:type="dxa"/>
            <w:shd w:val="clear" w:color="auto" w:fill="auto"/>
            <w:vAlign w:val="center"/>
          </w:tcPr>
          <w:p w14:paraId="7B0DE51D" w14:textId="77777777" w:rsidR="005C7273" w:rsidRPr="00A9768E" w:rsidRDefault="005C7273" w:rsidP="005D6EBC">
            <w:pPr>
              <w:widowControl w:val="0"/>
              <w:autoSpaceDE w:val="0"/>
              <w:autoSpaceDN w:val="0"/>
              <w:jc w:val="center"/>
              <w:rPr>
                <w:rFonts w:ascii="Times New Roman" w:hAnsi="Times New Roman" w:cs="Times New Roman"/>
                <w:b/>
                <w:bCs/>
              </w:rPr>
            </w:pPr>
            <w:r w:rsidRPr="00A9768E">
              <w:rPr>
                <w:rFonts w:ascii="Times New Roman" w:hAnsi="Times New Roman" w:cs="Times New Roman"/>
                <w:b/>
                <w:iCs/>
              </w:rPr>
              <w:t xml:space="preserve">Критерии оценки результата </w:t>
            </w:r>
            <w:r w:rsidRPr="00A9768E">
              <w:rPr>
                <w:rFonts w:ascii="Times New Roman" w:hAnsi="Times New Roman" w:cs="Times New Roman"/>
                <w:b/>
                <w:iCs/>
              </w:rPr>
              <w:br/>
              <w:t>(показатели освоенности компетенций)</w:t>
            </w:r>
          </w:p>
        </w:tc>
        <w:tc>
          <w:tcPr>
            <w:tcW w:w="3685" w:type="dxa"/>
            <w:shd w:val="clear" w:color="auto" w:fill="auto"/>
            <w:vAlign w:val="center"/>
          </w:tcPr>
          <w:p w14:paraId="5F1B7E59" w14:textId="41793354" w:rsidR="005C7273" w:rsidRPr="00A9768E" w:rsidRDefault="005C7273" w:rsidP="005D6EBC">
            <w:pPr>
              <w:widowControl w:val="0"/>
              <w:autoSpaceDE w:val="0"/>
              <w:autoSpaceDN w:val="0"/>
              <w:jc w:val="center"/>
              <w:rPr>
                <w:rFonts w:ascii="Times New Roman" w:hAnsi="Times New Roman" w:cs="Times New Roman"/>
                <w:b/>
                <w:bCs/>
              </w:rPr>
            </w:pPr>
            <w:r w:rsidRPr="00A9768E">
              <w:rPr>
                <w:rFonts w:ascii="Times New Roman" w:hAnsi="Times New Roman" w:cs="Times New Roman"/>
                <w:b/>
              </w:rPr>
              <w:t>Формы контроля и методы оценки</w:t>
            </w:r>
          </w:p>
        </w:tc>
      </w:tr>
      <w:tr w:rsidR="00B73FE2" w:rsidRPr="00A9768E" w14:paraId="143017F2" w14:textId="77777777" w:rsidTr="00F60A7E">
        <w:tc>
          <w:tcPr>
            <w:tcW w:w="1021" w:type="dxa"/>
            <w:shd w:val="clear" w:color="auto" w:fill="auto"/>
          </w:tcPr>
          <w:p w14:paraId="525B3BC2" w14:textId="77777777" w:rsidR="00B73FE2" w:rsidRPr="00A9768E" w:rsidRDefault="00B73FE2" w:rsidP="00B73FE2">
            <w:pPr>
              <w:jc w:val="both"/>
              <w:rPr>
                <w:rFonts w:ascii="Times New Roman" w:hAnsi="Times New Roman" w:cs="Times New Roman"/>
              </w:rPr>
            </w:pPr>
            <w:r w:rsidRPr="00A9768E">
              <w:rPr>
                <w:rFonts w:ascii="Times New Roman" w:hAnsi="Times New Roman" w:cs="Times New Roman"/>
              </w:rPr>
              <w:t xml:space="preserve">ПК 3.1. </w:t>
            </w:r>
          </w:p>
        </w:tc>
        <w:tc>
          <w:tcPr>
            <w:tcW w:w="4678" w:type="dxa"/>
            <w:vMerge w:val="restart"/>
            <w:shd w:val="clear" w:color="auto" w:fill="auto"/>
          </w:tcPr>
          <w:p w14:paraId="1B2B7056" w14:textId="583600CF" w:rsidR="00B73FE2" w:rsidRPr="00947ABA" w:rsidRDefault="00947ABA" w:rsidP="00B73FE2">
            <w:pPr>
              <w:rPr>
                <w:rFonts w:ascii="Times New Roman" w:hAnsi="Times New Roman" w:cs="Times New Roman"/>
              </w:rPr>
            </w:pPr>
            <w:r w:rsidRPr="00947ABA">
              <w:rPr>
                <w:rFonts w:ascii="Times New Roman" w:hAnsi="Times New Roman" w:cs="Times New Roman"/>
              </w:rPr>
              <w:t>Выбирает</w:t>
            </w:r>
            <w:r w:rsidR="00B73FE2" w:rsidRPr="00947ABA">
              <w:rPr>
                <w:rFonts w:ascii="Times New Roman" w:hAnsi="Times New Roman" w:cs="Times New Roman"/>
              </w:rPr>
              <w:t xml:space="preserve"> и примен</w:t>
            </w:r>
            <w:r w:rsidRPr="00947ABA">
              <w:rPr>
                <w:rFonts w:ascii="Times New Roman" w:hAnsi="Times New Roman" w:cs="Times New Roman"/>
              </w:rPr>
              <w:t>яет</w:t>
            </w:r>
            <w:r w:rsidR="00B73FE2" w:rsidRPr="00947ABA">
              <w:rPr>
                <w:rFonts w:ascii="Times New Roman" w:hAnsi="Times New Roman" w:cs="Times New Roman"/>
              </w:rPr>
              <w:t xml:space="preserve"> метод</w:t>
            </w:r>
            <w:r w:rsidRPr="00947ABA">
              <w:rPr>
                <w:rFonts w:ascii="Times New Roman" w:hAnsi="Times New Roman" w:cs="Times New Roman"/>
              </w:rPr>
              <w:t>ы</w:t>
            </w:r>
            <w:r w:rsidR="00B73FE2" w:rsidRPr="00947ABA">
              <w:rPr>
                <w:rFonts w:ascii="Times New Roman" w:hAnsi="Times New Roman" w:cs="Times New Roman"/>
              </w:rPr>
              <w:t xml:space="preserve"> и способ</w:t>
            </w:r>
            <w:r w:rsidRPr="00947ABA">
              <w:rPr>
                <w:rFonts w:ascii="Times New Roman" w:hAnsi="Times New Roman" w:cs="Times New Roman"/>
              </w:rPr>
              <w:t>ы</w:t>
            </w:r>
            <w:r w:rsidR="00B73FE2" w:rsidRPr="00947ABA">
              <w:rPr>
                <w:rFonts w:ascii="Times New Roman" w:hAnsi="Times New Roman" w:cs="Times New Roman"/>
              </w:rPr>
              <w:t xml:space="preserve"> решения профессиональных задач, оценка их эффективности и качества.</w:t>
            </w:r>
          </w:p>
          <w:p w14:paraId="6C814764" w14:textId="434A427F" w:rsidR="00B73FE2" w:rsidRPr="00947ABA" w:rsidRDefault="00947ABA" w:rsidP="00B73FE2">
            <w:pPr>
              <w:rPr>
                <w:rFonts w:ascii="Times New Roman" w:hAnsi="Times New Roman" w:cs="Times New Roman"/>
              </w:rPr>
            </w:pPr>
            <w:r w:rsidRPr="00947ABA">
              <w:rPr>
                <w:rFonts w:ascii="Times New Roman" w:hAnsi="Times New Roman" w:cs="Times New Roman"/>
              </w:rPr>
              <w:t>Выполняет</w:t>
            </w:r>
            <w:r w:rsidR="00B73FE2" w:rsidRPr="00947ABA">
              <w:rPr>
                <w:rFonts w:ascii="Times New Roman" w:hAnsi="Times New Roman" w:cs="Times New Roman"/>
              </w:rPr>
              <w:t xml:space="preserve"> теоретически</w:t>
            </w:r>
            <w:r w:rsidRPr="00947ABA">
              <w:rPr>
                <w:rFonts w:ascii="Times New Roman" w:hAnsi="Times New Roman" w:cs="Times New Roman"/>
              </w:rPr>
              <w:t>е</w:t>
            </w:r>
            <w:r w:rsidR="00B73FE2" w:rsidRPr="00947ABA">
              <w:rPr>
                <w:rFonts w:ascii="Times New Roman" w:hAnsi="Times New Roman" w:cs="Times New Roman"/>
              </w:rPr>
              <w:t xml:space="preserve"> и практически</w:t>
            </w:r>
            <w:r w:rsidRPr="00947ABA">
              <w:rPr>
                <w:rFonts w:ascii="Times New Roman" w:hAnsi="Times New Roman" w:cs="Times New Roman"/>
              </w:rPr>
              <w:t>е</w:t>
            </w:r>
            <w:r w:rsidR="00B73FE2" w:rsidRPr="00947ABA">
              <w:rPr>
                <w:rFonts w:ascii="Times New Roman" w:hAnsi="Times New Roman" w:cs="Times New Roman"/>
              </w:rPr>
              <w:t xml:space="preserve"> задани</w:t>
            </w:r>
            <w:r w:rsidRPr="00947ABA">
              <w:rPr>
                <w:rFonts w:ascii="Times New Roman" w:hAnsi="Times New Roman" w:cs="Times New Roman"/>
              </w:rPr>
              <w:t>я</w:t>
            </w:r>
            <w:r w:rsidR="00B73FE2" w:rsidRPr="00947ABA">
              <w:rPr>
                <w:rFonts w:ascii="Times New Roman" w:hAnsi="Times New Roman" w:cs="Times New Roman"/>
              </w:rPr>
              <w:t xml:space="preserve"> в соответствии с установленными регламентами. </w:t>
            </w:r>
          </w:p>
          <w:p w14:paraId="3C273D1D" w14:textId="4B7B17E7" w:rsidR="00B73FE2" w:rsidRPr="00A9768E" w:rsidRDefault="00B73FE2" w:rsidP="00947ABA">
            <w:pPr>
              <w:rPr>
                <w:rFonts w:ascii="Times New Roman" w:hAnsi="Times New Roman" w:cs="Times New Roman"/>
              </w:rPr>
            </w:pPr>
            <w:r w:rsidRPr="00947ABA">
              <w:rPr>
                <w:rFonts w:ascii="Times New Roman" w:hAnsi="Times New Roman" w:cs="Times New Roman"/>
              </w:rPr>
              <w:t>Выб</w:t>
            </w:r>
            <w:r w:rsidR="00947ABA" w:rsidRPr="00947ABA">
              <w:rPr>
                <w:rFonts w:ascii="Times New Roman" w:hAnsi="Times New Roman" w:cs="Times New Roman"/>
              </w:rPr>
              <w:t>ирает</w:t>
            </w:r>
            <w:r w:rsidRPr="00947ABA">
              <w:rPr>
                <w:rFonts w:ascii="Times New Roman" w:hAnsi="Times New Roman" w:cs="Times New Roman"/>
              </w:rPr>
              <w:t xml:space="preserve"> и примен</w:t>
            </w:r>
            <w:r w:rsidR="00947ABA" w:rsidRPr="00947ABA">
              <w:rPr>
                <w:rFonts w:ascii="Times New Roman" w:hAnsi="Times New Roman" w:cs="Times New Roman"/>
              </w:rPr>
              <w:t xml:space="preserve">яет </w:t>
            </w:r>
            <w:r w:rsidRPr="00947ABA">
              <w:rPr>
                <w:rFonts w:ascii="Times New Roman" w:hAnsi="Times New Roman" w:cs="Times New Roman"/>
              </w:rPr>
              <w:t>метод</w:t>
            </w:r>
            <w:r w:rsidR="00947ABA" w:rsidRPr="00947ABA">
              <w:rPr>
                <w:rFonts w:ascii="Times New Roman" w:hAnsi="Times New Roman" w:cs="Times New Roman"/>
              </w:rPr>
              <w:t>ы</w:t>
            </w:r>
            <w:r w:rsidRPr="00947ABA">
              <w:rPr>
                <w:rFonts w:ascii="Times New Roman" w:hAnsi="Times New Roman" w:cs="Times New Roman"/>
              </w:rPr>
              <w:t xml:space="preserve"> и способ</w:t>
            </w:r>
            <w:r w:rsidR="00947ABA" w:rsidRPr="00947ABA">
              <w:rPr>
                <w:rFonts w:ascii="Times New Roman" w:hAnsi="Times New Roman" w:cs="Times New Roman"/>
              </w:rPr>
              <w:t>ы</w:t>
            </w:r>
            <w:r w:rsidRPr="00947ABA">
              <w:rPr>
                <w:rFonts w:ascii="Times New Roman" w:hAnsi="Times New Roman" w:cs="Times New Roman"/>
              </w:rPr>
              <w:t xml:space="preserve"> решения профессиональных задач, оцен</w:t>
            </w:r>
            <w:r w:rsidR="00947ABA" w:rsidRPr="00947ABA">
              <w:rPr>
                <w:rFonts w:ascii="Times New Roman" w:hAnsi="Times New Roman" w:cs="Times New Roman"/>
              </w:rPr>
              <w:t>ивает</w:t>
            </w:r>
            <w:r w:rsidRPr="00947ABA">
              <w:rPr>
                <w:rFonts w:ascii="Times New Roman" w:hAnsi="Times New Roman" w:cs="Times New Roman"/>
              </w:rPr>
              <w:t xml:space="preserve"> их эффективност</w:t>
            </w:r>
            <w:r w:rsidR="00947ABA" w:rsidRPr="00947ABA">
              <w:rPr>
                <w:rFonts w:ascii="Times New Roman" w:hAnsi="Times New Roman" w:cs="Times New Roman"/>
              </w:rPr>
              <w:t>ь</w:t>
            </w:r>
            <w:r w:rsidRPr="00947ABA">
              <w:rPr>
                <w:rFonts w:ascii="Times New Roman" w:hAnsi="Times New Roman" w:cs="Times New Roman"/>
              </w:rPr>
              <w:t xml:space="preserve"> и качеств</w:t>
            </w:r>
            <w:r w:rsidR="00947ABA" w:rsidRPr="00947ABA">
              <w:rPr>
                <w:rFonts w:ascii="Times New Roman" w:hAnsi="Times New Roman" w:cs="Times New Roman"/>
              </w:rPr>
              <w:t>о</w:t>
            </w:r>
            <w:r w:rsidRPr="00947ABA">
              <w:rPr>
                <w:rFonts w:ascii="Times New Roman" w:hAnsi="Times New Roman" w:cs="Times New Roman"/>
              </w:rPr>
              <w:t>.</w:t>
            </w:r>
          </w:p>
        </w:tc>
        <w:tc>
          <w:tcPr>
            <w:tcW w:w="3685" w:type="dxa"/>
            <w:vMerge w:val="restart"/>
            <w:shd w:val="clear" w:color="auto" w:fill="auto"/>
          </w:tcPr>
          <w:p w14:paraId="441E15C6" w14:textId="77777777" w:rsidR="00B73FE2" w:rsidRPr="00A9768E" w:rsidRDefault="00B73FE2" w:rsidP="00B73FE2">
            <w:pPr>
              <w:suppressAutoHyphens/>
              <w:rPr>
                <w:rFonts w:ascii="Times New Roman" w:hAnsi="Times New Roman" w:cs="Times New Roman"/>
              </w:rPr>
            </w:pPr>
            <w:r w:rsidRPr="00A9768E">
              <w:rPr>
                <w:rFonts w:ascii="Times New Roman" w:hAnsi="Times New Roman" w:cs="Times New Roman"/>
              </w:rPr>
              <w:t xml:space="preserve">Текущий контроль: Экспертное наблюдение </w:t>
            </w:r>
            <w:r w:rsidRPr="00A9768E">
              <w:rPr>
                <w:rFonts w:ascii="Times New Roman" w:hAnsi="Times New Roman" w:cs="Times New Roman"/>
              </w:rPr>
              <w:br/>
              <w:t>за проведением лабораторных работ, ситуационные задачи</w:t>
            </w:r>
          </w:p>
          <w:p w14:paraId="51362545" w14:textId="77777777" w:rsidR="00B73FE2" w:rsidRPr="00A9768E" w:rsidRDefault="00B73FE2" w:rsidP="00B73FE2">
            <w:pPr>
              <w:suppressAutoHyphens/>
              <w:rPr>
                <w:rFonts w:ascii="Times New Roman" w:hAnsi="Times New Roman" w:cs="Times New Roman"/>
              </w:rPr>
            </w:pPr>
            <w:r w:rsidRPr="00A9768E">
              <w:rPr>
                <w:rFonts w:ascii="Times New Roman" w:hAnsi="Times New Roman" w:cs="Times New Roman"/>
              </w:rPr>
              <w:t>Оценка процесса</w:t>
            </w:r>
          </w:p>
          <w:p w14:paraId="2540A7D4" w14:textId="77777777" w:rsidR="00B73FE2" w:rsidRPr="00A9768E" w:rsidRDefault="00B73FE2" w:rsidP="00B73FE2">
            <w:pPr>
              <w:suppressAutoHyphens/>
              <w:rPr>
                <w:rFonts w:ascii="Times New Roman" w:hAnsi="Times New Roman" w:cs="Times New Roman"/>
              </w:rPr>
            </w:pPr>
            <w:r w:rsidRPr="00A9768E">
              <w:rPr>
                <w:rFonts w:ascii="Times New Roman" w:hAnsi="Times New Roman" w:cs="Times New Roman"/>
              </w:rPr>
              <w:t>Итоговый контроль:</w:t>
            </w:r>
          </w:p>
          <w:p w14:paraId="3C7328BD" w14:textId="77777777" w:rsidR="00B73FE2" w:rsidRPr="00A9768E" w:rsidRDefault="00B73FE2" w:rsidP="00B73FE2">
            <w:pPr>
              <w:suppressAutoHyphens/>
              <w:rPr>
                <w:rFonts w:ascii="Times New Roman" w:hAnsi="Times New Roman" w:cs="Times New Roman"/>
              </w:rPr>
            </w:pPr>
            <w:r w:rsidRPr="00A9768E">
              <w:rPr>
                <w:rFonts w:ascii="Times New Roman" w:hAnsi="Times New Roman" w:cs="Times New Roman"/>
              </w:rPr>
              <w:t>Контрольная работа, зачёт, экзамен.</w:t>
            </w:r>
          </w:p>
          <w:p w14:paraId="28EEA165" w14:textId="77777777" w:rsidR="00B73FE2" w:rsidRPr="00A9768E" w:rsidRDefault="00B73FE2" w:rsidP="00B73FE2">
            <w:pPr>
              <w:suppressAutoHyphens/>
              <w:rPr>
                <w:rFonts w:ascii="Times New Roman" w:hAnsi="Times New Roman" w:cs="Times New Roman"/>
              </w:rPr>
            </w:pPr>
            <w:r w:rsidRPr="00A9768E">
              <w:rPr>
                <w:rFonts w:ascii="Times New Roman" w:hAnsi="Times New Roman" w:cs="Times New Roman"/>
              </w:rPr>
              <w:t xml:space="preserve">На практических занятиях </w:t>
            </w:r>
            <w:r w:rsidRPr="00A9768E">
              <w:rPr>
                <w:rFonts w:ascii="Times New Roman" w:hAnsi="Times New Roman" w:cs="Times New Roman"/>
              </w:rPr>
              <w:br/>
              <w:t xml:space="preserve">(при решении ситуационных задач; при подготовке </w:t>
            </w:r>
            <w:r w:rsidRPr="00A9768E">
              <w:rPr>
                <w:rFonts w:ascii="Times New Roman" w:hAnsi="Times New Roman" w:cs="Times New Roman"/>
              </w:rPr>
              <w:br/>
              <w:t xml:space="preserve">и участии </w:t>
            </w:r>
            <w:r w:rsidRPr="00A9768E">
              <w:rPr>
                <w:rFonts w:ascii="Times New Roman" w:hAnsi="Times New Roman" w:cs="Times New Roman"/>
              </w:rPr>
              <w:br/>
              <w:t xml:space="preserve">в семинарах, </w:t>
            </w:r>
            <w:r w:rsidRPr="00A9768E">
              <w:rPr>
                <w:rFonts w:ascii="Times New Roman" w:hAnsi="Times New Roman" w:cs="Times New Roman"/>
              </w:rPr>
              <w:br/>
              <w:t>при подготовке рефератов, докладов и т.д.);</w:t>
            </w:r>
          </w:p>
          <w:p w14:paraId="65B26526" w14:textId="77777777" w:rsidR="00B73FE2" w:rsidRPr="00A9768E" w:rsidRDefault="00B73FE2" w:rsidP="00B73FE2">
            <w:pPr>
              <w:suppressAutoHyphens/>
              <w:rPr>
                <w:rFonts w:ascii="Times New Roman" w:hAnsi="Times New Roman" w:cs="Times New Roman"/>
              </w:rPr>
            </w:pPr>
            <w:r w:rsidRPr="00A9768E">
              <w:rPr>
                <w:rFonts w:ascii="Times New Roman" w:hAnsi="Times New Roman" w:cs="Times New Roman"/>
              </w:rPr>
              <w:t>При выполнении работ на различных этапах учебной практики;</w:t>
            </w:r>
          </w:p>
          <w:p w14:paraId="07DF4B42" w14:textId="77777777" w:rsidR="00B73FE2" w:rsidRPr="00A9768E" w:rsidRDefault="00B73FE2" w:rsidP="00B73FE2">
            <w:pPr>
              <w:suppressAutoHyphens/>
              <w:rPr>
                <w:rFonts w:ascii="Times New Roman" w:hAnsi="Times New Roman" w:cs="Times New Roman"/>
              </w:rPr>
            </w:pPr>
            <w:r w:rsidRPr="00A9768E">
              <w:rPr>
                <w:rFonts w:ascii="Times New Roman" w:hAnsi="Times New Roman" w:cs="Times New Roman"/>
              </w:rPr>
              <w:t>При выполнении работ на различных этапах производственной практики;</w:t>
            </w:r>
          </w:p>
          <w:p w14:paraId="33F9E0C1" w14:textId="6B564EB7" w:rsidR="00B73FE2" w:rsidRPr="00A9768E" w:rsidRDefault="00B73FE2" w:rsidP="00B73FE2">
            <w:pPr>
              <w:suppressAutoHyphens/>
              <w:rPr>
                <w:rFonts w:ascii="Times New Roman" w:hAnsi="Times New Roman" w:cs="Times New Roman"/>
              </w:rPr>
            </w:pPr>
            <w:r w:rsidRPr="00A9768E">
              <w:rPr>
                <w:rFonts w:ascii="Times New Roman" w:hAnsi="Times New Roman" w:cs="Times New Roman"/>
              </w:rPr>
              <w:t>- при проведении контрольных работ, зачетов, экзаменов по МДК, экзамена (квалификационного по модулю)</w:t>
            </w:r>
          </w:p>
        </w:tc>
      </w:tr>
      <w:tr w:rsidR="00B73FE2" w:rsidRPr="00A9768E" w14:paraId="3BEB24E6" w14:textId="77777777" w:rsidTr="00F60A7E">
        <w:tc>
          <w:tcPr>
            <w:tcW w:w="1021" w:type="dxa"/>
            <w:shd w:val="clear" w:color="auto" w:fill="auto"/>
          </w:tcPr>
          <w:p w14:paraId="14134B80" w14:textId="77777777" w:rsidR="00B73FE2" w:rsidRPr="00A9768E" w:rsidRDefault="00B73FE2" w:rsidP="00B73FE2">
            <w:pPr>
              <w:jc w:val="both"/>
              <w:rPr>
                <w:rFonts w:ascii="Times New Roman" w:hAnsi="Times New Roman" w:cs="Times New Roman"/>
              </w:rPr>
            </w:pPr>
            <w:r w:rsidRPr="00A9768E">
              <w:rPr>
                <w:rFonts w:ascii="Times New Roman" w:hAnsi="Times New Roman" w:cs="Times New Roman"/>
              </w:rPr>
              <w:t xml:space="preserve">ПК 3.2. </w:t>
            </w:r>
          </w:p>
        </w:tc>
        <w:tc>
          <w:tcPr>
            <w:tcW w:w="4678" w:type="dxa"/>
            <w:vMerge/>
            <w:shd w:val="clear" w:color="auto" w:fill="auto"/>
          </w:tcPr>
          <w:p w14:paraId="434423E6" w14:textId="77777777" w:rsidR="00B73FE2" w:rsidRPr="00A9768E" w:rsidRDefault="00B73FE2" w:rsidP="00B73FE2">
            <w:pPr>
              <w:jc w:val="both"/>
              <w:rPr>
                <w:rFonts w:ascii="Times New Roman" w:hAnsi="Times New Roman" w:cs="Times New Roman"/>
              </w:rPr>
            </w:pPr>
          </w:p>
        </w:tc>
        <w:tc>
          <w:tcPr>
            <w:tcW w:w="3685" w:type="dxa"/>
            <w:vMerge/>
            <w:shd w:val="clear" w:color="auto" w:fill="auto"/>
          </w:tcPr>
          <w:p w14:paraId="28220373" w14:textId="77777777" w:rsidR="00B73FE2" w:rsidRPr="00A9768E" w:rsidRDefault="00B73FE2" w:rsidP="00D0308C">
            <w:pPr>
              <w:widowControl w:val="0"/>
              <w:numPr>
                <w:ilvl w:val="0"/>
                <w:numId w:val="6"/>
              </w:numPr>
              <w:tabs>
                <w:tab w:val="left" w:pos="469"/>
                <w:tab w:val="left" w:pos="1903"/>
              </w:tabs>
              <w:autoSpaceDE w:val="0"/>
              <w:autoSpaceDN w:val="0"/>
              <w:spacing w:line="276" w:lineRule="auto"/>
              <w:ind w:right="94"/>
              <w:jc w:val="both"/>
              <w:rPr>
                <w:rFonts w:ascii="Times New Roman" w:hAnsi="Times New Roman" w:cs="Times New Roman"/>
              </w:rPr>
            </w:pPr>
          </w:p>
        </w:tc>
      </w:tr>
      <w:tr w:rsidR="00B73FE2" w:rsidRPr="00A9768E" w14:paraId="3250A6B0" w14:textId="77777777" w:rsidTr="00F60A7E">
        <w:tc>
          <w:tcPr>
            <w:tcW w:w="1021" w:type="dxa"/>
            <w:shd w:val="clear" w:color="auto" w:fill="auto"/>
          </w:tcPr>
          <w:p w14:paraId="46F36864" w14:textId="77777777" w:rsidR="00B73FE2" w:rsidRPr="00A9768E" w:rsidRDefault="00B73FE2" w:rsidP="00B73FE2">
            <w:pPr>
              <w:jc w:val="both"/>
              <w:rPr>
                <w:rFonts w:ascii="Times New Roman" w:hAnsi="Times New Roman" w:cs="Times New Roman"/>
              </w:rPr>
            </w:pPr>
            <w:r w:rsidRPr="00A9768E">
              <w:rPr>
                <w:rFonts w:ascii="Times New Roman" w:hAnsi="Times New Roman" w:cs="Times New Roman"/>
              </w:rPr>
              <w:t xml:space="preserve">ПК 3.3. </w:t>
            </w:r>
          </w:p>
        </w:tc>
        <w:tc>
          <w:tcPr>
            <w:tcW w:w="4678" w:type="dxa"/>
            <w:vMerge/>
            <w:shd w:val="clear" w:color="auto" w:fill="auto"/>
          </w:tcPr>
          <w:p w14:paraId="02F8A032" w14:textId="77777777" w:rsidR="00B73FE2" w:rsidRPr="00A9768E" w:rsidRDefault="00B73FE2" w:rsidP="00B73FE2">
            <w:pPr>
              <w:jc w:val="both"/>
              <w:rPr>
                <w:rFonts w:ascii="Times New Roman" w:hAnsi="Times New Roman" w:cs="Times New Roman"/>
              </w:rPr>
            </w:pPr>
          </w:p>
        </w:tc>
        <w:tc>
          <w:tcPr>
            <w:tcW w:w="3685" w:type="dxa"/>
            <w:vMerge/>
            <w:shd w:val="clear" w:color="auto" w:fill="auto"/>
          </w:tcPr>
          <w:p w14:paraId="172645CE" w14:textId="77777777" w:rsidR="00B73FE2" w:rsidRPr="00A9768E" w:rsidRDefault="00B73FE2" w:rsidP="00D0308C">
            <w:pPr>
              <w:widowControl w:val="0"/>
              <w:numPr>
                <w:ilvl w:val="0"/>
                <w:numId w:val="5"/>
              </w:numPr>
              <w:tabs>
                <w:tab w:val="left" w:pos="469"/>
              </w:tabs>
              <w:autoSpaceDE w:val="0"/>
              <w:autoSpaceDN w:val="0"/>
              <w:spacing w:line="276" w:lineRule="auto"/>
              <w:ind w:right="96"/>
              <w:jc w:val="both"/>
              <w:rPr>
                <w:rFonts w:ascii="Times New Roman" w:hAnsi="Times New Roman" w:cs="Times New Roman"/>
              </w:rPr>
            </w:pPr>
          </w:p>
        </w:tc>
      </w:tr>
      <w:tr w:rsidR="00B73FE2" w:rsidRPr="00A9768E" w14:paraId="56A8DCDD" w14:textId="77777777" w:rsidTr="00F60A7E">
        <w:tc>
          <w:tcPr>
            <w:tcW w:w="1021" w:type="dxa"/>
            <w:shd w:val="clear" w:color="auto" w:fill="auto"/>
          </w:tcPr>
          <w:p w14:paraId="5B1776EB" w14:textId="77777777" w:rsidR="00B73FE2" w:rsidRPr="00A9768E" w:rsidRDefault="00B73FE2" w:rsidP="00B73FE2">
            <w:pPr>
              <w:jc w:val="both"/>
              <w:rPr>
                <w:rFonts w:ascii="Times New Roman" w:hAnsi="Times New Roman" w:cs="Times New Roman"/>
              </w:rPr>
            </w:pPr>
            <w:r w:rsidRPr="00A9768E">
              <w:rPr>
                <w:rFonts w:ascii="Times New Roman" w:hAnsi="Times New Roman" w:cs="Times New Roman"/>
              </w:rPr>
              <w:t>ПК 3.4.</w:t>
            </w:r>
          </w:p>
        </w:tc>
        <w:tc>
          <w:tcPr>
            <w:tcW w:w="4678" w:type="dxa"/>
            <w:vMerge/>
            <w:shd w:val="clear" w:color="auto" w:fill="auto"/>
          </w:tcPr>
          <w:p w14:paraId="2E39EC11" w14:textId="77777777" w:rsidR="00B73FE2" w:rsidRPr="00A9768E" w:rsidRDefault="00B73FE2" w:rsidP="00B73FE2">
            <w:pPr>
              <w:jc w:val="both"/>
              <w:rPr>
                <w:rFonts w:ascii="Times New Roman" w:hAnsi="Times New Roman" w:cs="Times New Roman"/>
              </w:rPr>
            </w:pPr>
          </w:p>
        </w:tc>
        <w:tc>
          <w:tcPr>
            <w:tcW w:w="3685" w:type="dxa"/>
            <w:vMerge/>
            <w:shd w:val="clear" w:color="auto" w:fill="auto"/>
          </w:tcPr>
          <w:p w14:paraId="7F2201B8" w14:textId="77777777" w:rsidR="00B73FE2" w:rsidRPr="00A9768E" w:rsidRDefault="00B73FE2" w:rsidP="00D0308C">
            <w:pPr>
              <w:widowControl w:val="0"/>
              <w:numPr>
                <w:ilvl w:val="0"/>
                <w:numId w:val="5"/>
              </w:numPr>
              <w:tabs>
                <w:tab w:val="left" w:pos="469"/>
                <w:tab w:val="left" w:pos="1903"/>
              </w:tabs>
              <w:autoSpaceDE w:val="0"/>
              <w:autoSpaceDN w:val="0"/>
              <w:spacing w:line="276" w:lineRule="auto"/>
              <w:ind w:right="96"/>
              <w:jc w:val="both"/>
              <w:rPr>
                <w:rFonts w:ascii="Times New Roman" w:hAnsi="Times New Roman" w:cs="Times New Roman"/>
              </w:rPr>
            </w:pPr>
          </w:p>
        </w:tc>
      </w:tr>
      <w:tr w:rsidR="00B73FE2" w:rsidRPr="00A9768E" w14:paraId="62CA0E3C" w14:textId="77777777" w:rsidTr="00F60A7E">
        <w:tc>
          <w:tcPr>
            <w:tcW w:w="1021" w:type="dxa"/>
            <w:shd w:val="clear" w:color="auto" w:fill="auto"/>
          </w:tcPr>
          <w:p w14:paraId="272DEF37" w14:textId="77777777" w:rsidR="00B73FE2" w:rsidRPr="00A9768E" w:rsidRDefault="00B73FE2" w:rsidP="00B73FE2">
            <w:pPr>
              <w:jc w:val="both"/>
              <w:rPr>
                <w:rFonts w:ascii="Times New Roman" w:hAnsi="Times New Roman" w:cs="Times New Roman"/>
              </w:rPr>
            </w:pPr>
            <w:r w:rsidRPr="00A9768E">
              <w:rPr>
                <w:rFonts w:ascii="Times New Roman" w:hAnsi="Times New Roman" w:cs="Times New Roman"/>
              </w:rPr>
              <w:t xml:space="preserve">ПК 3.5. </w:t>
            </w:r>
          </w:p>
        </w:tc>
        <w:tc>
          <w:tcPr>
            <w:tcW w:w="4678" w:type="dxa"/>
            <w:vMerge/>
            <w:shd w:val="clear" w:color="auto" w:fill="auto"/>
          </w:tcPr>
          <w:p w14:paraId="283EDE29" w14:textId="77777777" w:rsidR="00B73FE2" w:rsidRPr="00A9768E" w:rsidRDefault="00B73FE2" w:rsidP="00B73FE2">
            <w:pPr>
              <w:jc w:val="both"/>
              <w:rPr>
                <w:rFonts w:ascii="Times New Roman" w:hAnsi="Times New Roman" w:cs="Times New Roman"/>
              </w:rPr>
            </w:pPr>
          </w:p>
        </w:tc>
        <w:tc>
          <w:tcPr>
            <w:tcW w:w="3685" w:type="dxa"/>
            <w:vMerge/>
            <w:shd w:val="clear" w:color="auto" w:fill="auto"/>
          </w:tcPr>
          <w:p w14:paraId="0EDD81D2" w14:textId="77777777" w:rsidR="00B73FE2" w:rsidRPr="00A9768E" w:rsidRDefault="00B73FE2" w:rsidP="00D0308C">
            <w:pPr>
              <w:widowControl w:val="0"/>
              <w:numPr>
                <w:ilvl w:val="0"/>
                <w:numId w:val="4"/>
              </w:numPr>
              <w:tabs>
                <w:tab w:val="left" w:pos="468"/>
                <w:tab w:val="left" w:pos="469"/>
              </w:tabs>
              <w:autoSpaceDE w:val="0"/>
              <w:autoSpaceDN w:val="0"/>
              <w:spacing w:line="276" w:lineRule="auto"/>
              <w:ind w:hanging="361"/>
              <w:jc w:val="both"/>
              <w:rPr>
                <w:rFonts w:ascii="Times New Roman" w:hAnsi="Times New Roman" w:cs="Times New Roman"/>
              </w:rPr>
            </w:pPr>
          </w:p>
        </w:tc>
      </w:tr>
      <w:tr w:rsidR="00B73FE2" w:rsidRPr="00A9768E" w14:paraId="4F2F7C64" w14:textId="77777777" w:rsidTr="00F60A7E">
        <w:tc>
          <w:tcPr>
            <w:tcW w:w="1021" w:type="dxa"/>
            <w:shd w:val="clear" w:color="auto" w:fill="auto"/>
          </w:tcPr>
          <w:p w14:paraId="7C90EF6E" w14:textId="03A6FCE5" w:rsidR="00B73FE2" w:rsidRPr="00A9768E" w:rsidRDefault="005B6238" w:rsidP="005B6238">
            <w:pPr>
              <w:jc w:val="both"/>
              <w:rPr>
                <w:rFonts w:ascii="Times New Roman" w:hAnsi="Times New Roman" w:cs="Times New Roman"/>
              </w:rPr>
            </w:pPr>
            <w:r w:rsidRPr="00A94B47">
              <w:rPr>
                <w:rStyle w:val="afb"/>
                <w:bCs/>
                <w:i w:val="0"/>
              </w:rPr>
              <w:t>ОК 01.</w:t>
            </w:r>
          </w:p>
        </w:tc>
        <w:tc>
          <w:tcPr>
            <w:tcW w:w="4678" w:type="dxa"/>
            <w:vMerge/>
            <w:shd w:val="clear" w:color="auto" w:fill="auto"/>
          </w:tcPr>
          <w:p w14:paraId="5F3E54C8" w14:textId="77777777" w:rsidR="00B73FE2" w:rsidRPr="00A9768E" w:rsidRDefault="00B73FE2" w:rsidP="00B73FE2">
            <w:pPr>
              <w:jc w:val="both"/>
              <w:rPr>
                <w:rFonts w:ascii="Times New Roman" w:hAnsi="Times New Roman" w:cs="Times New Roman"/>
              </w:rPr>
            </w:pPr>
          </w:p>
        </w:tc>
        <w:tc>
          <w:tcPr>
            <w:tcW w:w="3685" w:type="dxa"/>
            <w:vMerge/>
            <w:shd w:val="clear" w:color="auto" w:fill="auto"/>
          </w:tcPr>
          <w:p w14:paraId="75476661" w14:textId="77777777" w:rsidR="00B73FE2" w:rsidRPr="00A9768E" w:rsidRDefault="00B73FE2" w:rsidP="00D0308C">
            <w:pPr>
              <w:widowControl w:val="0"/>
              <w:numPr>
                <w:ilvl w:val="0"/>
                <w:numId w:val="3"/>
              </w:numPr>
              <w:tabs>
                <w:tab w:val="left" w:pos="468"/>
                <w:tab w:val="left" w:pos="469"/>
              </w:tabs>
              <w:autoSpaceDE w:val="0"/>
              <w:autoSpaceDN w:val="0"/>
              <w:spacing w:line="276" w:lineRule="auto"/>
              <w:ind w:hanging="361"/>
              <w:jc w:val="both"/>
              <w:rPr>
                <w:rFonts w:ascii="Times New Roman" w:hAnsi="Times New Roman" w:cs="Times New Roman"/>
              </w:rPr>
            </w:pPr>
          </w:p>
        </w:tc>
      </w:tr>
      <w:tr w:rsidR="00B73FE2" w:rsidRPr="00A9768E" w14:paraId="588C14E4" w14:textId="77777777" w:rsidTr="00F60A7E">
        <w:tc>
          <w:tcPr>
            <w:tcW w:w="1021" w:type="dxa"/>
            <w:shd w:val="clear" w:color="auto" w:fill="auto"/>
          </w:tcPr>
          <w:p w14:paraId="6BC3EA8F" w14:textId="531E4672" w:rsidR="00B73FE2" w:rsidRPr="00A94B47" w:rsidRDefault="005B6238" w:rsidP="00B73FE2">
            <w:pPr>
              <w:jc w:val="both"/>
              <w:rPr>
                <w:rStyle w:val="afb"/>
                <w:bCs/>
                <w:i w:val="0"/>
              </w:rPr>
            </w:pPr>
            <w:r w:rsidRPr="00A94B47">
              <w:rPr>
                <w:rStyle w:val="afb"/>
                <w:bCs/>
                <w:i w:val="0"/>
              </w:rPr>
              <w:t>ОК 02.</w:t>
            </w:r>
          </w:p>
        </w:tc>
        <w:tc>
          <w:tcPr>
            <w:tcW w:w="4678" w:type="dxa"/>
            <w:vMerge/>
            <w:shd w:val="clear" w:color="auto" w:fill="auto"/>
          </w:tcPr>
          <w:p w14:paraId="560A4ECF" w14:textId="77777777" w:rsidR="00B73FE2" w:rsidRPr="00A9768E" w:rsidRDefault="00B73FE2" w:rsidP="00B73FE2">
            <w:pPr>
              <w:jc w:val="both"/>
              <w:rPr>
                <w:rStyle w:val="afb"/>
                <w:i w:val="0"/>
              </w:rPr>
            </w:pPr>
          </w:p>
        </w:tc>
        <w:tc>
          <w:tcPr>
            <w:tcW w:w="3685" w:type="dxa"/>
            <w:vMerge/>
            <w:shd w:val="clear" w:color="auto" w:fill="auto"/>
          </w:tcPr>
          <w:p w14:paraId="647E338A" w14:textId="77777777" w:rsidR="00B73FE2" w:rsidRPr="00A9768E" w:rsidRDefault="00B73FE2" w:rsidP="00B73FE2">
            <w:pPr>
              <w:widowControl w:val="0"/>
              <w:tabs>
                <w:tab w:val="left" w:pos="468"/>
                <w:tab w:val="left" w:pos="469"/>
              </w:tabs>
              <w:autoSpaceDE w:val="0"/>
              <w:autoSpaceDN w:val="0"/>
              <w:ind w:left="468"/>
              <w:jc w:val="both"/>
              <w:rPr>
                <w:rFonts w:ascii="Times New Roman" w:hAnsi="Times New Roman" w:cs="Times New Roman"/>
              </w:rPr>
            </w:pPr>
          </w:p>
        </w:tc>
      </w:tr>
      <w:tr w:rsidR="00B73FE2" w:rsidRPr="00A9768E" w14:paraId="03F52D23" w14:textId="77777777" w:rsidTr="00F60A7E">
        <w:tc>
          <w:tcPr>
            <w:tcW w:w="1021" w:type="dxa"/>
            <w:shd w:val="clear" w:color="auto" w:fill="auto"/>
          </w:tcPr>
          <w:p w14:paraId="110A4DEA" w14:textId="5CC1EED9" w:rsidR="00B73FE2" w:rsidRPr="00A94B47" w:rsidRDefault="005B6238" w:rsidP="00B73FE2">
            <w:pPr>
              <w:jc w:val="both"/>
              <w:rPr>
                <w:rStyle w:val="afb"/>
                <w:bCs/>
                <w:i w:val="0"/>
              </w:rPr>
            </w:pPr>
            <w:r w:rsidRPr="00A9768E">
              <w:rPr>
                <w:rFonts w:ascii="Times New Roman" w:hAnsi="Times New Roman" w:cs="Times New Roman"/>
                <w:bCs/>
              </w:rPr>
              <w:t>ОК 04.</w:t>
            </w:r>
          </w:p>
        </w:tc>
        <w:tc>
          <w:tcPr>
            <w:tcW w:w="4678" w:type="dxa"/>
            <w:vMerge/>
            <w:shd w:val="clear" w:color="auto" w:fill="auto"/>
          </w:tcPr>
          <w:p w14:paraId="535BD0BD" w14:textId="77777777" w:rsidR="00B73FE2" w:rsidRPr="00A9768E" w:rsidRDefault="00B73FE2" w:rsidP="00B73FE2">
            <w:pPr>
              <w:jc w:val="both"/>
              <w:rPr>
                <w:rStyle w:val="afb"/>
                <w:i w:val="0"/>
              </w:rPr>
            </w:pPr>
          </w:p>
        </w:tc>
        <w:tc>
          <w:tcPr>
            <w:tcW w:w="3685" w:type="dxa"/>
            <w:vMerge/>
            <w:shd w:val="clear" w:color="auto" w:fill="auto"/>
          </w:tcPr>
          <w:p w14:paraId="0463CE7C" w14:textId="77777777" w:rsidR="00B73FE2" w:rsidRPr="00A9768E" w:rsidRDefault="00B73FE2" w:rsidP="00B73FE2">
            <w:pPr>
              <w:widowControl w:val="0"/>
              <w:tabs>
                <w:tab w:val="left" w:pos="468"/>
                <w:tab w:val="left" w:pos="469"/>
              </w:tabs>
              <w:autoSpaceDE w:val="0"/>
              <w:autoSpaceDN w:val="0"/>
              <w:ind w:left="468"/>
              <w:jc w:val="both"/>
              <w:rPr>
                <w:rFonts w:ascii="Times New Roman" w:hAnsi="Times New Roman" w:cs="Times New Roman"/>
              </w:rPr>
            </w:pPr>
          </w:p>
        </w:tc>
      </w:tr>
      <w:tr w:rsidR="00B73FE2" w:rsidRPr="00A9768E" w14:paraId="2AFE310D" w14:textId="77777777" w:rsidTr="00F60A7E">
        <w:tc>
          <w:tcPr>
            <w:tcW w:w="1021" w:type="dxa"/>
            <w:shd w:val="clear" w:color="auto" w:fill="auto"/>
          </w:tcPr>
          <w:p w14:paraId="6FD15321" w14:textId="16F4E7C8" w:rsidR="00B73FE2" w:rsidRPr="005B6238" w:rsidRDefault="005B6238" w:rsidP="00B73FE2">
            <w:pPr>
              <w:jc w:val="both"/>
              <w:rPr>
                <w:i/>
              </w:rPr>
            </w:pPr>
            <w:r w:rsidRPr="005B6238">
              <w:rPr>
                <w:rFonts w:ascii="Times New Roman" w:hAnsi="Times New Roman" w:cs="Times New Roman"/>
                <w:bCs/>
              </w:rPr>
              <w:t>ОК 05</w:t>
            </w:r>
            <w:r w:rsidRPr="005B6238">
              <w:rPr>
                <w:i/>
              </w:rPr>
              <w:t>.</w:t>
            </w:r>
          </w:p>
        </w:tc>
        <w:tc>
          <w:tcPr>
            <w:tcW w:w="4678" w:type="dxa"/>
            <w:vMerge/>
            <w:shd w:val="clear" w:color="auto" w:fill="auto"/>
          </w:tcPr>
          <w:p w14:paraId="4C6F1AC3" w14:textId="77777777" w:rsidR="00B73FE2" w:rsidRPr="00A9768E" w:rsidRDefault="00B73FE2" w:rsidP="00B73FE2">
            <w:pPr>
              <w:jc w:val="both"/>
              <w:rPr>
                <w:rFonts w:ascii="Times New Roman" w:hAnsi="Times New Roman" w:cs="Times New Roman"/>
              </w:rPr>
            </w:pPr>
          </w:p>
        </w:tc>
        <w:tc>
          <w:tcPr>
            <w:tcW w:w="3685" w:type="dxa"/>
            <w:vMerge/>
            <w:shd w:val="clear" w:color="auto" w:fill="auto"/>
          </w:tcPr>
          <w:p w14:paraId="5D629BC1" w14:textId="77777777" w:rsidR="00B73FE2" w:rsidRPr="00A9768E" w:rsidRDefault="00B73FE2" w:rsidP="00B73FE2">
            <w:pPr>
              <w:widowControl w:val="0"/>
              <w:tabs>
                <w:tab w:val="left" w:pos="468"/>
                <w:tab w:val="left" w:pos="469"/>
              </w:tabs>
              <w:autoSpaceDE w:val="0"/>
              <w:autoSpaceDN w:val="0"/>
              <w:ind w:left="468"/>
              <w:jc w:val="both"/>
              <w:rPr>
                <w:rFonts w:ascii="Times New Roman" w:hAnsi="Times New Roman" w:cs="Times New Roman"/>
              </w:rPr>
            </w:pPr>
          </w:p>
        </w:tc>
      </w:tr>
      <w:tr w:rsidR="00B73FE2" w:rsidRPr="00A9768E" w14:paraId="224D1147" w14:textId="77777777" w:rsidTr="00F60A7E">
        <w:tc>
          <w:tcPr>
            <w:tcW w:w="1021" w:type="dxa"/>
            <w:shd w:val="clear" w:color="auto" w:fill="auto"/>
          </w:tcPr>
          <w:p w14:paraId="74AC95D0" w14:textId="7D89FE09" w:rsidR="00B73FE2" w:rsidRPr="00A9768E" w:rsidRDefault="00B73FE2" w:rsidP="005B6238">
            <w:pPr>
              <w:jc w:val="both"/>
              <w:rPr>
                <w:rFonts w:ascii="Times New Roman" w:hAnsi="Times New Roman" w:cs="Times New Roman"/>
                <w:bCs/>
              </w:rPr>
            </w:pPr>
            <w:r w:rsidRPr="00A9768E">
              <w:rPr>
                <w:rFonts w:ascii="Times New Roman" w:hAnsi="Times New Roman" w:cs="Times New Roman"/>
                <w:bCs/>
              </w:rPr>
              <w:t>ОК 0</w:t>
            </w:r>
            <w:r w:rsidR="005B6238">
              <w:rPr>
                <w:rFonts w:ascii="Times New Roman" w:hAnsi="Times New Roman" w:cs="Times New Roman"/>
                <w:bCs/>
              </w:rPr>
              <w:t>9</w:t>
            </w:r>
            <w:r w:rsidRPr="00A9768E">
              <w:rPr>
                <w:rFonts w:ascii="Times New Roman" w:hAnsi="Times New Roman" w:cs="Times New Roman"/>
                <w:bCs/>
              </w:rPr>
              <w:t xml:space="preserve">. </w:t>
            </w:r>
          </w:p>
        </w:tc>
        <w:tc>
          <w:tcPr>
            <w:tcW w:w="4678" w:type="dxa"/>
            <w:vMerge/>
            <w:shd w:val="clear" w:color="auto" w:fill="auto"/>
          </w:tcPr>
          <w:p w14:paraId="1BFC4174" w14:textId="77777777" w:rsidR="00B73FE2" w:rsidRPr="00A9768E" w:rsidRDefault="00B73FE2" w:rsidP="00B73FE2">
            <w:pPr>
              <w:jc w:val="both"/>
              <w:rPr>
                <w:rFonts w:ascii="Times New Roman" w:hAnsi="Times New Roman" w:cs="Times New Roman"/>
              </w:rPr>
            </w:pPr>
          </w:p>
        </w:tc>
        <w:tc>
          <w:tcPr>
            <w:tcW w:w="3685" w:type="dxa"/>
            <w:vMerge/>
            <w:shd w:val="clear" w:color="auto" w:fill="auto"/>
          </w:tcPr>
          <w:p w14:paraId="3767C067" w14:textId="77777777" w:rsidR="00B73FE2" w:rsidRPr="00A9768E" w:rsidRDefault="00B73FE2" w:rsidP="00B73FE2">
            <w:pPr>
              <w:widowControl w:val="0"/>
              <w:tabs>
                <w:tab w:val="left" w:pos="468"/>
                <w:tab w:val="left" w:pos="469"/>
              </w:tabs>
              <w:autoSpaceDE w:val="0"/>
              <w:autoSpaceDN w:val="0"/>
              <w:ind w:left="468"/>
              <w:jc w:val="both"/>
              <w:rPr>
                <w:rFonts w:ascii="Times New Roman" w:hAnsi="Times New Roman" w:cs="Times New Roman"/>
              </w:rPr>
            </w:pPr>
          </w:p>
        </w:tc>
      </w:tr>
    </w:tbl>
    <w:p w14:paraId="019C8CD1" w14:textId="77777777" w:rsidR="00426874" w:rsidRPr="00A9768E" w:rsidRDefault="00426874" w:rsidP="00426874">
      <w:pPr>
        <w:rPr>
          <w:rFonts w:ascii="Times New Roman" w:hAnsi="Times New Roman" w:cs="Times New Roman"/>
          <w:b/>
          <w:bCs/>
        </w:rPr>
      </w:pPr>
    </w:p>
    <w:p w14:paraId="6DD2CDFE" w14:textId="77777777" w:rsidR="00426874" w:rsidRPr="00A9768E" w:rsidRDefault="00426874" w:rsidP="00426874">
      <w:pPr>
        <w:rPr>
          <w:rFonts w:ascii="Times New Roman" w:hAnsi="Times New Roman" w:cs="Times New Roman"/>
          <w:b/>
          <w:bCs/>
        </w:rPr>
      </w:pPr>
      <w:r w:rsidRPr="00A9768E">
        <w:rPr>
          <w:rFonts w:ascii="Times New Roman" w:hAnsi="Times New Roman" w:cs="Times New Roman"/>
          <w:b/>
          <w:bCs/>
        </w:rPr>
        <w:br w:type="page"/>
      </w:r>
    </w:p>
    <w:p w14:paraId="50AFCFED" w14:textId="77777777" w:rsidR="00B73FE2" w:rsidRPr="002F5D34" w:rsidRDefault="00B73FE2" w:rsidP="00473E4F">
      <w:pPr>
        <w:pStyle w:val="af8"/>
        <w:spacing w:after="0"/>
        <w:jc w:val="right"/>
        <w:rPr>
          <w:rFonts w:ascii="Times New Roman Полужирный" w:hAnsi="Times New Roman Полужирный" w:cs="Times New Roman"/>
          <w:b/>
          <w:bCs/>
          <w:color w:val="000000" w:themeColor="text1"/>
          <w:spacing w:val="0"/>
          <w:sz w:val="24"/>
          <w:szCs w:val="24"/>
        </w:rPr>
      </w:pPr>
      <w:bookmarkStart w:id="289" w:name="_Toc151481375"/>
      <w:r w:rsidRPr="002F5D34">
        <w:rPr>
          <w:rFonts w:ascii="Times New Roman Полужирный" w:hAnsi="Times New Roman Полужирный" w:cs="Times New Roman"/>
          <w:b/>
          <w:bCs/>
          <w:color w:val="000000" w:themeColor="text1"/>
          <w:spacing w:val="0"/>
          <w:sz w:val="24"/>
          <w:szCs w:val="24"/>
        </w:rPr>
        <w:lastRenderedPageBreak/>
        <w:t>Приложение 1.4</w:t>
      </w:r>
      <w:bookmarkEnd w:id="289"/>
    </w:p>
    <w:p w14:paraId="03C895A9" w14:textId="77777777" w:rsidR="00B73FE2" w:rsidRPr="002F5D34" w:rsidRDefault="00B73FE2" w:rsidP="00473E4F">
      <w:pPr>
        <w:spacing w:line="360" w:lineRule="auto"/>
        <w:jc w:val="right"/>
        <w:rPr>
          <w:rFonts w:ascii="Times New Roman Полужирный" w:hAnsi="Times New Roman Полужирный" w:cs="Times New Roman"/>
          <w:b/>
          <w:bCs/>
          <w:sz w:val="24"/>
          <w:szCs w:val="24"/>
        </w:rPr>
      </w:pPr>
      <w:r w:rsidRPr="002F5D34">
        <w:rPr>
          <w:rFonts w:ascii="Times New Roman Полужирный" w:hAnsi="Times New Roman Полужирный" w:cs="Times New Roman"/>
          <w:b/>
          <w:bCs/>
          <w:sz w:val="24"/>
          <w:szCs w:val="24"/>
        </w:rPr>
        <w:t>к ПОП по специальности</w:t>
      </w:r>
    </w:p>
    <w:p w14:paraId="412230B6" w14:textId="77777777" w:rsidR="00B73FE2" w:rsidRPr="002F5D34" w:rsidRDefault="00B73FE2" w:rsidP="00473E4F">
      <w:pPr>
        <w:tabs>
          <w:tab w:val="left" w:pos="142"/>
          <w:tab w:val="left" w:pos="993"/>
          <w:tab w:val="left" w:pos="9639"/>
        </w:tabs>
        <w:spacing w:line="360" w:lineRule="auto"/>
        <w:jc w:val="right"/>
        <w:rPr>
          <w:rFonts w:ascii="Times New Roman Полужирный" w:hAnsi="Times New Roman Полужирный" w:cs="Times New Roman"/>
          <w:sz w:val="24"/>
          <w:szCs w:val="24"/>
        </w:rPr>
      </w:pPr>
      <w:r w:rsidRPr="002F5D34">
        <w:rPr>
          <w:rFonts w:ascii="Times New Roman Полужирный" w:hAnsi="Times New Roman Полужирный" w:cs="Times New Roman"/>
          <w:b/>
          <w:bCs/>
          <w:sz w:val="24"/>
          <w:szCs w:val="24"/>
        </w:rPr>
        <w:t>44.02.04 Специальное дошкольное образование</w:t>
      </w:r>
    </w:p>
    <w:p w14:paraId="57B3986C" w14:textId="77777777" w:rsidR="00B73FE2" w:rsidRPr="002F5D34" w:rsidRDefault="00B73FE2" w:rsidP="00B73FE2">
      <w:pPr>
        <w:spacing w:line="360" w:lineRule="auto"/>
        <w:jc w:val="right"/>
        <w:rPr>
          <w:rFonts w:ascii="Times New Roman Полужирный" w:hAnsi="Times New Roman Полужирный" w:cs="Times New Roman"/>
          <w:b/>
        </w:rPr>
      </w:pPr>
    </w:p>
    <w:p w14:paraId="1FEB4D10" w14:textId="77777777" w:rsidR="00B73FE2" w:rsidRPr="002F5D34" w:rsidRDefault="00B73FE2" w:rsidP="00B73FE2">
      <w:pPr>
        <w:jc w:val="center"/>
        <w:rPr>
          <w:rFonts w:ascii="Times New Roman Полужирный" w:hAnsi="Times New Roman Полужирный" w:cs="Times New Roman"/>
          <w:b/>
        </w:rPr>
      </w:pPr>
    </w:p>
    <w:p w14:paraId="20F832E2" w14:textId="77777777" w:rsidR="00B73FE2" w:rsidRPr="002F5D34" w:rsidRDefault="00B73FE2" w:rsidP="00B73FE2">
      <w:pPr>
        <w:jc w:val="center"/>
        <w:rPr>
          <w:rFonts w:ascii="Times New Roman Полужирный" w:hAnsi="Times New Roman Полужирный" w:cs="Times New Roman"/>
          <w:b/>
          <w:color w:val="000000" w:themeColor="text1"/>
        </w:rPr>
      </w:pPr>
    </w:p>
    <w:p w14:paraId="6CC4DA4C" w14:textId="77777777" w:rsidR="00B73FE2" w:rsidRPr="002F5D34" w:rsidRDefault="00B73FE2" w:rsidP="00B73FE2">
      <w:pPr>
        <w:jc w:val="center"/>
        <w:rPr>
          <w:rFonts w:ascii="Times New Roman Полужирный" w:hAnsi="Times New Roman Полужирный" w:cs="Times New Roman"/>
          <w:b/>
          <w:color w:val="000000" w:themeColor="text1"/>
        </w:rPr>
      </w:pPr>
    </w:p>
    <w:p w14:paraId="56F7796A" w14:textId="77777777" w:rsidR="00B73FE2" w:rsidRPr="002F5D34" w:rsidRDefault="00B73FE2" w:rsidP="00B73FE2">
      <w:pPr>
        <w:jc w:val="center"/>
        <w:rPr>
          <w:rFonts w:ascii="Times New Roman Полужирный" w:hAnsi="Times New Roman Полужирный" w:cs="Times New Roman"/>
          <w:b/>
          <w:color w:val="000000" w:themeColor="text1"/>
        </w:rPr>
      </w:pPr>
    </w:p>
    <w:p w14:paraId="6EF9AF3F" w14:textId="4522B680" w:rsidR="00B73FE2" w:rsidRPr="002F5D34" w:rsidRDefault="00B73FE2" w:rsidP="00B73FE2">
      <w:pPr>
        <w:pStyle w:val="af8"/>
        <w:jc w:val="center"/>
        <w:rPr>
          <w:rFonts w:ascii="Times New Roman Полужирный" w:hAnsi="Times New Roman Полужирный" w:cs="Times New Roman"/>
          <w:b/>
          <w:bCs/>
          <w:color w:val="000000" w:themeColor="text1"/>
          <w:spacing w:val="0"/>
          <w:sz w:val="24"/>
          <w:szCs w:val="24"/>
        </w:rPr>
      </w:pPr>
      <w:bookmarkStart w:id="290" w:name="_Toc151481376"/>
      <w:r w:rsidRPr="002F5D34">
        <w:rPr>
          <w:rFonts w:ascii="Times New Roman Полужирный" w:hAnsi="Times New Roman Полужирный" w:cs="Times New Roman"/>
          <w:b/>
          <w:bCs/>
          <w:color w:val="000000" w:themeColor="text1"/>
          <w:spacing w:val="0"/>
          <w:sz w:val="24"/>
          <w:szCs w:val="24"/>
        </w:rPr>
        <w:t>ПРИМЕРНАЯ ПРОГРАММА ПРОФЕССИОНАЛЬНОГО МОДУЛЯ</w:t>
      </w:r>
      <w:bookmarkStart w:id="291" w:name="_Hlk93231826"/>
      <w:bookmarkEnd w:id="290"/>
    </w:p>
    <w:p w14:paraId="6E695D1B" w14:textId="52FB65BA" w:rsidR="006205ED" w:rsidRPr="002F5D34" w:rsidRDefault="006205ED" w:rsidP="006205ED">
      <w:pPr>
        <w:pStyle w:val="1"/>
        <w:rPr>
          <w:rFonts w:ascii="Times New Roman Полужирный" w:hAnsi="Times New Roman Полужирный"/>
        </w:rPr>
      </w:pPr>
      <w:bookmarkStart w:id="292" w:name="_Toc232518569"/>
      <w:r w:rsidRPr="002F5D34">
        <w:rPr>
          <w:rFonts w:ascii="Times New Roman Полужирный" w:hAnsi="Times New Roman Полужирный"/>
        </w:rPr>
        <w:t>«</w:t>
      </w:r>
      <w:r w:rsidRPr="002F5D34">
        <w:rPr>
          <w:rFonts w:ascii="Times New Roman Полужирный" w:hAnsi="Times New Roman Полужирный"/>
          <w:bCs w:val="0"/>
          <w:color w:val="000000" w:themeColor="text1"/>
          <w:sz w:val="26"/>
          <w:szCs w:val="28"/>
          <w:lang w:val="x-none" w:eastAsia="x-none"/>
        </w:rPr>
        <w:t xml:space="preserve">ПМ.04 </w:t>
      </w:r>
      <w:r w:rsidRPr="002F5D34">
        <w:rPr>
          <w:rFonts w:ascii="Times New Roman Полужирный" w:hAnsi="Times New Roman Полужирный"/>
          <w:bCs w:val="0"/>
          <w:color w:val="000000" w:themeColor="text1"/>
          <w:sz w:val="26"/>
          <w:szCs w:val="28"/>
        </w:rPr>
        <w:t xml:space="preserve">ПЕДАГОГИЧЕСКАЯ ДЕЯТЕЛЬНОСТЬ ПО ПРОЕКТИРОВАНИЮ </w:t>
      </w:r>
      <w:r w:rsidRPr="002F5D34">
        <w:rPr>
          <w:rFonts w:ascii="Times New Roman Полужирный" w:hAnsi="Times New Roman Полужирный"/>
          <w:bCs w:val="0"/>
          <w:color w:val="000000" w:themeColor="text1"/>
          <w:sz w:val="26"/>
          <w:szCs w:val="28"/>
        </w:rPr>
        <w:br/>
        <w:t>И РЕАЛИЗАЦИИ ВОСПИТАТЕЛЬНЫХ ПРОГРАММ ДЕТЕЙ ДОШКОЛЬНОГО ВОЗРАСТА В ГРУППАХ РАЗНОЙ НАПРАВЛЕННОСТИ</w:t>
      </w:r>
      <w:r w:rsidRPr="002F5D34">
        <w:rPr>
          <w:rFonts w:ascii="Times New Roman Полужирный" w:hAnsi="Times New Roman Полужирный"/>
        </w:rPr>
        <w:t>»</w:t>
      </w:r>
      <w:bookmarkEnd w:id="292"/>
    </w:p>
    <w:p w14:paraId="5FC0219E" w14:textId="77777777" w:rsidR="006205ED" w:rsidRPr="002F5D34" w:rsidRDefault="006205ED" w:rsidP="006205ED">
      <w:pPr>
        <w:rPr>
          <w:sz w:val="24"/>
          <w:szCs w:val="24"/>
        </w:rPr>
      </w:pPr>
    </w:p>
    <w:p w14:paraId="7BC4F89F" w14:textId="0098D964" w:rsidR="00B73FE2" w:rsidRPr="00A9768E" w:rsidRDefault="00B73FE2" w:rsidP="00B73FE2">
      <w:pPr>
        <w:pStyle w:val="af8"/>
        <w:jc w:val="center"/>
        <w:rPr>
          <w:rFonts w:ascii="Times New Roman" w:hAnsi="Times New Roman" w:cs="Times New Roman"/>
          <w:b/>
          <w:bCs/>
          <w:color w:val="000000" w:themeColor="text1"/>
        </w:rPr>
      </w:pPr>
      <w:r w:rsidRPr="00A9768E">
        <w:rPr>
          <w:rFonts w:ascii="Times New Roman" w:hAnsi="Times New Roman" w:cs="Times New Roman"/>
          <w:color w:val="000000" w:themeColor="text1"/>
          <w:lang w:eastAsia="x-none"/>
        </w:rPr>
        <w:br/>
      </w:r>
    </w:p>
    <w:bookmarkEnd w:id="291"/>
    <w:p w14:paraId="4E82EBF7" w14:textId="77777777" w:rsidR="00B73FE2" w:rsidRPr="00A9768E" w:rsidRDefault="00B73FE2" w:rsidP="00B73FE2">
      <w:pPr>
        <w:jc w:val="center"/>
        <w:rPr>
          <w:rFonts w:ascii="Times New Roman" w:hAnsi="Times New Roman" w:cs="Times New Roman"/>
          <w:b/>
          <w:color w:val="000000" w:themeColor="text1"/>
        </w:rPr>
      </w:pPr>
    </w:p>
    <w:p w14:paraId="082A3CB0" w14:textId="77777777" w:rsidR="0070173B" w:rsidRPr="00A9768E" w:rsidRDefault="0070173B" w:rsidP="0070173B">
      <w:pPr>
        <w:spacing w:line="360" w:lineRule="auto"/>
        <w:jc w:val="center"/>
        <w:rPr>
          <w:rFonts w:ascii="Times New Roman" w:hAnsi="Times New Roman" w:cs="Times New Roman"/>
          <w:color w:val="FF0000"/>
        </w:rPr>
      </w:pPr>
    </w:p>
    <w:p w14:paraId="5766CEDA" w14:textId="77777777" w:rsidR="0070173B" w:rsidRPr="00A9768E" w:rsidRDefault="0070173B" w:rsidP="0070173B">
      <w:pPr>
        <w:spacing w:line="360" w:lineRule="auto"/>
        <w:jc w:val="center"/>
        <w:rPr>
          <w:rFonts w:ascii="Times New Roman" w:hAnsi="Times New Roman" w:cs="Times New Roman"/>
          <w:color w:val="FF0000"/>
        </w:rPr>
      </w:pPr>
    </w:p>
    <w:p w14:paraId="1E1A73C3" w14:textId="77777777" w:rsidR="0070173B" w:rsidRPr="00A9768E" w:rsidRDefault="0070173B" w:rsidP="0070173B">
      <w:pPr>
        <w:spacing w:line="360" w:lineRule="auto"/>
        <w:jc w:val="center"/>
        <w:rPr>
          <w:rFonts w:ascii="Times New Roman" w:hAnsi="Times New Roman" w:cs="Times New Roman"/>
          <w:color w:val="FF0000"/>
        </w:rPr>
      </w:pPr>
    </w:p>
    <w:p w14:paraId="77D7CF43" w14:textId="77777777" w:rsidR="0070173B" w:rsidRPr="00A9768E" w:rsidRDefault="0070173B" w:rsidP="0070173B">
      <w:pPr>
        <w:spacing w:line="360" w:lineRule="auto"/>
        <w:jc w:val="center"/>
        <w:rPr>
          <w:rFonts w:ascii="Times New Roman" w:hAnsi="Times New Roman" w:cs="Times New Roman"/>
          <w:color w:val="FF0000"/>
        </w:rPr>
      </w:pPr>
    </w:p>
    <w:p w14:paraId="2D372BDC" w14:textId="77777777" w:rsidR="0070173B" w:rsidRPr="00A9768E" w:rsidRDefault="0070173B" w:rsidP="0070173B">
      <w:pPr>
        <w:spacing w:line="360" w:lineRule="auto"/>
        <w:jc w:val="center"/>
        <w:rPr>
          <w:rFonts w:ascii="Times New Roman" w:hAnsi="Times New Roman" w:cs="Times New Roman"/>
          <w:color w:val="FF0000"/>
        </w:rPr>
      </w:pPr>
    </w:p>
    <w:p w14:paraId="389A6DC4" w14:textId="77777777" w:rsidR="0070173B" w:rsidRPr="00A9768E" w:rsidRDefault="0070173B" w:rsidP="0070173B">
      <w:pPr>
        <w:spacing w:line="360" w:lineRule="auto"/>
        <w:jc w:val="center"/>
        <w:rPr>
          <w:rFonts w:ascii="Times New Roman" w:hAnsi="Times New Roman" w:cs="Times New Roman"/>
          <w:color w:val="FF0000"/>
        </w:rPr>
      </w:pPr>
    </w:p>
    <w:p w14:paraId="1771BFB0" w14:textId="77777777" w:rsidR="0070173B" w:rsidRPr="00A9768E" w:rsidRDefault="0070173B" w:rsidP="0070173B">
      <w:pPr>
        <w:spacing w:line="360" w:lineRule="auto"/>
        <w:jc w:val="center"/>
        <w:rPr>
          <w:rFonts w:ascii="Times New Roman" w:hAnsi="Times New Roman" w:cs="Times New Roman"/>
          <w:color w:val="FF0000"/>
        </w:rPr>
      </w:pPr>
    </w:p>
    <w:p w14:paraId="01D3815B" w14:textId="77777777" w:rsidR="0070173B" w:rsidRPr="00A9768E" w:rsidRDefault="0070173B" w:rsidP="0070173B">
      <w:pPr>
        <w:spacing w:line="360" w:lineRule="auto"/>
        <w:jc w:val="center"/>
        <w:rPr>
          <w:rFonts w:ascii="Times New Roman" w:hAnsi="Times New Roman" w:cs="Times New Roman"/>
          <w:color w:val="FF0000"/>
        </w:rPr>
      </w:pPr>
    </w:p>
    <w:p w14:paraId="2A163F4D" w14:textId="77777777" w:rsidR="0070173B" w:rsidRPr="00A9768E" w:rsidRDefault="0070173B" w:rsidP="0070173B">
      <w:pPr>
        <w:spacing w:line="360" w:lineRule="auto"/>
        <w:jc w:val="center"/>
        <w:rPr>
          <w:rFonts w:ascii="Times New Roman" w:hAnsi="Times New Roman" w:cs="Times New Roman"/>
          <w:color w:val="FF0000"/>
        </w:rPr>
      </w:pPr>
    </w:p>
    <w:p w14:paraId="32872C24" w14:textId="77777777" w:rsidR="0070173B" w:rsidRPr="00A9768E" w:rsidRDefault="0070173B" w:rsidP="0070173B">
      <w:pPr>
        <w:spacing w:line="360" w:lineRule="auto"/>
        <w:jc w:val="center"/>
        <w:rPr>
          <w:rFonts w:ascii="Times New Roman" w:hAnsi="Times New Roman" w:cs="Times New Roman"/>
          <w:color w:val="FF0000"/>
        </w:rPr>
      </w:pPr>
    </w:p>
    <w:p w14:paraId="06B53048" w14:textId="77777777" w:rsidR="0070173B" w:rsidRPr="00A9768E" w:rsidRDefault="0070173B" w:rsidP="0070173B">
      <w:pPr>
        <w:spacing w:line="360" w:lineRule="auto"/>
        <w:jc w:val="center"/>
        <w:rPr>
          <w:rFonts w:ascii="Times New Roman" w:hAnsi="Times New Roman" w:cs="Times New Roman"/>
          <w:color w:val="FF0000"/>
        </w:rPr>
      </w:pPr>
    </w:p>
    <w:p w14:paraId="7009ED68" w14:textId="77777777" w:rsidR="0070173B" w:rsidRPr="00A9768E" w:rsidRDefault="0070173B" w:rsidP="0070173B">
      <w:pPr>
        <w:spacing w:line="360" w:lineRule="auto"/>
        <w:jc w:val="center"/>
        <w:rPr>
          <w:rFonts w:ascii="Times New Roman" w:hAnsi="Times New Roman" w:cs="Times New Roman"/>
          <w:color w:val="FF0000"/>
        </w:rPr>
      </w:pPr>
    </w:p>
    <w:p w14:paraId="47E591E9" w14:textId="77777777" w:rsidR="0070173B" w:rsidRPr="00A9768E" w:rsidRDefault="0070173B" w:rsidP="0070173B">
      <w:pPr>
        <w:spacing w:line="360" w:lineRule="auto"/>
        <w:jc w:val="center"/>
        <w:rPr>
          <w:rFonts w:ascii="Times New Roman" w:hAnsi="Times New Roman" w:cs="Times New Roman"/>
          <w:color w:val="FF0000"/>
        </w:rPr>
      </w:pPr>
    </w:p>
    <w:p w14:paraId="4D1B7D79" w14:textId="77777777" w:rsidR="0070173B" w:rsidRPr="00A9768E" w:rsidRDefault="0070173B" w:rsidP="0070173B">
      <w:pPr>
        <w:spacing w:line="360" w:lineRule="auto"/>
        <w:jc w:val="center"/>
        <w:rPr>
          <w:rFonts w:ascii="Times New Roman" w:hAnsi="Times New Roman" w:cs="Times New Roman"/>
          <w:color w:val="FF0000"/>
        </w:rPr>
      </w:pPr>
    </w:p>
    <w:p w14:paraId="32A95F07" w14:textId="46B699F3" w:rsidR="0070173B" w:rsidRPr="002F5D34" w:rsidRDefault="0068527C" w:rsidP="0070173B">
      <w:pPr>
        <w:jc w:val="center"/>
        <w:rPr>
          <w:rFonts w:ascii="Times New Roman" w:hAnsi="Times New Roman" w:cs="Times New Roman"/>
          <w:b/>
          <w:bCs/>
          <w:color w:val="000000" w:themeColor="text1"/>
          <w:sz w:val="24"/>
          <w:szCs w:val="24"/>
        </w:rPr>
      </w:pPr>
      <w:r w:rsidRPr="002F5D34">
        <w:rPr>
          <w:rFonts w:ascii="Times New Roman" w:hAnsi="Times New Roman" w:cs="Times New Roman"/>
          <w:b/>
          <w:bCs/>
          <w:color w:val="000000" w:themeColor="text1"/>
          <w:sz w:val="24"/>
          <w:szCs w:val="24"/>
        </w:rPr>
        <w:t>202</w:t>
      </w:r>
      <w:r w:rsidR="00CF5D8B" w:rsidRPr="002F5D34">
        <w:rPr>
          <w:rFonts w:ascii="Times New Roman" w:hAnsi="Times New Roman" w:cs="Times New Roman"/>
          <w:b/>
          <w:bCs/>
          <w:color w:val="000000" w:themeColor="text1"/>
          <w:sz w:val="24"/>
          <w:szCs w:val="24"/>
        </w:rPr>
        <w:t>6</w:t>
      </w:r>
      <w:r w:rsidRPr="002F5D34">
        <w:rPr>
          <w:rFonts w:ascii="Times New Roman" w:hAnsi="Times New Roman" w:cs="Times New Roman"/>
          <w:b/>
          <w:bCs/>
          <w:color w:val="000000" w:themeColor="text1"/>
          <w:sz w:val="24"/>
          <w:szCs w:val="24"/>
        </w:rPr>
        <w:t xml:space="preserve"> г.</w:t>
      </w:r>
    </w:p>
    <w:p w14:paraId="26AF61BE" w14:textId="77777777" w:rsidR="0070173B" w:rsidRPr="002F5D34" w:rsidRDefault="0070173B" w:rsidP="0070173B">
      <w:pPr>
        <w:rPr>
          <w:rFonts w:ascii="Times New Roman" w:eastAsia="Times New Roman" w:hAnsi="Times New Roman" w:cs="Times New Roman"/>
          <w:b/>
          <w:bCs/>
          <w:color w:val="FF0000"/>
          <w:kern w:val="36"/>
          <w:sz w:val="24"/>
          <w:szCs w:val="24"/>
          <w:lang w:eastAsia="ru-RU"/>
        </w:rPr>
      </w:pPr>
      <w:r w:rsidRPr="002F5D34">
        <w:rPr>
          <w:rFonts w:ascii="Times New Roman" w:hAnsi="Times New Roman" w:cs="Times New Roman"/>
          <w:color w:val="FF0000"/>
          <w:sz w:val="24"/>
          <w:szCs w:val="24"/>
        </w:rPr>
        <w:br w:type="page"/>
      </w:r>
    </w:p>
    <w:p w14:paraId="31457377" w14:textId="2DDFC406" w:rsidR="0070173B" w:rsidRDefault="0070173B" w:rsidP="0070173B">
      <w:pPr>
        <w:pStyle w:val="1f0"/>
        <w:jc w:val="left"/>
        <w:rPr>
          <w:rFonts w:ascii="Times New Roman" w:hAnsi="Times New Roman"/>
          <w:color w:val="FF0000"/>
          <w:sz w:val="22"/>
          <w:szCs w:val="22"/>
        </w:rPr>
      </w:pPr>
    </w:p>
    <w:p w14:paraId="426ABDB2" w14:textId="77777777" w:rsidR="004B0B2D" w:rsidRPr="00B766E1" w:rsidRDefault="004B0B2D" w:rsidP="004B0B2D">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13FC343A" w14:textId="77777777" w:rsidR="004B0B2D" w:rsidRDefault="004B0B2D" w:rsidP="004B0B2D"/>
    <w:p w14:paraId="586C4EA7" w14:textId="68768DC6" w:rsidR="00473E4F" w:rsidRDefault="004B0B2D" w:rsidP="00473E4F">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4E123A54" w14:textId="0A1D7F7F" w:rsidR="00473E4F" w:rsidRDefault="00473E4F">
      <w:pPr>
        <w:pStyle w:val="14"/>
        <w:rPr>
          <w:rFonts w:asciiTheme="minorHAnsi" w:eastAsiaTheme="minorEastAsia" w:hAnsiTheme="minorHAnsi" w:cstheme="minorBidi"/>
          <w:b w:val="0"/>
          <w:bCs w:val="0"/>
          <w:lang w:eastAsia="ru-RU"/>
        </w:rPr>
      </w:pPr>
      <w:hyperlink w:anchor="_Toc232519329" w:history="1">
        <w:r w:rsidRPr="0023717F">
          <w:rPr>
            <w:rStyle w:val="af0"/>
          </w:rPr>
          <w:t>1. ОБЩАЯ ХАРАКТЕРИСТИКА ПРИМЕРНОЙ РАБОЧЕЙ ПРОГРАММЫ</w:t>
        </w:r>
        <w:r>
          <w:rPr>
            <w:webHidden/>
          </w:rPr>
          <w:tab/>
        </w:r>
        <w:r>
          <w:rPr>
            <w:webHidden/>
          </w:rPr>
          <w:fldChar w:fldCharType="begin"/>
        </w:r>
        <w:r>
          <w:rPr>
            <w:webHidden/>
          </w:rPr>
          <w:instrText xml:space="preserve"> PAGEREF _Toc232519329 \h </w:instrText>
        </w:r>
        <w:r>
          <w:rPr>
            <w:webHidden/>
          </w:rPr>
        </w:r>
        <w:r>
          <w:rPr>
            <w:webHidden/>
          </w:rPr>
          <w:fldChar w:fldCharType="separate"/>
        </w:r>
        <w:r>
          <w:rPr>
            <w:webHidden/>
          </w:rPr>
          <w:t>95</w:t>
        </w:r>
        <w:r>
          <w:rPr>
            <w:webHidden/>
          </w:rPr>
          <w:fldChar w:fldCharType="end"/>
        </w:r>
      </w:hyperlink>
    </w:p>
    <w:p w14:paraId="2C54844E" w14:textId="25F6EC16" w:rsidR="00473E4F" w:rsidRDefault="00473E4F">
      <w:pPr>
        <w:pStyle w:val="14"/>
        <w:rPr>
          <w:rFonts w:asciiTheme="minorHAnsi" w:eastAsiaTheme="minorEastAsia" w:hAnsiTheme="minorHAnsi" w:cstheme="minorBidi"/>
          <w:b w:val="0"/>
          <w:bCs w:val="0"/>
          <w:lang w:eastAsia="ru-RU"/>
        </w:rPr>
      </w:pPr>
      <w:hyperlink w:anchor="_Toc232519330" w:history="1">
        <w:r w:rsidRPr="0023717F">
          <w:rPr>
            <w:rStyle w:val="af0"/>
          </w:rPr>
          <w:t>ПРОФЕССИОНАЛЬНОГО МОДУЛЯ</w:t>
        </w:r>
        <w:r>
          <w:rPr>
            <w:webHidden/>
          </w:rPr>
          <w:tab/>
        </w:r>
        <w:r>
          <w:rPr>
            <w:webHidden/>
          </w:rPr>
          <w:fldChar w:fldCharType="begin"/>
        </w:r>
        <w:r>
          <w:rPr>
            <w:webHidden/>
          </w:rPr>
          <w:instrText xml:space="preserve"> PAGEREF _Toc232519330 \h </w:instrText>
        </w:r>
        <w:r>
          <w:rPr>
            <w:webHidden/>
          </w:rPr>
        </w:r>
        <w:r>
          <w:rPr>
            <w:webHidden/>
          </w:rPr>
          <w:fldChar w:fldCharType="separate"/>
        </w:r>
        <w:r>
          <w:rPr>
            <w:webHidden/>
          </w:rPr>
          <w:t>95</w:t>
        </w:r>
        <w:r>
          <w:rPr>
            <w:webHidden/>
          </w:rPr>
          <w:fldChar w:fldCharType="end"/>
        </w:r>
      </w:hyperlink>
    </w:p>
    <w:p w14:paraId="41646B5E" w14:textId="01E059DE" w:rsidR="00473E4F" w:rsidRDefault="00473E4F">
      <w:pPr>
        <w:pStyle w:val="22"/>
        <w:rPr>
          <w:rFonts w:asciiTheme="minorHAnsi" w:eastAsiaTheme="minorEastAsia" w:hAnsiTheme="minorHAnsi" w:cstheme="minorBidi"/>
          <w:i w:val="0"/>
          <w:iCs w:val="0"/>
          <w:sz w:val="22"/>
          <w:szCs w:val="22"/>
        </w:rPr>
      </w:pPr>
      <w:hyperlink w:anchor="_Toc232519331" w:history="1">
        <w:r w:rsidRPr="0023717F">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_Toc232519331 \h </w:instrText>
        </w:r>
        <w:r>
          <w:rPr>
            <w:webHidden/>
          </w:rPr>
        </w:r>
        <w:r>
          <w:rPr>
            <w:webHidden/>
          </w:rPr>
          <w:fldChar w:fldCharType="separate"/>
        </w:r>
        <w:r>
          <w:rPr>
            <w:webHidden/>
          </w:rPr>
          <w:t>95</w:t>
        </w:r>
        <w:r>
          <w:rPr>
            <w:webHidden/>
          </w:rPr>
          <w:fldChar w:fldCharType="end"/>
        </w:r>
      </w:hyperlink>
    </w:p>
    <w:p w14:paraId="4477D67B" w14:textId="51D0FAE2" w:rsidR="00473E4F" w:rsidRDefault="00473E4F">
      <w:pPr>
        <w:pStyle w:val="22"/>
        <w:rPr>
          <w:rFonts w:asciiTheme="minorHAnsi" w:eastAsiaTheme="minorEastAsia" w:hAnsiTheme="minorHAnsi" w:cstheme="minorBidi"/>
          <w:i w:val="0"/>
          <w:iCs w:val="0"/>
          <w:sz w:val="22"/>
          <w:szCs w:val="22"/>
        </w:rPr>
      </w:pPr>
      <w:hyperlink w:anchor="_Toc232519332" w:history="1">
        <w:r w:rsidRPr="0023717F">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_Toc232519332 \h </w:instrText>
        </w:r>
        <w:r>
          <w:rPr>
            <w:webHidden/>
          </w:rPr>
        </w:r>
        <w:r>
          <w:rPr>
            <w:webHidden/>
          </w:rPr>
          <w:fldChar w:fldCharType="separate"/>
        </w:r>
        <w:r>
          <w:rPr>
            <w:webHidden/>
          </w:rPr>
          <w:t>95</w:t>
        </w:r>
        <w:r>
          <w:rPr>
            <w:webHidden/>
          </w:rPr>
          <w:fldChar w:fldCharType="end"/>
        </w:r>
      </w:hyperlink>
    </w:p>
    <w:p w14:paraId="446C04A6" w14:textId="74E8A081" w:rsidR="00473E4F" w:rsidRDefault="00473E4F">
      <w:pPr>
        <w:pStyle w:val="14"/>
        <w:rPr>
          <w:rFonts w:asciiTheme="minorHAnsi" w:eastAsiaTheme="minorEastAsia" w:hAnsiTheme="minorHAnsi" w:cstheme="minorBidi"/>
          <w:b w:val="0"/>
          <w:bCs w:val="0"/>
          <w:lang w:eastAsia="ru-RU"/>
        </w:rPr>
      </w:pPr>
      <w:hyperlink w:anchor="_Toc232519333" w:history="1">
        <w:r w:rsidRPr="0023717F">
          <w:rPr>
            <w:rStyle w:val="af0"/>
          </w:rPr>
          <w:t>2. Структура и содержание профессионального модуля</w:t>
        </w:r>
        <w:r>
          <w:rPr>
            <w:webHidden/>
          </w:rPr>
          <w:tab/>
        </w:r>
        <w:r>
          <w:rPr>
            <w:webHidden/>
          </w:rPr>
          <w:fldChar w:fldCharType="begin"/>
        </w:r>
        <w:r>
          <w:rPr>
            <w:webHidden/>
          </w:rPr>
          <w:instrText xml:space="preserve"> PAGEREF _Toc232519333 \h </w:instrText>
        </w:r>
        <w:r>
          <w:rPr>
            <w:webHidden/>
          </w:rPr>
        </w:r>
        <w:r>
          <w:rPr>
            <w:webHidden/>
          </w:rPr>
          <w:fldChar w:fldCharType="separate"/>
        </w:r>
        <w:r>
          <w:rPr>
            <w:webHidden/>
          </w:rPr>
          <w:t>99</w:t>
        </w:r>
        <w:r>
          <w:rPr>
            <w:webHidden/>
          </w:rPr>
          <w:fldChar w:fldCharType="end"/>
        </w:r>
      </w:hyperlink>
    </w:p>
    <w:p w14:paraId="7EFB3795" w14:textId="2C4E7232" w:rsidR="00473E4F" w:rsidRDefault="00473E4F">
      <w:pPr>
        <w:pStyle w:val="22"/>
        <w:rPr>
          <w:rFonts w:asciiTheme="minorHAnsi" w:eastAsiaTheme="minorEastAsia" w:hAnsiTheme="minorHAnsi" w:cstheme="minorBidi"/>
          <w:i w:val="0"/>
          <w:iCs w:val="0"/>
          <w:sz w:val="22"/>
          <w:szCs w:val="22"/>
        </w:rPr>
      </w:pPr>
      <w:hyperlink w:anchor="_Toc232519334" w:history="1">
        <w:r w:rsidRPr="0023717F">
          <w:rPr>
            <w:rStyle w:val="af0"/>
          </w:rPr>
          <w:t>2.1. Трудоемкость освоения модуля</w:t>
        </w:r>
        <w:r>
          <w:rPr>
            <w:webHidden/>
          </w:rPr>
          <w:tab/>
        </w:r>
        <w:r>
          <w:rPr>
            <w:webHidden/>
          </w:rPr>
          <w:fldChar w:fldCharType="begin"/>
        </w:r>
        <w:r>
          <w:rPr>
            <w:webHidden/>
          </w:rPr>
          <w:instrText xml:space="preserve"> PAGEREF _Toc232519334 \h </w:instrText>
        </w:r>
        <w:r>
          <w:rPr>
            <w:webHidden/>
          </w:rPr>
        </w:r>
        <w:r>
          <w:rPr>
            <w:webHidden/>
          </w:rPr>
          <w:fldChar w:fldCharType="separate"/>
        </w:r>
        <w:r>
          <w:rPr>
            <w:webHidden/>
          </w:rPr>
          <w:t>99</w:t>
        </w:r>
        <w:r>
          <w:rPr>
            <w:webHidden/>
          </w:rPr>
          <w:fldChar w:fldCharType="end"/>
        </w:r>
      </w:hyperlink>
    </w:p>
    <w:p w14:paraId="069042D2" w14:textId="36A1A4CA" w:rsidR="00473E4F" w:rsidRDefault="00473E4F">
      <w:pPr>
        <w:pStyle w:val="22"/>
        <w:rPr>
          <w:rFonts w:asciiTheme="minorHAnsi" w:eastAsiaTheme="minorEastAsia" w:hAnsiTheme="minorHAnsi" w:cstheme="minorBidi"/>
          <w:i w:val="0"/>
          <w:iCs w:val="0"/>
          <w:sz w:val="22"/>
          <w:szCs w:val="22"/>
        </w:rPr>
      </w:pPr>
      <w:hyperlink w:anchor="_Toc232519335" w:history="1">
        <w:r w:rsidRPr="0023717F">
          <w:rPr>
            <w:rStyle w:val="af0"/>
          </w:rPr>
          <w:t>2.2. Структура профессионального модуля</w:t>
        </w:r>
        <w:r>
          <w:rPr>
            <w:webHidden/>
          </w:rPr>
          <w:tab/>
        </w:r>
        <w:r>
          <w:rPr>
            <w:webHidden/>
          </w:rPr>
          <w:fldChar w:fldCharType="begin"/>
        </w:r>
        <w:r>
          <w:rPr>
            <w:webHidden/>
          </w:rPr>
          <w:instrText xml:space="preserve"> PAGEREF _Toc232519335 \h </w:instrText>
        </w:r>
        <w:r>
          <w:rPr>
            <w:webHidden/>
          </w:rPr>
        </w:r>
        <w:r>
          <w:rPr>
            <w:webHidden/>
          </w:rPr>
          <w:fldChar w:fldCharType="separate"/>
        </w:r>
        <w:r>
          <w:rPr>
            <w:webHidden/>
          </w:rPr>
          <w:t>99</w:t>
        </w:r>
        <w:r>
          <w:rPr>
            <w:webHidden/>
          </w:rPr>
          <w:fldChar w:fldCharType="end"/>
        </w:r>
      </w:hyperlink>
    </w:p>
    <w:p w14:paraId="67603725" w14:textId="74D66037" w:rsidR="00473E4F" w:rsidRDefault="00473E4F">
      <w:pPr>
        <w:pStyle w:val="22"/>
        <w:rPr>
          <w:rFonts w:asciiTheme="minorHAnsi" w:eastAsiaTheme="minorEastAsia" w:hAnsiTheme="minorHAnsi" w:cstheme="minorBidi"/>
          <w:i w:val="0"/>
          <w:iCs w:val="0"/>
          <w:sz w:val="22"/>
          <w:szCs w:val="22"/>
        </w:rPr>
      </w:pPr>
      <w:hyperlink w:anchor="_Toc232519336" w:history="1">
        <w:r w:rsidRPr="0023717F">
          <w:rPr>
            <w:rStyle w:val="af0"/>
          </w:rPr>
          <w:t>2.3. Примерное содержание профессионального модуля</w:t>
        </w:r>
        <w:r>
          <w:rPr>
            <w:webHidden/>
          </w:rPr>
          <w:tab/>
        </w:r>
        <w:r>
          <w:rPr>
            <w:webHidden/>
          </w:rPr>
          <w:fldChar w:fldCharType="begin"/>
        </w:r>
        <w:r>
          <w:rPr>
            <w:webHidden/>
          </w:rPr>
          <w:instrText xml:space="preserve"> PAGEREF _Toc232519336 \h </w:instrText>
        </w:r>
        <w:r>
          <w:rPr>
            <w:webHidden/>
          </w:rPr>
        </w:r>
        <w:r>
          <w:rPr>
            <w:webHidden/>
          </w:rPr>
          <w:fldChar w:fldCharType="separate"/>
        </w:r>
        <w:r>
          <w:rPr>
            <w:webHidden/>
          </w:rPr>
          <w:t>100</w:t>
        </w:r>
        <w:r>
          <w:rPr>
            <w:webHidden/>
          </w:rPr>
          <w:fldChar w:fldCharType="end"/>
        </w:r>
      </w:hyperlink>
    </w:p>
    <w:p w14:paraId="713083DE" w14:textId="39E04671" w:rsidR="00473E4F" w:rsidRDefault="00473E4F">
      <w:pPr>
        <w:pStyle w:val="14"/>
        <w:rPr>
          <w:rFonts w:asciiTheme="minorHAnsi" w:eastAsiaTheme="minorEastAsia" w:hAnsiTheme="minorHAnsi" w:cstheme="minorBidi"/>
          <w:b w:val="0"/>
          <w:bCs w:val="0"/>
          <w:lang w:eastAsia="ru-RU"/>
        </w:rPr>
      </w:pPr>
      <w:hyperlink w:anchor="_Toc232519337" w:history="1">
        <w:r w:rsidRPr="0023717F">
          <w:rPr>
            <w:rStyle w:val="af0"/>
          </w:rPr>
          <w:t>3. Условия реализации профессионального модуля</w:t>
        </w:r>
        <w:r>
          <w:rPr>
            <w:webHidden/>
          </w:rPr>
          <w:tab/>
        </w:r>
        <w:r>
          <w:rPr>
            <w:webHidden/>
          </w:rPr>
          <w:fldChar w:fldCharType="begin"/>
        </w:r>
        <w:r>
          <w:rPr>
            <w:webHidden/>
          </w:rPr>
          <w:instrText xml:space="preserve"> PAGEREF _Toc232519337 \h </w:instrText>
        </w:r>
        <w:r>
          <w:rPr>
            <w:webHidden/>
          </w:rPr>
        </w:r>
        <w:r>
          <w:rPr>
            <w:webHidden/>
          </w:rPr>
          <w:fldChar w:fldCharType="separate"/>
        </w:r>
        <w:r>
          <w:rPr>
            <w:webHidden/>
          </w:rPr>
          <w:t>104</w:t>
        </w:r>
        <w:r>
          <w:rPr>
            <w:webHidden/>
          </w:rPr>
          <w:fldChar w:fldCharType="end"/>
        </w:r>
      </w:hyperlink>
    </w:p>
    <w:p w14:paraId="6D3FDE65" w14:textId="207B2EBC" w:rsidR="00473E4F" w:rsidRDefault="00473E4F">
      <w:pPr>
        <w:pStyle w:val="22"/>
        <w:rPr>
          <w:rFonts w:asciiTheme="minorHAnsi" w:eastAsiaTheme="minorEastAsia" w:hAnsiTheme="minorHAnsi" w:cstheme="minorBidi"/>
          <w:i w:val="0"/>
          <w:iCs w:val="0"/>
          <w:sz w:val="22"/>
          <w:szCs w:val="22"/>
        </w:rPr>
      </w:pPr>
      <w:hyperlink w:anchor="_Toc232519338" w:history="1">
        <w:r w:rsidRPr="0023717F">
          <w:rPr>
            <w:rStyle w:val="af0"/>
          </w:rPr>
          <w:t>3.1. Материально-техническое обеспечение</w:t>
        </w:r>
        <w:r>
          <w:rPr>
            <w:webHidden/>
          </w:rPr>
          <w:tab/>
        </w:r>
        <w:r>
          <w:rPr>
            <w:webHidden/>
          </w:rPr>
          <w:fldChar w:fldCharType="begin"/>
        </w:r>
        <w:r>
          <w:rPr>
            <w:webHidden/>
          </w:rPr>
          <w:instrText xml:space="preserve"> PAGEREF _Toc232519338 \h </w:instrText>
        </w:r>
        <w:r>
          <w:rPr>
            <w:webHidden/>
          </w:rPr>
        </w:r>
        <w:r>
          <w:rPr>
            <w:webHidden/>
          </w:rPr>
          <w:fldChar w:fldCharType="separate"/>
        </w:r>
        <w:r>
          <w:rPr>
            <w:webHidden/>
          </w:rPr>
          <w:t>104</w:t>
        </w:r>
        <w:r>
          <w:rPr>
            <w:webHidden/>
          </w:rPr>
          <w:fldChar w:fldCharType="end"/>
        </w:r>
      </w:hyperlink>
    </w:p>
    <w:p w14:paraId="4643C78C" w14:textId="4F06D060" w:rsidR="00473E4F" w:rsidRDefault="00473E4F">
      <w:pPr>
        <w:pStyle w:val="22"/>
        <w:rPr>
          <w:rFonts w:asciiTheme="minorHAnsi" w:eastAsiaTheme="minorEastAsia" w:hAnsiTheme="minorHAnsi" w:cstheme="minorBidi"/>
          <w:i w:val="0"/>
          <w:iCs w:val="0"/>
          <w:sz w:val="22"/>
          <w:szCs w:val="22"/>
        </w:rPr>
      </w:pPr>
      <w:hyperlink w:anchor="_Toc232519339" w:history="1">
        <w:r w:rsidRPr="0023717F">
          <w:rPr>
            <w:rStyle w:val="af0"/>
          </w:rPr>
          <w:t>3.2. Учебно-методическое обеспечение</w:t>
        </w:r>
        <w:r>
          <w:rPr>
            <w:webHidden/>
          </w:rPr>
          <w:tab/>
        </w:r>
        <w:r>
          <w:rPr>
            <w:webHidden/>
          </w:rPr>
          <w:fldChar w:fldCharType="begin"/>
        </w:r>
        <w:r>
          <w:rPr>
            <w:webHidden/>
          </w:rPr>
          <w:instrText xml:space="preserve"> PAGEREF _Toc232519339 \h </w:instrText>
        </w:r>
        <w:r>
          <w:rPr>
            <w:webHidden/>
          </w:rPr>
        </w:r>
        <w:r>
          <w:rPr>
            <w:webHidden/>
          </w:rPr>
          <w:fldChar w:fldCharType="separate"/>
        </w:r>
        <w:r>
          <w:rPr>
            <w:webHidden/>
          </w:rPr>
          <w:t>104</w:t>
        </w:r>
        <w:r>
          <w:rPr>
            <w:webHidden/>
          </w:rPr>
          <w:fldChar w:fldCharType="end"/>
        </w:r>
      </w:hyperlink>
    </w:p>
    <w:p w14:paraId="314B0D44" w14:textId="43DB4EC6" w:rsidR="00473E4F" w:rsidRDefault="00473E4F">
      <w:pPr>
        <w:pStyle w:val="14"/>
        <w:rPr>
          <w:rFonts w:asciiTheme="minorHAnsi" w:eastAsiaTheme="minorEastAsia" w:hAnsiTheme="minorHAnsi" w:cstheme="minorBidi"/>
          <w:b w:val="0"/>
          <w:bCs w:val="0"/>
          <w:lang w:eastAsia="ru-RU"/>
        </w:rPr>
      </w:pPr>
      <w:hyperlink w:anchor="_Toc232519340" w:history="1">
        <w:r w:rsidRPr="0023717F">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_Toc232519340 \h </w:instrText>
        </w:r>
        <w:r>
          <w:rPr>
            <w:webHidden/>
          </w:rPr>
        </w:r>
        <w:r>
          <w:rPr>
            <w:webHidden/>
          </w:rPr>
          <w:fldChar w:fldCharType="separate"/>
        </w:r>
        <w:r>
          <w:rPr>
            <w:webHidden/>
          </w:rPr>
          <w:t>106</w:t>
        </w:r>
        <w:r>
          <w:rPr>
            <w:webHidden/>
          </w:rPr>
          <w:fldChar w:fldCharType="end"/>
        </w:r>
      </w:hyperlink>
    </w:p>
    <w:p w14:paraId="7C6FE0E9" w14:textId="05C399F9" w:rsidR="004B0B2D" w:rsidRPr="00A9768E" w:rsidRDefault="004B0B2D" w:rsidP="004B0B2D">
      <w:pPr>
        <w:pStyle w:val="1f0"/>
        <w:jc w:val="left"/>
        <w:rPr>
          <w:rFonts w:ascii="Times New Roman" w:hAnsi="Times New Roman"/>
          <w:color w:val="FF0000"/>
          <w:sz w:val="22"/>
          <w:szCs w:val="22"/>
        </w:rPr>
        <w:sectPr w:rsidR="004B0B2D" w:rsidRPr="00A9768E" w:rsidSect="00502F97">
          <w:headerReference w:type="even" r:id="rId87"/>
          <w:headerReference w:type="default" r:id="rId88"/>
          <w:pgSz w:w="11906" w:h="16838"/>
          <w:pgMar w:top="1134" w:right="567" w:bottom="1134" w:left="1701" w:header="709" w:footer="709" w:gutter="0"/>
          <w:cols w:space="708"/>
          <w:docGrid w:linePitch="360"/>
        </w:sectPr>
      </w:pPr>
      <w:r>
        <w:fldChar w:fldCharType="end"/>
      </w:r>
    </w:p>
    <w:p w14:paraId="0EC13D6F" w14:textId="77777777" w:rsidR="00B73FE2" w:rsidRPr="00A9768E" w:rsidRDefault="00B73FE2" w:rsidP="002F5D34">
      <w:pPr>
        <w:pStyle w:val="1f0"/>
      </w:pPr>
      <w:bookmarkStart w:id="293" w:name="_Toc232518623"/>
      <w:bookmarkStart w:id="294" w:name="_Toc232518712"/>
      <w:bookmarkStart w:id="295" w:name="_Toc232519153"/>
      <w:bookmarkStart w:id="296" w:name="_Toc232519329"/>
      <w:bookmarkStart w:id="297" w:name="_Toc232519418"/>
      <w:bookmarkStart w:id="298" w:name="_Toc232519507"/>
      <w:bookmarkStart w:id="299" w:name="_Toc232519596"/>
      <w:bookmarkStart w:id="300" w:name="_Toc232519685"/>
      <w:r w:rsidRPr="00A9768E">
        <w:lastRenderedPageBreak/>
        <w:t>1. ОБЩАЯ ХАРАКТЕРИСТИКА ПРИМЕРНОЙ РАБОЧЕЙ ПРОГРАММЫ</w:t>
      </w:r>
      <w:bookmarkEnd w:id="293"/>
      <w:bookmarkEnd w:id="294"/>
      <w:bookmarkEnd w:id="295"/>
      <w:bookmarkEnd w:id="296"/>
      <w:bookmarkEnd w:id="297"/>
      <w:bookmarkEnd w:id="298"/>
      <w:bookmarkEnd w:id="299"/>
      <w:bookmarkEnd w:id="300"/>
    </w:p>
    <w:p w14:paraId="265E852C" w14:textId="38EC74F4" w:rsidR="00B73FE2" w:rsidRPr="00A9768E" w:rsidRDefault="00B73FE2" w:rsidP="002F5D34">
      <w:pPr>
        <w:pStyle w:val="1f0"/>
      </w:pPr>
      <w:bookmarkStart w:id="301" w:name="_Toc232518624"/>
      <w:bookmarkStart w:id="302" w:name="_Toc232518713"/>
      <w:bookmarkStart w:id="303" w:name="_Toc232519154"/>
      <w:bookmarkStart w:id="304" w:name="_Toc232519330"/>
      <w:bookmarkStart w:id="305" w:name="_Toc232519419"/>
      <w:bookmarkStart w:id="306" w:name="_Toc232519508"/>
      <w:bookmarkStart w:id="307" w:name="_Toc232519597"/>
      <w:bookmarkStart w:id="308" w:name="_Toc232519686"/>
      <w:r w:rsidRPr="00A9768E">
        <w:t>ПРОФЕССИОНАЛЬНОГО МОДУЛЯ</w:t>
      </w:r>
      <w:bookmarkEnd w:id="301"/>
      <w:bookmarkEnd w:id="302"/>
      <w:bookmarkEnd w:id="303"/>
      <w:bookmarkEnd w:id="304"/>
      <w:bookmarkEnd w:id="305"/>
      <w:bookmarkEnd w:id="306"/>
      <w:bookmarkEnd w:id="307"/>
      <w:bookmarkEnd w:id="308"/>
    </w:p>
    <w:p w14:paraId="624F8CFB" w14:textId="77777777" w:rsidR="003165D4" w:rsidRPr="00A9768E" w:rsidRDefault="003165D4" w:rsidP="00B73FE2">
      <w:pPr>
        <w:jc w:val="center"/>
        <w:rPr>
          <w:rFonts w:ascii="Times New Roman" w:hAnsi="Times New Roman" w:cs="Times New Roman"/>
          <w:b/>
        </w:rPr>
      </w:pPr>
    </w:p>
    <w:p w14:paraId="1327A528" w14:textId="74515F16" w:rsidR="00B73FE2" w:rsidRPr="002F5D34" w:rsidRDefault="002F5D34" w:rsidP="00B73FE2">
      <w:pPr>
        <w:jc w:val="center"/>
        <w:rPr>
          <w:rFonts w:ascii="Times New Roman" w:hAnsi="Times New Roman" w:cs="Times New Roman"/>
          <w:b/>
          <w:sz w:val="24"/>
          <w:szCs w:val="24"/>
        </w:rPr>
      </w:pPr>
      <w:r w:rsidRPr="002F5D34">
        <w:rPr>
          <w:rFonts w:ascii="Times New Roman" w:hAnsi="Times New Roman" w:cs="Times New Roman"/>
          <w:b/>
          <w:sz w:val="24"/>
          <w:szCs w:val="24"/>
        </w:rPr>
        <w:t>«ПМ.04 ПЕДАГОГИЧЕСКАЯ ДЕЯТЕЛЬНОСТЬ ПО ПРОЕКТИРОВАНИЮ И РЕАЛИЗАЦИИ ВОСПИТАТЕЛЬНЫХ ПРОГРАММ ДЕТЕЙ ДОШКОЛЬНОГО ВОЗРАСТА В ГРУППАХ РАЗНОЙ НАПРАВЛЕННОСТИ»</w:t>
      </w:r>
    </w:p>
    <w:p w14:paraId="72F79D89" w14:textId="77777777" w:rsidR="00B73FE2" w:rsidRPr="00A9768E" w:rsidRDefault="00B73FE2" w:rsidP="00B73FE2">
      <w:pPr>
        <w:suppressAutoHyphens/>
        <w:ind w:firstLine="709"/>
        <w:jc w:val="both"/>
        <w:rPr>
          <w:rFonts w:ascii="Times New Roman" w:hAnsi="Times New Roman" w:cs="Times New Roman"/>
          <w:b/>
        </w:rPr>
      </w:pPr>
    </w:p>
    <w:p w14:paraId="1BB98953" w14:textId="77777777" w:rsidR="008428AA" w:rsidRPr="002F5D34" w:rsidRDefault="008428AA" w:rsidP="002F5D34">
      <w:pPr>
        <w:pStyle w:val="114"/>
      </w:pPr>
      <w:bookmarkStart w:id="309" w:name="_Toc232518625"/>
      <w:bookmarkStart w:id="310" w:name="_Toc232518714"/>
      <w:bookmarkStart w:id="311" w:name="_Toc232519155"/>
      <w:bookmarkStart w:id="312" w:name="_Toc232519331"/>
      <w:bookmarkStart w:id="313" w:name="_Toc232519420"/>
      <w:bookmarkStart w:id="314" w:name="_Toc232519509"/>
      <w:bookmarkStart w:id="315" w:name="_Toc232519598"/>
      <w:bookmarkStart w:id="316" w:name="_Toc232519687"/>
      <w:r w:rsidRPr="002F5D34">
        <w:t>1.1. Цель и место профессионального модуля в структуре образовательной программы</w:t>
      </w:r>
      <w:bookmarkEnd w:id="309"/>
      <w:bookmarkEnd w:id="310"/>
      <w:bookmarkEnd w:id="311"/>
      <w:bookmarkEnd w:id="312"/>
      <w:bookmarkEnd w:id="313"/>
      <w:bookmarkEnd w:id="314"/>
      <w:bookmarkEnd w:id="315"/>
      <w:bookmarkEnd w:id="316"/>
    </w:p>
    <w:p w14:paraId="43DD61B2" w14:textId="77777777" w:rsidR="008428AA" w:rsidRPr="002F5D34" w:rsidRDefault="008428AA" w:rsidP="00F92DB9">
      <w:pPr>
        <w:suppressAutoHyphens/>
        <w:spacing w:line="276" w:lineRule="auto"/>
        <w:ind w:firstLine="709"/>
        <w:jc w:val="both"/>
        <w:rPr>
          <w:rFonts w:ascii="Times New Roman" w:hAnsi="Times New Roman" w:cs="Times New Roman"/>
          <w:sz w:val="24"/>
          <w:szCs w:val="24"/>
        </w:rPr>
      </w:pPr>
      <w:r w:rsidRPr="002F5D34">
        <w:rPr>
          <w:rFonts w:ascii="Times New Roman" w:eastAsia="Times New Roman" w:hAnsi="Times New Roman" w:cs="Times New Roman"/>
          <w:sz w:val="24"/>
          <w:szCs w:val="24"/>
          <w:lang w:eastAsia="ru-RU"/>
        </w:rPr>
        <w:t xml:space="preserve">Цель модуля: освоение вида деятельности </w:t>
      </w:r>
      <w:r w:rsidRPr="002F5D34">
        <w:rPr>
          <w:rFonts w:ascii="Times New Roman" w:hAnsi="Times New Roman" w:cs="Times New Roman"/>
          <w:sz w:val="24"/>
          <w:szCs w:val="24"/>
        </w:rPr>
        <w:t>«</w:t>
      </w:r>
      <w:r w:rsidRPr="002F5D34">
        <w:rPr>
          <w:rFonts w:ascii="Times New Roman" w:eastAsia="Calibri" w:hAnsi="Times New Roman" w:cs="Times New Roman"/>
          <w:sz w:val="24"/>
          <w:szCs w:val="24"/>
        </w:rPr>
        <w:t>педагогическая деятельность по проектированию и реализации воспитательных программ детей дошкольного возраста в группах разной направленности</w:t>
      </w:r>
      <w:r w:rsidRPr="002F5D34">
        <w:rPr>
          <w:rFonts w:ascii="Times New Roman" w:hAnsi="Times New Roman" w:cs="Times New Roman"/>
          <w:sz w:val="24"/>
          <w:szCs w:val="24"/>
        </w:rPr>
        <w:t xml:space="preserve">» </w:t>
      </w:r>
    </w:p>
    <w:p w14:paraId="274F7760" w14:textId="1BE96F1B" w:rsidR="008428AA" w:rsidRPr="002F5D34" w:rsidRDefault="008428AA" w:rsidP="00F92DB9">
      <w:pPr>
        <w:suppressAutoHyphens/>
        <w:spacing w:line="276" w:lineRule="auto"/>
        <w:ind w:firstLine="709"/>
        <w:jc w:val="both"/>
        <w:rPr>
          <w:rFonts w:ascii="Times New Roman" w:hAnsi="Times New Roman" w:cs="Times New Roman"/>
          <w:sz w:val="24"/>
          <w:szCs w:val="24"/>
        </w:rPr>
      </w:pPr>
      <w:r w:rsidRPr="002F5D34">
        <w:rPr>
          <w:rFonts w:ascii="Times New Roman" w:hAnsi="Times New Roman" w:cs="Times New Roman"/>
          <w:sz w:val="24"/>
          <w:szCs w:val="24"/>
        </w:rPr>
        <w:t>Профессиональный модуль включен в обязательную часть образовательной программы.</w:t>
      </w:r>
    </w:p>
    <w:p w14:paraId="2EA354E0" w14:textId="77777777" w:rsidR="008428AA" w:rsidRPr="00A9768E" w:rsidRDefault="008428AA" w:rsidP="00F92DB9">
      <w:pPr>
        <w:suppressAutoHyphens/>
        <w:spacing w:line="276" w:lineRule="auto"/>
        <w:ind w:firstLine="709"/>
        <w:jc w:val="both"/>
        <w:rPr>
          <w:rFonts w:ascii="Times New Roman" w:hAnsi="Times New Roman" w:cs="Times New Roman"/>
        </w:rPr>
      </w:pPr>
    </w:p>
    <w:p w14:paraId="4AFBD54A" w14:textId="77777777" w:rsidR="008428AA" w:rsidRPr="002F5D34" w:rsidRDefault="008428AA" w:rsidP="002F5D34">
      <w:pPr>
        <w:pStyle w:val="114"/>
      </w:pPr>
      <w:bookmarkStart w:id="317" w:name="_Toc232518626"/>
      <w:bookmarkStart w:id="318" w:name="_Toc232518715"/>
      <w:bookmarkStart w:id="319" w:name="_Toc232519156"/>
      <w:bookmarkStart w:id="320" w:name="_Toc232519332"/>
      <w:bookmarkStart w:id="321" w:name="_Toc232519421"/>
      <w:bookmarkStart w:id="322" w:name="_Toc232519510"/>
      <w:bookmarkStart w:id="323" w:name="_Toc232519599"/>
      <w:bookmarkStart w:id="324" w:name="_Toc232519688"/>
      <w:r w:rsidRPr="002F5D34">
        <w:t>1.2. Планируемые результаты освоения профессионального модуля</w:t>
      </w:r>
      <w:bookmarkEnd w:id="317"/>
      <w:bookmarkEnd w:id="318"/>
      <w:bookmarkEnd w:id="319"/>
      <w:bookmarkEnd w:id="320"/>
      <w:bookmarkEnd w:id="321"/>
      <w:bookmarkEnd w:id="322"/>
      <w:bookmarkEnd w:id="323"/>
      <w:bookmarkEnd w:id="324"/>
    </w:p>
    <w:p w14:paraId="53A2B87D" w14:textId="77777777" w:rsidR="00CF5D8B" w:rsidRDefault="00CF5D8B" w:rsidP="00CF5D8B">
      <w:pPr>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71CDBE4" w14:textId="36C4C3B6" w:rsidR="008428AA" w:rsidRPr="00473E4F" w:rsidRDefault="00CF5D8B" w:rsidP="00CF5D8B">
      <w:pPr>
        <w:spacing w:after="120"/>
        <w:ind w:firstLine="709"/>
        <w:rPr>
          <w:rFonts w:ascii="Times New Roman" w:hAnsi="Times New Roman" w:cs="Times New Roman"/>
          <w:bCs/>
          <w:sz w:val="24"/>
          <w:szCs w:val="24"/>
        </w:rPr>
      </w:pPr>
      <w:r w:rsidRPr="00473E4F">
        <w:rPr>
          <w:rFonts w:ascii="Times New Roman" w:hAnsi="Times New Roman" w:cs="Times New Roman"/>
          <w:bCs/>
          <w:sz w:val="24"/>
          <w:szCs w:val="24"/>
        </w:rPr>
        <w:t xml:space="preserve"> </w:t>
      </w:r>
      <w:r w:rsidR="008428AA" w:rsidRPr="00473E4F">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AA1D60" w:rsidRPr="00A9768E" w14:paraId="0FECB20F" w14:textId="77777777" w:rsidTr="005D6EBC">
        <w:tc>
          <w:tcPr>
            <w:tcW w:w="970" w:type="dxa"/>
            <w:tcBorders>
              <w:top w:val="single" w:sz="4" w:space="0" w:color="auto"/>
              <w:left w:val="single" w:sz="4" w:space="0" w:color="auto"/>
              <w:right w:val="single" w:sz="4" w:space="0" w:color="auto"/>
            </w:tcBorders>
          </w:tcPr>
          <w:p w14:paraId="08DC120D" w14:textId="77777777" w:rsidR="0070173B" w:rsidRPr="00A9768E" w:rsidRDefault="0070173B" w:rsidP="00AA1D60">
            <w:pPr>
              <w:jc w:val="center"/>
              <w:rPr>
                <w:rStyle w:val="afb"/>
                <w:b/>
                <w:i w:val="0"/>
              </w:rPr>
            </w:pPr>
            <w:r w:rsidRPr="00A9768E">
              <w:rPr>
                <w:rStyle w:val="afb"/>
                <w:b/>
                <w:i w:val="0"/>
              </w:rPr>
              <w:t xml:space="preserve">Код </w:t>
            </w:r>
            <w:r w:rsidRPr="00A9768E">
              <w:rPr>
                <w:rStyle w:val="afb"/>
                <w:b/>
              </w:rPr>
              <w:t>ОК, ПК</w:t>
            </w:r>
          </w:p>
        </w:tc>
        <w:tc>
          <w:tcPr>
            <w:tcW w:w="3014" w:type="dxa"/>
            <w:tcBorders>
              <w:top w:val="single" w:sz="4" w:space="0" w:color="auto"/>
              <w:left w:val="single" w:sz="4" w:space="0" w:color="auto"/>
              <w:right w:val="single" w:sz="4" w:space="0" w:color="auto"/>
            </w:tcBorders>
          </w:tcPr>
          <w:p w14:paraId="7DAD3524" w14:textId="77777777" w:rsidR="0070173B" w:rsidRPr="00A9768E" w:rsidRDefault="0070173B" w:rsidP="00AA1D60">
            <w:pPr>
              <w:jc w:val="center"/>
              <w:rPr>
                <w:rFonts w:ascii="Times New Roman" w:hAnsi="Times New Roman" w:cs="Times New Roman"/>
                <w:b/>
              </w:rPr>
            </w:pPr>
            <w:r w:rsidRPr="00A9768E">
              <w:rPr>
                <w:rFonts w:ascii="Times New Roman" w:hAnsi="Times New Roman" w:cs="Times New Roman"/>
                <w:b/>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8DC9DA9" w14:textId="77777777" w:rsidR="0070173B" w:rsidRPr="00A9768E" w:rsidRDefault="0070173B" w:rsidP="00AA1D60">
            <w:pPr>
              <w:jc w:val="center"/>
              <w:rPr>
                <w:rFonts w:ascii="Times New Roman" w:hAnsi="Times New Roman" w:cs="Times New Roman"/>
                <w:b/>
                <w:i/>
              </w:rPr>
            </w:pPr>
            <w:r w:rsidRPr="00A9768E">
              <w:rPr>
                <w:rFonts w:ascii="Times New Roman" w:hAnsi="Times New Roman" w:cs="Times New Roman"/>
                <w:b/>
              </w:rPr>
              <w:t>Знать</w:t>
            </w:r>
          </w:p>
        </w:tc>
        <w:tc>
          <w:tcPr>
            <w:tcW w:w="2822" w:type="dxa"/>
            <w:tcBorders>
              <w:top w:val="single" w:sz="4" w:space="0" w:color="auto"/>
              <w:left w:val="single" w:sz="4" w:space="0" w:color="auto"/>
              <w:bottom w:val="single" w:sz="4" w:space="0" w:color="auto"/>
              <w:right w:val="single" w:sz="4" w:space="0" w:color="auto"/>
            </w:tcBorders>
          </w:tcPr>
          <w:p w14:paraId="429958B3" w14:textId="77777777" w:rsidR="0070173B" w:rsidRPr="00A9768E" w:rsidRDefault="0070173B" w:rsidP="00AA1D60">
            <w:pPr>
              <w:jc w:val="center"/>
              <w:rPr>
                <w:rFonts w:ascii="Times New Roman" w:hAnsi="Times New Roman" w:cs="Times New Roman"/>
                <w:b/>
                <w:i/>
              </w:rPr>
            </w:pPr>
            <w:r w:rsidRPr="00A9768E">
              <w:rPr>
                <w:rFonts w:ascii="Times New Roman" w:hAnsi="Times New Roman" w:cs="Times New Roman"/>
                <w:b/>
              </w:rPr>
              <w:t>Владеть навыками</w:t>
            </w:r>
          </w:p>
        </w:tc>
      </w:tr>
      <w:tr w:rsidR="00E46ECB" w:rsidRPr="00A9768E" w14:paraId="0A0BE7B0" w14:textId="77777777" w:rsidTr="00AA1D60">
        <w:tc>
          <w:tcPr>
            <w:tcW w:w="970" w:type="dxa"/>
            <w:tcBorders>
              <w:left w:val="single" w:sz="4" w:space="0" w:color="auto"/>
              <w:right w:val="single" w:sz="4" w:space="0" w:color="auto"/>
            </w:tcBorders>
          </w:tcPr>
          <w:p w14:paraId="61F821F9" w14:textId="7B830229" w:rsidR="00E46ECB" w:rsidRPr="00A9768E" w:rsidRDefault="00E46ECB" w:rsidP="00E46ECB">
            <w:pPr>
              <w:rPr>
                <w:rFonts w:ascii="Times New Roman" w:hAnsi="Times New Roman" w:cs="Times New Roman"/>
                <w:bCs/>
              </w:rPr>
            </w:pPr>
            <w:r>
              <w:rPr>
                <w:rFonts w:ascii="Times New Roman" w:hAnsi="Times New Roman"/>
              </w:rPr>
              <w:t xml:space="preserve">ОК 01. </w:t>
            </w:r>
          </w:p>
        </w:tc>
        <w:tc>
          <w:tcPr>
            <w:tcW w:w="3014" w:type="dxa"/>
            <w:tcBorders>
              <w:left w:val="single" w:sz="4" w:space="0" w:color="auto"/>
              <w:right w:val="single" w:sz="4" w:space="0" w:color="auto"/>
            </w:tcBorders>
          </w:tcPr>
          <w:p w14:paraId="77E25EF3" w14:textId="77777777" w:rsidR="00E46ECB" w:rsidRDefault="00E46ECB" w:rsidP="00E46ECB">
            <w:pPr>
              <w:jc w:val="both"/>
              <w:rPr>
                <w:rFonts w:ascii="Times New Roman" w:hAnsi="Times New Roman" w:cs="Times New Roman"/>
              </w:rPr>
            </w:pPr>
            <w:r>
              <w:rPr>
                <w:rFonts w:ascii="Times New Roman" w:hAnsi="Times New Roman" w:cs="Times New Roman"/>
              </w:rPr>
              <w:t>распознавать задачу и/или проблему в профессиональном и/или социальном контексте</w:t>
            </w:r>
          </w:p>
          <w:p w14:paraId="426179DA" w14:textId="77777777" w:rsidR="00E46ECB" w:rsidRDefault="00E46ECB" w:rsidP="00E46ECB">
            <w:pPr>
              <w:jc w:val="both"/>
              <w:rPr>
                <w:rFonts w:ascii="Times New Roman" w:hAnsi="Times New Roman" w:cs="Times New Roman"/>
              </w:rPr>
            </w:pPr>
            <w:r>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308C777D" w14:textId="77777777" w:rsidR="00E46ECB" w:rsidRDefault="00E46ECB" w:rsidP="00E46ECB">
            <w:pPr>
              <w:jc w:val="both"/>
              <w:rPr>
                <w:rFonts w:ascii="Times New Roman" w:hAnsi="Times New Roman" w:cs="Times New Roman"/>
              </w:rPr>
            </w:pPr>
            <w:r>
              <w:rPr>
                <w:rFonts w:ascii="Times New Roman" w:hAnsi="Times New Roman" w:cs="Times New Roman"/>
              </w:rPr>
              <w:t>выявлять и эффективно искать информацию, необходимую для решения задачи и/или проблемы</w:t>
            </w:r>
          </w:p>
          <w:p w14:paraId="17D0C157" w14:textId="77777777" w:rsidR="00E46ECB" w:rsidRDefault="00E46ECB" w:rsidP="00E46ECB">
            <w:pPr>
              <w:jc w:val="both"/>
              <w:rPr>
                <w:rFonts w:ascii="Times New Roman" w:hAnsi="Times New Roman" w:cs="Times New Roman"/>
              </w:rPr>
            </w:pPr>
            <w:r>
              <w:rPr>
                <w:rFonts w:ascii="Times New Roman" w:hAnsi="Times New Roman" w:cs="Times New Roman"/>
              </w:rPr>
              <w:t>составлять план действия; определять необходимые ресурсы</w:t>
            </w:r>
          </w:p>
          <w:p w14:paraId="3E95F2A8" w14:textId="77777777" w:rsidR="00E46ECB" w:rsidRDefault="00E46ECB" w:rsidP="00E46ECB">
            <w:pPr>
              <w:jc w:val="both"/>
              <w:rPr>
                <w:rFonts w:ascii="Times New Roman" w:hAnsi="Times New Roman" w:cs="Times New Roman"/>
              </w:rPr>
            </w:pPr>
            <w:r>
              <w:rPr>
                <w:rFonts w:ascii="Times New Roman" w:hAnsi="Times New Roman" w:cs="Times New Roman"/>
              </w:rPr>
              <w:t>владеть актуальными методами работы в профессиональной и смежных сферах</w:t>
            </w:r>
          </w:p>
          <w:p w14:paraId="198AFEE2" w14:textId="77777777" w:rsidR="00E46ECB" w:rsidRDefault="00E46ECB" w:rsidP="00E46ECB">
            <w:pPr>
              <w:jc w:val="both"/>
              <w:rPr>
                <w:rFonts w:ascii="Times New Roman" w:hAnsi="Times New Roman" w:cs="Times New Roman"/>
              </w:rPr>
            </w:pPr>
            <w:r>
              <w:rPr>
                <w:rFonts w:ascii="Times New Roman" w:hAnsi="Times New Roman" w:cs="Times New Roman"/>
              </w:rPr>
              <w:t>реализовывать составленный план</w:t>
            </w:r>
          </w:p>
          <w:p w14:paraId="43C48A4F" w14:textId="0460F481" w:rsidR="00E46ECB" w:rsidRPr="00A9768E" w:rsidRDefault="00E46ECB" w:rsidP="00E46ECB">
            <w:pPr>
              <w:rPr>
                <w:rFonts w:ascii="Times New Roman" w:hAnsi="Times New Roman" w:cs="Times New Roman"/>
                <w:bCs/>
                <w:i/>
              </w:rPr>
            </w:pPr>
            <w:r>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469DBDDF" w14:textId="77777777" w:rsidR="00E46ECB" w:rsidRDefault="00E46ECB" w:rsidP="00E46ECB">
            <w:pPr>
              <w:jc w:val="both"/>
              <w:rPr>
                <w:rFonts w:ascii="Times New Roman" w:hAnsi="Times New Roman" w:cs="Times New Roman"/>
              </w:rPr>
            </w:pPr>
            <w:r>
              <w:rPr>
                <w:rFonts w:ascii="Times New Roman" w:hAnsi="Times New Roman" w:cs="Times New Roman"/>
              </w:rPr>
              <w:t>актуальный профессиональный и социальный контекст, в котором приходится работать и жить</w:t>
            </w:r>
          </w:p>
          <w:p w14:paraId="2C89FFC3" w14:textId="77777777" w:rsidR="00E46ECB" w:rsidRDefault="00E46ECB" w:rsidP="00E46ECB">
            <w:pPr>
              <w:jc w:val="both"/>
              <w:rPr>
                <w:rFonts w:ascii="Times New Roman" w:hAnsi="Times New Roman" w:cs="Times New Roman"/>
              </w:rPr>
            </w:pPr>
            <w:r>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452596F5" w14:textId="77777777" w:rsidR="00E46ECB" w:rsidRDefault="00E46ECB" w:rsidP="00E46ECB">
            <w:pPr>
              <w:jc w:val="both"/>
              <w:rPr>
                <w:rFonts w:ascii="Times New Roman" w:hAnsi="Times New Roman" w:cs="Times New Roman"/>
              </w:rPr>
            </w:pPr>
            <w:r>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4E1D1AE8" w14:textId="77777777" w:rsidR="00E46ECB" w:rsidRDefault="00E46ECB" w:rsidP="00E46ECB">
            <w:pPr>
              <w:jc w:val="both"/>
              <w:rPr>
                <w:rFonts w:ascii="Times New Roman" w:hAnsi="Times New Roman" w:cs="Times New Roman"/>
              </w:rPr>
            </w:pPr>
            <w:r>
              <w:rPr>
                <w:rFonts w:ascii="Times New Roman" w:hAnsi="Times New Roman" w:cs="Times New Roman"/>
              </w:rPr>
              <w:t>структуру плана для решения задач</w:t>
            </w:r>
          </w:p>
          <w:p w14:paraId="097B612F" w14:textId="4D9E1152" w:rsidR="00E46ECB" w:rsidRPr="00A9768E" w:rsidRDefault="00E46ECB" w:rsidP="00E46ECB">
            <w:pPr>
              <w:rPr>
                <w:rFonts w:ascii="Times New Roman" w:hAnsi="Times New Roman" w:cs="Times New Roman"/>
                <w:bCs/>
                <w:i/>
              </w:rPr>
            </w:pPr>
            <w:r>
              <w:rPr>
                <w:rFonts w:ascii="Times New Roman" w:hAnsi="Times New Roman" w:cs="Times New Roman"/>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051B795F" w14:textId="34D981D8" w:rsidR="00E46ECB" w:rsidRPr="00A9768E" w:rsidRDefault="00E46ECB" w:rsidP="00E46ECB">
            <w:pPr>
              <w:jc w:val="center"/>
              <w:rPr>
                <w:rFonts w:ascii="Times New Roman" w:hAnsi="Times New Roman" w:cs="Times New Roman"/>
                <w:bCs/>
                <w:i/>
              </w:rPr>
            </w:pPr>
          </w:p>
        </w:tc>
      </w:tr>
      <w:tr w:rsidR="00E46ECB" w:rsidRPr="00A9768E" w14:paraId="7E88F621" w14:textId="77777777" w:rsidTr="00AA1D60">
        <w:tc>
          <w:tcPr>
            <w:tcW w:w="970" w:type="dxa"/>
            <w:tcBorders>
              <w:left w:val="single" w:sz="4" w:space="0" w:color="auto"/>
              <w:right w:val="single" w:sz="4" w:space="0" w:color="auto"/>
            </w:tcBorders>
          </w:tcPr>
          <w:p w14:paraId="5784B33F" w14:textId="7F5DB676" w:rsidR="00E46ECB" w:rsidRPr="00A9768E" w:rsidRDefault="00E46ECB" w:rsidP="00E46ECB">
            <w:pPr>
              <w:rPr>
                <w:rFonts w:ascii="Times New Roman" w:hAnsi="Times New Roman" w:cs="Times New Roman"/>
                <w:bCs/>
              </w:rPr>
            </w:pPr>
            <w:r>
              <w:rPr>
                <w:rFonts w:ascii="Times New Roman" w:hAnsi="Times New Roman"/>
              </w:rPr>
              <w:t xml:space="preserve">ОК 02. </w:t>
            </w:r>
          </w:p>
        </w:tc>
        <w:tc>
          <w:tcPr>
            <w:tcW w:w="3014" w:type="dxa"/>
            <w:tcBorders>
              <w:left w:val="single" w:sz="4" w:space="0" w:color="auto"/>
              <w:right w:val="single" w:sz="4" w:space="0" w:color="auto"/>
            </w:tcBorders>
          </w:tcPr>
          <w:p w14:paraId="7C4966E8" w14:textId="77777777" w:rsidR="00E46ECB" w:rsidRDefault="00E46ECB" w:rsidP="00E46ECB">
            <w:pPr>
              <w:jc w:val="both"/>
              <w:rPr>
                <w:rFonts w:ascii="Times New Roman" w:hAnsi="Times New Roman" w:cs="Times New Roman"/>
              </w:rPr>
            </w:pPr>
            <w:r>
              <w:rPr>
                <w:rFonts w:ascii="Times New Roman" w:hAnsi="Times New Roman" w:cs="Times New Roman"/>
              </w:rPr>
              <w:t>определять задачи для поиска информации</w:t>
            </w:r>
          </w:p>
          <w:p w14:paraId="26FDD435" w14:textId="77777777" w:rsidR="00E46ECB" w:rsidRDefault="00E46ECB" w:rsidP="00E46ECB">
            <w:pPr>
              <w:jc w:val="both"/>
              <w:rPr>
                <w:rFonts w:ascii="Times New Roman" w:hAnsi="Times New Roman" w:cs="Times New Roman"/>
              </w:rPr>
            </w:pPr>
            <w:r>
              <w:rPr>
                <w:rFonts w:ascii="Times New Roman" w:hAnsi="Times New Roman" w:cs="Times New Roman"/>
              </w:rPr>
              <w:t>определять необходимые источники информации</w:t>
            </w:r>
          </w:p>
          <w:p w14:paraId="72C2CDE4" w14:textId="77777777" w:rsidR="00E46ECB" w:rsidRDefault="00E46ECB" w:rsidP="00E46ECB">
            <w:pPr>
              <w:jc w:val="both"/>
              <w:rPr>
                <w:rFonts w:ascii="Times New Roman" w:hAnsi="Times New Roman" w:cs="Times New Roman"/>
              </w:rPr>
            </w:pPr>
            <w:r>
              <w:rPr>
                <w:rFonts w:ascii="Times New Roman" w:hAnsi="Times New Roman" w:cs="Times New Roman"/>
              </w:rPr>
              <w:lastRenderedPageBreak/>
              <w:t>планировать процесс поиска</w:t>
            </w:r>
          </w:p>
          <w:p w14:paraId="36619F76" w14:textId="77777777" w:rsidR="00E46ECB" w:rsidRDefault="00E46ECB" w:rsidP="00E46ECB">
            <w:pPr>
              <w:jc w:val="both"/>
              <w:rPr>
                <w:rFonts w:ascii="Times New Roman" w:hAnsi="Times New Roman" w:cs="Times New Roman"/>
              </w:rPr>
            </w:pPr>
            <w:r>
              <w:rPr>
                <w:rFonts w:ascii="Times New Roman" w:hAnsi="Times New Roman" w:cs="Times New Roman"/>
              </w:rPr>
              <w:t>структурировать получаемую информацию</w:t>
            </w:r>
          </w:p>
          <w:p w14:paraId="5A2F409E" w14:textId="77777777" w:rsidR="00E46ECB" w:rsidRDefault="00E46ECB" w:rsidP="00E46ECB">
            <w:pPr>
              <w:jc w:val="both"/>
              <w:rPr>
                <w:rFonts w:ascii="Times New Roman" w:hAnsi="Times New Roman" w:cs="Times New Roman"/>
              </w:rPr>
            </w:pPr>
            <w:r>
              <w:rPr>
                <w:rFonts w:ascii="Times New Roman" w:hAnsi="Times New Roman" w:cs="Times New Roman"/>
              </w:rPr>
              <w:t>выделять наиболее значимое в перечне информации</w:t>
            </w:r>
          </w:p>
          <w:p w14:paraId="61CEC390" w14:textId="77777777" w:rsidR="00E46ECB" w:rsidRDefault="00E46ECB" w:rsidP="00E46ECB">
            <w:pPr>
              <w:jc w:val="both"/>
              <w:rPr>
                <w:rFonts w:ascii="Times New Roman" w:hAnsi="Times New Roman" w:cs="Times New Roman"/>
              </w:rPr>
            </w:pPr>
            <w:r>
              <w:rPr>
                <w:rFonts w:ascii="Times New Roman" w:hAnsi="Times New Roman" w:cs="Times New Roman"/>
              </w:rPr>
              <w:t>оценивать практическую значимость результатов поиска</w:t>
            </w:r>
          </w:p>
          <w:p w14:paraId="5431672B" w14:textId="77777777" w:rsidR="00E46ECB" w:rsidRDefault="00E46ECB" w:rsidP="00E46ECB">
            <w:pPr>
              <w:jc w:val="both"/>
              <w:rPr>
                <w:rFonts w:ascii="Times New Roman" w:hAnsi="Times New Roman" w:cs="Times New Roman"/>
              </w:rPr>
            </w:pPr>
            <w:r>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064FC021" w14:textId="77777777" w:rsidR="00E46ECB" w:rsidRDefault="00E46ECB" w:rsidP="00E46ECB">
            <w:pPr>
              <w:jc w:val="both"/>
              <w:rPr>
                <w:rFonts w:ascii="Times New Roman" w:hAnsi="Times New Roman" w:cs="Times New Roman"/>
              </w:rPr>
            </w:pPr>
            <w:r>
              <w:rPr>
                <w:rFonts w:ascii="Times New Roman" w:hAnsi="Times New Roman" w:cs="Times New Roman"/>
              </w:rPr>
              <w:t xml:space="preserve">использовать современное программное обеспечение </w:t>
            </w:r>
          </w:p>
          <w:p w14:paraId="18DD6A15" w14:textId="3C8A6DDB" w:rsidR="00E46ECB" w:rsidRPr="00A9768E" w:rsidRDefault="00E46ECB" w:rsidP="00E46ECB">
            <w:pPr>
              <w:rPr>
                <w:rFonts w:ascii="Times New Roman" w:hAnsi="Times New Roman" w:cs="Times New Roman"/>
                <w:bCs/>
                <w:i/>
              </w:rPr>
            </w:pPr>
            <w:r>
              <w:rPr>
                <w:rFonts w:ascii="Times New Roman" w:hAnsi="Times New Roman" w:cs="Times New Roman"/>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50FE6610" w14:textId="77777777" w:rsidR="00E46ECB" w:rsidRDefault="00E46ECB" w:rsidP="00E46ECB">
            <w:pPr>
              <w:jc w:val="both"/>
              <w:rPr>
                <w:rFonts w:ascii="Times New Roman" w:hAnsi="Times New Roman" w:cs="Times New Roman"/>
              </w:rPr>
            </w:pPr>
            <w:r>
              <w:rPr>
                <w:rFonts w:ascii="Times New Roman" w:hAnsi="Times New Roman" w:cs="Times New Roman"/>
              </w:rPr>
              <w:lastRenderedPageBreak/>
              <w:t xml:space="preserve">номенклатуру информационных источников, применяемых </w:t>
            </w:r>
            <w:r>
              <w:rPr>
                <w:rFonts w:ascii="Times New Roman" w:hAnsi="Times New Roman" w:cs="Times New Roman"/>
              </w:rPr>
              <w:lastRenderedPageBreak/>
              <w:t>в профессиональной деятельности</w:t>
            </w:r>
          </w:p>
          <w:p w14:paraId="4A9E45A2" w14:textId="77777777" w:rsidR="00E46ECB" w:rsidRDefault="00E46ECB" w:rsidP="00E46ECB">
            <w:pPr>
              <w:jc w:val="both"/>
              <w:rPr>
                <w:rFonts w:ascii="Times New Roman" w:hAnsi="Times New Roman" w:cs="Times New Roman"/>
              </w:rPr>
            </w:pPr>
            <w:r>
              <w:rPr>
                <w:rFonts w:ascii="Times New Roman" w:hAnsi="Times New Roman" w:cs="Times New Roman"/>
              </w:rPr>
              <w:t>приемы структурирования информации</w:t>
            </w:r>
          </w:p>
          <w:p w14:paraId="34E23F2E" w14:textId="77777777" w:rsidR="00E46ECB" w:rsidRDefault="00E46ECB" w:rsidP="00E46ECB">
            <w:pPr>
              <w:jc w:val="both"/>
              <w:rPr>
                <w:rFonts w:ascii="Times New Roman" w:hAnsi="Times New Roman" w:cs="Times New Roman"/>
              </w:rPr>
            </w:pPr>
            <w:r>
              <w:rPr>
                <w:rFonts w:ascii="Times New Roman" w:hAnsi="Times New Roman" w:cs="Times New Roman"/>
              </w:rPr>
              <w:t>формат оформления результатов поиска информации</w:t>
            </w:r>
          </w:p>
          <w:p w14:paraId="013B5437" w14:textId="669E8DB1" w:rsidR="00E46ECB" w:rsidRPr="00A9768E" w:rsidRDefault="00E46ECB" w:rsidP="00E46ECB">
            <w:pPr>
              <w:rPr>
                <w:rFonts w:ascii="Times New Roman" w:hAnsi="Times New Roman" w:cs="Times New Roman"/>
                <w:bCs/>
                <w:i/>
              </w:rPr>
            </w:pPr>
            <w:r>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14:paraId="5C1A7861" w14:textId="77777777" w:rsidR="00E46ECB" w:rsidRPr="00A9768E" w:rsidRDefault="00E46ECB" w:rsidP="00E46ECB">
            <w:pPr>
              <w:jc w:val="center"/>
              <w:rPr>
                <w:rFonts w:ascii="Times New Roman" w:hAnsi="Times New Roman" w:cs="Times New Roman"/>
                <w:bCs/>
                <w:i/>
              </w:rPr>
            </w:pPr>
          </w:p>
        </w:tc>
      </w:tr>
      <w:tr w:rsidR="00E46ECB" w:rsidRPr="00A9768E" w14:paraId="56406A05" w14:textId="77777777" w:rsidTr="007B7933">
        <w:tc>
          <w:tcPr>
            <w:tcW w:w="970" w:type="dxa"/>
            <w:tcBorders>
              <w:left w:val="single" w:sz="4" w:space="0" w:color="auto"/>
              <w:right w:val="single" w:sz="4" w:space="0" w:color="auto"/>
            </w:tcBorders>
            <w:vAlign w:val="center"/>
          </w:tcPr>
          <w:p w14:paraId="1D0F07A1" w14:textId="3799727F" w:rsidR="00E46ECB" w:rsidRPr="00A9768E" w:rsidRDefault="00E46ECB" w:rsidP="00E46ECB">
            <w:pPr>
              <w:rPr>
                <w:rFonts w:ascii="Times New Roman" w:hAnsi="Times New Roman" w:cs="Times New Roman"/>
                <w:bCs/>
              </w:rPr>
            </w:pPr>
            <w:r>
              <w:rPr>
                <w:rFonts w:ascii="Times New Roman" w:hAnsi="Times New Roman"/>
              </w:rPr>
              <w:t xml:space="preserve">ОК 04. </w:t>
            </w:r>
          </w:p>
        </w:tc>
        <w:tc>
          <w:tcPr>
            <w:tcW w:w="3014" w:type="dxa"/>
            <w:tcBorders>
              <w:left w:val="single" w:sz="4" w:space="0" w:color="auto"/>
              <w:right w:val="single" w:sz="4" w:space="0" w:color="auto"/>
            </w:tcBorders>
          </w:tcPr>
          <w:p w14:paraId="31331796" w14:textId="77777777" w:rsidR="00E46ECB" w:rsidRDefault="00E46ECB" w:rsidP="00E46ECB">
            <w:pPr>
              <w:jc w:val="both"/>
              <w:rPr>
                <w:rFonts w:ascii="Times New Roman" w:hAnsi="Times New Roman" w:cs="Times New Roman"/>
              </w:rPr>
            </w:pPr>
            <w:r>
              <w:rPr>
                <w:rFonts w:ascii="Times New Roman" w:hAnsi="Times New Roman" w:cs="Times New Roman"/>
              </w:rPr>
              <w:t>организовывать работу коллектива и команды</w:t>
            </w:r>
          </w:p>
          <w:p w14:paraId="64A46F12" w14:textId="101CA6B8" w:rsidR="00E46ECB" w:rsidRPr="00A9768E" w:rsidRDefault="00E46ECB" w:rsidP="00E46ECB">
            <w:pPr>
              <w:rPr>
                <w:rFonts w:ascii="Times New Roman" w:hAnsi="Times New Roman" w:cs="Times New Roman"/>
                <w:bCs/>
                <w:i/>
              </w:rPr>
            </w:pPr>
            <w:r>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19956630" w14:textId="77777777" w:rsidR="00E46ECB" w:rsidRDefault="00E46ECB" w:rsidP="00E46ECB">
            <w:pPr>
              <w:jc w:val="both"/>
              <w:rPr>
                <w:rFonts w:ascii="Times New Roman" w:hAnsi="Times New Roman" w:cs="Times New Roman"/>
              </w:rPr>
            </w:pPr>
            <w:r>
              <w:rPr>
                <w:rFonts w:ascii="Times New Roman" w:hAnsi="Times New Roman" w:cs="Times New Roman"/>
              </w:rPr>
              <w:t>психологические основы деятельности коллектива, психологические особенности личности</w:t>
            </w:r>
          </w:p>
          <w:p w14:paraId="1345FF9A" w14:textId="137E08F2" w:rsidR="00E46ECB" w:rsidRPr="00A9768E" w:rsidRDefault="00E46ECB" w:rsidP="00E46ECB">
            <w:pPr>
              <w:rPr>
                <w:rFonts w:ascii="Times New Roman" w:hAnsi="Times New Roman" w:cs="Times New Roman"/>
                <w:bCs/>
                <w:i/>
              </w:rPr>
            </w:pPr>
            <w:r>
              <w:rPr>
                <w:rFonts w:ascii="Times New Roman" w:hAnsi="Times New Roman" w:cs="Times New Roman"/>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7F6B664C" w14:textId="77777777" w:rsidR="00E46ECB" w:rsidRPr="00A9768E" w:rsidRDefault="00E46ECB" w:rsidP="00E46ECB">
            <w:pPr>
              <w:jc w:val="center"/>
              <w:rPr>
                <w:rFonts w:ascii="Times New Roman" w:hAnsi="Times New Roman" w:cs="Times New Roman"/>
                <w:bCs/>
                <w:i/>
              </w:rPr>
            </w:pPr>
          </w:p>
        </w:tc>
      </w:tr>
      <w:tr w:rsidR="00E46ECB" w:rsidRPr="00A9768E" w14:paraId="3843B580" w14:textId="77777777" w:rsidTr="007B7933">
        <w:tc>
          <w:tcPr>
            <w:tcW w:w="970" w:type="dxa"/>
            <w:tcBorders>
              <w:left w:val="single" w:sz="4" w:space="0" w:color="auto"/>
              <w:right w:val="single" w:sz="4" w:space="0" w:color="auto"/>
            </w:tcBorders>
            <w:vAlign w:val="center"/>
          </w:tcPr>
          <w:p w14:paraId="14404A57" w14:textId="1382A475" w:rsidR="00E46ECB" w:rsidRPr="00A9768E" w:rsidRDefault="00E46ECB" w:rsidP="00E46ECB">
            <w:pPr>
              <w:rPr>
                <w:rFonts w:ascii="Times New Roman" w:hAnsi="Times New Roman" w:cs="Times New Roman"/>
                <w:bCs/>
              </w:rPr>
            </w:pPr>
            <w:r>
              <w:rPr>
                <w:rFonts w:ascii="Times New Roman" w:hAnsi="Times New Roman"/>
              </w:rPr>
              <w:t xml:space="preserve">ОК 05. </w:t>
            </w:r>
          </w:p>
        </w:tc>
        <w:tc>
          <w:tcPr>
            <w:tcW w:w="3014" w:type="dxa"/>
            <w:tcBorders>
              <w:left w:val="single" w:sz="4" w:space="0" w:color="auto"/>
              <w:right w:val="single" w:sz="4" w:space="0" w:color="auto"/>
            </w:tcBorders>
          </w:tcPr>
          <w:p w14:paraId="15DB1C39" w14:textId="77777777" w:rsidR="00E46ECB" w:rsidRDefault="00E46ECB" w:rsidP="00E46ECB">
            <w:pPr>
              <w:jc w:val="both"/>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0170BACF" w14:textId="11D68622" w:rsidR="00E46ECB" w:rsidRPr="00A9768E" w:rsidRDefault="00E46ECB" w:rsidP="00E46ECB">
            <w:pPr>
              <w:rPr>
                <w:rFonts w:ascii="Times New Roman" w:hAnsi="Times New Roman" w:cs="Times New Roman"/>
                <w:bCs/>
                <w:i/>
              </w:rPr>
            </w:pPr>
            <w:r>
              <w:rPr>
                <w:rFonts w:ascii="Times New Roman" w:hAnsi="Times New Roman" w:cs="Times New Roman"/>
              </w:rPr>
              <w:t>проявлять толерантность в рабочем коллективе</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43BE7FE" w14:textId="77777777" w:rsidR="00E46ECB" w:rsidRDefault="00E46ECB" w:rsidP="00E46ECB">
            <w:pPr>
              <w:jc w:val="both"/>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5CBB4A73" w14:textId="393FE24D" w:rsidR="00E46ECB" w:rsidRPr="00A9768E" w:rsidRDefault="00E46ECB" w:rsidP="00E46ECB">
            <w:pPr>
              <w:rPr>
                <w:rFonts w:ascii="Times New Roman" w:hAnsi="Times New Roman" w:cs="Times New Roman"/>
                <w:bCs/>
                <w:i/>
              </w:rPr>
            </w:pPr>
            <w:r>
              <w:rPr>
                <w:rFonts w:ascii="Times New Roman" w:hAnsi="Times New Roman" w:cs="Times New Roman"/>
              </w:rPr>
              <w:t>правила оформления документов и построения устных сообщений</w:t>
            </w:r>
          </w:p>
        </w:tc>
        <w:tc>
          <w:tcPr>
            <w:tcW w:w="2822" w:type="dxa"/>
            <w:tcBorders>
              <w:top w:val="single" w:sz="4" w:space="0" w:color="auto"/>
              <w:left w:val="single" w:sz="4" w:space="0" w:color="auto"/>
              <w:bottom w:val="single" w:sz="4" w:space="0" w:color="auto"/>
              <w:right w:val="single" w:sz="4" w:space="0" w:color="auto"/>
            </w:tcBorders>
          </w:tcPr>
          <w:p w14:paraId="182400E9" w14:textId="77777777" w:rsidR="00E46ECB" w:rsidRPr="00A9768E" w:rsidRDefault="00E46ECB" w:rsidP="00E46ECB">
            <w:pPr>
              <w:jc w:val="center"/>
              <w:rPr>
                <w:rFonts w:ascii="Times New Roman" w:hAnsi="Times New Roman" w:cs="Times New Roman"/>
                <w:bCs/>
                <w:i/>
              </w:rPr>
            </w:pPr>
          </w:p>
        </w:tc>
      </w:tr>
      <w:tr w:rsidR="00E46ECB" w:rsidRPr="00A9768E" w14:paraId="7C889940" w14:textId="77777777" w:rsidTr="007B7933">
        <w:tc>
          <w:tcPr>
            <w:tcW w:w="970" w:type="dxa"/>
            <w:tcBorders>
              <w:left w:val="single" w:sz="4" w:space="0" w:color="auto"/>
              <w:right w:val="single" w:sz="4" w:space="0" w:color="auto"/>
            </w:tcBorders>
            <w:vAlign w:val="center"/>
          </w:tcPr>
          <w:p w14:paraId="47AAB565" w14:textId="77777777" w:rsidR="00E46ECB" w:rsidRDefault="00E46ECB" w:rsidP="00E46ECB">
            <w:pPr>
              <w:autoSpaceDE w:val="0"/>
              <w:autoSpaceDN w:val="0"/>
              <w:adjustRightInd w:val="0"/>
              <w:jc w:val="both"/>
              <w:rPr>
                <w:rFonts w:ascii="Times New Roman" w:hAnsi="Times New Roman"/>
              </w:rPr>
            </w:pPr>
            <w:r>
              <w:rPr>
                <w:rFonts w:ascii="Times New Roman" w:hAnsi="Times New Roman"/>
              </w:rPr>
              <w:t>ОК 06.</w:t>
            </w:r>
          </w:p>
          <w:p w14:paraId="595AA318" w14:textId="18B3E025" w:rsidR="00E46ECB" w:rsidRPr="00A9768E" w:rsidRDefault="00E46ECB" w:rsidP="00E46ECB">
            <w:pPr>
              <w:rPr>
                <w:rFonts w:ascii="Times New Roman" w:hAnsi="Times New Roman" w:cs="Times New Roman"/>
                <w:bCs/>
              </w:rPr>
            </w:pPr>
          </w:p>
        </w:tc>
        <w:tc>
          <w:tcPr>
            <w:tcW w:w="3014" w:type="dxa"/>
            <w:tcBorders>
              <w:left w:val="single" w:sz="4" w:space="0" w:color="auto"/>
              <w:right w:val="single" w:sz="4" w:space="0" w:color="auto"/>
            </w:tcBorders>
          </w:tcPr>
          <w:p w14:paraId="74F7E995" w14:textId="77777777" w:rsidR="00E46ECB" w:rsidRDefault="00E46ECB" w:rsidP="00E46ECB">
            <w:pPr>
              <w:jc w:val="both"/>
              <w:rPr>
                <w:rFonts w:ascii="Times New Roman" w:hAnsi="Times New Roman" w:cs="Times New Roman"/>
              </w:rPr>
            </w:pPr>
            <w:r>
              <w:rPr>
                <w:rFonts w:ascii="Times New Roman" w:hAnsi="Times New Roman" w:cs="Times New Roman"/>
              </w:rPr>
              <w:t>описывать значимость своей специальности</w:t>
            </w:r>
          </w:p>
          <w:p w14:paraId="052FA5D1" w14:textId="65C8EB18" w:rsidR="00E46ECB" w:rsidRPr="00A9768E" w:rsidRDefault="00E46ECB" w:rsidP="00E46ECB">
            <w:pPr>
              <w:rPr>
                <w:rFonts w:ascii="Times New Roman" w:hAnsi="Times New Roman" w:cs="Times New Roman"/>
                <w:bCs/>
                <w:i/>
              </w:rPr>
            </w:pPr>
            <w:r>
              <w:rPr>
                <w:rFonts w:ascii="Times New Roman" w:hAnsi="Times New Roman" w:cs="Times New Roman"/>
              </w:rPr>
              <w:t>применять стандарты антикоррупционного поведения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7DF5A41" w14:textId="77777777" w:rsidR="00E46ECB" w:rsidRDefault="00E46ECB" w:rsidP="00E46ECB">
            <w:pPr>
              <w:jc w:val="both"/>
              <w:rPr>
                <w:rFonts w:ascii="Times New Roman" w:hAnsi="Times New Roman" w:cs="Times New Roman"/>
              </w:rPr>
            </w:pPr>
            <w:r>
              <w:rPr>
                <w:rFonts w:ascii="Times New Roman" w:hAnsi="Times New Roman" w:cs="Times New Roman"/>
              </w:rPr>
              <w:t>сущность гражданско-патриотической позиции, общечеловеческих ценностей</w:t>
            </w:r>
          </w:p>
          <w:p w14:paraId="4E9665A0" w14:textId="77777777" w:rsidR="00E46ECB" w:rsidRDefault="00E46ECB" w:rsidP="00E46ECB">
            <w:pPr>
              <w:jc w:val="both"/>
              <w:rPr>
                <w:rFonts w:ascii="Times New Roman" w:hAnsi="Times New Roman" w:cs="Times New Roman"/>
              </w:rPr>
            </w:pPr>
            <w:r>
              <w:rPr>
                <w:rFonts w:ascii="Times New Roman" w:hAnsi="Times New Roman" w:cs="Times New Roman"/>
              </w:rPr>
              <w:t>значимость профессиональной деятельности по специальности</w:t>
            </w:r>
          </w:p>
          <w:p w14:paraId="0FF8EB17" w14:textId="7AC58842" w:rsidR="00E46ECB" w:rsidRPr="00A9768E" w:rsidRDefault="00E46ECB" w:rsidP="00E46ECB">
            <w:pPr>
              <w:rPr>
                <w:rFonts w:ascii="Times New Roman" w:hAnsi="Times New Roman" w:cs="Times New Roman"/>
                <w:bCs/>
                <w:i/>
              </w:rPr>
            </w:pPr>
            <w:r>
              <w:rPr>
                <w:rFonts w:ascii="Times New Roman" w:hAnsi="Times New Roman" w:cs="Times New Roman"/>
              </w:rPr>
              <w:t>стандарты антикоррупционного поведения и последствия его нарушения</w:t>
            </w:r>
          </w:p>
        </w:tc>
        <w:tc>
          <w:tcPr>
            <w:tcW w:w="2822" w:type="dxa"/>
            <w:tcBorders>
              <w:top w:val="single" w:sz="4" w:space="0" w:color="auto"/>
              <w:left w:val="single" w:sz="4" w:space="0" w:color="auto"/>
              <w:bottom w:val="single" w:sz="4" w:space="0" w:color="auto"/>
              <w:right w:val="single" w:sz="4" w:space="0" w:color="auto"/>
            </w:tcBorders>
          </w:tcPr>
          <w:p w14:paraId="5B5F929E" w14:textId="77777777" w:rsidR="00E46ECB" w:rsidRPr="00A9768E" w:rsidRDefault="00E46ECB" w:rsidP="00E46ECB">
            <w:pPr>
              <w:jc w:val="center"/>
              <w:rPr>
                <w:rFonts w:ascii="Times New Roman" w:hAnsi="Times New Roman" w:cs="Times New Roman"/>
                <w:bCs/>
                <w:i/>
              </w:rPr>
            </w:pPr>
          </w:p>
        </w:tc>
      </w:tr>
      <w:tr w:rsidR="00A06594" w:rsidRPr="00A9768E" w14:paraId="4EE5B45D" w14:textId="77777777" w:rsidTr="00AA1D60">
        <w:tc>
          <w:tcPr>
            <w:tcW w:w="970" w:type="dxa"/>
            <w:tcBorders>
              <w:left w:val="single" w:sz="4" w:space="0" w:color="auto"/>
              <w:right w:val="single" w:sz="4" w:space="0" w:color="auto"/>
            </w:tcBorders>
          </w:tcPr>
          <w:p w14:paraId="55D9EF0F" w14:textId="1C5AD77B" w:rsidR="00A06594" w:rsidRPr="00A9768E" w:rsidRDefault="00A06594" w:rsidP="00A06594">
            <w:pPr>
              <w:rPr>
                <w:rFonts w:ascii="Times New Roman" w:hAnsi="Times New Roman" w:cs="Times New Roman"/>
              </w:rPr>
            </w:pPr>
            <w:r w:rsidRPr="00A9768E">
              <w:rPr>
                <w:rFonts w:ascii="Times New Roman" w:hAnsi="Times New Roman" w:cs="Times New Roman"/>
              </w:rPr>
              <w:t>ОК 07</w:t>
            </w:r>
          </w:p>
        </w:tc>
        <w:tc>
          <w:tcPr>
            <w:tcW w:w="3014" w:type="dxa"/>
            <w:tcBorders>
              <w:left w:val="single" w:sz="4" w:space="0" w:color="auto"/>
              <w:right w:val="single" w:sz="4" w:space="0" w:color="auto"/>
            </w:tcBorders>
          </w:tcPr>
          <w:p w14:paraId="24714887" w14:textId="77777777" w:rsidR="00A06594" w:rsidRPr="00A9768E" w:rsidRDefault="00A06594" w:rsidP="00A06594">
            <w:pPr>
              <w:pStyle w:val="a4"/>
              <w:tabs>
                <w:tab w:val="left" w:pos="215"/>
              </w:tabs>
              <w:ind w:left="0"/>
              <w:contextualSpacing w:val="0"/>
              <w:rPr>
                <w:rFonts w:ascii="Times New Roman" w:hAnsi="Times New Roman" w:cs="Times New Roman"/>
                <w:bCs/>
                <w:iCs/>
              </w:rPr>
            </w:pPr>
            <w:r w:rsidRPr="00A9768E">
              <w:rPr>
                <w:rFonts w:ascii="Times New Roman" w:hAnsi="Times New Roman" w:cs="Times New Roman"/>
                <w:bCs/>
                <w:iCs/>
              </w:rPr>
              <w:t xml:space="preserve">соблюдать нормы экологической безопасности; </w:t>
            </w:r>
          </w:p>
          <w:p w14:paraId="28F818C5" w14:textId="27B76CE4" w:rsidR="00A06594" w:rsidRPr="00A9768E" w:rsidRDefault="00A06594" w:rsidP="00A06594">
            <w:pPr>
              <w:pStyle w:val="a4"/>
              <w:tabs>
                <w:tab w:val="left" w:pos="215"/>
              </w:tabs>
              <w:ind w:left="0"/>
              <w:contextualSpacing w:val="0"/>
              <w:rPr>
                <w:rFonts w:ascii="Times New Roman" w:hAnsi="Times New Roman" w:cs="Times New Roman"/>
                <w:bCs/>
                <w:iCs/>
              </w:rPr>
            </w:pPr>
            <w:r w:rsidRPr="00A9768E">
              <w:rPr>
                <w:rFonts w:ascii="Times New Roman" w:hAnsi="Times New Roman" w:cs="Times New Roman"/>
                <w:bCs/>
                <w:iCs/>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4B4E4A6" w14:textId="50DAFA1C" w:rsidR="00A06594" w:rsidRPr="00A9768E" w:rsidRDefault="00A06594" w:rsidP="00A06594">
            <w:pPr>
              <w:tabs>
                <w:tab w:val="left" w:pos="335"/>
              </w:tabs>
              <w:rPr>
                <w:rFonts w:ascii="Times New Roman" w:hAnsi="Times New Roman" w:cs="Times New Roman"/>
                <w:bCs/>
                <w:iCs/>
              </w:rPr>
            </w:pPr>
            <w:r w:rsidRPr="00A9768E">
              <w:rPr>
                <w:rFonts w:ascii="Times New Roman" w:hAnsi="Times New Roman" w:cs="Times New Roman"/>
                <w:bCs/>
                <w:iCs/>
              </w:rPr>
              <w:lastRenderedPageBreak/>
              <w:t>организовывать профессиональную деятельность с учетом знаний об изменении климатических условий региона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580437AA" w14:textId="6F64AC6A" w:rsidR="00A06594" w:rsidRPr="00A9768E" w:rsidRDefault="00A06594" w:rsidP="00A06594">
            <w:pPr>
              <w:ind w:left="10"/>
              <w:rPr>
                <w:rFonts w:ascii="Times New Roman" w:hAnsi="Times New Roman" w:cs="Times New Roman"/>
                <w:bCs/>
                <w:iCs/>
              </w:rPr>
            </w:pPr>
            <w:r w:rsidRPr="00A9768E">
              <w:rPr>
                <w:rFonts w:ascii="Times New Roman" w:hAnsi="Times New Roman" w:cs="Times New Roman"/>
                <w:bCs/>
                <w:iCs/>
              </w:rPr>
              <w:lastRenderedPageBreak/>
              <w:t>правила экологической безопасности при ведении профессиональной деятельности;</w:t>
            </w:r>
          </w:p>
          <w:p w14:paraId="34D849F4" w14:textId="17F0E87D" w:rsidR="00A06594" w:rsidRPr="00A9768E" w:rsidRDefault="00A06594" w:rsidP="00A06594">
            <w:pPr>
              <w:ind w:left="10"/>
              <w:rPr>
                <w:rFonts w:ascii="Times New Roman" w:hAnsi="Times New Roman" w:cs="Times New Roman"/>
                <w:bCs/>
                <w:iCs/>
              </w:rPr>
            </w:pPr>
            <w:r w:rsidRPr="00A9768E">
              <w:rPr>
                <w:rFonts w:ascii="Times New Roman" w:hAnsi="Times New Roman" w:cs="Times New Roman"/>
                <w:bCs/>
                <w:iCs/>
              </w:rPr>
              <w:t>основные ресурсы, задействованные в профессиональной деятельности;</w:t>
            </w:r>
          </w:p>
          <w:p w14:paraId="6899DD45" w14:textId="17529813" w:rsidR="00A06594" w:rsidRPr="00A9768E" w:rsidRDefault="00A06594" w:rsidP="00A06594">
            <w:pPr>
              <w:ind w:left="10"/>
              <w:rPr>
                <w:rFonts w:ascii="Times New Roman" w:hAnsi="Times New Roman" w:cs="Times New Roman"/>
                <w:bCs/>
                <w:iCs/>
              </w:rPr>
            </w:pPr>
            <w:r w:rsidRPr="00A9768E">
              <w:rPr>
                <w:rFonts w:ascii="Times New Roman" w:hAnsi="Times New Roman" w:cs="Times New Roman"/>
                <w:bCs/>
                <w:iCs/>
              </w:rPr>
              <w:t>пути обеспечения ресурсосбережения;</w:t>
            </w:r>
          </w:p>
          <w:p w14:paraId="4AB471BF" w14:textId="4CD96377" w:rsidR="00A06594" w:rsidRPr="00A9768E" w:rsidRDefault="00A06594" w:rsidP="00A06594">
            <w:pPr>
              <w:ind w:left="10"/>
              <w:rPr>
                <w:rFonts w:ascii="Times New Roman" w:hAnsi="Times New Roman" w:cs="Times New Roman"/>
                <w:bCs/>
                <w:iCs/>
              </w:rPr>
            </w:pPr>
            <w:r w:rsidRPr="00A9768E">
              <w:rPr>
                <w:rFonts w:ascii="Times New Roman" w:hAnsi="Times New Roman" w:cs="Times New Roman"/>
                <w:bCs/>
                <w:iCs/>
              </w:rPr>
              <w:lastRenderedPageBreak/>
              <w:t>принципы бережливого производства основные направления изменения климатических условий региона</w:t>
            </w:r>
          </w:p>
        </w:tc>
        <w:tc>
          <w:tcPr>
            <w:tcW w:w="2822" w:type="dxa"/>
            <w:tcBorders>
              <w:top w:val="single" w:sz="4" w:space="0" w:color="auto"/>
              <w:left w:val="single" w:sz="4" w:space="0" w:color="auto"/>
              <w:bottom w:val="single" w:sz="4" w:space="0" w:color="auto"/>
              <w:right w:val="single" w:sz="4" w:space="0" w:color="auto"/>
            </w:tcBorders>
          </w:tcPr>
          <w:p w14:paraId="077C8422" w14:textId="77777777" w:rsidR="00A06594" w:rsidRPr="00A9768E" w:rsidRDefault="00A06594" w:rsidP="00A06594">
            <w:pPr>
              <w:jc w:val="center"/>
              <w:rPr>
                <w:rFonts w:ascii="Times New Roman" w:hAnsi="Times New Roman" w:cs="Times New Roman"/>
                <w:bCs/>
                <w:i/>
              </w:rPr>
            </w:pPr>
          </w:p>
        </w:tc>
      </w:tr>
      <w:tr w:rsidR="00E46ECB" w:rsidRPr="00A9768E" w14:paraId="7A595DD6" w14:textId="77777777" w:rsidTr="00AA1D60">
        <w:tc>
          <w:tcPr>
            <w:tcW w:w="970" w:type="dxa"/>
            <w:tcBorders>
              <w:left w:val="single" w:sz="4" w:space="0" w:color="auto"/>
              <w:right w:val="single" w:sz="4" w:space="0" w:color="auto"/>
            </w:tcBorders>
          </w:tcPr>
          <w:p w14:paraId="68F5B3BF" w14:textId="15330383" w:rsidR="00E46ECB" w:rsidRPr="00A9768E" w:rsidRDefault="00E46ECB" w:rsidP="00E46ECB">
            <w:pPr>
              <w:rPr>
                <w:rFonts w:ascii="Times New Roman" w:hAnsi="Times New Roman" w:cs="Times New Roman"/>
              </w:rPr>
            </w:pPr>
            <w:r>
              <w:rPr>
                <w:rFonts w:ascii="Times New Roman" w:hAnsi="Times New Roman"/>
              </w:rPr>
              <w:t xml:space="preserve">ОК 09. </w:t>
            </w:r>
          </w:p>
        </w:tc>
        <w:tc>
          <w:tcPr>
            <w:tcW w:w="3014" w:type="dxa"/>
            <w:tcBorders>
              <w:left w:val="single" w:sz="4" w:space="0" w:color="auto"/>
              <w:right w:val="single" w:sz="4" w:space="0" w:color="auto"/>
            </w:tcBorders>
          </w:tcPr>
          <w:p w14:paraId="4E01163A" w14:textId="77777777" w:rsidR="00E46ECB" w:rsidRDefault="00E46ECB" w:rsidP="00E46ECB">
            <w:pPr>
              <w:jc w:val="both"/>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1ABE882A" w14:textId="77777777" w:rsidR="00E46ECB" w:rsidRDefault="00E46ECB" w:rsidP="00E46ECB">
            <w:pPr>
              <w:jc w:val="both"/>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1A7A659D" w14:textId="77777777" w:rsidR="00E46ECB" w:rsidRDefault="00E46ECB" w:rsidP="00E46ECB">
            <w:pPr>
              <w:jc w:val="both"/>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6498EDE8" w14:textId="77777777" w:rsidR="00E46ECB" w:rsidRDefault="00E46ECB" w:rsidP="00E46ECB">
            <w:pPr>
              <w:jc w:val="both"/>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59EBCE1F" w14:textId="77777777" w:rsidR="00E46ECB" w:rsidRDefault="00E46ECB" w:rsidP="00E46ECB">
            <w:pPr>
              <w:jc w:val="both"/>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34FD9E33" w14:textId="464F6A3B" w:rsidR="00E46ECB" w:rsidRPr="00A9768E" w:rsidRDefault="00E46ECB" w:rsidP="00E46ECB">
            <w:pPr>
              <w:rPr>
                <w:rFonts w:ascii="Times New Roman" w:hAnsi="Times New Roman" w:cs="Times New Roman"/>
                <w:bCs/>
                <w:i/>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15E93575" w14:textId="77777777" w:rsidR="00E46ECB" w:rsidRDefault="00E46ECB" w:rsidP="00E46ECB">
            <w:pPr>
              <w:jc w:val="both"/>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2EB48E5D" w14:textId="77777777" w:rsidR="00E46ECB" w:rsidRDefault="00E46ECB" w:rsidP="00E46ECB">
            <w:pPr>
              <w:jc w:val="both"/>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5FC65CDA" w14:textId="77777777" w:rsidR="00E46ECB" w:rsidRDefault="00E46ECB" w:rsidP="00E46ECB">
            <w:pPr>
              <w:jc w:val="both"/>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57E4F395" w14:textId="77777777" w:rsidR="00E46ECB" w:rsidRDefault="00E46ECB" w:rsidP="00E46ECB">
            <w:pPr>
              <w:jc w:val="both"/>
              <w:rPr>
                <w:rFonts w:ascii="Times New Roman" w:hAnsi="Times New Roman" w:cs="Times New Roman"/>
              </w:rPr>
            </w:pPr>
            <w:r>
              <w:rPr>
                <w:rFonts w:ascii="Times New Roman" w:hAnsi="Times New Roman" w:cs="Times New Roman"/>
              </w:rPr>
              <w:t>особенности произношения</w:t>
            </w:r>
          </w:p>
          <w:p w14:paraId="00AACF04" w14:textId="0561738C" w:rsidR="00E46ECB" w:rsidRPr="00A9768E" w:rsidRDefault="00E46ECB" w:rsidP="00E46ECB">
            <w:pPr>
              <w:rPr>
                <w:rFonts w:ascii="Times New Roman" w:hAnsi="Times New Roman" w:cs="Times New Roman"/>
                <w:bCs/>
                <w:i/>
              </w:rPr>
            </w:pPr>
            <w:r>
              <w:rPr>
                <w:rFonts w:ascii="Times New Roman" w:hAnsi="Times New Roman" w:cs="Times New Roman"/>
              </w:rPr>
              <w:t xml:space="preserve">правила чтения текстов профессиональной направленности </w:t>
            </w:r>
          </w:p>
        </w:tc>
        <w:tc>
          <w:tcPr>
            <w:tcW w:w="2822" w:type="dxa"/>
            <w:tcBorders>
              <w:top w:val="single" w:sz="4" w:space="0" w:color="auto"/>
              <w:left w:val="single" w:sz="4" w:space="0" w:color="auto"/>
              <w:bottom w:val="single" w:sz="4" w:space="0" w:color="auto"/>
              <w:right w:val="single" w:sz="4" w:space="0" w:color="auto"/>
            </w:tcBorders>
          </w:tcPr>
          <w:p w14:paraId="33D480AE" w14:textId="77777777" w:rsidR="00E46ECB" w:rsidRPr="00A9768E" w:rsidRDefault="00E46ECB" w:rsidP="00E46ECB">
            <w:pPr>
              <w:jc w:val="center"/>
              <w:rPr>
                <w:rFonts w:ascii="Times New Roman" w:hAnsi="Times New Roman" w:cs="Times New Roman"/>
                <w:bCs/>
                <w:i/>
              </w:rPr>
            </w:pPr>
          </w:p>
        </w:tc>
      </w:tr>
      <w:tr w:rsidR="00AA1D60" w:rsidRPr="00A9768E" w14:paraId="5CC330FD" w14:textId="77777777" w:rsidTr="00E46ECB">
        <w:tc>
          <w:tcPr>
            <w:tcW w:w="970" w:type="dxa"/>
            <w:tcBorders>
              <w:left w:val="single" w:sz="4" w:space="0" w:color="auto"/>
              <w:right w:val="single" w:sz="4" w:space="0" w:color="auto"/>
            </w:tcBorders>
          </w:tcPr>
          <w:p w14:paraId="5131AE60" w14:textId="75405511" w:rsidR="00AA1D60" w:rsidRPr="00A9768E" w:rsidRDefault="00AA1D60" w:rsidP="00AA1D60">
            <w:pPr>
              <w:rPr>
                <w:rFonts w:ascii="Times New Roman" w:hAnsi="Times New Roman" w:cs="Times New Roman"/>
              </w:rPr>
            </w:pPr>
            <w:r w:rsidRPr="00A9768E">
              <w:rPr>
                <w:rFonts w:ascii="Times New Roman" w:hAnsi="Times New Roman" w:cs="Times New Roman"/>
              </w:rPr>
              <w:t>ПК 4.1</w:t>
            </w:r>
          </w:p>
        </w:tc>
        <w:tc>
          <w:tcPr>
            <w:tcW w:w="3014" w:type="dxa"/>
            <w:tcBorders>
              <w:left w:val="single" w:sz="4" w:space="0" w:color="auto"/>
              <w:right w:val="single" w:sz="4" w:space="0" w:color="auto"/>
            </w:tcBorders>
          </w:tcPr>
          <w:p w14:paraId="407E4D8B" w14:textId="77777777" w:rsidR="00E46ECB" w:rsidRDefault="00E46ECB" w:rsidP="00E46ECB">
            <w:pPr>
              <w:jc w:val="both"/>
              <w:rPr>
                <w:rFonts w:ascii="Times New Roman" w:hAnsi="Times New Roman" w:cs="Times New Roman"/>
              </w:rPr>
            </w:pPr>
            <w:r w:rsidRPr="00E46ECB">
              <w:rPr>
                <w:rFonts w:ascii="Times New Roman" w:hAnsi="Times New Roman" w:cs="Times New Roman"/>
              </w:rPr>
              <w:t xml:space="preserve">планировать и организовывать воспитательную деятельность, в том числе с учетом культурных различий детей раннего и дошкольного возраста </w:t>
            </w:r>
          </w:p>
          <w:p w14:paraId="5CF69451" w14:textId="77777777" w:rsidR="00E46ECB" w:rsidRPr="00E46ECB" w:rsidRDefault="00E46ECB" w:rsidP="00E46ECB">
            <w:pPr>
              <w:jc w:val="both"/>
              <w:rPr>
                <w:rFonts w:ascii="Times New Roman" w:hAnsi="Times New Roman" w:cs="Times New Roman"/>
              </w:rPr>
            </w:pPr>
          </w:p>
          <w:p w14:paraId="4871B306" w14:textId="77777777" w:rsidR="00E46ECB" w:rsidRDefault="00E46ECB" w:rsidP="00E46ECB">
            <w:pPr>
              <w:jc w:val="both"/>
              <w:rPr>
                <w:rFonts w:ascii="Times New Roman" w:hAnsi="Times New Roman" w:cs="Times New Roman"/>
              </w:rPr>
            </w:pPr>
            <w:r w:rsidRPr="00E46ECB">
              <w:rPr>
                <w:rFonts w:ascii="Times New Roman" w:hAnsi="Times New Roman" w:cs="Times New Roman"/>
              </w:rPr>
              <w:t>регулировать поведение детей раннего и дошкольного возраста</w:t>
            </w:r>
          </w:p>
          <w:p w14:paraId="7AA4DAE3" w14:textId="77777777" w:rsidR="00E46ECB" w:rsidRPr="00E46ECB" w:rsidRDefault="00E46ECB" w:rsidP="00E46ECB">
            <w:pPr>
              <w:jc w:val="both"/>
              <w:rPr>
                <w:rFonts w:ascii="Times New Roman" w:hAnsi="Times New Roman" w:cs="Times New Roman"/>
              </w:rPr>
            </w:pPr>
          </w:p>
          <w:p w14:paraId="4CEDCBBD" w14:textId="77777777" w:rsidR="00E46ECB" w:rsidRDefault="00E46ECB" w:rsidP="00E46ECB">
            <w:pPr>
              <w:jc w:val="both"/>
              <w:rPr>
                <w:rFonts w:ascii="Times New Roman" w:hAnsi="Times New Roman" w:cs="Times New Roman"/>
              </w:rPr>
            </w:pPr>
            <w:r w:rsidRPr="00E46ECB">
              <w:rPr>
                <w:rFonts w:ascii="Times New Roman" w:hAnsi="Times New Roman" w:cs="Times New Roman"/>
              </w:rPr>
              <w:t>применять методы и приемы по созданию пространства детской реализации</w:t>
            </w:r>
          </w:p>
          <w:p w14:paraId="216E3326" w14:textId="77777777" w:rsidR="00E46ECB" w:rsidRPr="00E46ECB" w:rsidRDefault="00E46ECB" w:rsidP="00E46ECB">
            <w:pPr>
              <w:jc w:val="both"/>
              <w:rPr>
                <w:rFonts w:ascii="Times New Roman" w:hAnsi="Times New Roman" w:cs="Times New Roman"/>
              </w:rPr>
            </w:pPr>
          </w:p>
          <w:p w14:paraId="59ADF457" w14:textId="77777777" w:rsidR="00E46ECB" w:rsidRDefault="00E46ECB" w:rsidP="00E46ECB">
            <w:pPr>
              <w:jc w:val="both"/>
              <w:rPr>
                <w:rFonts w:ascii="Times New Roman" w:hAnsi="Times New Roman" w:cs="Times New Roman"/>
              </w:rPr>
            </w:pPr>
            <w:r w:rsidRPr="00E46ECB">
              <w:rPr>
                <w:rFonts w:ascii="Times New Roman" w:hAnsi="Times New Roman" w:cs="Times New Roman"/>
              </w:rPr>
              <w:t>создавать комфортную, безопасную и доброжелательную атмосферу в детском коллективе</w:t>
            </w:r>
          </w:p>
          <w:p w14:paraId="1BACF5E0" w14:textId="77777777" w:rsidR="00E46ECB" w:rsidRPr="00E46ECB" w:rsidRDefault="00E46ECB" w:rsidP="00E46ECB">
            <w:pPr>
              <w:jc w:val="both"/>
              <w:rPr>
                <w:rFonts w:ascii="Times New Roman" w:hAnsi="Times New Roman" w:cs="Times New Roman"/>
              </w:rPr>
            </w:pPr>
          </w:p>
          <w:p w14:paraId="79FB8A63" w14:textId="01838FEA" w:rsidR="00AA1D60" w:rsidRPr="00E46ECB" w:rsidRDefault="00E46ECB" w:rsidP="00E46ECB">
            <w:pPr>
              <w:jc w:val="both"/>
              <w:rPr>
                <w:rFonts w:ascii="Times New Roman" w:hAnsi="Times New Roman" w:cs="Times New Roman"/>
              </w:rPr>
            </w:pPr>
            <w:r w:rsidRPr="00E46ECB">
              <w:rPr>
                <w:rFonts w:ascii="Times New Roman" w:hAnsi="Times New Roman" w:cs="Times New Roman"/>
              </w:rPr>
              <w:t xml:space="preserve">проводить специальную работу над созданием детско-взрослого сообщества, основанного на взаимном уважении, равноправии, доброжелательности, сотрудничестве всех </w:t>
            </w:r>
            <w:r w:rsidRPr="00E46ECB">
              <w:rPr>
                <w:rFonts w:ascii="Times New Roman" w:hAnsi="Times New Roman" w:cs="Times New Roman"/>
              </w:rPr>
              <w:lastRenderedPageBreak/>
              <w:t>участников образовательных отношений (детей, педагогов, родителей</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B7B2745" w14:textId="77777777" w:rsidR="00E46ECB" w:rsidRDefault="00E46ECB" w:rsidP="00E46ECB">
            <w:pPr>
              <w:jc w:val="both"/>
              <w:rPr>
                <w:rFonts w:ascii="Times New Roman" w:hAnsi="Times New Roman" w:cs="Times New Roman"/>
              </w:rPr>
            </w:pPr>
            <w:r w:rsidRPr="00E46ECB">
              <w:rPr>
                <w:rFonts w:ascii="Times New Roman" w:hAnsi="Times New Roman" w:cs="Times New Roman"/>
              </w:rPr>
              <w:lastRenderedPageBreak/>
              <w:t>основы российского законодательства о правах ребенка</w:t>
            </w:r>
          </w:p>
          <w:p w14:paraId="10B9AF00" w14:textId="77777777" w:rsidR="00E46ECB" w:rsidRPr="00E46ECB" w:rsidRDefault="00E46ECB" w:rsidP="00E46ECB">
            <w:pPr>
              <w:jc w:val="both"/>
              <w:rPr>
                <w:rFonts w:ascii="Times New Roman" w:hAnsi="Times New Roman" w:cs="Times New Roman"/>
              </w:rPr>
            </w:pPr>
          </w:p>
          <w:p w14:paraId="3E9E86C4" w14:textId="77777777" w:rsidR="00E46ECB" w:rsidRPr="00E46ECB" w:rsidRDefault="00E46ECB" w:rsidP="00E46ECB">
            <w:pPr>
              <w:jc w:val="both"/>
              <w:rPr>
                <w:rFonts w:ascii="Times New Roman" w:hAnsi="Times New Roman" w:cs="Times New Roman"/>
              </w:rPr>
            </w:pPr>
            <w:r w:rsidRPr="00E46ECB">
              <w:rPr>
                <w:rFonts w:ascii="Times New Roman" w:hAnsi="Times New Roman" w:cs="Times New Roman"/>
              </w:rPr>
              <w:t>законы в сфере образования</w:t>
            </w:r>
          </w:p>
          <w:p w14:paraId="62A4DB0D" w14:textId="77777777" w:rsidR="00E46ECB" w:rsidRDefault="00E46ECB" w:rsidP="00E46ECB">
            <w:pPr>
              <w:jc w:val="both"/>
              <w:rPr>
                <w:rFonts w:ascii="Times New Roman" w:hAnsi="Times New Roman" w:cs="Times New Roman"/>
              </w:rPr>
            </w:pPr>
            <w:r w:rsidRPr="00E46ECB">
              <w:rPr>
                <w:rFonts w:ascii="Times New Roman" w:hAnsi="Times New Roman" w:cs="Times New Roman"/>
              </w:rPr>
              <w:t>федеральный государственный образовательный стандарт дошкольного образования</w:t>
            </w:r>
          </w:p>
          <w:p w14:paraId="3E7B3B50" w14:textId="77777777" w:rsidR="00E46ECB" w:rsidRPr="00E46ECB" w:rsidRDefault="00E46ECB" w:rsidP="00E46ECB">
            <w:pPr>
              <w:jc w:val="both"/>
              <w:rPr>
                <w:rFonts w:ascii="Times New Roman" w:hAnsi="Times New Roman" w:cs="Times New Roman"/>
              </w:rPr>
            </w:pPr>
          </w:p>
          <w:p w14:paraId="189F3B44" w14:textId="77777777" w:rsidR="00E46ECB" w:rsidRDefault="00E46ECB" w:rsidP="00E46ECB">
            <w:pPr>
              <w:jc w:val="both"/>
              <w:rPr>
                <w:rFonts w:ascii="Times New Roman" w:hAnsi="Times New Roman" w:cs="Times New Roman"/>
              </w:rPr>
            </w:pPr>
            <w:r w:rsidRPr="00E46ECB">
              <w:rPr>
                <w:rFonts w:ascii="Times New Roman" w:hAnsi="Times New Roman" w:cs="Times New Roman"/>
              </w:rPr>
              <w:t>закономерности формирования детско-взрослых отношений;</w:t>
            </w:r>
          </w:p>
          <w:p w14:paraId="40C83DC5" w14:textId="77777777" w:rsidR="00E46ECB" w:rsidRDefault="00E46ECB" w:rsidP="00E46ECB">
            <w:pPr>
              <w:jc w:val="both"/>
              <w:rPr>
                <w:rFonts w:ascii="Times New Roman" w:hAnsi="Times New Roman" w:cs="Times New Roman"/>
              </w:rPr>
            </w:pPr>
          </w:p>
          <w:p w14:paraId="41F8FF49" w14:textId="2FB152F5" w:rsidR="00AA1D60" w:rsidRPr="00E46ECB" w:rsidRDefault="00E46ECB" w:rsidP="00E46ECB">
            <w:pPr>
              <w:jc w:val="both"/>
              <w:rPr>
                <w:rFonts w:ascii="Times New Roman" w:hAnsi="Times New Roman" w:cs="Times New Roman"/>
              </w:rPr>
            </w:pPr>
            <w:r w:rsidRPr="00E46ECB">
              <w:rPr>
                <w:rFonts w:ascii="Times New Roman" w:hAnsi="Times New Roman" w:cs="Times New Roman"/>
              </w:rPr>
              <w:t xml:space="preserve"> педагогические закономерности и методику организации воспитательной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2D6C2146" w14:textId="77777777" w:rsidR="00AA1D60" w:rsidRDefault="00E46ECB" w:rsidP="00E46ECB">
            <w:pPr>
              <w:rPr>
                <w:rFonts w:ascii="Times New Roman" w:hAnsi="Times New Roman" w:cs="Times New Roman"/>
              </w:rPr>
            </w:pPr>
            <w:r w:rsidRPr="00E46ECB">
              <w:rPr>
                <w:rFonts w:ascii="Times New Roman" w:hAnsi="Times New Roman" w:cs="Times New Roman"/>
              </w:rPr>
              <w:t>постановки воспитательных целей, способствующих развитию детей раннего и дошкольного возраста с сохранным развитием и ограниченными возможностями здоровья и/или инвалидностью, независимо от их способностей и характера нарушений</w:t>
            </w:r>
          </w:p>
          <w:p w14:paraId="2405E1F1" w14:textId="77777777" w:rsidR="00E46ECB" w:rsidRPr="00E46ECB" w:rsidRDefault="00E46ECB" w:rsidP="00E46ECB">
            <w:pPr>
              <w:rPr>
                <w:rFonts w:ascii="Times New Roman" w:hAnsi="Times New Roman" w:cs="Times New Roman"/>
              </w:rPr>
            </w:pPr>
          </w:p>
          <w:p w14:paraId="08666F29" w14:textId="45D5B641" w:rsidR="00E46ECB" w:rsidRPr="00E46ECB" w:rsidRDefault="00E46ECB" w:rsidP="00E46ECB">
            <w:pPr>
              <w:rPr>
                <w:rFonts w:ascii="Times New Roman" w:hAnsi="Times New Roman" w:cs="Times New Roman"/>
              </w:rPr>
            </w:pPr>
            <w:r w:rsidRPr="00E46ECB">
              <w:rPr>
                <w:rFonts w:ascii="Times New Roman" w:hAnsi="Times New Roman" w:cs="Times New Roman"/>
              </w:rPr>
              <w:t>демонстрации способности проектировать и реализовывать программы воспитания в образовательном процессе для детей дошкольного возраста с сохранным развитием, ограниченными возможностями здоровья и/или инвалидностью</w:t>
            </w:r>
          </w:p>
        </w:tc>
      </w:tr>
      <w:tr w:rsidR="00AA1D60" w:rsidRPr="00A9768E" w14:paraId="2E35A0AC" w14:textId="77777777" w:rsidTr="00AA1D60">
        <w:tc>
          <w:tcPr>
            <w:tcW w:w="970" w:type="dxa"/>
            <w:tcBorders>
              <w:left w:val="single" w:sz="4" w:space="0" w:color="auto"/>
              <w:right w:val="single" w:sz="4" w:space="0" w:color="auto"/>
            </w:tcBorders>
          </w:tcPr>
          <w:p w14:paraId="09AFA47F" w14:textId="400C6463" w:rsidR="00AA1D60" w:rsidRPr="00A9768E" w:rsidRDefault="00AA1D60" w:rsidP="00AA1D60">
            <w:pPr>
              <w:rPr>
                <w:rFonts w:ascii="Times New Roman" w:hAnsi="Times New Roman" w:cs="Times New Roman"/>
              </w:rPr>
            </w:pPr>
            <w:r w:rsidRPr="00A9768E">
              <w:rPr>
                <w:rFonts w:ascii="Times New Roman" w:hAnsi="Times New Roman" w:cs="Times New Roman"/>
              </w:rPr>
              <w:t>ПК 4.2</w:t>
            </w:r>
          </w:p>
        </w:tc>
        <w:tc>
          <w:tcPr>
            <w:tcW w:w="3014" w:type="dxa"/>
            <w:tcBorders>
              <w:left w:val="single" w:sz="4" w:space="0" w:color="auto"/>
              <w:right w:val="single" w:sz="4" w:space="0" w:color="auto"/>
            </w:tcBorders>
          </w:tcPr>
          <w:p w14:paraId="25A878FA" w14:textId="77777777" w:rsidR="00E46ECB" w:rsidRPr="00E46ECB" w:rsidRDefault="00E46ECB" w:rsidP="00E46ECB">
            <w:pPr>
              <w:rPr>
                <w:rFonts w:ascii="Times New Roman" w:hAnsi="Times New Roman" w:cs="Times New Roman"/>
              </w:rPr>
            </w:pPr>
            <w:r w:rsidRPr="00E46ECB">
              <w:rPr>
                <w:rFonts w:ascii="Times New Roman" w:hAnsi="Times New Roman" w:cs="Times New Roman"/>
              </w:rPr>
              <w:t>осуществлять выбор формата мероприятия</w:t>
            </w:r>
          </w:p>
          <w:p w14:paraId="4B35DC72" w14:textId="77777777" w:rsidR="00E46ECB" w:rsidRPr="00E46ECB" w:rsidRDefault="00E46ECB" w:rsidP="00E46ECB">
            <w:pPr>
              <w:rPr>
                <w:rFonts w:ascii="Times New Roman" w:hAnsi="Times New Roman" w:cs="Times New Roman"/>
              </w:rPr>
            </w:pPr>
            <w:r w:rsidRPr="00E46ECB">
              <w:rPr>
                <w:rFonts w:ascii="Times New Roman" w:hAnsi="Times New Roman" w:cs="Times New Roman"/>
              </w:rPr>
              <w:t>осуществлять выбор методов и приемов поддержки детской инициативы с учетом возрастных и психофизических особенностей детей раннего и дошкольного возраста</w:t>
            </w:r>
          </w:p>
          <w:p w14:paraId="32465529" w14:textId="6C56E225" w:rsidR="00AA1D60" w:rsidRPr="00E46ECB" w:rsidRDefault="00E46ECB" w:rsidP="00E46ECB">
            <w:pPr>
              <w:rPr>
                <w:rFonts w:ascii="Times New Roman" w:hAnsi="Times New Roman" w:cs="Times New Roman"/>
              </w:rPr>
            </w:pPr>
            <w:r w:rsidRPr="00E46ECB">
              <w:rPr>
                <w:rFonts w:ascii="Times New Roman" w:hAnsi="Times New Roman" w:cs="Times New Roman"/>
              </w:rPr>
              <w:t>создавать условия для поддержки детской инициативы в ходе организации и проведения досуговой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DC9EFEE" w14:textId="77777777" w:rsidR="00E46ECB" w:rsidRPr="00E46ECB" w:rsidRDefault="00E46ECB" w:rsidP="00E46ECB">
            <w:pPr>
              <w:rPr>
                <w:rFonts w:ascii="Times New Roman" w:hAnsi="Times New Roman" w:cs="Times New Roman"/>
              </w:rPr>
            </w:pPr>
            <w:r w:rsidRPr="00E46ECB">
              <w:rPr>
                <w:rFonts w:ascii="Times New Roman" w:hAnsi="Times New Roman" w:cs="Times New Roman"/>
              </w:rPr>
              <w:t>особенности проведения традиционных событий, праздников и других мероприятий</w:t>
            </w:r>
          </w:p>
          <w:p w14:paraId="4706884E" w14:textId="77777777" w:rsidR="00E46ECB" w:rsidRPr="00E46ECB" w:rsidRDefault="00E46ECB" w:rsidP="00E46ECB">
            <w:pPr>
              <w:rPr>
                <w:rFonts w:ascii="Times New Roman" w:hAnsi="Times New Roman" w:cs="Times New Roman"/>
              </w:rPr>
            </w:pPr>
            <w:r w:rsidRPr="00E46ECB">
              <w:rPr>
                <w:rFonts w:ascii="Times New Roman" w:hAnsi="Times New Roman" w:cs="Times New Roman"/>
              </w:rPr>
              <w:t>методы и формы привлечения родителей к организации досуговой деятельности и развлечений</w:t>
            </w:r>
          </w:p>
          <w:p w14:paraId="4F3DC223" w14:textId="60A7E223" w:rsidR="00AA1D60" w:rsidRPr="00E46ECB" w:rsidRDefault="00E46ECB" w:rsidP="00E46ECB">
            <w:pPr>
              <w:rPr>
                <w:rFonts w:ascii="Times New Roman" w:hAnsi="Times New Roman" w:cs="Times New Roman"/>
              </w:rPr>
            </w:pPr>
            <w:r w:rsidRPr="00E46ECB">
              <w:rPr>
                <w:rFonts w:ascii="Times New Roman" w:hAnsi="Times New Roman" w:cs="Times New Roman"/>
              </w:rPr>
              <w:t>технологии мотивации и поддержки детской инициативы</w:t>
            </w:r>
          </w:p>
        </w:tc>
        <w:tc>
          <w:tcPr>
            <w:tcW w:w="2822" w:type="dxa"/>
            <w:tcBorders>
              <w:top w:val="single" w:sz="4" w:space="0" w:color="auto"/>
              <w:left w:val="single" w:sz="4" w:space="0" w:color="auto"/>
              <w:bottom w:val="single" w:sz="4" w:space="0" w:color="auto"/>
              <w:right w:val="single" w:sz="4" w:space="0" w:color="auto"/>
            </w:tcBorders>
          </w:tcPr>
          <w:p w14:paraId="0F4D940E" w14:textId="7470810D" w:rsidR="00AA1D60" w:rsidRPr="00E46ECB" w:rsidRDefault="00E46ECB" w:rsidP="00AA1D60">
            <w:pPr>
              <w:rPr>
                <w:rFonts w:ascii="Times New Roman" w:hAnsi="Times New Roman" w:cs="Times New Roman"/>
              </w:rPr>
            </w:pPr>
            <w:r w:rsidRPr="00E46ECB">
              <w:rPr>
                <w:rFonts w:ascii="Times New Roman" w:hAnsi="Times New Roman" w:cs="Times New Roman"/>
              </w:rPr>
              <w:t>организации и проведения досугового мероприятия</w:t>
            </w:r>
          </w:p>
        </w:tc>
      </w:tr>
      <w:tr w:rsidR="00AA1D60" w:rsidRPr="00A9768E" w14:paraId="48D500F7" w14:textId="77777777" w:rsidTr="00AA1D60">
        <w:tc>
          <w:tcPr>
            <w:tcW w:w="970" w:type="dxa"/>
            <w:tcBorders>
              <w:left w:val="single" w:sz="4" w:space="0" w:color="auto"/>
              <w:right w:val="single" w:sz="4" w:space="0" w:color="auto"/>
            </w:tcBorders>
          </w:tcPr>
          <w:p w14:paraId="31E3D175" w14:textId="36740381" w:rsidR="00AA1D60" w:rsidRPr="00A9768E" w:rsidRDefault="00AA1D60" w:rsidP="00AA1D60">
            <w:pPr>
              <w:rPr>
                <w:rFonts w:ascii="Times New Roman" w:hAnsi="Times New Roman" w:cs="Times New Roman"/>
              </w:rPr>
            </w:pPr>
            <w:r w:rsidRPr="00A9768E">
              <w:rPr>
                <w:rFonts w:ascii="Times New Roman" w:hAnsi="Times New Roman" w:cs="Times New Roman"/>
              </w:rPr>
              <w:t>ПК 4.3</w:t>
            </w:r>
          </w:p>
        </w:tc>
        <w:tc>
          <w:tcPr>
            <w:tcW w:w="3014" w:type="dxa"/>
            <w:tcBorders>
              <w:left w:val="single" w:sz="4" w:space="0" w:color="auto"/>
              <w:right w:val="single" w:sz="4" w:space="0" w:color="auto"/>
            </w:tcBorders>
          </w:tcPr>
          <w:p w14:paraId="085142FB" w14:textId="77777777" w:rsidR="00AA1D60" w:rsidRPr="00644949" w:rsidRDefault="00644949" w:rsidP="00AA1D60">
            <w:pPr>
              <w:rPr>
                <w:rFonts w:ascii="Times New Roman" w:hAnsi="Times New Roman" w:cs="Times New Roman"/>
              </w:rPr>
            </w:pPr>
            <w:r w:rsidRPr="00644949">
              <w:rPr>
                <w:rFonts w:ascii="Times New Roman" w:hAnsi="Times New Roman" w:cs="Times New Roman"/>
              </w:rPr>
              <w:t>осуществлять отбор средств и материалов для создания информационной среды дошкольной образовательной группы с учетом возрастных и психофизических особенностей детей раннего и дошкольного возраста</w:t>
            </w:r>
          </w:p>
          <w:p w14:paraId="308357D9" w14:textId="77777777" w:rsidR="00644949" w:rsidRPr="00644949" w:rsidRDefault="00644949" w:rsidP="00AA1D60">
            <w:pPr>
              <w:rPr>
                <w:rFonts w:ascii="Times New Roman" w:hAnsi="Times New Roman" w:cs="Times New Roman"/>
              </w:rPr>
            </w:pPr>
          </w:p>
          <w:p w14:paraId="0BE73AE4" w14:textId="590656BC" w:rsidR="00644949" w:rsidRPr="00644949" w:rsidRDefault="00644949" w:rsidP="00AA1D60">
            <w:pPr>
              <w:rPr>
                <w:rFonts w:ascii="Times New Roman" w:hAnsi="Times New Roman" w:cs="Times New Roman"/>
              </w:rPr>
            </w:pPr>
            <w:r w:rsidRPr="00644949">
              <w:rPr>
                <w:rFonts w:ascii="Times New Roman" w:hAnsi="Times New Roman" w:cs="Times New Roman"/>
              </w:rPr>
              <w:t>осуществлять отбор цифрового образовательного контента в соответствии с целями и задачами образовательно-воспитательного процесса, с учетом возрастных и психофизических особенностей детей раннего и дошкольного возраста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38102EEE" w14:textId="77777777" w:rsidR="00644949" w:rsidRPr="00644949" w:rsidRDefault="00644949" w:rsidP="00644949">
            <w:pPr>
              <w:rPr>
                <w:rFonts w:ascii="Times New Roman" w:hAnsi="Times New Roman" w:cs="Times New Roman"/>
              </w:rPr>
            </w:pPr>
            <w:r w:rsidRPr="00644949">
              <w:rPr>
                <w:rFonts w:ascii="Times New Roman" w:hAnsi="Times New Roman" w:cs="Times New Roman"/>
              </w:rPr>
              <w:t>понятия «информационная культура», «цифровая культура»</w:t>
            </w:r>
          </w:p>
          <w:p w14:paraId="5FE5337B" w14:textId="77777777" w:rsidR="00644949" w:rsidRPr="00644949" w:rsidRDefault="00644949" w:rsidP="00644949">
            <w:pPr>
              <w:rPr>
                <w:rFonts w:ascii="Times New Roman" w:hAnsi="Times New Roman" w:cs="Times New Roman"/>
              </w:rPr>
            </w:pPr>
            <w:r w:rsidRPr="00644949">
              <w:rPr>
                <w:rFonts w:ascii="Times New Roman" w:hAnsi="Times New Roman" w:cs="Times New Roman"/>
              </w:rPr>
              <w:t>основы проектирования информационной среды дошкольной образовательной организации</w:t>
            </w:r>
          </w:p>
          <w:p w14:paraId="76F4D969" w14:textId="77777777" w:rsidR="00644949" w:rsidRPr="00644949" w:rsidRDefault="00644949" w:rsidP="00644949">
            <w:pPr>
              <w:rPr>
                <w:rFonts w:ascii="Times New Roman" w:hAnsi="Times New Roman" w:cs="Times New Roman"/>
              </w:rPr>
            </w:pPr>
            <w:r w:rsidRPr="00644949">
              <w:rPr>
                <w:rFonts w:ascii="Times New Roman" w:hAnsi="Times New Roman" w:cs="Times New Roman"/>
              </w:rPr>
              <w:t>цифровизация как элемент общего образовательного пространства</w:t>
            </w:r>
          </w:p>
          <w:p w14:paraId="40CAF7F2" w14:textId="2A458848" w:rsidR="00AA1D60" w:rsidRPr="00644949" w:rsidRDefault="00644949" w:rsidP="00644949">
            <w:pPr>
              <w:rPr>
                <w:rFonts w:ascii="Times New Roman" w:hAnsi="Times New Roman" w:cs="Times New Roman"/>
              </w:rPr>
            </w:pPr>
            <w:r w:rsidRPr="00644949">
              <w:rPr>
                <w:rFonts w:ascii="Times New Roman" w:hAnsi="Times New Roman" w:cs="Times New Roman"/>
              </w:rPr>
              <w:t>нормы и правила, особенности использования цифрового образовательного контента в дошкольном</w:t>
            </w:r>
          </w:p>
        </w:tc>
        <w:tc>
          <w:tcPr>
            <w:tcW w:w="2822" w:type="dxa"/>
            <w:tcBorders>
              <w:top w:val="single" w:sz="4" w:space="0" w:color="auto"/>
              <w:left w:val="single" w:sz="4" w:space="0" w:color="auto"/>
              <w:bottom w:val="single" w:sz="4" w:space="0" w:color="auto"/>
              <w:right w:val="single" w:sz="4" w:space="0" w:color="auto"/>
            </w:tcBorders>
          </w:tcPr>
          <w:p w14:paraId="4596E4D1" w14:textId="360CA586" w:rsidR="00AA1D60" w:rsidRPr="00644949" w:rsidRDefault="00644949" w:rsidP="00AA1D60">
            <w:pPr>
              <w:rPr>
                <w:rFonts w:ascii="Times New Roman" w:hAnsi="Times New Roman" w:cs="Times New Roman"/>
              </w:rPr>
            </w:pPr>
            <w:r w:rsidRPr="00644949">
              <w:rPr>
                <w:rFonts w:ascii="Times New Roman" w:hAnsi="Times New Roman" w:cs="Times New Roman"/>
              </w:rPr>
              <w:t>участия в создании информационной среды дошкольной образовательной группы с учетом особенностей психофизического развития детей дошкольного возраста</w:t>
            </w:r>
          </w:p>
        </w:tc>
      </w:tr>
      <w:tr w:rsidR="00AA1D60" w:rsidRPr="00A9768E" w14:paraId="49D67113" w14:textId="77777777" w:rsidTr="00AA1D60">
        <w:tc>
          <w:tcPr>
            <w:tcW w:w="970" w:type="dxa"/>
            <w:tcBorders>
              <w:left w:val="single" w:sz="4" w:space="0" w:color="auto"/>
              <w:right w:val="single" w:sz="4" w:space="0" w:color="auto"/>
            </w:tcBorders>
          </w:tcPr>
          <w:p w14:paraId="77ACA8EE" w14:textId="09411B5B" w:rsidR="00AA1D60" w:rsidRPr="00A9768E" w:rsidRDefault="00AA1D60" w:rsidP="00AA1D60">
            <w:pPr>
              <w:rPr>
                <w:rFonts w:ascii="Times New Roman" w:hAnsi="Times New Roman" w:cs="Times New Roman"/>
              </w:rPr>
            </w:pPr>
            <w:r w:rsidRPr="00A9768E">
              <w:rPr>
                <w:rFonts w:ascii="Times New Roman" w:hAnsi="Times New Roman" w:cs="Times New Roman"/>
              </w:rPr>
              <w:t>ПК 4.4</w:t>
            </w:r>
          </w:p>
        </w:tc>
        <w:tc>
          <w:tcPr>
            <w:tcW w:w="3014" w:type="dxa"/>
            <w:tcBorders>
              <w:left w:val="single" w:sz="4" w:space="0" w:color="auto"/>
              <w:right w:val="single" w:sz="4" w:space="0" w:color="auto"/>
            </w:tcBorders>
          </w:tcPr>
          <w:p w14:paraId="370876E0" w14:textId="77777777" w:rsidR="00AA1D60" w:rsidRPr="00644949" w:rsidRDefault="00644949" w:rsidP="00AA1D60">
            <w:pPr>
              <w:rPr>
                <w:rFonts w:ascii="Times New Roman" w:hAnsi="Times New Roman"/>
              </w:rPr>
            </w:pPr>
            <w:r w:rsidRPr="00644949">
              <w:rPr>
                <w:rFonts w:ascii="Times New Roman" w:hAnsi="Times New Roman"/>
              </w:rPr>
              <w:t>обеспечивать условия для формирования эмоционального благополучия ребенка, доброжелательных и внимательных отношений</w:t>
            </w:r>
          </w:p>
          <w:p w14:paraId="49F88D75" w14:textId="77777777" w:rsidR="00644949" w:rsidRPr="00644949" w:rsidRDefault="00644949" w:rsidP="00AA1D60">
            <w:pPr>
              <w:rPr>
                <w:rFonts w:ascii="Times New Roman" w:hAnsi="Times New Roman"/>
              </w:rPr>
            </w:pPr>
            <w:r w:rsidRPr="00644949">
              <w:rPr>
                <w:rFonts w:ascii="Times New Roman" w:hAnsi="Times New Roman"/>
              </w:rPr>
              <w:t>применять технологии педагогической поддержки в процессе диалога и взаимодействия ребенка и взрослого</w:t>
            </w:r>
          </w:p>
          <w:p w14:paraId="35D9A866" w14:textId="17047716" w:rsidR="00644949" w:rsidRPr="00644949" w:rsidRDefault="00644949" w:rsidP="00AA1D60">
            <w:pPr>
              <w:rPr>
                <w:rFonts w:ascii="Times New Roman" w:hAnsi="Times New Roman"/>
              </w:rPr>
            </w:pPr>
            <w:r w:rsidRPr="00644949">
              <w:rPr>
                <w:rFonts w:ascii="Times New Roman" w:hAnsi="Times New Roman"/>
              </w:rPr>
              <w:t xml:space="preserve">создавать условия для самоопределения ребенка раннего и дошкольного возраста в ситуации выбора и последующего самостоятельного решения проблемной ситуации с учетом возрастных, индивидуальных и </w:t>
            </w:r>
            <w:r w:rsidRPr="00644949">
              <w:rPr>
                <w:rFonts w:ascii="Times New Roman" w:hAnsi="Times New Roman"/>
              </w:rPr>
              <w:lastRenderedPageBreak/>
              <w:t>психофизических особенностей</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262DF337" w14:textId="77777777" w:rsidR="00AA1D60" w:rsidRPr="00644949" w:rsidRDefault="00644949" w:rsidP="00AA1D60">
            <w:pPr>
              <w:rPr>
                <w:rFonts w:ascii="Times New Roman" w:hAnsi="Times New Roman"/>
              </w:rPr>
            </w:pPr>
            <w:r w:rsidRPr="00644949">
              <w:rPr>
                <w:rFonts w:ascii="Times New Roman" w:hAnsi="Times New Roman"/>
              </w:rPr>
              <w:lastRenderedPageBreak/>
              <w:t>понятие «педагогическая поддержка»</w:t>
            </w:r>
          </w:p>
          <w:p w14:paraId="7A1E274B" w14:textId="2D12612E" w:rsidR="00644949" w:rsidRPr="00644949" w:rsidRDefault="00644949" w:rsidP="00AA1D60">
            <w:pPr>
              <w:rPr>
                <w:rFonts w:ascii="Times New Roman" w:hAnsi="Times New Roman"/>
              </w:rPr>
            </w:pPr>
            <w:r w:rsidRPr="00644949">
              <w:rPr>
                <w:rFonts w:ascii="Times New Roman" w:hAnsi="Times New Roman"/>
              </w:rPr>
              <w:t>технологии оказания педагогической поддержки деятельности детей раннего и дошкольного возраста, в том числе детей с ограниченными возможностями здоровья, детей-инвалидов</w:t>
            </w:r>
          </w:p>
        </w:tc>
        <w:tc>
          <w:tcPr>
            <w:tcW w:w="2822" w:type="dxa"/>
            <w:tcBorders>
              <w:top w:val="single" w:sz="4" w:space="0" w:color="auto"/>
              <w:left w:val="single" w:sz="4" w:space="0" w:color="auto"/>
              <w:bottom w:val="single" w:sz="4" w:space="0" w:color="auto"/>
              <w:right w:val="single" w:sz="4" w:space="0" w:color="auto"/>
            </w:tcBorders>
          </w:tcPr>
          <w:p w14:paraId="71D66B11" w14:textId="4830E503" w:rsidR="00AA1D60" w:rsidRPr="00644949" w:rsidRDefault="00644949" w:rsidP="00AA1D60">
            <w:pPr>
              <w:rPr>
                <w:rFonts w:ascii="Times New Roman" w:hAnsi="Times New Roman"/>
              </w:rPr>
            </w:pPr>
            <w:r w:rsidRPr="00644949">
              <w:rPr>
                <w:rFonts w:ascii="Times New Roman" w:hAnsi="Times New Roman"/>
              </w:rPr>
              <w:t>применения технологий педагогической поддержки в процессе диалога и взаимодействия ребенка и взрослого с учетом возрастных, индивидуальных и психофизических особенностей</w:t>
            </w:r>
          </w:p>
        </w:tc>
      </w:tr>
    </w:tbl>
    <w:p w14:paraId="05C40AEE" w14:textId="31132381" w:rsidR="001B45E3" w:rsidRPr="00A9768E" w:rsidRDefault="001B45E3" w:rsidP="002F5D34">
      <w:pPr>
        <w:pStyle w:val="1f0"/>
      </w:pPr>
    </w:p>
    <w:p w14:paraId="17141BC2" w14:textId="77777777" w:rsidR="00B73FE2" w:rsidRPr="00A9768E" w:rsidRDefault="00B73FE2" w:rsidP="002F5D34">
      <w:pPr>
        <w:pStyle w:val="1f0"/>
        <w:rPr>
          <w:sz w:val="22"/>
          <w:szCs w:val="22"/>
        </w:rPr>
      </w:pPr>
      <w:bookmarkStart w:id="325" w:name="_Toc232518627"/>
      <w:bookmarkStart w:id="326" w:name="_Toc232518716"/>
      <w:bookmarkStart w:id="327" w:name="_Toc232519157"/>
      <w:bookmarkStart w:id="328" w:name="_Toc232519333"/>
      <w:bookmarkStart w:id="329" w:name="_Toc232519422"/>
      <w:bookmarkStart w:id="330" w:name="_Toc232519511"/>
      <w:bookmarkStart w:id="331" w:name="_Toc232519600"/>
      <w:bookmarkStart w:id="332" w:name="_Toc232519689"/>
      <w:r w:rsidRPr="00A9768E">
        <w:rPr>
          <w:sz w:val="22"/>
          <w:szCs w:val="22"/>
        </w:rPr>
        <w:t>2. Структура и содержание профессионального модуля</w:t>
      </w:r>
      <w:bookmarkEnd w:id="325"/>
      <w:bookmarkEnd w:id="326"/>
      <w:bookmarkEnd w:id="327"/>
      <w:bookmarkEnd w:id="328"/>
      <w:bookmarkEnd w:id="329"/>
      <w:bookmarkEnd w:id="330"/>
      <w:bookmarkEnd w:id="331"/>
      <w:bookmarkEnd w:id="332"/>
    </w:p>
    <w:p w14:paraId="7979A0B6" w14:textId="77777777" w:rsidR="00B73FE2" w:rsidRPr="002F5D34" w:rsidRDefault="00B73FE2" w:rsidP="002F5D34">
      <w:pPr>
        <w:pStyle w:val="114"/>
      </w:pPr>
      <w:bookmarkStart w:id="333" w:name="_Toc232518628"/>
      <w:bookmarkStart w:id="334" w:name="_Toc232518717"/>
      <w:bookmarkStart w:id="335" w:name="_Toc232519158"/>
      <w:bookmarkStart w:id="336" w:name="_Toc232519334"/>
      <w:bookmarkStart w:id="337" w:name="_Toc232519423"/>
      <w:bookmarkStart w:id="338" w:name="_Toc232519512"/>
      <w:bookmarkStart w:id="339" w:name="_Toc232519601"/>
      <w:bookmarkStart w:id="340" w:name="_Toc232519690"/>
      <w:r w:rsidRPr="002F5D34">
        <w:t>2.1. Трудоемкость освоения модуля</w:t>
      </w:r>
      <w:bookmarkEnd w:id="333"/>
      <w:bookmarkEnd w:id="334"/>
      <w:bookmarkEnd w:id="335"/>
      <w:bookmarkEnd w:id="336"/>
      <w:bookmarkEnd w:id="337"/>
      <w:bookmarkEnd w:id="338"/>
      <w:bookmarkEnd w:id="339"/>
      <w:bookmarkEnd w:id="340"/>
      <w:r w:rsidRPr="002F5D34">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24D0B" w:rsidRPr="00A9768E" w14:paraId="2EEF94BA"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A177202" w14:textId="77777777" w:rsidR="00B73FE2" w:rsidRPr="00A9768E" w:rsidRDefault="00B73FE2">
            <w:pPr>
              <w:jc w:val="center"/>
              <w:rPr>
                <w:rFonts w:ascii="Times New Roman" w:hAnsi="Times New Roman" w:cs="Times New Roman"/>
                <w:b/>
              </w:rPr>
            </w:pPr>
            <w:r w:rsidRPr="00A9768E">
              <w:rPr>
                <w:rFonts w:ascii="Times New Roman" w:hAnsi="Times New Roman" w:cs="Times New Roman"/>
                <w:b/>
              </w:rPr>
              <w:t>Наименование составных частей модуля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007D955D" w14:textId="77777777" w:rsidR="00B73FE2" w:rsidRPr="00A9768E" w:rsidRDefault="00B73FE2">
            <w:pPr>
              <w:jc w:val="center"/>
              <w:rPr>
                <w:rFonts w:ascii="Times New Roman" w:hAnsi="Times New Roman" w:cs="Times New Roman"/>
                <w:b/>
                <w:iCs/>
              </w:rPr>
            </w:pPr>
            <w:r w:rsidRPr="00A9768E">
              <w:rPr>
                <w:rFonts w:ascii="Times New Roman" w:hAnsi="Times New Roman" w:cs="Times New Roman"/>
                <w:b/>
                <w:iCs/>
              </w:rPr>
              <w:t>Объем в часах</w:t>
            </w:r>
          </w:p>
        </w:tc>
        <w:tc>
          <w:tcPr>
            <w:tcW w:w="1345" w:type="pct"/>
            <w:tcBorders>
              <w:top w:val="single" w:sz="6" w:space="0" w:color="000000"/>
              <w:left w:val="single" w:sz="6" w:space="0" w:color="000000"/>
              <w:bottom w:val="single" w:sz="6" w:space="0" w:color="000000"/>
              <w:right w:val="single" w:sz="6" w:space="0" w:color="000000"/>
            </w:tcBorders>
            <w:hideMark/>
          </w:tcPr>
          <w:p w14:paraId="6CD7D411" w14:textId="77777777" w:rsidR="00B73FE2" w:rsidRPr="00A9768E" w:rsidRDefault="00B73FE2">
            <w:pPr>
              <w:jc w:val="center"/>
              <w:rPr>
                <w:rFonts w:ascii="Times New Roman" w:hAnsi="Times New Roman" w:cs="Times New Roman"/>
                <w:b/>
                <w:iCs/>
              </w:rPr>
            </w:pPr>
            <w:r w:rsidRPr="00A9768E">
              <w:rPr>
                <w:rFonts w:ascii="Times New Roman" w:hAnsi="Times New Roman" w:cs="Times New Roman"/>
                <w:b/>
              </w:rPr>
              <w:t>В т.ч. в форме практ. подготовки</w:t>
            </w:r>
          </w:p>
        </w:tc>
      </w:tr>
      <w:tr w:rsidR="00A24D0B" w:rsidRPr="00A9768E" w14:paraId="29458FB9"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38296F06" w14:textId="77777777" w:rsidR="00B73FE2" w:rsidRPr="00A9768E" w:rsidRDefault="00B73FE2">
            <w:pPr>
              <w:jc w:val="both"/>
              <w:rPr>
                <w:rFonts w:ascii="Times New Roman" w:hAnsi="Times New Roman" w:cs="Times New Roman"/>
                <w:bCs/>
              </w:rPr>
            </w:pPr>
            <w:r w:rsidRPr="00A9768E">
              <w:rPr>
                <w:rFonts w:ascii="Times New Roman" w:hAnsi="Times New Roman" w:cs="Times New Roman"/>
                <w:bCs/>
              </w:rPr>
              <w:t>Учебные занятия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28950FA6" w14:textId="5C8185A8" w:rsidR="00B73FE2" w:rsidRPr="00A9768E" w:rsidRDefault="006F69C3">
            <w:pPr>
              <w:jc w:val="center"/>
              <w:rPr>
                <w:rFonts w:ascii="Times New Roman" w:hAnsi="Times New Roman" w:cs="Times New Roman"/>
                <w:bCs/>
              </w:rPr>
            </w:pPr>
            <w:r w:rsidRPr="00A9768E">
              <w:rPr>
                <w:rFonts w:ascii="Times New Roman" w:hAnsi="Times New Roman" w:cs="Times New Roman"/>
                <w:bCs/>
              </w:rPr>
              <w:t>60</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79861E4E" w14:textId="5B0CD04F" w:rsidR="00B73FE2" w:rsidRPr="00A9768E" w:rsidRDefault="00A24D0B">
            <w:pPr>
              <w:jc w:val="center"/>
              <w:rPr>
                <w:rFonts w:ascii="Times New Roman" w:hAnsi="Times New Roman" w:cs="Times New Roman"/>
                <w:bCs/>
              </w:rPr>
            </w:pPr>
            <w:r w:rsidRPr="00A9768E">
              <w:rPr>
                <w:rFonts w:ascii="Times New Roman" w:hAnsi="Times New Roman" w:cs="Times New Roman"/>
                <w:bCs/>
              </w:rPr>
              <w:t>28</w:t>
            </w:r>
          </w:p>
        </w:tc>
      </w:tr>
      <w:tr w:rsidR="00A24D0B" w:rsidRPr="00A9768E" w14:paraId="7CCEEC99"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6CA76992" w14:textId="77777777" w:rsidR="00B73FE2" w:rsidRPr="00A9768E" w:rsidRDefault="00B73FE2">
            <w:pPr>
              <w:jc w:val="both"/>
              <w:rPr>
                <w:rFonts w:ascii="Times New Roman" w:hAnsi="Times New Roman" w:cs="Times New Roman"/>
                <w:bCs/>
              </w:rPr>
            </w:pPr>
            <w:r w:rsidRPr="00A9768E">
              <w:rPr>
                <w:rFonts w:ascii="Times New Roman" w:hAnsi="Times New Roman" w:cs="Times New Roman"/>
                <w:bCs/>
              </w:rPr>
              <w:t>Курсовая работа (проект)</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6D89FD2C" w14:textId="77777777" w:rsidR="00B73FE2" w:rsidRPr="00A9768E" w:rsidRDefault="00B73FE2">
            <w:pPr>
              <w:jc w:val="center"/>
              <w:rPr>
                <w:rFonts w:ascii="Times New Roman" w:hAnsi="Times New Roman" w:cs="Times New Roman"/>
                <w:bCs/>
              </w:rPr>
            </w:pPr>
            <w:r w:rsidRPr="00A9768E">
              <w:rPr>
                <w:rFonts w:ascii="Times New Roman" w:hAnsi="Times New Roman" w:cs="Times New Roman"/>
                <w:bCs/>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61C279FE" w14:textId="77777777" w:rsidR="00B73FE2" w:rsidRPr="00A9768E" w:rsidRDefault="00B73FE2">
            <w:pPr>
              <w:jc w:val="center"/>
              <w:rPr>
                <w:rFonts w:ascii="Times New Roman" w:hAnsi="Times New Roman" w:cs="Times New Roman"/>
                <w:bCs/>
              </w:rPr>
            </w:pPr>
            <w:r w:rsidRPr="00A9768E">
              <w:rPr>
                <w:rFonts w:ascii="Times New Roman" w:hAnsi="Times New Roman" w:cs="Times New Roman"/>
                <w:bCs/>
              </w:rPr>
              <w:t>-</w:t>
            </w:r>
          </w:p>
        </w:tc>
      </w:tr>
      <w:tr w:rsidR="00A24D0B" w:rsidRPr="00A9768E" w14:paraId="70C16292"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295795EE" w14:textId="77777777" w:rsidR="00B73FE2" w:rsidRPr="00A9768E" w:rsidRDefault="00B73FE2">
            <w:pPr>
              <w:jc w:val="both"/>
              <w:rPr>
                <w:rFonts w:ascii="Times New Roman" w:hAnsi="Times New Roman" w:cs="Times New Roman"/>
                <w:bCs/>
              </w:rPr>
            </w:pPr>
            <w:r w:rsidRPr="00A9768E">
              <w:rPr>
                <w:rFonts w:ascii="Times New Roman" w:hAnsi="Times New Roman" w:cs="Times New Roman"/>
                <w:bCs/>
              </w:rPr>
              <w:t>Самостоятельная работа</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201F981D" w14:textId="77777777" w:rsidR="00B73FE2" w:rsidRPr="00A9768E" w:rsidRDefault="00B73FE2">
            <w:pPr>
              <w:jc w:val="center"/>
              <w:rPr>
                <w:rFonts w:ascii="Times New Roman" w:hAnsi="Times New Roman" w:cs="Times New Roman"/>
                <w:bCs/>
              </w:rPr>
            </w:pPr>
            <w:r w:rsidRPr="00A9768E">
              <w:rPr>
                <w:rFonts w:ascii="Times New Roman" w:hAnsi="Times New Roman" w:cs="Times New Roman"/>
                <w:bCs/>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771B6367" w14:textId="77777777" w:rsidR="00B73FE2" w:rsidRPr="00A9768E" w:rsidRDefault="00B73FE2">
            <w:pPr>
              <w:jc w:val="center"/>
              <w:rPr>
                <w:rFonts w:ascii="Times New Roman" w:hAnsi="Times New Roman" w:cs="Times New Roman"/>
                <w:bCs/>
              </w:rPr>
            </w:pPr>
            <w:r w:rsidRPr="00A9768E">
              <w:rPr>
                <w:rFonts w:ascii="Times New Roman" w:hAnsi="Times New Roman" w:cs="Times New Roman"/>
                <w:bCs/>
              </w:rPr>
              <w:t>-</w:t>
            </w:r>
          </w:p>
        </w:tc>
      </w:tr>
      <w:tr w:rsidR="00A24D0B" w:rsidRPr="00A9768E" w14:paraId="15885BAD"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5EF7A7E" w14:textId="77777777" w:rsidR="00B73FE2" w:rsidRPr="00A9768E" w:rsidRDefault="00B73FE2">
            <w:pPr>
              <w:jc w:val="both"/>
              <w:rPr>
                <w:rFonts w:ascii="Times New Roman" w:hAnsi="Times New Roman" w:cs="Times New Roman"/>
                <w:bCs/>
              </w:rPr>
            </w:pPr>
            <w:r w:rsidRPr="00A9768E">
              <w:rPr>
                <w:rFonts w:ascii="Times New Roman" w:hAnsi="Times New Roman" w:cs="Times New Roman"/>
                <w:bCs/>
              </w:rPr>
              <w:t>Практика, в т.ч.:</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0F3B0C91" w14:textId="3F71EAFC" w:rsidR="00B73FE2" w:rsidRPr="00A9768E" w:rsidRDefault="006F69C3">
            <w:pPr>
              <w:jc w:val="center"/>
              <w:rPr>
                <w:rFonts w:ascii="Times New Roman" w:hAnsi="Times New Roman" w:cs="Times New Roman"/>
                <w:bCs/>
              </w:rPr>
            </w:pPr>
            <w:r w:rsidRPr="00A9768E">
              <w:rPr>
                <w:rFonts w:ascii="Times New Roman" w:hAnsi="Times New Roman" w:cs="Times New Roman"/>
                <w:bCs/>
              </w:rPr>
              <w:t>72</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675DD384" w14:textId="561272E0" w:rsidR="00B73FE2" w:rsidRPr="00A9768E" w:rsidRDefault="006F69C3">
            <w:pPr>
              <w:jc w:val="center"/>
              <w:rPr>
                <w:rFonts w:ascii="Times New Roman" w:hAnsi="Times New Roman" w:cs="Times New Roman"/>
                <w:bCs/>
              </w:rPr>
            </w:pPr>
            <w:r w:rsidRPr="00A9768E">
              <w:rPr>
                <w:rFonts w:ascii="Times New Roman" w:hAnsi="Times New Roman" w:cs="Times New Roman"/>
                <w:bCs/>
              </w:rPr>
              <w:t>72</w:t>
            </w:r>
          </w:p>
        </w:tc>
      </w:tr>
      <w:tr w:rsidR="00A24D0B" w:rsidRPr="00A9768E" w14:paraId="17156A6B"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2B31C4D4" w14:textId="77777777" w:rsidR="00B73FE2" w:rsidRPr="00A9768E" w:rsidRDefault="00B73FE2">
            <w:pPr>
              <w:jc w:val="both"/>
              <w:rPr>
                <w:rFonts w:ascii="Times New Roman" w:hAnsi="Times New Roman" w:cs="Times New Roman"/>
                <w:bCs/>
              </w:rPr>
            </w:pPr>
            <w:r w:rsidRPr="00A9768E">
              <w:rPr>
                <w:rFonts w:ascii="Times New Roman" w:hAnsi="Times New Roman" w:cs="Times New Roman"/>
                <w:bCs/>
              </w:rPr>
              <w:t>учебная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2F58CFB6" w14:textId="671E63AD" w:rsidR="00B73FE2" w:rsidRPr="00A9768E" w:rsidRDefault="006F69C3">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7D2532A9" w14:textId="31E8F147" w:rsidR="00B73FE2" w:rsidRPr="00A9768E" w:rsidRDefault="006F69C3">
            <w:pPr>
              <w:jc w:val="center"/>
              <w:rPr>
                <w:rFonts w:ascii="Times New Roman" w:hAnsi="Times New Roman" w:cs="Times New Roman"/>
                <w:bCs/>
                <w:i/>
                <w:iCs/>
              </w:rPr>
            </w:pPr>
            <w:r w:rsidRPr="00A9768E">
              <w:rPr>
                <w:rFonts w:ascii="Times New Roman" w:hAnsi="Times New Roman" w:cs="Times New Roman"/>
                <w:bCs/>
                <w:i/>
                <w:iCs/>
              </w:rPr>
              <w:t>36</w:t>
            </w:r>
          </w:p>
        </w:tc>
      </w:tr>
      <w:tr w:rsidR="00A24D0B" w:rsidRPr="00A9768E" w14:paraId="587D5959"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2BA04970" w14:textId="77777777" w:rsidR="00B73FE2" w:rsidRPr="00A9768E" w:rsidRDefault="00B73FE2">
            <w:pPr>
              <w:jc w:val="both"/>
              <w:rPr>
                <w:rFonts w:ascii="Times New Roman" w:hAnsi="Times New Roman" w:cs="Times New Roman"/>
                <w:bCs/>
              </w:rPr>
            </w:pPr>
            <w:r w:rsidRPr="00A9768E">
              <w:rPr>
                <w:rFonts w:ascii="Times New Roman" w:hAnsi="Times New Roman" w:cs="Times New Roman"/>
                <w:bCs/>
              </w:rPr>
              <w:t>производственная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3F2E1ADD" w14:textId="76AC540E" w:rsidR="00B73FE2" w:rsidRPr="00A9768E" w:rsidRDefault="006F69C3">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66C96D92" w14:textId="1F91DD8E" w:rsidR="00B73FE2" w:rsidRPr="00A9768E" w:rsidRDefault="006F69C3">
            <w:pPr>
              <w:jc w:val="center"/>
              <w:rPr>
                <w:rFonts w:ascii="Times New Roman" w:hAnsi="Times New Roman" w:cs="Times New Roman"/>
                <w:bCs/>
                <w:i/>
                <w:iCs/>
              </w:rPr>
            </w:pPr>
            <w:r w:rsidRPr="00A9768E">
              <w:rPr>
                <w:rFonts w:ascii="Times New Roman" w:hAnsi="Times New Roman" w:cs="Times New Roman"/>
                <w:bCs/>
                <w:i/>
                <w:iCs/>
              </w:rPr>
              <w:t>36</w:t>
            </w:r>
          </w:p>
        </w:tc>
      </w:tr>
      <w:tr w:rsidR="00A24D0B" w:rsidRPr="00A9768E" w14:paraId="33E2BA54"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5BD986F8" w14:textId="77777777" w:rsidR="00B73FE2" w:rsidRPr="00A9768E" w:rsidRDefault="00B73FE2">
            <w:pPr>
              <w:jc w:val="both"/>
              <w:rPr>
                <w:rFonts w:ascii="Times New Roman" w:hAnsi="Times New Roman" w:cs="Times New Roman"/>
                <w:bCs/>
              </w:rPr>
            </w:pPr>
            <w:r w:rsidRPr="00A9768E">
              <w:rPr>
                <w:rFonts w:ascii="Times New Roman" w:hAnsi="Times New Roman" w:cs="Times New Roman"/>
                <w:bCs/>
              </w:rPr>
              <w:t xml:space="preserve">Промежуточная аттестация </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31BB78D" w14:textId="2208B056" w:rsidR="00B73FE2" w:rsidRPr="00A9768E" w:rsidRDefault="006F69C3">
            <w:pPr>
              <w:jc w:val="center"/>
              <w:rPr>
                <w:rFonts w:ascii="Times New Roman" w:hAnsi="Times New Roman" w:cs="Times New Roman"/>
                <w:bCs/>
              </w:rPr>
            </w:pPr>
            <w:r w:rsidRPr="00A9768E">
              <w:rPr>
                <w:rFonts w:ascii="Times New Roman" w:hAnsi="Times New Roman" w:cs="Times New Roman"/>
                <w:bCs/>
              </w:rPr>
              <w:t>12</w:t>
            </w:r>
          </w:p>
        </w:tc>
        <w:tc>
          <w:tcPr>
            <w:tcW w:w="1345" w:type="pct"/>
            <w:tcBorders>
              <w:top w:val="single" w:sz="6" w:space="0" w:color="000000"/>
              <w:left w:val="single" w:sz="6" w:space="0" w:color="000000"/>
              <w:bottom w:val="single" w:sz="6" w:space="0" w:color="000000"/>
              <w:right w:val="single" w:sz="6" w:space="0" w:color="000000"/>
            </w:tcBorders>
            <w:vAlign w:val="center"/>
          </w:tcPr>
          <w:p w14:paraId="195D85CD" w14:textId="77777777" w:rsidR="00B73FE2" w:rsidRPr="00A9768E" w:rsidRDefault="00B73FE2">
            <w:pPr>
              <w:jc w:val="center"/>
              <w:rPr>
                <w:rFonts w:ascii="Times New Roman" w:hAnsi="Times New Roman" w:cs="Times New Roman"/>
                <w:bCs/>
              </w:rPr>
            </w:pPr>
          </w:p>
        </w:tc>
      </w:tr>
      <w:tr w:rsidR="00A24D0B" w:rsidRPr="00A9768E" w14:paraId="2E58E42C" w14:textId="77777777" w:rsidTr="00B73FE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1C12EC7A" w14:textId="77777777" w:rsidR="00B73FE2" w:rsidRPr="00A9768E" w:rsidRDefault="00B73FE2">
            <w:pPr>
              <w:jc w:val="both"/>
              <w:rPr>
                <w:rFonts w:ascii="Times New Roman" w:hAnsi="Times New Roman" w:cs="Times New Roman"/>
                <w:bCs/>
              </w:rPr>
            </w:pPr>
            <w:r w:rsidRPr="00A9768E">
              <w:rPr>
                <w:rFonts w:ascii="Times New Roman" w:hAnsi="Times New Roman" w:cs="Times New Roman"/>
                <w:bCs/>
              </w:rPr>
              <w:t>Всего</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1D06D47F" w14:textId="31C463F5" w:rsidR="00B73FE2" w:rsidRPr="00A9768E" w:rsidRDefault="006F69C3">
            <w:pPr>
              <w:jc w:val="center"/>
              <w:rPr>
                <w:rFonts w:ascii="Times New Roman" w:hAnsi="Times New Roman" w:cs="Times New Roman"/>
                <w:b/>
              </w:rPr>
            </w:pPr>
            <w:r w:rsidRPr="00A9768E">
              <w:rPr>
                <w:rFonts w:ascii="Times New Roman" w:hAnsi="Times New Roman" w:cs="Times New Roman"/>
                <w:b/>
              </w:rPr>
              <w:t>144</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2A12CD40" w14:textId="11D3F7EE" w:rsidR="00B73FE2" w:rsidRPr="00A9768E" w:rsidRDefault="00A24D0B">
            <w:pPr>
              <w:jc w:val="center"/>
              <w:rPr>
                <w:rFonts w:ascii="Times New Roman" w:hAnsi="Times New Roman" w:cs="Times New Roman"/>
                <w:b/>
              </w:rPr>
            </w:pPr>
            <w:r w:rsidRPr="00A9768E">
              <w:rPr>
                <w:rFonts w:ascii="Times New Roman" w:hAnsi="Times New Roman" w:cs="Times New Roman"/>
                <w:b/>
              </w:rPr>
              <w:t>100</w:t>
            </w:r>
          </w:p>
        </w:tc>
      </w:tr>
    </w:tbl>
    <w:p w14:paraId="2336303F" w14:textId="77777777" w:rsidR="00B73FE2" w:rsidRPr="00A9768E" w:rsidRDefault="00B73FE2" w:rsidP="00B73FE2">
      <w:pPr>
        <w:rPr>
          <w:rFonts w:ascii="Times New Roman" w:hAnsi="Times New Roman" w:cs="Times New Roman"/>
          <w:i/>
        </w:rPr>
      </w:pPr>
    </w:p>
    <w:p w14:paraId="70E5A691" w14:textId="77777777" w:rsidR="00B73FE2" w:rsidRPr="00A9768E" w:rsidRDefault="00B73FE2" w:rsidP="00B73FE2">
      <w:pPr>
        <w:rPr>
          <w:rFonts w:ascii="Times New Roman" w:hAnsi="Times New Roman" w:cs="Times New Roman"/>
          <w:i/>
        </w:rPr>
      </w:pPr>
    </w:p>
    <w:p w14:paraId="35340608" w14:textId="77777777" w:rsidR="00B73FE2" w:rsidRPr="002F5D34" w:rsidRDefault="00B73FE2" w:rsidP="002F5D34">
      <w:pPr>
        <w:pStyle w:val="114"/>
      </w:pPr>
      <w:bookmarkStart w:id="341" w:name="_Toc232518629"/>
      <w:bookmarkStart w:id="342" w:name="_Toc232518718"/>
      <w:bookmarkStart w:id="343" w:name="_Toc232519159"/>
      <w:bookmarkStart w:id="344" w:name="_Toc232519335"/>
      <w:bookmarkStart w:id="345" w:name="_Toc232519424"/>
      <w:bookmarkStart w:id="346" w:name="_Toc232519513"/>
      <w:bookmarkStart w:id="347" w:name="_Toc232519602"/>
      <w:bookmarkStart w:id="348" w:name="_Toc232519691"/>
      <w:r w:rsidRPr="002F5D34">
        <w:t>2.2. Структура профессионального модуля</w:t>
      </w:r>
      <w:bookmarkEnd w:id="341"/>
      <w:bookmarkEnd w:id="342"/>
      <w:bookmarkEnd w:id="343"/>
      <w:bookmarkEnd w:id="344"/>
      <w:bookmarkEnd w:id="345"/>
      <w:bookmarkEnd w:id="346"/>
      <w:bookmarkEnd w:id="347"/>
      <w:bookmarkEnd w:id="348"/>
      <w:r w:rsidRPr="002F5D34">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1"/>
        <w:gridCol w:w="3428"/>
        <w:gridCol w:w="1027"/>
        <w:gridCol w:w="634"/>
        <w:gridCol w:w="617"/>
        <w:gridCol w:w="511"/>
        <w:gridCol w:w="48"/>
        <w:gridCol w:w="528"/>
        <w:gridCol w:w="55"/>
        <w:gridCol w:w="416"/>
        <w:gridCol w:w="12"/>
        <w:gridCol w:w="697"/>
        <w:gridCol w:w="6"/>
        <w:gridCol w:w="555"/>
      </w:tblGrid>
      <w:tr w:rsidR="008233E9" w:rsidRPr="00A9768E" w14:paraId="7CDC85D1" w14:textId="77777777" w:rsidTr="008233E9">
        <w:trPr>
          <w:cantSplit/>
          <w:trHeight w:val="3271"/>
        </w:trPr>
        <w:tc>
          <w:tcPr>
            <w:tcW w:w="563" w:type="pct"/>
            <w:tcBorders>
              <w:top w:val="single" w:sz="4" w:space="0" w:color="auto"/>
              <w:left w:val="single" w:sz="4" w:space="0" w:color="auto"/>
              <w:bottom w:val="single" w:sz="4" w:space="0" w:color="auto"/>
              <w:right w:val="single" w:sz="4" w:space="0" w:color="auto"/>
            </w:tcBorders>
            <w:hideMark/>
          </w:tcPr>
          <w:p w14:paraId="27D83667"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Код ОК, ПК</w:t>
            </w:r>
          </w:p>
        </w:tc>
        <w:tc>
          <w:tcPr>
            <w:tcW w:w="1787" w:type="pct"/>
            <w:gridSpan w:val="2"/>
            <w:tcBorders>
              <w:top w:val="single" w:sz="4" w:space="0" w:color="auto"/>
              <w:left w:val="single" w:sz="4" w:space="0" w:color="auto"/>
              <w:bottom w:val="single" w:sz="4" w:space="0" w:color="auto"/>
              <w:right w:val="single" w:sz="4" w:space="0" w:color="auto"/>
            </w:tcBorders>
            <w:vAlign w:val="center"/>
            <w:hideMark/>
          </w:tcPr>
          <w:p w14:paraId="2CABCA90"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Наименования разделов профессионального модуля</w:t>
            </w:r>
          </w:p>
        </w:tc>
        <w:tc>
          <w:tcPr>
            <w:tcW w:w="534" w:type="pct"/>
            <w:tcBorders>
              <w:top w:val="single" w:sz="4" w:space="0" w:color="auto"/>
              <w:left w:val="single" w:sz="4" w:space="0" w:color="auto"/>
              <w:bottom w:val="single" w:sz="4" w:space="0" w:color="auto"/>
              <w:right w:val="single" w:sz="4" w:space="0" w:color="auto"/>
            </w:tcBorders>
            <w:vAlign w:val="center"/>
            <w:hideMark/>
          </w:tcPr>
          <w:p w14:paraId="5586B22E" w14:textId="77777777" w:rsidR="00B73FE2" w:rsidRPr="00A9768E" w:rsidRDefault="00B73FE2">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Всего, час.</w:t>
            </w:r>
          </w:p>
        </w:tc>
        <w:tc>
          <w:tcPr>
            <w:tcW w:w="330" w:type="pct"/>
            <w:tcBorders>
              <w:top w:val="single" w:sz="4" w:space="0" w:color="auto"/>
              <w:left w:val="single" w:sz="4" w:space="0" w:color="auto"/>
              <w:bottom w:val="single" w:sz="4" w:space="0" w:color="auto"/>
              <w:right w:val="single" w:sz="4" w:space="0" w:color="auto"/>
            </w:tcBorders>
            <w:textDirection w:val="btLr"/>
            <w:vAlign w:val="center"/>
            <w:hideMark/>
          </w:tcPr>
          <w:p w14:paraId="2B6E6D92" w14:textId="77777777" w:rsidR="00B73FE2" w:rsidRPr="00A9768E" w:rsidRDefault="00B73FE2">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 т.ч. в форме практической подготовки</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466E523B" w14:textId="77777777" w:rsidR="00B73FE2" w:rsidRPr="00A9768E" w:rsidRDefault="00B73FE2">
            <w:pPr>
              <w:suppressAutoHyphens/>
              <w:ind w:left="113" w:right="113"/>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Обучение по МДК, в т.ч.:</w:t>
            </w:r>
          </w:p>
        </w:tc>
        <w:tc>
          <w:tcPr>
            <w:tcW w:w="266" w:type="pct"/>
            <w:tcBorders>
              <w:top w:val="single" w:sz="4" w:space="0" w:color="auto"/>
              <w:left w:val="single" w:sz="4" w:space="0" w:color="auto"/>
              <w:bottom w:val="single" w:sz="4" w:space="0" w:color="auto"/>
              <w:right w:val="single" w:sz="4" w:space="0" w:color="auto"/>
            </w:tcBorders>
            <w:textDirection w:val="btLr"/>
            <w:vAlign w:val="center"/>
            <w:hideMark/>
          </w:tcPr>
          <w:p w14:paraId="11557342"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hAnsi="Times New Roman" w:cs="Times New Roman"/>
                <w:bCs/>
              </w:rPr>
              <w:t>Учебные занятия</w:t>
            </w:r>
          </w:p>
        </w:tc>
        <w:tc>
          <w:tcPr>
            <w:tcW w:w="299" w:type="pct"/>
            <w:gridSpan w:val="2"/>
            <w:tcBorders>
              <w:top w:val="single" w:sz="4" w:space="0" w:color="auto"/>
              <w:left w:val="single" w:sz="4" w:space="0" w:color="auto"/>
              <w:bottom w:val="single" w:sz="4" w:space="0" w:color="auto"/>
              <w:right w:val="single" w:sz="4" w:space="0" w:color="auto"/>
            </w:tcBorders>
            <w:textDirection w:val="btLr"/>
            <w:vAlign w:val="center"/>
            <w:hideMark/>
          </w:tcPr>
          <w:p w14:paraId="16336BF1"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Курсовая работа (проект)</w:t>
            </w:r>
          </w:p>
        </w:tc>
        <w:tc>
          <w:tcPr>
            <w:tcW w:w="247" w:type="pct"/>
            <w:gridSpan w:val="3"/>
            <w:tcBorders>
              <w:top w:val="single" w:sz="4" w:space="0" w:color="auto"/>
              <w:left w:val="single" w:sz="4" w:space="0" w:color="auto"/>
              <w:bottom w:val="single" w:sz="4" w:space="0" w:color="auto"/>
              <w:right w:val="single" w:sz="4" w:space="0" w:color="auto"/>
            </w:tcBorders>
            <w:textDirection w:val="btLr"/>
            <w:vAlign w:val="center"/>
            <w:hideMark/>
          </w:tcPr>
          <w:p w14:paraId="4DC0C289"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Самостоятельная работа</w:t>
            </w:r>
            <w:r w:rsidRPr="00A9768E">
              <w:rPr>
                <w:rFonts w:ascii="Times New Roman" w:eastAsia="Times New Roman" w:hAnsi="Times New Roman" w:cs="Times New Roman"/>
                <w:i/>
                <w:vertAlign w:val="superscript"/>
                <w:lang w:eastAsia="ru-RU"/>
              </w:rPr>
              <w:footnoteReference w:id="4"/>
            </w:r>
          </w:p>
        </w:tc>
        <w:tc>
          <w:tcPr>
            <w:tcW w:w="36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6F3CE45"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Учебная практика</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14:paraId="023D185E"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Производственная практика</w:t>
            </w:r>
          </w:p>
        </w:tc>
      </w:tr>
      <w:tr w:rsidR="008233E9" w:rsidRPr="00A9768E" w14:paraId="0E7598DB" w14:textId="77777777" w:rsidTr="008233E9">
        <w:trPr>
          <w:cantSplit/>
          <w:trHeight w:val="73"/>
        </w:trPr>
        <w:tc>
          <w:tcPr>
            <w:tcW w:w="563" w:type="pct"/>
            <w:tcBorders>
              <w:top w:val="single" w:sz="4" w:space="0" w:color="auto"/>
              <w:left w:val="single" w:sz="4" w:space="0" w:color="auto"/>
              <w:bottom w:val="single" w:sz="4" w:space="0" w:color="auto"/>
              <w:right w:val="single" w:sz="4" w:space="0" w:color="auto"/>
            </w:tcBorders>
            <w:vAlign w:val="center"/>
            <w:hideMark/>
          </w:tcPr>
          <w:p w14:paraId="3306A18F"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w:t>
            </w:r>
          </w:p>
        </w:tc>
        <w:tc>
          <w:tcPr>
            <w:tcW w:w="1787" w:type="pct"/>
            <w:gridSpan w:val="2"/>
            <w:tcBorders>
              <w:top w:val="single" w:sz="4" w:space="0" w:color="auto"/>
              <w:left w:val="single" w:sz="4" w:space="0" w:color="auto"/>
              <w:bottom w:val="single" w:sz="4" w:space="0" w:color="auto"/>
              <w:right w:val="single" w:sz="4" w:space="0" w:color="auto"/>
            </w:tcBorders>
            <w:vAlign w:val="center"/>
            <w:hideMark/>
          </w:tcPr>
          <w:p w14:paraId="2070B475"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2</w:t>
            </w:r>
          </w:p>
        </w:tc>
        <w:tc>
          <w:tcPr>
            <w:tcW w:w="534" w:type="pct"/>
            <w:tcBorders>
              <w:top w:val="single" w:sz="4" w:space="0" w:color="auto"/>
              <w:left w:val="single" w:sz="4" w:space="0" w:color="auto"/>
              <w:bottom w:val="single" w:sz="4" w:space="0" w:color="auto"/>
              <w:right w:val="single" w:sz="4" w:space="0" w:color="auto"/>
            </w:tcBorders>
            <w:vAlign w:val="center"/>
            <w:hideMark/>
          </w:tcPr>
          <w:p w14:paraId="1EC7A740" w14:textId="77777777" w:rsidR="00B73FE2" w:rsidRPr="00A9768E" w:rsidRDefault="00B73FE2">
            <w:pPr>
              <w:jc w:val="center"/>
              <w:rPr>
                <w:rFonts w:ascii="Times New Roman" w:eastAsia="Times New Roman" w:hAnsi="Times New Roman" w:cs="Times New Roman"/>
                <w:iCs/>
                <w:lang w:eastAsia="ru-RU"/>
              </w:rPr>
            </w:pPr>
            <w:r w:rsidRPr="00A9768E">
              <w:rPr>
                <w:rFonts w:ascii="Times New Roman" w:eastAsia="Times New Roman" w:hAnsi="Times New Roman" w:cs="Times New Roman"/>
                <w:iCs/>
                <w:lang w:eastAsia="ru-RU"/>
              </w:rPr>
              <w:t>3</w:t>
            </w:r>
          </w:p>
        </w:tc>
        <w:tc>
          <w:tcPr>
            <w:tcW w:w="330" w:type="pct"/>
            <w:tcBorders>
              <w:top w:val="single" w:sz="4" w:space="0" w:color="auto"/>
              <w:left w:val="single" w:sz="4" w:space="0" w:color="auto"/>
              <w:bottom w:val="single" w:sz="4" w:space="0" w:color="auto"/>
              <w:right w:val="single" w:sz="4" w:space="0" w:color="auto"/>
            </w:tcBorders>
            <w:vAlign w:val="center"/>
            <w:hideMark/>
          </w:tcPr>
          <w:p w14:paraId="6C68054F" w14:textId="77777777" w:rsidR="00B73FE2" w:rsidRPr="00A9768E" w:rsidRDefault="00B73FE2">
            <w:pPr>
              <w:jc w:val="center"/>
              <w:rPr>
                <w:rFonts w:ascii="Times New Roman" w:eastAsia="Times New Roman" w:hAnsi="Times New Roman" w:cs="Times New Roman"/>
                <w:iCs/>
                <w:lang w:eastAsia="ru-RU"/>
              </w:rPr>
            </w:pPr>
            <w:r w:rsidRPr="00A9768E">
              <w:rPr>
                <w:rFonts w:ascii="Times New Roman" w:eastAsia="Times New Roman" w:hAnsi="Times New Roman" w:cs="Times New Roman"/>
                <w:lang w:eastAsia="ru-RU"/>
              </w:rPr>
              <w:t>4</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A09757"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5</w:t>
            </w:r>
          </w:p>
        </w:tc>
        <w:tc>
          <w:tcPr>
            <w:tcW w:w="266" w:type="pct"/>
            <w:tcBorders>
              <w:top w:val="single" w:sz="4" w:space="0" w:color="auto"/>
              <w:left w:val="single" w:sz="4" w:space="0" w:color="auto"/>
              <w:bottom w:val="single" w:sz="4" w:space="0" w:color="auto"/>
              <w:right w:val="single" w:sz="4" w:space="0" w:color="auto"/>
            </w:tcBorders>
            <w:vAlign w:val="center"/>
            <w:hideMark/>
          </w:tcPr>
          <w:p w14:paraId="44DAD752"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color w:val="000000"/>
                <w:lang w:eastAsia="ru-RU"/>
              </w:rPr>
              <w:t>6</w:t>
            </w:r>
          </w:p>
        </w:tc>
        <w:tc>
          <w:tcPr>
            <w:tcW w:w="299" w:type="pct"/>
            <w:gridSpan w:val="2"/>
            <w:tcBorders>
              <w:top w:val="single" w:sz="4" w:space="0" w:color="auto"/>
              <w:left w:val="single" w:sz="4" w:space="0" w:color="auto"/>
              <w:bottom w:val="single" w:sz="4" w:space="0" w:color="auto"/>
              <w:right w:val="single" w:sz="4" w:space="0" w:color="auto"/>
            </w:tcBorders>
            <w:vAlign w:val="center"/>
            <w:hideMark/>
          </w:tcPr>
          <w:p w14:paraId="1A83423A"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7</w:t>
            </w:r>
          </w:p>
        </w:tc>
        <w:tc>
          <w:tcPr>
            <w:tcW w:w="247" w:type="pct"/>
            <w:gridSpan w:val="3"/>
            <w:tcBorders>
              <w:top w:val="single" w:sz="4" w:space="0" w:color="auto"/>
              <w:left w:val="single" w:sz="4" w:space="0" w:color="auto"/>
              <w:bottom w:val="single" w:sz="4" w:space="0" w:color="auto"/>
              <w:right w:val="single" w:sz="4" w:space="0" w:color="auto"/>
            </w:tcBorders>
            <w:vAlign w:val="center"/>
            <w:hideMark/>
          </w:tcPr>
          <w:p w14:paraId="389071F4"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8</w:t>
            </w:r>
          </w:p>
        </w:tc>
        <w:tc>
          <w:tcPr>
            <w:tcW w:w="36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70710A"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9</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AD467B" w14:textId="77777777" w:rsidR="00B73FE2" w:rsidRPr="00A9768E" w:rsidRDefault="00B73FE2">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10</w:t>
            </w:r>
          </w:p>
        </w:tc>
      </w:tr>
      <w:tr w:rsidR="008233E9" w:rsidRPr="00A9768E" w14:paraId="2B345808" w14:textId="77777777" w:rsidTr="008233E9">
        <w:tc>
          <w:tcPr>
            <w:tcW w:w="563" w:type="pct"/>
            <w:tcBorders>
              <w:top w:val="single" w:sz="4" w:space="0" w:color="auto"/>
              <w:left w:val="single" w:sz="4" w:space="0" w:color="auto"/>
              <w:bottom w:val="single" w:sz="4" w:space="0" w:color="auto"/>
              <w:right w:val="single" w:sz="4" w:space="0" w:color="auto"/>
            </w:tcBorders>
          </w:tcPr>
          <w:p w14:paraId="5062A6AD"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ПК 4.1</w:t>
            </w:r>
          </w:p>
          <w:p w14:paraId="73A12CBC"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ПК 4.2</w:t>
            </w:r>
          </w:p>
          <w:p w14:paraId="093E2C19"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ПК 4.3</w:t>
            </w:r>
          </w:p>
          <w:p w14:paraId="312E820A"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ПК 4.4</w:t>
            </w:r>
          </w:p>
          <w:p w14:paraId="603F93FF"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01</w:t>
            </w:r>
          </w:p>
          <w:p w14:paraId="021D79BA"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02</w:t>
            </w:r>
          </w:p>
          <w:p w14:paraId="3FD3911D"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04</w:t>
            </w:r>
          </w:p>
          <w:p w14:paraId="3272D663"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05</w:t>
            </w:r>
          </w:p>
          <w:p w14:paraId="7A975E11"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06</w:t>
            </w:r>
          </w:p>
          <w:p w14:paraId="1C00A4AB"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07</w:t>
            </w:r>
          </w:p>
          <w:p w14:paraId="0C5766F9" w14:textId="5FB9FC93" w:rsidR="008233E9" w:rsidRPr="00A9768E" w:rsidRDefault="008233E9" w:rsidP="008233E9">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87" w:type="pct"/>
            <w:gridSpan w:val="2"/>
            <w:tcBorders>
              <w:top w:val="single" w:sz="4" w:space="0" w:color="auto"/>
              <w:left w:val="single" w:sz="4" w:space="0" w:color="auto"/>
              <w:bottom w:val="single" w:sz="4" w:space="0" w:color="auto"/>
              <w:right w:val="single" w:sz="4" w:space="0" w:color="auto"/>
            </w:tcBorders>
            <w:hideMark/>
          </w:tcPr>
          <w:p w14:paraId="101620B2" w14:textId="5B1EDCA0" w:rsidR="008233E9" w:rsidRPr="00A9768E" w:rsidRDefault="008233E9" w:rsidP="008233E9">
            <w:pPr>
              <w:rPr>
                <w:rFonts w:ascii="Times New Roman" w:eastAsia="Times New Roman" w:hAnsi="Times New Roman" w:cs="Times New Roman"/>
                <w:lang w:eastAsia="ru-RU"/>
              </w:rPr>
            </w:pPr>
            <w:r w:rsidRPr="00A9768E">
              <w:rPr>
                <w:rFonts w:ascii="Times New Roman" w:hAnsi="Times New Roman" w:cs="Times New Roman"/>
              </w:rPr>
              <w:t>Раздел 1. Воспитание как ведущая функция образовательного процесса в ДОО</w:t>
            </w:r>
          </w:p>
        </w:tc>
        <w:tc>
          <w:tcPr>
            <w:tcW w:w="534" w:type="pct"/>
            <w:tcBorders>
              <w:top w:val="single" w:sz="4" w:space="0" w:color="auto"/>
              <w:left w:val="single" w:sz="4" w:space="0" w:color="auto"/>
              <w:bottom w:val="single" w:sz="4" w:space="0" w:color="auto"/>
              <w:right w:val="single" w:sz="4" w:space="0" w:color="auto"/>
            </w:tcBorders>
          </w:tcPr>
          <w:p w14:paraId="3BF11605" w14:textId="51A87346"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30</w:t>
            </w:r>
          </w:p>
        </w:tc>
        <w:tc>
          <w:tcPr>
            <w:tcW w:w="330" w:type="pct"/>
            <w:tcBorders>
              <w:top w:val="single" w:sz="4" w:space="0" w:color="auto"/>
              <w:left w:val="single" w:sz="4" w:space="0" w:color="auto"/>
              <w:bottom w:val="single" w:sz="4" w:space="0" w:color="auto"/>
              <w:right w:val="single" w:sz="4" w:space="0" w:color="auto"/>
            </w:tcBorders>
          </w:tcPr>
          <w:p w14:paraId="2AE690FD" w14:textId="578D28C6" w:rsidR="008233E9" w:rsidRPr="00A9768E" w:rsidRDefault="002F5D34" w:rsidP="008233E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50536" w14:textId="6B1ACFDE" w:rsidR="008233E9" w:rsidRPr="00A9768E" w:rsidRDefault="00A24D0B"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30</w:t>
            </w:r>
          </w:p>
        </w:tc>
        <w:tc>
          <w:tcPr>
            <w:tcW w:w="266" w:type="pct"/>
            <w:tcBorders>
              <w:top w:val="single" w:sz="4" w:space="0" w:color="auto"/>
              <w:left w:val="single" w:sz="4" w:space="0" w:color="auto"/>
              <w:bottom w:val="single" w:sz="4" w:space="0" w:color="auto"/>
              <w:right w:val="single" w:sz="4" w:space="0" w:color="auto"/>
            </w:tcBorders>
            <w:hideMark/>
          </w:tcPr>
          <w:p w14:paraId="5AB5D782" w14:textId="7574805F" w:rsidR="008233E9" w:rsidRPr="00A9768E" w:rsidRDefault="00A24D0B" w:rsidP="008233E9">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30</w:t>
            </w:r>
          </w:p>
        </w:tc>
        <w:tc>
          <w:tcPr>
            <w:tcW w:w="299" w:type="pct"/>
            <w:gridSpan w:val="2"/>
            <w:tcBorders>
              <w:top w:val="single" w:sz="4" w:space="0" w:color="auto"/>
              <w:left w:val="single" w:sz="4" w:space="0" w:color="auto"/>
              <w:bottom w:val="single" w:sz="4" w:space="0" w:color="auto"/>
              <w:right w:val="single" w:sz="4" w:space="0" w:color="auto"/>
            </w:tcBorders>
            <w:hideMark/>
          </w:tcPr>
          <w:p w14:paraId="0D198FD7" w14:textId="77777777"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lang w:eastAsia="ru-RU"/>
              </w:rPr>
              <w:t>-</w:t>
            </w:r>
          </w:p>
        </w:tc>
        <w:tc>
          <w:tcPr>
            <w:tcW w:w="247" w:type="pct"/>
            <w:gridSpan w:val="3"/>
            <w:tcBorders>
              <w:top w:val="single" w:sz="4" w:space="0" w:color="auto"/>
              <w:left w:val="single" w:sz="4" w:space="0" w:color="auto"/>
              <w:bottom w:val="single" w:sz="4" w:space="0" w:color="auto"/>
              <w:right w:val="single" w:sz="4" w:space="0" w:color="auto"/>
            </w:tcBorders>
            <w:hideMark/>
          </w:tcPr>
          <w:p w14:paraId="28AFD704" w14:textId="77777777"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6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D878DC" w14:textId="77777777"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A189E8" w14:textId="77777777"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8233E9" w:rsidRPr="00A9768E" w14:paraId="1A19C309" w14:textId="77777777" w:rsidTr="008233E9">
        <w:tc>
          <w:tcPr>
            <w:tcW w:w="563" w:type="pct"/>
            <w:tcBorders>
              <w:top w:val="single" w:sz="4" w:space="0" w:color="auto"/>
              <w:left w:val="single" w:sz="4" w:space="0" w:color="auto"/>
              <w:bottom w:val="single" w:sz="4" w:space="0" w:color="auto"/>
              <w:right w:val="single" w:sz="4" w:space="0" w:color="auto"/>
            </w:tcBorders>
          </w:tcPr>
          <w:p w14:paraId="2A87277F"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ПК 4.1</w:t>
            </w:r>
          </w:p>
          <w:p w14:paraId="1E02EE68"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ПК 4.2</w:t>
            </w:r>
          </w:p>
          <w:p w14:paraId="7180D941"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ПК 4.3</w:t>
            </w:r>
          </w:p>
          <w:p w14:paraId="771B8BC5"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ПК 4.4</w:t>
            </w:r>
          </w:p>
          <w:p w14:paraId="76CDF9D3"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01</w:t>
            </w:r>
          </w:p>
          <w:p w14:paraId="56F61E32"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02</w:t>
            </w:r>
          </w:p>
          <w:p w14:paraId="3AF13876"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04</w:t>
            </w:r>
          </w:p>
          <w:p w14:paraId="530FC79B"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05</w:t>
            </w:r>
          </w:p>
          <w:p w14:paraId="1F695CC1"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lastRenderedPageBreak/>
              <w:t>ОК 06</w:t>
            </w:r>
          </w:p>
          <w:p w14:paraId="28180A9E" w14:textId="77777777" w:rsidR="008233E9" w:rsidRPr="00A9768E" w:rsidRDefault="008233E9" w:rsidP="008233E9">
            <w:pPr>
              <w:rPr>
                <w:rFonts w:ascii="Times New Roman" w:hAnsi="Times New Roman" w:cs="Times New Roman"/>
              </w:rPr>
            </w:pPr>
            <w:r w:rsidRPr="00A9768E">
              <w:rPr>
                <w:rFonts w:ascii="Times New Roman" w:hAnsi="Times New Roman" w:cs="Times New Roman"/>
              </w:rPr>
              <w:t>ОК 07</w:t>
            </w:r>
          </w:p>
          <w:p w14:paraId="1D89E51F" w14:textId="3D5C1336" w:rsidR="008233E9" w:rsidRPr="00A9768E" w:rsidRDefault="008233E9" w:rsidP="008233E9">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87" w:type="pct"/>
            <w:gridSpan w:val="2"/>
            <w:tcBorders>
              <w:top w:val="single" w:sz="4" w:space="0" w:color="auto"/>
              <w:left w:val="single" w:sz="4" w:space="0" w:color="auto"/>
              <w:bottom w:val="single" w:sz="4" w:space="0" w:color="auto"/>
              <w:right w:val="single" w:sz="4" w:space="0" w:color="auto"/>
            </w:tcBorders>
          </w:tcPr>
          <w:p w14:paraId="4E2794E7" w14:textId="4A02D026" w:rsidR="008233E9" w:rsidRPr="00A9768E" w:rsidRDefault="008233E9" w:rsidP="008233E9">
            <w:pPr>
              <w:rPr>
                <w:rFonts w:ascii="Times New Roman" w:hAnsi="Times New Roman" w:cs="Times New Roman"/>
              </w:rPr>
            </w:pPr>
            <w:r w:rsidRPr="00A9768E">
              <w:rPr>
                <w:rFonts w:ascii="Times New Roman" w:hAnsi="Times New Roman" w:cs="Times New Roman"/>
              </w:rPr>
              <w:lastRenderedPageBreak/>
              <w:t>Раздел 2. Досуговая деятельность как условие эффективного социально-личностного развития детей дошкольного возраста с сохранным развитием и ограниченными возможностями здоровья</w:t>
            </w:r>
          </w:p>
        </w:tc>
        <w:tc>
          <w:tcPr>
            <w:tcW w:w="534" w:type="pct"/>
            <w:tcBorders>
              <w:top w:val="single" w:sz="4" w:space="0" w:color="auto"/>
              <w:left w:val="single" w:sz="4" w:space="0" w:color="auto"/>
              <w:bottom w:val="single" w:sz="4" w:space="0" w:color="auto"/>
              <w:right w:val="single" w:sz="4" w:space="0" w:color="auto"/>
            </w:tcBorders>
          </w:tcPr>
          <w:p w14:paraId="5F883610" w14:textId="2FBC0A9E"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30</w:t>
            </w:r>
          </w:p>
        </w:tc>
        <w:tc>
          <w:tcPr>
            <w:tcW w:w="330" w:type="pct"/>
            <w:tcBorders>
              <w:top w:val="single" w:sz="4" w:space="0" w:color="auto"/>
              <w:left w:val="single" w:sz="4" w:space="0" w:color="auto"/>
              <w:bottom w:val="single" w:sz="4" w:space="0" w:color="auto"/>
              <w:right w:val="single" w:sz="4" w:space="0" w:color="auto"/>
            </w:tcBorders>
          </w:tcPr>
          <w:p w14:paraId="078EDCFB" w14:textId="44FDA710" w:rsidR="008233E9" w:rsidRPr="00A9768E" w:rsidRDefault="002E1009" w:rsidP="008233E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04282" w14:textId="5D1C9153"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30</w:t>
            </w:r>
          </w:p>
        </w:tc>
        <w:tc>
          <w:tcPr>
            <w:tcW w:w="266" w:type="pct"/>
            <w:tcBorders>
              <w:top w:val="single" w:sz="4" w:space="0" w:color="auto"/>
              <w:left w:val="single" w:sz="4" w:space="0" w:color="auto"/>
              <w:bottom w:val="single" w:sz="4" w:space="0" w:color="auto"/>
              <w:right w:val="single" w:sz="4" w:space="0" w:color="auto"/>
            </w:tcBorders>
          </w:tcPr>
          <w:p w14:paraId="00C426FC" w14:textId="0D1E17DB" w:rsidR="008233E9" w:rsidRPr="00A9768E" w:rsidRDefault="008233E9" w:rsidP="008233E9">
            <w:pPr>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30</w:t>
            </w:r>
          </w:p>
        </w:tc>
        <w:tc>
          <w:tcPr>
            <w:tcW w:w="299" w:type="pct"/>
            <w:gridSpan w:val="2"/>
            <w:tcBorders>
              <w:top w:val="single" w:sz="4" w:space="0" w:color="auto"/>
              <w:left w:val="single" w:sz="4" w:space="0" w:color="auto"/>
              <w:bottom w:val="single" w:sz="4" w:space="0" w:color="auto"/>
              <w:right w:val="single" w:sz="4" w:space="0" w:color="auto"/>
            </w:tcBorders>
          </w:tcPr>
          <w:p w14:paraId="0018360B" w14:textId="3224D69C" w:rsidR="008233E9" w:rsidRPr="00A9768E" w:rsidRDefault="008233E9" w:rsidP="008233E9">
            <w:pPr>
              <w:jc w:val="center"/>
              <w:rPr>
                <w:rFonts w:ascii="Times New Roman" w:eastAsia="Times New Roman" w:hAnsi="Times New Roman" w:cs="Times New Roman"/>
                <w:lang w:eastAsia="ru-RU"/>
              </w:rPr>
            </w:pPr>
          </w:p>
        </w:tc>
        <w:tc>
          <w:tcPr>
            <w:tcW w:w="247" w:type="pct"/>
            <w:gridSpan w:val="3"/>
            <w:tcBorders>
              <w:top w:val="single" w:sz="4" w:space="0" w:color="auto"/>
              <w:left w:val="single" w:sz="4" w:space="0" w:color="auto"/>
              <w:bottom w:val="single" w:sz="4" w:space="0" w:color="auto"/>
              <w:right w:val="single" w:sz="4" w:space="0" w:color="auto"/>
            </w:tcBorders>
          </w:tcPr>
          <w:p w14:paraId="3BDDE2B8" w14:textId="453F8DCF"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6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F7DF4" w14:textId="2CB24A7E"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FC371" w14:textId="160CD6B1"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8233E9" w:rsidRPr="00A9768E" w14:paraId="2A4C3588" w14:textId="77777777" w:rsidTr="008233E9">
        <w:trPr>
          <w:trHeight w:val="314"/>
        </w:trPr>
        <w:tc>
          <w:tcPr>
            <w:tcW w:w="569" w:type="pct"/>
            <w:gridSpan w:val="2"/>
          </w:tcPr>
          <w:p w14:paraId="0BAB5044" w14:textId="77777777" w:rsidR="008233E9" w:rsidRPr="00A9768E" w:rsidRDefault="008233E9" w:rsidP="008233E9">
            <w:pPr>
              <w:rPr>
                <w:rFonts w:ascii="Times New Roman" w:eastAsia="Times New Roman" w:hAnsi="Times New Roman" w:cs="Times New Roman"/>
                <w:bCs/>
                <w:lang w:eastAsia="ru-RU"/>
              </w:rPr>
            </w:pPr>
          </w:p>
        </w:tc>
        <w:tc>
          <w:tcPr>
            <w:tcW w:w="1781" w:type="pct"/>
          </w:tcPr>
          <w:p w14:paraId="4632E75E" w14:textId="77777777" w:rsidR="008233E9" w:rsidRPr="00A9768E" w:rsidRDefault="008233E9" w:rsidP="008233E9">
            <w:pPr>
              <w:rPr>
                <w:rFonts w:ascii="Times New Roman" w:eastAsia="Times New Roman" w:hAnsi="Times New Roman" w:cs="Times New Roman"/>
                <w:bCs/>
                <w:lang w:eastAsia="ru-RU"/>
              </w:rPr>
            </w:pPr>
            <w:r w:rsidRPr="00A9768E">
              <w:rPr>
                <w:rFonts w:ascii="Times New Roman" w:eastAsia="Times New Roman" w:hAnsi="Times New Roman" w:cs="Times New Roman"/>
                <w:bCs/>
                <w:lang w:eastAsia="ru-RU"/>
              </w:rPr>
              <w:t>Учебная практика</w:t>
            </w:r>
          </w:p>
        </w:tc>
        <w:tc>
          <w:tcPr>
            <w:tcW w:w="534" w:type="pct"/>
          </w:tcPr>
          <w:p w14:paraId="29E2D080" w14:textId="392E4A56"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30" w:type="pct"/>
          </w:tcPr>
          <w:p w14:paraId="7D657FAF" w14:textId="7A59C3C7" w:rsidR="008233E9" w:rsidRPr="00A9768E" w:rsidRDefault="008233E9" w:rsidP="008233E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bCs/>
                <w:lang w:eastAsia="ru-RU"/>
              </w:rPr>
              <w:t>36</w:t>
            </w:r>
          </w:p>
        </w:tc>
        <w:tc>
          <w:tcPr>
            <w:tcW w:w="321" w:type="pct"/>
            <w:shd w:val="clear" w:color="auto" w:fill="D9D9D9" w:themeFill="background1" w:themeFillShade="D9"/>
          </w:tcPr>
          <w:p w14:paraId="39E05DD4" w14:textId="77777777" w:rsidR="008233E9" w:rsidRPr="00A9768E" w:rsidRDefault="008233E9" w:rsidP="008233E9">
            <w:pPr>
              <w:jc w:val="center"/>
              <w:rPr>
                <w:rFonts w:ascii="Times New Roman" w:eastAsia="Times New Roman" w:hAnsi="Times New Roman" w:cs="Times New Roman"/>
                <w:b/>
                <w:bCs/>
                <w:lang w:eastAsia="ru-RU"/>
              </w:rPr>
            </w:pPr>
          </w:p>
        </w:tc>
        <w:tc>
          <w:tcPr>
            <w:tcW w:w="806" w:type="pct"/>
            <w:gridSpan w:val="5"/>
            <w:shd w:val="clear" w:color="auto" w:fill="auto"/>
          </w:tcPr>
          <w:p w14:paraId="6F7C4E3A" w14:textId="77777777" w:rsidR="008233E9" w:rsidRPr="00A9768E" w:rsidRDefault="008233E9" w:rsidP="008233E9">
            <w:pPr>
              <w:jc w:val="center"/>
              <w:rPr>
                <w:rFonts w:ascii="Times New Roman" w:eastAsia="Times New Roman" w:hAnsi="Times New Roman" w:cs="Times New Roman"/>
                <w:b/>
                <w:bCs/>
                <w:lang w:eastAsia="ru-RU"/>
              </w:rPr>
            </w:pPr>
          </w:p>
        </w:tc>
        <w:tc>
          <w:tcPr>
            <w:tcW w:w="368" w:type="pct"/>
            <w:gridSpan w:val="2"/>
            <w:shd w:val="clear" w:color="auto" w:fill="D9D9D9" w:themeFill="background1" w:themeFillShade="D9"/>
          </w:tcPr>
          <w:p w14:paraId="0ED1FA77" w14:textId="1C163AF0"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291" w:type="pct"/>
            <w:gridSpan w:val="2"/>
            <w:shd w:val="clear" w:color="auto" w:fill="D9D9D9" w:themeFill="background1" w:themeFillShade="D9"/>
          </w:tcPr>
          <w:p w14:paraId="28825038" w14:textId="77777777" w:rsidR="008233E9" w:rsidRPr="00A9768E" w:rsidRDefault="008233E9" w:rsidP="008233E9">
            <w:pPr>
              <w:jc w:val="center"/>
              <w:rPr>
                <w:rFonts w:ascii="Times New Roman" w:eastAsia="Times New Roman" w:hAnsi="Times New Roman" w:cs="Times New Roman"/>
                <w:b/>
                <w:bCs/>
                <w:lang w:eastAsia="ru-RU"/>
              </w:rPr>
            </w:pPr>
          </w:p>
        </w:tc>
      </w:tr>
      <w:tr w:rsidR="008233E9" w:rsidRPr="00A9768E" w14:paraId="0497A138" w14:textId="77777777" w:rsidTr="008233E9">
        <w:trPr>
          <w:trHeight w:val="314"/>
        </w:trPr>
        <w:tc>
          <w:tcPr>
            <w:tcW w:w="569" w:type="pct"/>
            <w:gridSpan w:val="2"/>
          </w:tcPr>
          <w:p w14:paraId="48AE7D4B" w14:textId="77777777" w:rsidR="008233E9" w:rsidRPr="00A9768E" w:rsidRDefault="008233E9" w:rsidP="008233E9">
            <w:pPr>
              <w:rPr>
                <w:rFonts w:ascii="Times New Roman" w:eastAsia="Times New Roman" w:hAnsi="Times New Roman" w:cs="Times New Roman"/>
                <w:lang w:eastAsia="ru-RU"/>
              </w:rPr>
            </w:pPr>
          </w:p>
        </w:tc>
        <w:tc>
          <w:tcPr>
            <w:tcW w:w="1781" w:type="pct"/>
          </w:tcPr>
          <w:p w14:paraId="69098CBF" w14:textId="77777777" w:rsidR="008233E9" w:rsidRPr="00A9768E" w:rsidRDefault="008233E9" w:rsidP="008233E9">
            <w:pPr>
              <w:rPr>
                <w:rFonts w:ascii="Times New Roman" w:eastAsia="Times New Roman" w:hAnsi="Times New Roman" w:cs="Times New Roman"/>
                <w:b/>
                <w:bCs/>
                <w:u w:val="single"/>
                <w:lang w:eastAsia="ru-RU"/>
              </w:rPr>
            </w:pPr>
            <w:r w:rsidRPr="00A9768E">
              <w:rPr>
                <w:rFonts w:ascii="Times New Roman" w:eastAsia="Times New Roman" w:hAnsi="Times New Roman" w:cs="Times New Roman"/>
                <w:lang w:eastAsia="ru-RU"/>
              </w:rPr>
              <w:t>Производственная практика</w:t>
            </w:r>
          </w:p>
        </w:tc>
        <w:tc>
          <w:tcPr>
            <w:tcW w:w="534" w:type="pct"/>
          </w:tcPr>
          <w:p w14:paraId="2E6967CF" w14:textId="00677F06"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30" w:type="pct"/>
          </w:tcPr>
          <w:p w14:paraId="1CC043AC" w14:textId="10B442FC" w:rsidR="008233E9" w:rsidRPr="00A9768E" w:rsidRDefault="008233E9" w:rsidP="008233E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bCs/>
                <w:lang w:eastAsia="ru-RU"/>
              </w:rPr>
              <w:t>36</w:t>
            </w:r>
          </w:p>
        </w:tc>
        <w:tc>
          <w:tcPr>
            <w:tcW w:w="321" w:type="pct"/>
            <w:shd w:val="clear" w:color="auto" w:fill="D9D9D9" w:themeFill="background1" w:themeFillShade="D9"/>
          </w:tcPr>
          <w:p w14:paraId="16F0DE4D" w14:textId="77777777" w:rsidR="008233E9" w:rsidRPr="00A9768E" w:rsidRDefault="008233E9" w:rsidP="008233E9">
            <w:pPr>
              <w:jc w:val="center"/>
              <w:rPr>
                <w:rFonts w:ascii="Times New Roman" w:eastAsia="Times New Roman" w:hAnsi="Times New Roman" w:cs="Times New Roman"/>
                <w:b/>
                <w:bCs/>
                <w:lang w:eastAsia="ru-RU"/>
              </w:rPr>
            </w:pPr>
          </w:p>
        </w:tc>
        <w:tc>
          <w:tcPr>
            <w:tcW w:w="806" w:type="pct"/>
            <w:gridSpan w:val="5"/>
            <w:shd w:val="clear" w:color="auto" w:fill="auto"/>
          </w:tcPr>
          <w:p w14:paraId="318CE805" w14:textId="77777777" w:rsidR="008233E9" w:rsidRPr="00A9768E" w:rsidRDefault="008233E9" w:rsidP="008233E9">
            <w:pPr>
              <w:jc w:val="center"/>
              <w:rPr>
                <w:rFonts w:ascii="Times New Roman" w:eastAsia="Times New Roman" w:hAnsi="Times New Roman" w:cs="Times New Roman"/>
                <w:b/>
                <w:bCs/>
                <w:lang w:eastAsia="ru-RU"/>
              </w:rPr>
            </w:pPr>
          </w:p>
        </w:tc>
        <w:tc>
          <w:tcPr>
            <w:tcW w:w="368" w:type="pct"/>
            <w:gridSpan w:val="2"/>
            <w:shd w:val="clear" w:color="auto" w:fill="D9D9D9" w:themeFill="background1" w:themeFillShade="D9"/>
          </w:tcPr>
          <w:p w14:paraId="05ADDC90" w14:textId="77777777" w:rsidR="008233E9" w:rsidRPr="00A9768E" w:rsidRDefault="008233E9" w:rsidP="008233E9">
            <w:pPr>
              <w:jc w:val="center"/>
              <w:rPr>
                <w:rFonts w:ascii="Times New Roman" w:eastAsia="Times New Roman" w:hAnsi="Times New Roman" w:cs="Times New Roman"/>
                <w:b/>
                <w:bCs/>
                <w:lang w:eastAsia="ru-RU"/>
              </w:rPr>
            </w:pPr>
          </w:p>
        </w:tc>
        <w:tc>
          <w:tcPr>
            <w:tcW w:w="291" w:type="pct"/>
            <w:gridSpan w:val="2"/>
            <w:shd w:val="clear" w:color="auto" w:fill="D9D9D9" w:themeFill="background1" w:themeFillShade="D9"/>
          </w:tcPr>
          <w:p w14:paraId="79F3447E" w14:textId="1EBFCD1C" w:rsidR="008233E9" w:rsidRPr="00A9768E" w:rsidRDefault="008233E9" w:rsidP="008233E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r>
      <w:tr w:rsidR="008233E9" w:rsidRPr="00A9768E" w14:paraId="22E00523" w14:textId="77777777" w:rsidTr="008233E9">
        <w:tc>
          <w:tcPr>
            <w:tcW w:w="569" w:type="pct"/>
            <w:gridSpan w:val="2"/>
          </w:tcPr>
          <w:p w14:paraId="4810962B" w14:textId="77777777" w:rsidR="008233E9" w:rsidRPr="00A9768E" w:rsidRDefault="008233E9" w:rsidP="008233E9">
            <w:pPr>
              <w:suppressAutoHyphens/>
              <w:rPr>
                <w:rFonts w:ascii="Times New Roman" w:eastAsia="Times New Roman" w:hAnsi="Times New Roman" w:cs="Times New Roman"/>
                <w:lang w:eastAsia="ru-RU"/>
              </w:rPr>
            </w:pPr>
          </w:p>
        </w:tc>
        <w:tc>
          <w:tcPr>
            <w:tcW w:w="1781" w:type="pct"/>
          </w:tcPr>
          <w:p w14:paraId="3F5DCBA2" w14:textId="77777777" w:rsidR="008233E9" w:rsidRPr="00A9768E" w:rsidRDefault="008233E9" w:rsidP="008233E9">
            <w:pPr>
              <w:suppressAutoHyphens/>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Промежуточная аттестация</w:t>
            </w:r>
          </w:p>
        </w:tc>
        <w:tc>
          <w:tcPr>
            <w:tcW w:w="534" w:type="pct"/>
          </w:tcPr>
          <w:p w14:paraId="0C59E1CB" w14:textId="2F11AF5D" w:rsidR="008233E9" w:rsidRPr="00A9768E" w:rsidRDefault="008233E9" w:rsidP="008233E9">
            <w:pPr>
              <w:suppressAutoHyphens/>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12</w:t>
            </w:r>
          </w:p>
        </w:tc>
        <w:tc>
          <w:tcPr>
            <w:tcW w:w="330" w:type="pct"/>
            <w:shd w:val="clear" w:color="auto" w:fill="auto"/>
          </w:tcPr>
          <w:p w14:paraId="6F37D759" w14:textId="77777777" w:rsidR="008233E9" w:rsidRPr="00A9768E" w:rsidRDefault="008233E9" w:rsidP="008233E9">
            <w:pPr>
              <w:jc w:val="center"/>
              <w:rPr>
                <w:rFonts w:ascii="Times New Roman" w:eastAsia="Times New Roman" w:hAnsi="Times New Roman" w:cs="Times New Roman"/>
                <w:b/>
                <w:lang w:eastAsia="ru-RU"/>
              </w:rPr>
            </w:pPr>
          </w:p>
        </w:tc>
        <w:tc>
          <w:tcPr>
            <w:tcW w:w="321" w:type="pct"/>
            <w:shd w:val="clear" w:color="auto" w:fill="D9D9D9" w:themeFill="background1" w:themeFillShade="D9"/>
          </w:tcPr>
          <w:p w14:paraId="4C4D70C9" w14:textId="77777777" w:rsidR="008233E9" w:rsidRPr="00A9768E" w:rsidRDefault="008233E9" w:rsidP="008233E9">
            <w:pPr>
              <w:jc w:val="center"/>
              <w:rPr>
                <w:rFonts w:ascii="Times New Roman" w:eastAsia="Times New Roman" w:hAnsi="Times New Roman" w:cs="Times New Roman"/>
                <w:i/>
                <w:lang w:eastAsia="ru-RU"/>
              </w:rPr>
            </w:pPr>
          </w:p>
        </w:tc>
        <w:tc>
          <w:tcPr>
            <w:tcW w:w="806" w:type="pct"/>
            <w:gridSpan w:val="5"/>
            <w:shd w:val="clear" w:color="auto" w:fill="auto"/>
          </w:tcPr>
          <w:p w14:paraId="51ECA7CF" w14:textId="77777777" w:rsidR="008233E9" w:rsidRPr="00A9768E" w:rsidRDefault="008233E9" w:rsidP="008233E9">
            <w:pPr>
              <w:jc w:val="center"/>
              <w:rPr>
                <w:rFonts w:ascii="Times New Roman" w:eastAsia="Times New Roman" w:hAnsi="Times New Roman" w:cs="Times New Roman"/>
                <w:i/>
                <w:lang w:eastAsia="ru-RU"/>
              </w:rPr>
            </w:pPr>
          </w:p>
        </w:tc>
        <w:tc>
          <w:tcPr>
            <w:tcW w:w="368" w:type="pct"/>
            <w:gridSpan w:val="2"/>
            <w:shd w:val="clear" w:color="auto" w:fill="D9D9D9" w:themeFill="background1" w:themeFillShade="D9"/>
          </w:tcPr>
          <w:p w14:paraId="7EEE9367" w14:textId="77777777" w:rsidR="008233E9" w:rsidRPr="00A9768E" w:rsidRDefault="008233E9" w:rsidP="008233E9">
            <w:pPr>
              <w:jc w:val="center"/>
              <w:rPr>
                <w:rFonts w:ascii="Times New Roman" w:eastAsia="Times New Roman" w:hAnsi="Times New Roman" w:cs="Times New Roman"/>
                <w:i/>
                <w:lang w:eastAsia="ru-RU"/>
              </w:rPr>
            </w:pPr>
          </w:p>
        </w:tc>
        <w:tc>
          <w:tcPr>
            <w:tcW w:w="291" w:type="pct"/>
            <w:gridSpan w:val="2"/>
            <w:shd w:val="clear" w:color="auto" w:fill="D9D9D9" w:themeFill="background1" w:themeFillShade="D9"/>
          </w:tcPr>
          <w:p w14:paraId="2199C324" w14:textId="77777777" w:rsidR="008233E9" w:rsidRPr="00A9768E" w:rsidRDefault="008233E9" w:rsidP="008233E9">
            <w:pPr>
              <w:jc w:val="center"/>
              <w:rPr>
                <w:rFonts w:ascii="Times New Roman" w:eastAsia="Times New Roman" w:hAnsi="Times New Roman" w:cs="Times New Roman"/>
                <w:i/>
                <w:lang w:eastAsia="ru-RU"/>
              </w:rPr>
            </w:pPr>
          </w:p>
        </w:tc>
      </w:tr>
      <w:tr w:rsidR="008233E9" w:rsidRPr="00A9768E" w14:paraId="4E476F9E" w14:textId="77777777" w:rsidTr="008233E9">
        <w:trPr>
          <w:trHeight w:val="217"/>
        </w:trPr>
        <w:tc>
          <w:tcPr>
            <w:tcW w:w="569" w:type="pct"/>
            <w:gridSpan w:val="2"/>
          </w:tcPr>
          <w:p w14:paraId="0731C704" w14:textId="77777777" w:rsidR="008233E9" w:rsidRPr="00A9768E" w:rsidRDefault="008233E9" w:rsidP="008233E9">
            <w:pPr>
              <w:rPr>
                <w:rFonts w:ascii="Times New Roman" w:eastAsia="Times New Roman" w:hAnsi="Times New Roman" w:cs="Times New Roman"/>
                <w:b/>
                <w:i/>
                <w:lang w:eastAsia="ru-RU"/>
              </w:rPr>
            </w:pPr>
          </w:p>
        </w:tc>
        <w:tc>
          <w:tcPr>
            <w:tcW w:w="1781" w:type="pct"/>
          </w:tcPr>
          <w:p w14:paraId="1BAC99E1" w14:textId="77777777" w:rsidR="008233E9" w:rsidRPr="00A9768E" w:rsidRDefault="008233E9" w:rsidP="008233E9">
            <w:pP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 xml:space="preserve">Всего: </w:t>
            </w:r>
          </w:p>
        </w:tc>
        <w:tc>
          <w:tcPr>
            <w:tcW w:w="534" w:type="pct"/>
          </w:tcPr>
          <w:p w14:paraId="479813C5" w14:textId="517EFE26" w:rsidR="008233E9" w:rsidRPr="00A9768E" w:rsidRDefault="008233E9" w:rsidP="008233E9">
            <w:pPr>
              <w:jc w:val="center"/>
              <w:rPr>
                <w:rFonts w:ascii="Times New Roman" w:eastAsia="Times New Roman" w:hAnsi="Times New Roman" w:cs="Times New Roman"/>
                <w:b/>
                <w:i/>
                <w:iCs/>
                <w:lang w:eastAsia="ru-RU"/>
              </w:rPr>
            </w:pPr>
            <w:r w:rsidRPr="00A9768E">
              <w:rPr>
                <w:rFonts w:ascii="Times New Roman" w:eastAsia="Times New Roman" w:hAnsi="Times New Roman" w:cs="Times New Roman"/>
                <w:b/>
                <w:bCs/>
                <w:i/>
                <w:iCs/>
                <w:lang w:eastAsia="ru-RU"/>
              </w:rPr>
              <w:t>144</w:t>
            </w:r>
          </w:p>
        </w:tc>
        <w:tc>
          <w:tcPr>
            <w:tcW w:w="330" w:type="pct"/>
          </w:tcPr>
          <w:p w14:paraId="303B4DE6" w14:textId="45B6420A" w:rsidR="008233E9" w:rsidRPr="00A9768E" w:rsidRDefault="008233E9" w:rsidP="00A24D0B">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1</w:t>
            </w:r>
            <w:r w:rsidR="00A24D0B" w:rsidRPr="00A9768E">
              <w:rPr>
                <w:rFonts w:ascii="Times New Roman" w:eastAsia="Times New Roman" w:hAnsi="Times New Roman" w:cs="Times New Roman"/>
                <w:b/>
                <w:lang w:eastAsia="ru-RU"/>
              </w:rPr>
              <w:t>00</w:t>
            </w:r>
          </w:p>
        </w:tc>
        <w:tc>
          <w:tcPr>
            <w:tcW w:w="321" w:type="pct"/>
            <w:shd w:val="clear" w:color="auto" w:fill="D9D9D9" w:themeFill="background1" w:themeFillShade="D9"/>
          </w:tcPr>
          <w:p w14:paraId="6E284885" w14:textId="777F3333" w:rsidR="008233E9" w:rsidRPr="00A9768E" w:rsidRDefault="00A24D0B" w:rsidP="008233E9">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60</w:t>
            </w:r>
          </w:p>
        </w:tc>
        <w:tc>
          <w:tcPr>
            <w:tcW w:w="291" w:type="pct"/>
            <w:gridSpan w:val="2"/>
          </w:tcPr>
          <w:p w14:paraId="1A72F999" w14:textId="641F1F00" w:rsidR="008233E9" w:rsidRPr="00A9768E" w:rsidRDefault="00A24D0B" w:rsidP="008233E9">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60</w:t>
            </w:r>
          </w:p>
        </w:tc>
        <w:tc>
          <w:tcPr>
            <w:tcW w:w="302" w:type="pct"/>
            <w:gridSpan w:val="2"/>
          </w:tcPr>
          <w:p w14:paraId="47DE2FFC" w14:textId="51FEE542" w:rsidR="008233E9" w:rsidRPr="00A9768E" w:rsidRDefault="002E1009" w:rsidP="008233E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3" w:type="pct"/>
          </w:tcPr>
          <w:p w14:paraId="31E3A260" w14:textId="77777777" w:rsidR="008233E9" w:rsidRPr="00A9768E" w:rsidRDefault="008233E9" w:rsidP="008233E9">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Х</w:t>
            </w:r>
          </w:p>
        </w:tc>
        <w:tc>
          <w:tcPr>
            <w:tcW w:w="368" w:type="pct"/>
            <w:gridSpan w:val="2"/>
            <w:shd w:val="clear" w:color="auto" w:fill="D9D9D9" w:themeFill="background1" w:themeFillShade="D9"/>
          </w:tcPr>
          <w:p w14:paraId="04D90FD3" w14:textId="2271C930" w:rsidR="008233E9" w:rsidRPr="00A9768E" w:rsidRDefault="008233E9" w:rsidP="008233E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291" w:type="pct"/>
            <w:gridSpan w:val="2"/>
            <w:shd w:val="clear" w:color="auto" w:fill="D9D9D9" w:themeFill="background1" w:themeFillShade="D9"/>
          </w:tcPr>
          <w:p w14:paraId="1640C80E" w14:textId="7F247AE8" w:rsidR="008233E9" w:rsidRPr="00A9768E" w:rsidRDefault="008233E9" w:rsidP="008233E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r>
    </w:tbl>
    <w:p w14:paraId="55F21137" w14:textId="77777777" w:rsidR="008233E9" w:rsidRPr="00A9768E" w:rsidRDefault="008233E9" w:rsidP="00B73FE2">
      <w:pPr>
        <w:pStyle w:val="114"/>
        <w:rPr>
          <w:rFonts w:ascii="Times New Roman" w:hAnsi="Times New Roman"/>
          <w:sz w:val="22"/>
          <w:szCs w:val="22"/>
        </w:rPr>
      </w:pPr>
    </w:p>
    <w:p w14:paraId="7B22651B" w14:textId="639493AC" w:rsidR="00B73FE2" w:rsidRPr="002E1009" w:rsidRDefault="00B73FE2" w:rsidP="002E1009">
      <w:pPr>
        <w:pStyle w:val="114"/>
      </w:pPr>
      <w:bookmarkStart w:id="349" w:name="_Toc232518630"/>
      <w:bookmarkStart w:id="350" w:name="_Toc232518719"/>
      <w:bookmarkStart w:id="351" w:name="_Toc232519160"/>
      <w:bookmarkStart w:id="352" w:name="_Toc232519336"/>
      <w:bookmarkStart w:id="353" w:name="_Toc232519425"/>
      <w:bookmarkStart w:id="354" w:name="_Toc232519514"/>
      <w:bookmarkStart w:id="355" w:name="_Toc232519603"/>
      <w:bookmarkStart w:id="356" w:name="_Toc232519692"/>
      <w:r w:rsidRPr="002E1009">
        <w:t>2.3. Примерное содержание профессионального модуля</w:t>
      </w:r>
      <w:bookmarkEnd w:id="349"/>
      <w:bookmarkEnd w:id="350"/>
      <w:bookmarkEnd w:id="351"/>
      <w:bookmarkEnd w:id="352"/>
      <w:bookmarkEnd w:id="353"/>
      <w:bookmarkEnd w:id="354"/>
      <w:bookmarkEnd w:id="355"/>
      <w:bookmarkEnd w:id="3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6"/>
        <w:gridCol w:w="6982"/>
      </w:tblGrid>
      <w:tr w:rsidR="004B0B2D" w:rsidRPr="00A9768E" w14:paraId="15E9403E" w14:textId="77777777" w:rsidTr="004B0B2D">
        <w:trPr>
          <w:trHeight w:val="1152"/>
        </w:trPr>
        <w:tc>
          <w:tcPr>
            <w:tcW w:w="1374" w:type="pct"/>
            <w:vAlign w:val="center"/>
          </w:tcPr>
          <w:p w14:paraId="718097CD" w14:textId="5F12EAC7"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Наименование разделов и тем</w:t>
            </w:r>
          </w:p>
        </w:tc>
        <w:tc>
          <w:tcPr>
            <w:tcW w:w="3626" w:type="pct"/>
            <w:vAlign w:val="center"/>
          </w:tcPr>
          <w:p w14:paraId="2C99734E" w14:textId="0190C1B5"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8233E9" w:rsidRPr="00A9768E" w14:paraId="25DF2BA8" w14:textId="77777777" w:rsidTr="008233E9">
        <w:tc>
          <w:tcPr>
            <w:tcW w:w="1374" w:type="pct"/>
          </w:tcPr>
          <w:p w14:paraId="30525A40" w14:textId="77777777" w:rsidR="008233E9" w:rsidRPr="00A9768E" w:rsidRDefault="008233E9" w:rsidP="008233E9">
            <w:pPr>
              <w:jc w:val="center"/>
              <w:rPr>
                <w:rFonts w:ascii="Times New Roman" w:hAnsi="Times New Roman" w:cs="Times New Roman"/>
                <w:b/>
              </w:rPr>
            </w:pPr>
            <w:r w:rsidRPr="00A9768E">
              <w:rPr>
                <w:rFonts w:ascii="Times New Roman" w:hAnsi="Times New Roman" w:cs="Times New Roman"/>
                <w:b/>
              </w:rPr>
              <w:t>1</w:t>
            </w:r>
          </w:p>
        </w:tc>
        <w:tc>
          <w:tcPr>
            <w:tcW w:w="3626" w:type="pct"/>
          </w:tcPr>
          <w:p w14:paraId="625D06EA" w14:textId="77777777" w:rsidR="008233E9" w:rsidRPr="00A9768E" w:rsidRDefault="008233E9" w:rsidP="008233E9">
            <w:pPr>
              <w:jc w:val="center"/>
              <w:rPr>
                <w:rFonts w:ascii="Times New Roman" w:hAnsi="Times New Roman" w:cs="Times New Roman"/>
                <w:b/>
              </w:rPr>
            </w:pPr>
            <w:r w:rsidRPr="00A9768E">
              <w:rPr>
                <w:rFonts w:ascii="Times New Roman" w:hAnsi="Times New Roman" w:cs="Times New Roman"/>
                <w:b/>
              </w:rPr>
              <w:t>2</w:t>
            </w:r>
          </w:p>
        </w:tc>
      </w:tr>
      <w:tr w:rsidR="008233E9" w:rsidRPr="00A9768E" w14:paraId="2D4816D0" w14:textId="77777777" w:rsidTr="008233E9">
        <w:tc>
          <w:tcPr>
            <w:tcW w:w="5000" w:type="pct"/>
            <w:gridSpan w:val="2"/>
          </w:tcPr>
          <w:p w14:paraId="7D9A8E0A" w14:textId="64240A6E" w:rsidR="008233E9" w:rsidRPr="00A9768E" w:rsidRDefault="008233E9" w:rsidP="008233E9">
            <w:pPr>
              <w:rPr>
                <w:rFonts w:ascii="Times New Roman" w:hAnsi="Times New Roman" w:cs="Times New Roman"/>
                <w:b/>
              </w:rPr>
            </w:pPr>
            <w:r w:rsidRPr="00A9768E">
              <w:rPr>
                <w:rFonts w:ascii="Times New Roman" w:hAnsi="Times New Roman" w:cs="Times New Roman"/>
                <w:b/>
              </w:rPr>
              <w:t>Раздел 1. Воспитание как ведущая функция образовательного процесса в ДОО</w:t>
            </w:r>
            <w:r w:rsidR="002E1009">
              <w:rPr>
                <w:rFonts w:ascii="Times New Roman" w:hAnsi="Times New Roman" w:cs="Times New Roman"/>
                <w:b/>
              </w:rPr>
              <w:t xml:space="preserve"> (30 часов)</w:t>
            </w:r>
          </w:p>
        </w:tc>
      </w:tr>
      <w:tr w:rsidR="008233E9" w:rsidRPr="00A9768E" w14:paraId="2DCA107A" w14:textId="77777777" w:rsidTr="008233E9">
        <w:tc>
          <w:tcPr>
            <w:tcW w:w="5000" w:type="pct"/>
            <w:gridSpan w:val="2"/>
          </w:tcPr>
          <w:p w14:paraId="419FE2BC" w14:textId="77777777" w:rsidR="008233E9" w:rsidRPr="00A9768E" w:rsidRDefault="008233E9" w:rsidP="008233E9">
            <w:pPr>
              <w:rPr>
                <w:rFonts w:ascii="Times New Roman" w:hAnsi="Times New Roman" w:cs="Times New Roman"/>
                <w:b/>
              </w:rPr>
            </w:pPr>
            <w:r w:rsidRPr="00A9768E">
              <w:rPr>
                <w:rFonts w:ascii="Times New Roman" w:hAnsi="Times New Roman" w:cs="Times New Roman"/>
                <w:b/>
              </w:rPr>
              <w:t>МДК.04.01 Методическое обеспечение организации воспитания детей дошкольного возраста с сохранным развитием и ограниченными возможностями здоровья</w:t>
            </w:r>
          </w:p>
        </w:tc>
      </w:tr>
      <w:tr w:rsidR="009E3C6C" w:rsidRPr="00A9768E" w14:paraId="49D6CC27" w14:textId="77777777" w:rsidTr="008233E9">
        <w:tc>
          <w:tcPr>
            <w:tcW w:w="1374" w:type="pct"/>
            <w:vMerge w:val="restart"/>
          </w:tcPr>
          <w:p w14:paraId="3BE6EB6B"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 xml:space="preserve">Тема 1.1 </w:t>
            </w:r>
          </w:p>
          <w:p w14:paraId="24E22C35" w14:textId="77777777" w:rsidR="009E3C6C" w:rsidRPr="00A9768E" w:rsidRDefault="009E3C6C" w:rsidP="008233E9">
            <w:pPr>
              <w:rPr>
                <w:rFonts w:ascii="Times New Roman" w:hAnsi="Times New Roman" w:cs="Times New Roman"/>
              </w:rPr>
            </w:pPr>
            <w:r w:rsidRPr="00A9768E">
              <w:rPr>
                <w:rFonts w:ascii="Times New Roman" w:hAnsi="Times New Roman" w:cs="Times New Roman"/>
                <w:b/>
              </w:rPr>
              <w:t>Теория воспитания детей дошкольного возраста</w:t>
            </w:r>
          </w:p>
        </w:tc>
        <w:tc>
          <w:tcPr>
            <w:tcW w:w="3626" w:type="pct"/>
          </w:tcPr>
          <w:p w14:paraId="13C6B9E9"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bCs/>
              </w:rPr>
              <w:t xml:space="preserve">Содержание </w:t>
            </w:r>
          </w:p>
        </w:tc>
      </w:tr>
      <w:tr w:rsidR="009E3C6C" w:rsidRPr="00A9768E" w14:paraId="60237059" w14:textId="77777777" w:rsidTr="008233E9">
        <w:tc>
          <w:tcPr>
            <w:tcW w:w="1374" w:type="pct"/>
            <w:vMerge/>
          </w:tcPr>
          <w:p w14:paraId="5062C9F6" w14:textId="77777777" w:rsidR="009E3C6C" w:rsidRPr="00A9768E" w:rsidRDefault="009E3C6C" w:rsidP="008233E9">
            <w:pPr>
              <w:rPr>
                <w:rFonts w:ascii="Times New Roman" w:hAnsi="Times New Roman" w:cs="Times New Roman"/>
              </w:rPr>
            </w:pPr>
          </w:p>
        </w:tc>
        <w:tc>
          <w:tcPr>
            <w:tcW w:w="3626" w:type="pct"/>
          </w:tcPr>
          <w:p w14:paraId="78EABB61"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Понятие «воспитание». Особенности воспитания детей дошкольного возраста, в том числе с ограниченными возможностями здоровья и инвалидностью</w:t>
            </w:r>
          </w:p>
        </w:tc>
      </w:tr>
      <w:tr w:rsidR="009E3C6C" w:rsidRPr="00A9768E" w14:paraId="082E71CE" w14:textId="77777777" w:rsidTr="008233E9">
        <w:tc>
          <w:tcPr>
            <w:tcW w:w="1374" w:type="pct"/>
            <w:vMerge/>
          </w:tcPr>
          <w:p w14:paraId="4A99E6C4" w14:textId="77777777" w:rsidR="009E3C6C" w:rsidRPr="00A9768E" w:rsidRDefault="009E3C6C" w:rsidP="008233E9">
            <w:pPr>
              <w:rPr>
                <w:rFonts w:ascii="Times New Roman" w:hAnsi="Times New Roman" w:cs="Times New Roman"/>
              </w:rPr>
            </w:pPr>
          </w:p>
        </w:tc>
        <w:tc>
          <w:tcPr>
            <w:tcW w:w="3626" w:type="pct"/>
          </w:tcPr>
          <w:p w14:paraId="0D36BE47"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Задачи и содержание процесса воспитания детей дошкольного возраста. Классификация воспитания.</w:t>
            </w:r>
          </w:p>
        </w:tc>
      </w:tr>
      <w:tr w:rsidR="009E3C6C" w:rsidRPr="00A9768E" w14:paraId="5B7FCD94" w14:textId="77777777" w:rsidTr="008233E9">
        <w:tc>
          <w:tcPr>
            <w:tcW w:w="1374" w:type="pct"/>
            <w:vMerge/>
          </w:tcPr>
          <w:p w14:paraId="78D08E4D" w14:textId="77777777" w:rsidR="009E3C6C" w:rsidRPr="00A9768E" w:rsidRDefault="009E3C6C" w:rsidP="008233E9">
            <w:pPr>
              <w:rPr>
                <w:rFonts w:ascii="Times New Roman" w:hAnsi="Times New Roman" w:cs="Times New Roman"/>
              </w:rPr>
            </w:pPr>
          </w:p>
        </w:tc>
        <w:tc>
          <w:tcPr>
            <w:tcW w:w="3626" w:type="pct"/>
          </w:tcPr>
          <w:p w14:paraId="73F00F17"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Социально-личностное воспитание дошкольников, в том числе с ограниченными возможностями здоровья и инвалидностью</w:t>
            </w:r>
          </w:p>
        </w:tc>
      </w:tr>
      <w:tr w:rsidR="009E3C6C" w:rsidRPr="00A9768E" w14:paraId="42C39866" w14:textId="77777777" w:rsidTr="008233E9">
        <w:tc>
          <w:tcPr>
            <w:tcW w:w="1374" w:type="pct"/>
            <w:vMerge/>
          </w:tcPr>
          <w:p w14:paraId="50FE9A14" w14:textId="77777777" w:rsidR="009E3C6C" w:rsidRPr="00A9768E" w:rsidRDefault="009E3C6C" w:rsidP="008233E9">
            <w:pPr>
              <w:rPr>
                <w:rFonts w:ascii="Times New Roman" w:hAnsi="Times New Roman" w:cs="Times New Roman"/>
              </w:rPr>
            </w:pPr>
          </w:p>
        </w:tc>
        <w:tc>
          <w:tcPr>
            <w:tcW w:w="3626" w:type="pct"/>
          </w:tcPr>
          <w:p w14:paraId="5269E002"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Организация разных видов деятельности и решение задач воспитания в процессе руководства деятельностью</w:t>
            </w:r>
          </w:p>
        </w:tc>
      </w:tr>
      <w:tr w:rsidR="009E3C6C" w:rsidRPr="00A9768E" w14:paraId="2941BBE6" w14:textId="77777777" w:rsidTr="008233E9">
        <w:tc>
          <w:tcPr>
            <w:tcW w:w="1374" w:type="pct"/>
            <w:vMerge/>
          </w:tcPr>
          <w:p w14:paraId="64BA5B91" w14:textId="77777777" w:rsidR="009E3C6C" w:rsidRPr="00A9768E" w:rsidRDefault="009E3C6C" w:rsidP="008233E9">
            <w:pPr>
              <w:rPr>
                <w:rFonts w:ascii="Times New Roman" w:hAnsi="Times New Roman" w:cs="Times New Roman"/>
              </w:rPr>
            </w:pPr>
          </w:p>
        </w:tc>
        <w:tc>
          <w:tcPr>
            <w:tcW w:w="3626" w:type="pct"/>
          </w:tcPr>
          <w:p w14:paraId="5C57B3B3"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Понятия «информационная культура», «цифровая культура»</w:t>
            </w:r>
          </w:p>
          <w:p w14:paraId="2B95B4B1"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основы проектирования информационной среды дошкольной образовательной организации; Создание информационной среды.</w:t>
            </w:r>
          </w:p>
        </w:tc>
      </w:tr>
      <w:tr w:rsidR="009E3C6C" w:rsidRPr="00A9768E" w14:paraId="7493B9FF" w14:textId="77777777" w:rsidTr="008233E9">
        <w:tc>
          <w:tcPr>
            <w:tcW w:w="1374" w:type="pct"/>
            <w:vMerge/>
          </w:tcPr>
          <w:p w14:paraId="59D238F9" w14:textId="77777777" w:rsidR="009E3C6C" w:rsidRPr="00A9768E" w:rsidRDefault="009E3C6C" w:rsidP="008233E9">
            <w:pPr>
              <w:rPr>
                <w:rFonts w:ascii="Times New Roman" w:hAnsi="Times New Roman" w:cs="Times New Roman"/>
              </w:rPr>
            </w:pPr>
          </w:p>
        </w:tc>
        <w:tc>
          <w:tcPr>
            <w:tcW w:w="3626" w:type="pct"/>
          </w:tcPr>
          <w:p w14:paraId="70E0A12A" w14:textId="6E515300" w:rsidR="009E3C6C" w:rsidRPr="00A9768E" w:rsidRDefault="002E1009" w:rsidP="008233E9">
            <w:pPr>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32F5926D" w14:textId="77777777" w:rsidTr="008233E9">
        <w:tc>
          <w:tcPr>
            <w:tcW w:w="1374" w:type="pct"/>
            <w:vMerge/>
          </w:tcPr>
          <w:p w14:paraId="625361A6" w14:textId="77777777" w:rsidR="009E3C6C" w:rsidRPr="00A9768E" w:rsidRDefault="009E3C6C" w:rsidP="008233E9">
            <w:pPr>
              <w:rPr>
                <w:rFonts w:ascii="Times New Roman" w:hAnsi="Times New Roman" w:cs="Times New Roman"/>
              </w:rPr>
            </w:pPr>
          </w:p>
        </w:tc>
        <w:tc>
          <w:tcPr>
            <w:tcW w:w="3626" w:type="pct"/>
          </w:tcPr>
          <w:p w14:paraId="33D5FA71" w14:textId="77777777" w:rsidR="009E3C6C" w:rsidRPr="00A9768E" w:rsidRDefault="009E3C6C" w:rsidP="008233E9">
            <w:pPr>
              <w:rPr>
                <w:rFonts w:ascii="Times New Roman" w:hAnsi="Times New Roman" w:cs="Times New Roman"/>
              </w:rPr>
            </w:pPr>
            <w:r w:rsidRPr="00A9768E">
              <w:rPr>
                <w:rFonts w:ascii="Times New Roman" w:hAnsi="Times New Roman" w:cs="Times New Roman"/>
                <w:b/>
              </w:rPr>
              <w:t>Практическое занятие 1.</w:t>
            </w:r>
            <w:r w:rsidRPr="00A9768E">
              <w:rPr>
                <w:rFonts w:ascii="Times New Roman" w:hAnsi="Times New Roman" w:cs="Times New Roman"/>
              </w:rPr>
              <w:t xml:space="preserve"> Решение кейсов </w:t>
            </w:r>
          </w:p>
        </w:tc>
      </w:tr>
      <w:tr w:rsidR="009E3C6C" w:rsidRPr="00A9768E" w14:paraId="05854D14" w14:textId="77777777" w:rsidTr="008233E9">
        <w:tc>
          <w:tcPr>
            <w:tcW w:w="1374" w:type="pct"/>
            <w:vMerge/>
          </w:tcPr>
          <w:p w14:paraId="3303F5AE" w14:textId="77777777" w:rsidR="009E3C6C" w:rsidRPr="00A9768E" w:rsidRDefault="009E3C6C" w:rsidP="008233E9">
            <w:pPr>
              <w:rPr>
                <w:rFonts w:ascii="Times New Roman" w:hAnsi="Times New Roman" w:cs="Times New Roman"/>
              </w:rPr>
            </w:pPr>
          </w:p>
        </w:tc>
        <w:tc>
          <w:tcPr>
            <w:tcW w:w="3626" w:type="pct"/>
          </w:tcPr>
          <w:p w14:paraId="0C0E3CBB"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9F4F5C5" w14:textId="193C9A9E" w:rsidR="009E3C6C" w:rsidRPr="00A9768E" w:rsidRDefault="009E3C6C" w:rsidP="009E3C6C">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1B37FB25" w14:textId="77777777" w:rsidTr="008233E9">
        <w:tc>
          <w:tcPr>
            <w:tcW w:w="1374" w:type="pct"/>
            <w:vMerge w:val="restart"/>
          </w:tcPr>
          <w:p w14:paraId="11FF1D1E"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Тема 1.2. Нравственное воспитание детей дошкольного возраста</w:t>
            </w:r>
          </w:p>
        </w:tc>
        <w:tc>
          <w:tcPr>
            <w:tcW w:w="3626" w:type="pct"/>
          </w:tcPr>
          <w:p w14:paraId="030CC040"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bCs/>
              </w:rPr>
              <w:t xml:space="preserve">Содержание </w:t>
            </w:r>
          </w:p>
        </w:tc>
      </w:tr>
      <w:tr w:rsidR="009E3C6C" w:rsidRPr="00A9768E" w14:paraId="0B660F5C" w14:textId="77777777" w:rsidTr="008233E9">
        <w:tc>
          <w:tcPr>
            <w:tcW w:w="1374" w:type="pct"/>
            <w:vMerge/>
          </w:tcPr>
          <w:p w14:paraId="4DAA6E25" w14:textId="77777777" w:rsidR="009E3C6C" w:rsidRPr="00A9768E" w:rsidRDefault="009E3C6C" w:rsidP="008233E9">
            <w:pPr>
              <w:rPr>
                <w:rFonts w:ascii="Times New Roman" w:hAnsi="Times New Roman" w:cs="Times New Roman"/>
                <w:b/>
              </w:rPr>
            </w:pPr>
          </w:p>
        </w:tc>
        <w:tc>
          <w:tcPr>
            <w:tcW w:w="3626" w:type="pct"/>
            <w:shd w:val="clear" w:color="auto" w:fill="auto"/>
          </w:tcPr>
          <w:p w14:paraId="1E5058A9"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Средства нравственного воспитания. Ознакомление детей раннего и дошкольного возраста, в том числе с ограниченными возможностями здоровья и инвалидностью, с разными сторонами социального мира: с трудом людей, с жизнью разных народов; организация деятельности в целях приобретения детьми практического опыта нравственных поступков, проявления гуманных чувств и отношений, сформированности нравственных качеств;</w:t>
            </w:r>
          </w:p>
        </w:tc>
      </w:tr>
      <w:tr w:rsidR="009E3C6C" w:rsidRPr="00A9768E" w14:paraId="19AB5A91" w14:textId="77777777" w:rsidTr="008233E9">
        <w:tc>
          <w:tcPr>
            <w:tcW w:w="1374" w:type="pct"/>
            <w:vMerge/>
          </w:tcPr>
          <w:p w14:paraId="6567E63B" w14:textId="77777777" w:rsidR="009E3C6C" w:rsidRPr="00A9768E" w:rsidRDefault="009E3C6C" w:rsidP="008233E9">
            <w:pPr>
              <w:rPr>
                <w:rFonts w:ascii="Times New Roman" w:hAnsi="Times New Roman" w:cs="Times New Roman"/>
                <w:b/>
              </w:rPr>
            </w:pPr>
          </w:p>
        </w:tc>
        <w:tc>
          <w:tcPr>
            <w:tcW w:w="3626" w:type="pct"/>
            <w:shd w:val="clear" w:color="auto" w:fill="auto"/>
          </w:tcPr>
          <w:p w14:paraId="5DF84CE8"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Методы нравственного воспитания: направленные на формирование нравственного сознания: убеждение, внушение, этические беседы; направленные на воспитание гуманных чувств</w:t>
            </w:r>
          </w:p>
        </w:tc>
      </w:tr>
      <w:tr w:rsidR="009E3C6C" w:rsidRPr="00A9768E" w14:paraId="0B8E3E02" w14:textId="77777777" w:rsidTr="008233E9">
        <w:tc>
          <w:tcPr>
            <w:tcW w:w="1374" w:type="pct"/>
            <w:vMerge/>
          </w:tcPr>
          <w:p w14:paraId="5DBE30EF" w14:textId="77777777" w:rsidR="009E3C6C" w:rsidRPr="00A9768E" w:rsidRDefault="009E3C6C" w:rsidP="008233E9">
            <w:pPr>
              <w:rPr>
                <w:rFonts w:ascii="Times New Roman" w:hAnsi="Times New Roman" w:cs="Times New Roman"/>
                <w:b/>
              </w:rPr>
            </w:pPr>
          </w:p>
        </w:tc>
        <w:tc>
          <w:tcPr>
            <w:tcW w:w="3626" w:type="pct"/>
            <w:shd w:val="clear" w:color="auto" w:fill="auto"/>
          </w:tcPr>
          <w:p w14:paraId="64682CDE"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Особенности применения методов нравственного воспитания в комплексе</w:t>
            </w:r>
          </w:p>
        </w:tc>
      </w:tr>
      <w:tr w:rsidR="002E1009" w:rsidRPr="00A9768E" w14:paraId="60F8E83A" w14:textId="77777777" w:rsidTr="004347FC">
        <w:tc>
          <w:tcPr>
            <w:tcW w:w="1374" w:type="pct"/>
            <w:vMerge/>
          </w:tcPr>
          <w:p w14:paraId="6AED81C7" w14:textId="77777777" w:rsidR="002E1009" w:rsidRPr="00A9768E" w:rsidRDefault="002E1009" w:rsidP="002E1009">
            <w:pPr>
              <w:rPr>
                <w:rFonts w:ascii="Times New Roman" w:hAnsi="Times New Roman" w:cs="Times New Roman"/>
                <w:b/>
              </w:rPr>
            </w:pPr>
          </w:p>
        </w:tc>
        <w:tc>
          <w:tcPr>
            <w:tcW w:w="3626" w:type="pct"/>
          </w:tcPr>
          <w:p w14:paraId="3498B232" w14:textId="4318E7DE" w:rsidR="002E1009" w:rsidRPr="00A9768E" w:rsidRDefault="002E1009" w:rsidP="002E1009">
            <w:pPr>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08E247DF" w14:textId="77777777" w:rsidTr="008233E9">
        <w:tc>
          <w:tcPr>
            <w:tcW w:w="1374" w:type="pct"/>
            <w:vMerge/>
          </w:tcPr>
          <w:p w14:paraId="47F1DE86" w14:textId="77777777" w:rsidR="009E3C6C" w:rsidRPr="00A9768E" w:rsidRDefault="009E3C6C" w:rsidP="008233E9">
            <w:pPr>
              <w:rPr>
                <w:rFonts w:ascii="Times New Roman" w:hAnsi="Times New Roman" w:cs="Times New Roman"/>
                <w:b/>
              </w:rPr>
            </w:pPr>
          </w:p>
        </w:tc>
        <w:tc>
          <w:tcPr>
            <w:tcW w:w="3626" w:type="pct"/>
            <w:shd w:val="clear" w:color="auto" w:fill="auto"/>
          </w:tcPr>
          <w:p w14:paraId="24F29246" w14:textId="77777777"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2. </w:t>
            </w:r>
            <w:r w:rsidRPr="00A9768E">
              <w:rPr>
                <w:rFonts w:ascii="Times New Roman" w:hAnsi="Times New Roman" w:cs="Times New Roman"/>
              </w:rPr>
              <w:t>Разработка карты контроля по нравственному воспитанию</w:t>
            </w:r>
          </w:p>
        </w:tc>
      </w:tr>
      <w:tr w:rsidR="009E3C6C" w:rsidRPr="00A9768E" w14:paraId="3F1FDB7D" w14:textId="77777777" w:rsidTr="008233E9">
        <w:tc>
          <w:tcPr>
            <w:tcW w:w="1374" w:type="pct"/>
            <w:vMerge/>
          </w:tcPr>
          <w:p w14:paraId="18E6AF43" w14:textId="77777777" w:rsidR="009E3C6C" w:rsidRPr="00A9768E" w:rsidRDefault="009E3C6C" w:rsidP="008233E9">
            <w:pPr>
              <w:rPr>
                <w:rFonts w:ascii="Times New Roman" w:hAnsi="Times New Roman" w:cs="Times New Roman"/>
                <w:b/>
              </w:rPr>
            </w:pPr>
          </w:p>
        </w:tc>
        <w:tc>
          <w:tcPr>
            <w:tcW w:w="3626" w:type="pct"/>
            <w:shd w:val="clear" w:color="auto" w:fill="auto"/>
          </w:tcPr>
          <w:p w14:paraId="054F79EF"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4DE4C3E" w14:textId="550575B4" w:rsidR="009E3C6C" w:rsidRPr="00A9768E" w:rsidRDefault="009E3C6C" w:rsidP="009E3C6C">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6867D55C" w14:textId="77777777" w:rsidTr="008233E9">
        <w:tc>
          <w:tcPr>
            <w:tcW w:w="1374" w:type="pct"/>
            <w:vMerge w:val="restart"/>
          </w:tcPr>
          <w:p w14:paraId="6BEBF194"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Тема 1.3. Эмоциональное развитие детей дошкольного возраста. Воспитание гуманных чувств и социальных эмоций.</w:t>
            </w:r>
          </w:p>
        </w:tc>
        <w:tc>
          <w:tcPr>
            <w:tcW w:w="3626" w:type="pct"/>
          </w:tcPr>
          <w:p w14:paraId="559FA41D"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bCs/>
              </w:rPr>
              <w:t xml:space="preserve">Содержание </w:t>
            </w:r>
          </w:p>
        </w:tc>
      </w:tr>
      <w:tr w:rsidR="009E3C6C" w:rsidRPr="00A9768E" w14:paraId="07EDC41B" w14:textId="77777777" w:rsidTr="008233E9">
        <w:tc>
          <w:tcPr>
            <w:tcW w:w="1374" w:type="pct"/>
            <w:vMerge/>
          </w:tcPr>
          <w:p w14:paraId="727108AE" w14:textId="77777777" w:rsidR="009E3C6C" w:rsidRPr="00A9768E" w:rsidRDefault="009E3C6C" w:rsidP="008233E9">
            <w:pPr>
              <w:rPr>
                <w:rFonts w:ascii="Times New Roman" w:hAnsi="Times New Roman" w:cs="Times New Roman"/>
                <w:b/>
              </w:rPr>
            </w:pPr>
          </w:p>
        </w:tc>
        <w:tc>
          <w:tcPr>
            <w:tcW w:w="3626" w:type="pct"/>
            <w:shd w:val="clear" w:color="auto" w:fill="auto"/>
          </w:tcPr>
          <w:p w14:paraId="7566E861"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 xml:space="preserve">Регулирующая роль социальных эмоций Формирование представлений о разных сторонах социального окружения, о нормах морали; </w:t>
            </w:r>
          </w:p>
        </w:tc>
      </w:tr>
      <w:tr w:rsidR="009E3C6C" w:rsidRPr="00A9768E" w14:paraId="58CC409B" w14:textId="77777777" w:rsidTr="008233E9">
        <w:trPr>
          <w:trHeight w:val="838"/>
        </w:trPr>
        <w:tc>
          <w:tcPr>
            <w:tcW w:w="1374" w:type="pct"/>
            <w:vMerge/>
          </w:tcPr>
          <w:p w14:paraId="478904D1" w14:textId="77777777" w:rsidR="009E3C6C" w:rsidRPr="00A9768E" w:rsidRDefault="009E3C6C" w:rsidP="008233E9">
            <w:pPr>
              <w:rPr>
                <w:rFonts w:ascii="Times New Roman" w:hAnsi="Times New Roman" w:cs="Times New Roman"/>
                <w:b/>
              </w:rPr>
            </w:pPr>
          </w:p>
        </w:tc>
        <w:tc>
          <w:tcPr>
            <w:tcW w:w="3626" w:type="pct"/>
          </w:tcPr>
          <w:p w14:paraId="6E8AAAED"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 xml:space="preserve">Методы направленные на воспитание поведения, соответствующего моральным нормам. </w:t>
            </w:r>
          </w:p>
        </w:tc>
      </w:tr>
      <w:tr w:rsidR="009E3C6C" w:rsidRPr="00A9768E" w14:paraId="0DA8F088" w14:textId="77777777" w:rsidTr="008233E9">
        <w:trPr>
          <w:trHeight w:val="838"/>
        </w:trPr>
        <w:tc>
          <w:tcPr>
            <w:tcW w:w="1374" w:type="pct"/>
            <w:vMerge/>
          </w:tcPr>
          <w:p w14:paraId="6C617769" w14:textId="77777777" w:rsidR="009E3C6C" w:rsidRPr="00A9768E" w:rsidRDefault="009E3C6C" w:rsidP="008233E9">
            <w:pPr>
              <w:rPr>
                <w:rFonts w:ascii="Times New Roman" w:hAnsi="Times New Roman" w:cs="Times New Roman"/>
                <w:b/>
              </w:rPr>
            </w:pPr>
          </w:p>
        </w:tc>
        <w:tc>
          <w:tcPr>
            <w:tcW w:w="3626" w:type="pct"/>
          </w:tcPr>
          <w:p w14:paraId="189E746A"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22EEF8D" w14:textId="11E4C2FA" w:rsidR="009E3C6C" w:rsidRPr="00A9768E" w:rsidRDefault="009E3C6C" w:rsidP="009E3C6C">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030F0EB9" w14:textId="77777777" w:rsidTr="008233E9">
        <w:tc>
          <w:tcPr>
            <w:tcW w:w="1374" w:type="pct"/>
            <w:vMerge w:val="restart"/>
          </w:tcPr>
          <w:p w14:paraId="2ED7538D"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 xml:space="preserve">Тема 1.4. </w:t>
            </w:r>
          </w:p>
          <w:p w14:paraId="15AD0884"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Нравственно-экономическое воспитание детей</w:t>
            </w:r>
          </w:p>
        </w:tc>
        <w:tc>
          <w:tcPr>
            <w:tcW w:w="3626" w:type="pct"/>
          </w:tcPr>
          <w:p w14:paraId="2A2C5D96" w14:textId="77777777" w:rsidR="009E3C6C" w:rsidRPr="00A9768E" w:rsidRDefault="009E3C6C" w:rsidP="008233E9">
            <w:pPr>
              <w:rPr>
                <w:rFonts w:ascii="Times New Roman" w:hAnsi="Times New Roman" w:cs="Times New Roman"/>
                <w:b/>
                <w:lang w:val="en-US"/>
              </w:rPr>
            </w:pPr>
            <w:r w:rsidRPr="00A9768E">
              <w:rPr>
                <w:rFonts w:ascii="Times New Roman" w:hAnsi="Times New Roman" w:cs="Times New Roman"/>
                <w:b/>
                <w:bCs/>
              </w:rPr>
              <w:t xml:space="preserve">Содержание </w:t>
            </w:r>
          </w:p>
        </w:tc>
      </w:tr>
      <w:tr w:rsidR="009E3C6C" w:rsidRPr="00A9768E" w14:paraId="577FD822" w14:textId="77777777" w:rsidTr="009E3C6C">
        <w:trPr>
          <w:trHeight w:val="1104"/>
        </w:trPr>
        <w:tc>
          <w:tcPr>
            <w:tcW w:w="1374" w:type="pct"/>
            <w:vMerge/>
          </w:tcPr>
          <w:p w14:paraId="73B490C4" w14:textId="77777777" w:rsidR="009E3C6C" w:rsidRPr="00A9768E" w:rsidRDefault="009E3C6C" w:rsidP="008233E9">
            <w:pPr>
              <w:rPr>
                <w:rFonts w:ascii="Times New Roman" w:hAnsi="Times New Roman" w:cs="Times New Roman"/>
              </w:rPr>
            </w:pPr>
          </w:p>
        </w:tc>
        <w:tc>
          <w:tcPr>
            <w:tcW w:w="3626" w:type="pct"/>
            <w:tcBorders>
              <w:bottom w:val="single" w:sz="4" w:space="0" w:color="auto"/>
            </w:tcBorders>
            <w:shd w:val="clear" w:color="auto" w:fill="auto"/>
          </w:tcPr>
          <w:p w14:paraId="7122ACEF"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Взаимосвязь трудового, умственного, нравственного воспитания в процессе ознакомления детей с экономикой</w:t>
            </w:r>
          </w:p>
          <w:p w14:paraId="5A5135CC"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Методы, формы, средства нравственно-экономического воспитания.</w:t>
            </w:r>
          </w:p>
          <w:p w14:paraId="7889BF61"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Программы нравственно-экономического воспитания.</w:t>
            </w:r>
          </w:p>
        </w:tc>
      </w:tr>
      <w:tr w:rsidR="009E3C6C" w:rsidRPr="00A9768E" w14:paraId="1F169DD9" w14:textId="77777777" w:rsidTr="008233E9">
        <w:trPr>
          <w:trHeight w:val="1104"/>
        </w:trPr>
        <w:tc>
          <w:tcPr>
            <w:tcW w:w="1374" w:type="pct"/>
            <w:vMerge/>
            <w:tcBorders>
              <w:bottom w:val="single" w:sz="4" w:space="0" w:color="auto"/>
            </w:tcBorders>
          </w:tcPr>
          <w:p w14:paraId="707141D9" w14:textId="77777777" w:rsidR="009E3C6C" w:rsidRPr="00A9768E" w:rsidRDefault="009E3C6C" w:rsidP="008233E9">
            <w:pPr>
              <w:rPr>
                <w:rFonts w:ascii="Times New Roman" w:hAnsi="Times New Roman" w:cs="Times New Roman"/>
              </w:rPr>
            </w:pPr>
          </w:p>
        </w:tc>
        <w:tc>
          <w:tcPr>
            <w:tcW w:w="3626" w:type="pct"/>
            <w:tcBorders>
              <w:bottom w:val="single" w:sz="4" w:space="0" w:color="auto"/>
            </w:tcBorders>
            <w:shd w:val="clear" w:color="auto" w:fill="auto"/>
          </w:tcPr>
          <w:p w14:paraId="6422D596"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3F813A6" w14:textId="2768D6E7" w:rsidR="009E3C6C" w:rsidRPr="00A9768E" w:rsidRDefault="009E3C6C" w:rsidP="009E3C6C">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6241D0F4" w14:textId="77777777" w:rsidTr="008233E9">
        <w:tc>
          <w:tcPr>
            <w:tcW w:w="1374" w:type="pct"/>
            <w:vMerge w:val="restart"/>
          </w:tcPr>
          <w:p w14:paraId="5E937FC5"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Тема 1.5. Патриотическое</w:t>
            </w:r>
          </w:p>
          <w:p w14:paraId="5B99863A"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воспитание детей дошкольного возраста</w:t>
            </w:r>
          </w:p>
        </w:tc>
        <w:tc>
          <w:tcPr>
            <w:tcW w:w="3626" w:type="pct"/>
          </w:tcPr>
          <w:p w14:paraId="2BBF3ADC" w14:textId="77777777" w:rsidR="009E3C6C" w:rsidRPr="00A9768E" w:rsidRDefault="009E3C6C" w:rsidP="008233E9">
            <w:pPr>
              <w:rPr>
                <w:rFonts w:ascii="Times New Roman" w:hAnsi="Times New Roman" w:cs="Times New Roman"/>
              </w:rPr>
            </w:pPr>
            <w:r w:rsidRPr="00A9768E">
              <w:rPr>
                <w:rFonts w:ascii="Times New Roman" w:hAnsi="Times New Roman" w:cs="Times New Roman"/>
                <w:b/>
                <w:bCs/>
              </w:rPr>
              <w:t xml:space="preserve">Содержание </w:t>
            </w:r>
          </w:p>
        </w:tc>
      </w:tr>
      <w:tr w:rsidR="009E3C6C" w:rsidRPr="00A9768E" w14:paraId="5D4D6383" w14:textId="77777777" w:rsidTr="008233E9">
        <w:trPr>
          <w:trHeight w:val="249"/>
        </w:trPr>
        <w:tc>
          <w:tcPr>
            <w:tcW w:w="1374" w:type="pct"/>
            <w:vMerge/>
          </w:tcPr>
          <w:p w14:paraId="11FA01FA" w14:textId="77777777" w:rsidR="009E3C6C" w:rsidRPr="00A9768E" w:rsidRDefault="009E3C6C" w:rsidP="008233E9">
            <w:pPr>
              <w:rPr>
                <w:rFonts w:ascii="Times New Roman" w:hAnsi="Times New Roman" w:cs="Times New Roman"/>
                <w:b/>
              </w:rPr>
            </w:pPr>
          </w:p>
        </w:tc>
        <w:tc>
          <w:tcPr>
            <w:tcW w:w="3626" w:type="pct"/>
          </w:tcPr>
          <w:p w14:paraId="3F2A856C"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Нравственно-патриотическое воспитание детей дошкольного возраста, в том числе с ограниченными возможностями здоровья и инвалидностью</w:t>
            </w:r>
          </w:p>
        </w:tc>
      </w:tr>
      <w:tr w:rsidR="009E3C6C" w:rsidRPr="00A9768E" w14:paraId="58474F98" w14:textId="77777777" w:rsidTr="008233E9">
        <w:tc>
          <w:tcPr>
            <w:tcW w:w="1374" w:type="pct"/>
            <w:vMerge/>
          </w:tcPr>
          <w:p w14:paraId="7CEF8C47" w14:textId="77777777" w:rsidR="009E3C6C" w:rsidRPr="00A9768E" w:rsidRDefault="009E3C6C" w:rsidP="008233E9">
            <w:pPr>
              <w:rPr>
                <w:rFonts w:ascii="Times New Roman" w:hAnsi="Times New Roman" w:cs="Times New Roman"/>
                <w:b/>
              </w:rPr>
            </w:pPr>
          </w:p>
        </w:tc>
        <w:tc>
          <w:tcPr>
            <w:tcW w:w="3626" w:type="pct"/>
            <w:shd w:val="clear" w:color="auto" w:fill="auto"/>
          </w:tcPr>
          <w:p w14:paraId="0CE56B05"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Содержание патриотического воспитания в современных комплексных и парциальных программах.</w:t>
            </w:r>
          </w:p>
        </w:tc>
      </w:tr>
      <w:tr w:rsidR="009E3C6C" w:rsidRPr="00A9768E" w14:paraId="28F227C4" w14:textId="77777777" w:rsidTr="008233E9">
        <w:tc>
          <w:tcPr>
            <w:tcW w:w="1374" w:type="pct"/>
            <w:vMerge/>
          </w:tcPr>
          <w:p w14:paraId="42C55D93" w14:textId="77777777" w:rsidR="009E3C6C" w:rsidRPr="00A9768E" w:rsidRDefault="009E3C6C" w:rsidP="008233E9">
            <w:pPr>
              <w:rPr>
                <w:rFonts w:ascii="Times New Roman" w:hAnsi="Times New Roman" w:cs="Times New Roman"/>
                <w:b/>
              </w:rPr>
            </w:pPr>
          </w:p>
        </w:tc>
        <w:tc>
          <w:tcPr>
            <w:tcW w:w="3626" w:type="pct"/>
            <w:shd w:val="clear" w:color="auto" w:fill="auto"/>
          </w:tcPr>
          <w:p w14:paraId="28A3A4B3"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Средства, методы патриотического воспитания детей дошкольного возраста.</w:t>
            </w:r>
          </w:p>
        </w:tc>
      </w:tr>
      <w:tr w:rsidR="009E3C6C" w:rsidRPr="00A9768E" w14:paraId="34808112" w14:textId="77777777" w:rsidTr="008233E9">
        <w:tc>
          <w:tcPr>
            <w:tcW w:w="1374" w:type="pct"/>
            <w:vMerge/>
          </w:tcPr>
          <w:p w14:paraId="6CEC61A4" w14:textId="77777777" w:rsidR="009E3C6C" w:rsidRPr="00A9768E" w:rsidRDefault="009E3C6C" w:rsidP="008233E9">
            <w:pPr>
              <w:rPr>
                <w:rFonts w:ascii="Times New Roman" w:hAnsi="Times New Roman" w:cs="Times New Roman"/>
                <w:b/>
              </w:rPr>
            </w:pPr>
          </w:p>
        </w:tc>
        <w:tc>
          <w:tcPr>
            <w:tcW w:w="3626" w:type="pct"/>
            <w:shd w:val="clear" w:color="auto" w:fill="auto"/>
          </w:tcPr>
          <w:p w14:paraId="436ACFCE"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Этапы патриотического воспитания дошкольников, в том числе с ограниченными возможностями здоровья и инвалидностью: базовый, предварительный (формирование нравственных основ личности, накопление опыта нравственного поведения и взаимоотношений с другими людьми, развитие нравственных чувств);</w:t>
            </w:r>
          </w:p>
          <w:p w14:paraId="73B2FC28"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художественно-ознакомительный (знакомство с народными традициями, национальным искусством); когнитивно-эмоциональный (развитие интереса к своей стране);</w:t>
            </w:r>
          </w:p>
        </w:tc>
      </w:tr>
      <w:tr w:rsidR="002E1009" w:rsidRPr="00A9768E" w14:paraId="251F3AE6" w14:textId="77777777" w:rsidTr="008233E9">
        <w:tc>
          <w:tcPr>
            <w:tcW w:w="1374" w:type="pct"/>
            <w:vMerge/>
          </w:tcPr>
          <w:p w14:paraId="40E450CD" w14:textId="77777777" w:rsidR="002E1009" w:rsidRPr="00A9768E" w:rsidRDefault="002E1009" w:rsidP="002E1009">
            <w:pPr>
              <w:rPr>
                <w:rFonts w:ascii="Times New Roman" w:hAnsi="Times New Roman" w:cs="Times New Roman"/>
                <w:b/>
              </w:rPr>
            </w:pPr>
          </w:p>
        </w:tc>
        <w:tc>
          <w:tcPr>
            <w:tcW w:w="3626" w:type="pct"/>
          </w:tcPr>
          <w:p w14:paraId="11FCAA55" w14:textId="22525E13" w:rsidR="002E1009" w:rsidRPr="00A9768E" w:rsidRDefault="002E1009" w:rsidP="002E1009">
            <w:pPr>
              <w:jc w:val="both"/>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2C1D067F" w14:textId="77777777" w:rsidTr="008233E9">
        <w:tc>
          <w:tcPr>
            <w:tcW w:w="1374" w:type="pct"/>
            <w:vMerge/>
          </w:tcPr>
          <w:p w14:paraId="3A234FFD" w14:textId="77777777" w:rsidR="009E3C6C" w:rsidRPr="00A9768E" w:rsidRDefault="009E3C6C" w:rsidP="008233E9">
            <w:pPr>
              <w:rPr>
                <w:rFonts w:ascii="Times New Roman" w:hAnsi="Times New Roman" w:cs="Times New Roman"/>
                <w:b/>
              </w:rPr>
            </w:pPr>
          </w:p>
        </w:tc>
        <w:tc>
          <w:tcPr>
            <w:tcW w:w="3626" w:type="pct"/>
          </w:tcPr>
          <w:p w14:paraId="77C06CDB" w14:textId="77777777" w:rsidR="009E3C6C" w:rsidRPr="00A9768E" w:rsidRDefault="009E3C6C" w:rsidP="008233E9">
            <w:pPr>
              <w:jc w:val="both"/>
              <w:rPr>
                <w:rFonts w:ascii="Times New Roman" w:hAnsi="Times New Roman" w:cs="Times New Roman"/>
                <w:b/>
              </w:rPr>
            </w:pPr>
            <w:r w:rsidRPr="00A9768E">
              <w:rPr>
                <w:rFonts w:ascii="Times New Roman" w:hAnsi="Times New Roman" w:cs="Times New Roman"/>
                <w:b/>
              </w:rPr>
              <w:t xml:space="preserve">Практическое занятие 3. </w:t>
            </w:r>
            <w:r w:rsidRPr="00A9768E">
              <w:rPr>
                <w:rFonts w:ascii="Times New Roman" w:hAnsi="Times New Roman" w:cs="Times New Roman"/>
              </w:rPr>
              <w:t xml:space="preserve">Анализ современных программ по нравственно-патриотическому воспитанию детей. </w:t>
            </w:r>
          </w:p>
        </w:tc>
      </w:tr>
      <w:tr w:rsidR="009E3C6C" w:rsidRPr="00A9768E" w14:paraId="0B0DCC31" w14:textId="77777777" w:rsidTr="008233E9">
        <w:tc>
          <w:tcPr>
            <w:tcW w:w="1374" w:type="pct"/>
            <w:vMerge/>
          </w:tcPr>
          <w:p w14:paraId="0F0BBD4D" w14:textId="77777777" w:rsidR="009E3C6C" w:rsidRPr="00A9768E" w:rsidRDefault="009E3C6C" w:rsidP="008233E9">
            <w:pPr>
              <w:rPr>
                <w:rFonts w:ascii="Times New Roman" w:hAnsi="Times New Roman" w:cs="Times New Roman"/>
                <w:b/>
              </w:rPr>
            </w:pPr>
          </w:p>
        </w:tc>
        <w:tc>
          <w:tcPr>
            <w:tcW w:w="3626" w:type="pct"/>
          </w:tcPr>
          <w:p w14:paraId="38CA3A4C"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069EF4A" w14:textId="412B42A3" w:rsidR="009E3C6C" w:rsidRPr="00A9768E" w:rsidRDefault="009E3C6C" w:rsidP="009E3C6C">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7DDA48AB" w14:textId="77777777" w:rsidTr="008233E9">
        <w:tc>
          <w:tcPr>
            <w:tcW w:w="1374" w:type="pct"/>
            <w:vMerge w:val="restart"/>
          </w:tcPr>
          <w:p w14:paraId="708EF034"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Тема 1.6. Умственное воспитание детей дошкольного возраста</w:t>
            </w:r>
          </w:p>
        </w:tc>
        <w:tc>
          <w:tcPr>
            <w:tcW w:w="3626" w:type="pct"/>
          </w:tcPr>
          <w:p w14:paraId="36A1F254" w14:textId="77777777" w:rsidR="009E3C6C" w:rsidRPr="00A9768E" w:rsidRDefault="009E3C6C" w:rsidP="008233E9">
            <w:pPr>
              <w:rPr>
                <w:rFonts w:ascii="Times New Roman" w:hAnsi="Times New Roman" w:cs="Times New Roman"/>
              </w:rPr>
            </w:pPr>
            <w:r w:rsidRPr="00A9768E">
              <w:rPr>
                <w:rFonts w:ascii="Times New Roman" w:hAnsi="Times New Roman" w:cs="Times New Roman"/>
                <w:b/>
                <w:bCs/>
              </w:rPr>
              <w:t xml:space="preserve">Содержание </w:t>
            </w:r>
          </w:p>
        </w:tc>
      </w:tr>
      <w:tr w:rsidR="009E3C6C" w:rsidRPr="00A9768E" w14:paraId="14B4E745" w14:textId="77777777" w:rsidTr="008233E9">
        <w:tc>
          <w:tcPr>
            <w:tcW w:w="1374" w:type="pct"/>
            <w:vMerge/>
          </w:tcPr>
          <w:p w14:paraId="3A22C541" w14:textId="77777777" w:rsidR="009E3C6C" w:rsidRPr="00A9768E" w:rsidRDefault="009E3C6C" w:rsidP="008233E9">
            <w:pPr>
              <w:rPr>
                <w:rFonts w:ascii="Times New Roman" w:hAnsi="Times New Roman" w:cs="Times New Roman"/>
                <w:b/>
              </w:rPr>
            </w:pPr>
          </w:p>
        </w:tc>
        <w:tc>
          <w:tcPr>
            <w:tcW w:w="3626" w:type="pct"/>
          </w:tcPr>
          <w:p w14:paraId="62F60F46"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Понятие умственного воспитания, интеллектуального развития</w:t>
            </w:r>
          </w:p>
        </w:tc>
      </w:tr>
      <w:tr w:rsidR="009E3C6C" w:rsidRPr="00A9768E" w14:paraId="6AF7556B" w14:textId="77777777" w:rsidTr="008233E9">
        <w:tc>
          <w:tcPr>
            <w:tcW w:w="1374" w:type="pct"/>
            <w:vMerge/>
          </w:tcPr>
          <w:p w14:paraId="7B18F8B0" w14:textId="77777777" w:rsidR="009E3C6C" w:rsidRPr="00A9768E" w:rsidRDefault="009E3C6C" w:rsidP="008233E9">
            <w:pPr>
              <w:rPr>
                <w:rFonts w:ascii="Times New Roman" w:hAnsi="Times New Roman" w:cs="Times New Roman"/>
                <w:b/>
              </w:rPr>
            </w:pPr>
          </w:p>
        </w:tc>
        <w:tc>
          <w:tcPr>
            <w:tcW w:w="3626" w:type="pct"/>
          </w:tcPr>
          <w:p w14:paraId="080961BD"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Особенности умственного воспитания детей раннего возраста, в том числе с ограниченными возможностями здоровья и инвалидностью</w:t>
            </w:r>
          </w:p>
        </w:tc>
      </w:tr>
      <w:tr w:rsidR="009E3C6C" w:rsidRPr="00A9768E" w14:paraId="38101480" w14:textId="77777777" w:rsidTr="008233E9">
        <w:tc>
          <w:tcPr>
            <w:tcW w:w="1374" w:type="pct"/>
            <w:vMerge/>
          </w:tcPr>
          <w:p w14:paraId="2D94C7D5" w14:textId="77777777" w:rsidR="009E3C6C" w:rsidRPr="00A9768E" w:rsidRDefault="009E3C6C" w:rsidP="008233E9">
            <w:pPr>
              <w:rPr>
                <w:rFonts w:ascii="Times New Roman" w:hAnsi="Times New Roman" w:cs="Times New Roman"/>
                <w:b/>
              </w:rPr>
            </w:pPr>
          </w:p>
        </w:tc>
        <w:tc>
          <w:tcPr>
            <w:tcW w:w="3626" w:type="pct"/>
          </w:tcPr>
          <w:p w14:paraId="3FC307D4"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Цели, содержание, методы, формы, средства умственного воспитания дошкольников</w:t>
            </w:r>
          </w:p>
        </w:tc>
      </w:tr>
      <w:tr w:rsidR="009E3C6C" w:rsidRPr="00A9768E" w14:paraId="26BCDB17" w14:textId="77777777" w:rsidTr="008233E9">
        <w:tc>
          <w:tcPr>
            <w:tcW w:w="1374" w:type="pct"/>
            <w:vMerge/>
          </w:tcPr>
          <w:p w14:paraId="5BEF4D16" w14:textId="77777777" w:rsidR="009E3C6C" w:rsidRPr="00A9768E" w:rsidRDefault="009E3C6C" w:rsidP="008233E9">
            <w:pPr>
              <w:rPr>
                <w:rFonts w:ascii="Times New Roman" w:hAnsi="Times New Roman" w:cs="Times New Roman"/>
                <w:b/>
              </w:rPr>
            </w:pPr>
          </w:p>
        </w:tc>
        <w:tc>
          <w:tcPr>
            <w:tcW w:w="3626" w:type="pct"/>
          </w:tcPr>
          <w:p w14:paraId="066D35FD"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Понятие сенсорного воспитания, развития</w:t>
            </w:r>
          </w:p>
        </w:tc>
      </w:tr>
      <w:tr w:rsidR="002E1009" w:rsidRPr="00A9768E" w14:paraId="0416229E" w14:textId="77777777" w:rsidTr="008233E9">
        <w:tc>
          <w:tcPr>
            <w:tcW w:w="1374" w:type="pct"/>
            <w:vMerge/>
          </w:tcPr>
          <w:p w14:paraId="362DD354" w14:textId="77777777" w:rsidR="002E1009" w:rsidRPr="00A9768E" w:rsidRDefault="002E1009" w:rsidP="002E1009">
            <w:pPr>
              <w:rPr>
                <w:rFonts w:ascii="Times New Roman" w:hAnsi="Times New Roman" w:cs="Times New Roman"/>
                <w:b/>
              </w:rPr>
            </w:pPr>
          </w:p>
        </w:tc>
        <w:tc>
          <w:tcPr>
            <w:tcW w:w="3626" w:type="pct"/>
          </w:tcPr>
          <w:p w14:paraId="17110C6B" w14:textId="3AA1528D" w:rsidR="002E1009" w:rsidRPr="00A9768E" w:rsidRDefault="002E1009" w:rsidP="002E1009">
            <w:pPr>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2ED3291E" w14:textId="77777777" w:rsidTr="008233E9">
        <w:tc>
          <w:tcPr>
            <w:tcW w:w="1374" w:type="pct"/>
            <w:vMerge/>
          </w:tcPr>
          <w:p w14:paraId="603AAE49" w14:textId="77777777" w:rsidR="009E3C6C" w:rsidRPr="00A9768E" w:rsidRDefault="009E3C6C" w:rsidP="008233E9">
            <w:pPr>
              <w:rPr>
                <w:rFonts w:ascii="Times New Roman" w:hAnsi="Times New Roman" w:cs="Times New Roman"/>
                <w:b/>
              </w:rPr>
            </w:pPr>
          </w:p>
        </w:tc>
        <w:tc>
          <w:tcPr>
            <w:tcW w:w="3626" w:type="pct"/>
          </w:tcPr>
          <w:p w14:paraId="463D0AC6" w14:textId="77777777"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4. </w:t>
            </w:r>
            <w:r w:rsidRPr="00A9768E">
              <w:rPr>
                <w:rFonts w:ascii="Times New Roman" w:hAnsi="Times New Roman" w:cs="Times New Roman"/>
              </w:rPr>
              <w:t>Подготовка консультации для родителей «Развитие сенсорных способностей у детей раннего возраста через дидактические игры»</w:t>
            </w:r>
          </w:p>
        </w:tc>
      </w:tr>
      <w:tr w:rsidR="009E3C6C" w:rsidRPr="00A9768E" w14:paraId="5ED2B267" w14:textId="77777777" w:rsidTr="008233E9">
        <w:tc>
          <w:tcPr>
            <w:tcW w:w="1374" w:type="pct"/>
            <w:vMerge/>
          </w:tcPr>
          <w:p w14:paraId="1109ACFE" w14:textId="77777777" w:rsidR="009E3C6C" w:rsidRPr="00A9768E" w:rsidRDefault="009E3C6C" w:rsidP="008233E9">
            <w:pPr>
              <w:rPr>
                <w:rFonts w:ascii="Times New Roman" w:hAnsi="Times New Roman" w:cs="Times New Roman"/>
                <w:b/>
              </w:rPr>
            </w:pPr>
          </w:p>
        </w:tc>
        <w:tc>
          <w:tcPr>
            <w:tcW w:w="3626" w:type="pct"/>
          </w:tcPr>
          <w:p w14:paraId="17C6227A"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B3E4465" w14:textId="27255965" w:rsidR="009E3C6C" w:rsidRPr="00A9768E" w:rsidRDefault="009E3C6C" w:rsidP="009E3C6C">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1A2A0E0C" w14:textId="77777777" w:rsidTr="008233E9">
        <w:tc>
          <w:tcPr>
            <w:tcW w:w="1374" w:type="pct"/>
            <w:vMerge w:val="restart"/>
          </w:tcPr>
          <w:p w14:paraId="75DD3FE8"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 xml:space="preserve">Тема 1.7. Эстетическое </w:t>
            </w:r>
          </w:p>
          <w:p w14:paraId="43E9A995"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lastRenderedPageBreak/>
              <w:t>воспитание детей дошкольного возраста</w:t>
            </w:r>
          </w:p>
        </w:tc>
        <w:tc>
          <w:tcPr>
            <w:tcW w:w="3626" w:type="pct"/>
          </w:tcPr>
          <w:p w14:paraId="761B8E2B" w14:textId="77777777" w:rsidR="009E3C6C" w:rsidRPr="00A9768E" w:rsidRDefault="009E3C6C" w:rsidP="008233E9">
            <w:pPr>
              <w:rPr>
                <w:rFonts w:ascii="Times New Roman" w:hAnsi="Times New Roman" w:cs="Times New Roman"/>
              </w:rPr>
            </w:pPr>
            <w:r w:rsidRPr="00A9768E">
              <w:rPr>
                <w:rFonts w:ascii="Times New Roman" w:hAnsi="Times New Roman" w:cs="Times New Roman"/>
                <w:b/>
                <w:bCs/>
              </w:rPr>
              <w:lastRenderedPageBreak/>
              <w:t xml:space="preserve">Содержание </w:t>
            </w:r>
          </w:p>
        </w:tc>
      </w:tr>
      <w:tr w:rsidR="009E3C6C" w:rsidRPr="00A9768E" w14:paraId="74500F54" w14:textId="77777777" w:rsidTr="008233E9">
        <w:tc>
          <w:tcPr>
            <w:tcW w:w="1374" w:type="pct"/>
            <w:vMerge/>
          </w:tcPr>
          <w:p w14:paraId="5A6990BD" w14:textId="77777777" w:rsidR="009E3C6C" w:rsidRPr="00A9768E" w:rsidRDefault="009E3C6C" w:rsidP="008233E9">
            <w:pPr>
              <w:rPr>
                <w:rFonts w:ascii="Times New Roman" w:hAnsi="Times New Roman" w:cs="Times New Roman"/>
                <w:b/>
              </w:rPr>
            </w:pPr>
          </w:p>
        </w:tc>
        <w:tc>
          <w:tcPr>
            <w:tcW w:w="3626" w:type="pct"/>
          </w:tcPr>
          <w:p w14:paraId="1EE28D36"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Понятие эстетического воспитания</w:t>
            </w:r>
          </w:p>
        </w:tc>
      </w:tr>
      <w:tr w:rsidR="009E3C6C" w:rsidRPr="00A9768E" w14:paraId="0D6F0E7D" w14:textId="77777777" w:rsidTr="008233E9">
        <w:tc>
          <w:tcPr>
            <w:tcW w:w="1374" w:type="pct"/>
            <w:vMerge/>
          </w:tcPr>
          <w:p w14:paraId="3E690AFE" w14:textId="77777777" w:rsidR="009E3C6C" w:rsidRPr="00A9768E" w:rsidRDefault="009E3C6C" w:rsidP="008233E9">
            <w:pPr>
              <w:rPr>
                <w:rFonts w:ascii="Times New Roman" w:hAnsi="Times New Roman" w:cs="Times New Roman"/>
                <w:b/>
              </w:rPr>
            </w:pPr>
          </w:p>
        </w:tc>
        <w:tc>
          <w:tcPr>
            <w:tcW w:w="3626" w:type="pct"/>
          </w:tcPr>
          <w:p w14:paraId="5ED78751"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Цели, содержание, методы, формы, средства эстетического воспитания дошкольников</w:t>
            </w:r>
          </w:p>
        </w:tc>
      </w:tr>
      <w:tr w:rsidR="009E3C6C" w:rsidRPr="00A9768E" w14:paraId="699785C1" w14:textId="77777777" w:rsidTr="008233E9">
        <w:tc>
          <w:tcPr>
            <w:tcW w:w="1374" w:type="pct"/>
            <w:vMerge/>
          </w:tcPr>
          <w:p w14:paraId="788B7FA3" w14:textId="77777777" w:rsidR="009E3C6C" w:rsidRPr="00A9768E" w:rsidRDefault="009E3C6C" w:rsidP="008233E9">
            <w:pPr>
              <w:rPr>
                <w:rFonts w:ascii="Times New Roman" w:hAnsi="Times New Roman" w:cs="Times New Roman"/>
                <w:b/>
              </w:rPr>
            </w:pPr>
          </w:p>
        </w:tc>
        <w:tc>
          <w:tcPr>
            <w:tcW w:w="3626" w:type="pct"/>
          </w:tcPr>
          <w:p w14:paraId="1AAC9331"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Принципы эстетического воспитания дошкольников, в том числе с ограниченными возможностями здоровья и инвалидностью</w:t>
            </w:r>
          </w:p>
        </w:tc>
      </w:tr>
      <w:tr w:rsidR="009E3C6C" w:rsidRPr="00A9768E" w14:paraId="2444B01B" w14:textId="77777777" w:rsidTr="008233E9">
        <w:tc>
          <w:tcPr>
            <w:tcW w:w="1374" w:type="pct"/>
            <w:vMerge/>
          </w:tcPr>
          <w:p w14:paraId="3A6A9773" w14:textId="77777777" w:rsidR="009E3C6C" w:rsidRPr="00A9768E" w:rsidRDefault="009E3C6C" w:rsidP="008233E9">
            <w:pPr>
              <w:rPr>
                <w:rFonts w:ascii="Times New Roman" w:hAnsi="Times New Roman" w:cs="Times New Roman"/>
                <w:b/>
              </w:rPr>
            </w:pPr>
          </w:p>
        </w:tc>
        <w:tc>
          <w:tcPr>
            <w:tcW w:w="3626" w:type="pct"/>
          </w:tcPr>
          <w:p w14:paraId="510A6598"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640F005" w14:textId="16E847DF" w:rsidR="009E3C6C" w:rsidRPr="00A9768E" w:rsidRDefault="009E3C6C" w:rsidP="009E3C6C">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157063C9" w14:textId="77777777" w:rsidTr="008233E9">
        <w:tc>
          <w:tcPr>
            <w:tcW w:w="1374" w:type="pct"/>
            <w:vMerge w:val="restart"/>
          </w:tcPr>
          <w:p w14:paraId="74F33DD6"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Тема 1.8. Труд как средство воспитания детей дошкольного возраста</w:t>
            </w:r>
          </w:p>
        </w:tc>
        <w:tc>
          <w:tcPr>
            <w:tcW w:w="3626" w:type="pct"/>
          </w:tcPr>
          <w:p w14:paraId="32983D32" w14:textId="77777777" w:rsidR="009E3C6C" w:rsidRPr="00A9768E" w:rsidRDefault="009E3C6C" w:rsidP="008233E9">
            <w:pPr>
              <w:rPr>
                <w:rFonts w:ascii="Times New Roman" w:hAnsi="Times New Roman" w:cs="Times New Roman"/>
              </w:rPr>
            </w:pPr>
            <w:r w:rsidRPr="00A9768E">
              <w:rPr>
                <w:rFonts w:ascii="Times New Roman" w:hAnsi="Times New Roman" w:cs="Times New Roman"/>
                <w:b/>
                <w:bCs/>
              </w:rPr>
              <w:t xml:space="preserve">Содержание </w:t>
            </w:r>
          </w:p>
        </w:tc>
      </w:tr>
      <w:tr w:rsidR="009E3C6C" w:rsidRPr="00A9768E" w14:paraId="7FB9598A" w14:textId="77777777" w:rsidTr="008233E9">
        <w:tc>
          <w:tcPr>
            <w:tcW w:w="1374" w:type="pct"/>
            <w:vMerge/>
          </w:tcPr>
          <w:p w14:paraId="13B0C77A" w14:textId="77777777" w:rsidR="009E3C6C" w:rsidRPr="00A9768E" w:rsidRDefault="009E3C6C" w:rsidP="008233E9">
            <w:pPr>
              <w:rPr>
                <w:rFonts w:ascii="Times New Roman" w:hAnsi="Times New Roman" w:cs="Times New Roman"/>
                <w:b/>
              </w:rPr>
            </w:pPr>
          </w:p>
        </w:tc>
        <w:tc>
          <w:tcPr>
            <w:tcW w:w="3626" w:type="pct"/>
          </w:tcPr>
          <w:p w14:paraId="7FE1424C"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Понятие трудового воспитания детей дошкольного возраста, в том числе с ограниченными возможностями здоровья и инвалидностью</w:t>
            </w:r>
          </w:p>
        </w:tc>
      </w:tr>
      <w:tr w:rsidR="009E3C6C" w:rsidRPr="00A9768E" w14:paraId="591868C1" w14:textId="77777777" w:rsidTr="008233E9">
        <w:tc>
          <w:tcPr>
            <w:tcW w:w="1374" w:type="pct"/>
            <w:vMerge/>
          </w:tcPr>
          <w:p w14:paraId="04ACEDC2" w14:textId="77777777" w:rsidR="009E3C6C" w:rsidRPr="00A9768E" w:rsidRDefault="009E3C6C" w:rsidP="008233E9">
            <w:pPr>
              <w:rPr>
                <w:rFonts w:ascii="Times New Roman" w:hAnsi="Times New Roman" w:cs="Times New Roman"/>
                <w:b/>
              </w:rPr>
            </w:pPr>
          </w:p>
        </w:tc>
        <w:tc>
          <w:tcPr>
            <w:tcW w:w="3626" w:type="pct"/>
          </w:tcPr>
          <w:p w14:paraId="7929F13B"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Средства трудового воспитания детей дошкольного возраста в дошкольной образовательной организации</w:t>
            </w:r>
          </w:p>
        </w:tc>
      </w:tr>
      <w:tr w:rsidR="009E3C6C" w:rsidRPr="00A9768E" w14:paraId="4A9199B8" w14:textId="77777777" w:rsidTr="008233E9">
        <w:tc>
          <w:tcPr>
            <w:tcW w:w="1374" w:type="pct"/>
            <w:vMerge/>
          </w:tcPr>
          <w:p w14:paraId="1877ABED" w14:textId="77777777" w:rsidR="009E3C6C" w:rsidRPr="00A9768E" w:rsidRDefault="009E3C6C" w:rsidP="008233E9">
            <w:pPr>
              <w:rPr>
                <w:rFonts w:ascii="Times New Roman" w:hAnsi="Times New Roman" w:cs="Times New Roman"/>
                <w:b/>
              </w:rPr>
            </w:pPr>
          </w:p>
        </w:tc>
        <w:tc>
          <w:tcPr>
            <w:tcW w:w="3626" w:type="pct"/>
          </w:tcPr>
          <w:p w14:paraId="420B6795"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Трудовые поручения и их воспитательное значение</w:t>
            </w:r>
          </w:p>
        </w:tc>
      </w:tr>
      <w:tr w:rsidR="009E3C6C" w:rsidRPr="00A9768E" w14:paraId="5FEA1A78" w14:textId="77777777" w:rsidTr="008233E9">
        <w:tc>
          <w:tcPr>
            <w:tcW w:w="1374" w:type="pct"/>
            <w:vMerge/>
          </w:tcPr>
          <w:p w14:paraId="4EC2F279" w14:textId="77777777" w:rsidR="009E3C6C" w:rsidRPr="00A9768E" w:rsidRDefault="009E3C6C" w:rsidP="008233E9">
            <w:pPr>
              <w:rPr>
                <w:rFonts w:ascii="Times New Roman" w:hAnsi="Times New Roman" w:cs="Times New Roman"/>
                <w:b/>
              </w:rPr>
            </w:pPr>
          </w:p>
        </w:tc>
        <w:tc>
          <w:tcPr>
            <w:tcW w:w="3626" w:type="pct"/>
          </w:tcPr>
          <w:p w14:paraId="27DCE280"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Коллективный труд детей дошкольного возраста</w:t>
            </w:r>
          </w:p>
        </w:tc>
      </w:tr>
      <w:tr w:rsidR="009E3C6C" w:rsidRPr="00A9768E" w14:paraId="31004DD3" w14:textId="77777777" w:rsidTr="008233E9">
        <w:tc>
          <w:tcPr>
            <w:tcW w:w="1374" w:type="pct"/>
            <w:vMerge/>
          </w:tcPr>
          <w:p w14:paraId="7A836BD5" w14:textId="77777777" w:rsidR="009E3C6C" w:rsidRPr="00A9768E" w:rsidRDefault="009E3C6C" w:rsidP="008233E9">
            <w:pPr>
              <w:rPr>
                <w:rFonts w:ascii="Times New Roman" w:hAnsi="Times New Roman" w:cs="Times New Roman"/>
                <w:b/>
              </w:rPr>
            </w:pPr>
          </w:p>
        </w:tc>
        <w:tc>
          <w:tcPr>
            <w:tcW w:w="3626" w:type="pct"/>
          </w:tcPr>
          <w:p w14:paraId="10D12245"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ECCC723" w14:textId="421C5F4C" w:rsidR="009E3C6C" w:rsidRPr="00A9768E" w:rsidRDefault="009E3C6C" w:rsidP="009E3C6C">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27FBFA03" w14:textId="77777777" w:rsidTr="008233E9">
        <w:tc>
          <w:tcPr>
            <w:tcW w:w="1374" w:type="pct"/>
            <w:vMerge w:val="restart"/>
          </w:tcPr>
          <w:p w14:paraId="330662DC"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Тема 1.9. Нравственно-половое воспитание детей</w:t>
            </w:r>
          </w:p>
        </w:tc>
        <w:tc>
          <w:tcPr>
            <w:tcW w:w="3626" w:type="pct"/>
          </w:tcPr>
          <w:p w14:paraId="170B4FAA" w14:textId="77777777" w:rsidR="009E3C6C" w:rsidRPr="00A9768E" w:rsidRDefault="009E3C6C" w:rsidP="008233E9">
            <w:pPr>
              <w:rPr>
                <w:rFonts w:ascii="Times New Roman" w:hAnsi="Times New Roman" w:cs="Times New Roman"/>
              </w:rPr>
            </w:pPr>
            <w:r w:rsidRPr="00A9768E">
              <w:rPr>
                <w:rFonts w:ascii="Times New Roman" w:hAnsi="Times New Roman" w:cs="Times New Roman"/>
                <w:b/>
                <w:bCs/>
              </w:rPr>
              <w:t xml:space="preserve">Содержание </w:t>
            </w:r>
          </w:p>
        </w:tc>
      </w:tr>
      <w:tr w:rsidR="009E3C6C" w:rsidRPr="00A9768E" w14:paraId="75474285" w14:textId="77777777" w:rsidTr="008233E9">
        <w:tc>
          <w:tcPr>
            <w:tcW w:w="1374" w:type="pct"/>
            <w:vMerge/>
          </w:tcPr>
          <w:p w14:paraId="08B302FC" w14:textId="77777777" w:rsidR="009E3C6C" w:rsidRPr="00A9768E" w:rsidRDefault="009E3C6C" w:rsidP="008233E9">
            <w:pPr>
              <w:rPr>
                <w:rFonts w:ascii="Times New Roman" w:hAnsi="Times New Roman" w:cs="Times New Roman"/>
                <w:b/>
              </w:rPr>
            </w:pPr>
          </w:p>
        </w:tc>
        <w:tc>
          <w:tcPr>
            <w:tcW w:w="3626" w:type="pct"/>
          </w:tcPr>
          <w:p w14:paraId="5686325F"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Теоретические основы нравственно-полового воспитания дошкольников, в том числе с ограниченными возможностями здоровья и инвалидностью.</w:t>
            </w:r>
          </w:p>
        </w:tc>
      </w:tr>
      <w:tr w:rsidR="009E3C6C" w:rsidRPr="00A9768E" w14:paraId="6CADC31B" w14:textId="77777777" w:rsidTr="008233E9">
        <w:tc>
          <w:tcPr>
            <w:tcW w:w="1374" w:type="pct"/>
            <w:vMerge/>
          </w:tcPr>
          <w:p w14:paraId="49CFEA9E" w14:textId="77777777" w:rsidR="009E3C6C" w:rsidRPr="00A9768E" w:rsidRDefault="009E3C6C" w:rsidP="008233E9">
            <w:pPr>
              <w:rPr>
                <w:rFonts w:ascii="Times New Roman" w:hAnsi="Times New Roman" w:cs="Times New Roman"/>
                <w:b/>
              </w:rPr>
            </w:pPr>
          </w:p>
        </w:tc>
        <w:tc>
          <w:tcPr>
            <w:tcW w:w="3626" w:type="pct"/>
          </w:tcPr>
          <w:p w14:paraId="48688471"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Основные понятия: пол, психо-сексуальная культура, половое воспитание, сексуальное просвещение, поло-ролевая социализация</w:t>
            </w:r>
          </w:p>
        </w:tc>
      </w:tr>
      <w:tr w:rsidR="009E3C6C" w:rsidRPr="00A9768E" w14:paraId="22D0ECC1" w14:textId="77777777" w:rsidTr="008233E9">
        <w:tc>
          <w:tcPr>
            <w:tcW w:w="1374" w:type="pct"/>
            <w:vMerge/>
          </w:tcPr>
          <w:p w14:paraId="6122DDC4" w14:textId="77777777" w:rsidR="009E3C6C" w:rsidRPr="00A9768E" w:rsidRDefault="009E3C6C" w:rsidP="008233E9">
            <w:pPr>
              <w:rPr>
                <w:rFonts w:ascii="Times New Roman" w:hAnsi="Times New Roman" w:cs="Times New Roman"/>
                <w:b/>
              </w:rPr>
            </w:pPr>
          </w:p>
        </w:tc>
        <w:tc>
          <w:tcPr>
            <w:tcW w:w="3626" w:type="pct"/>
          </w:tcPr>
          <w:p w14:paraId="11A284E4"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Современные программы полового воспитания детей дошкольного возраста.</w:t>
            </w:r>
          </w:p>
        </w:tc>
      </w:tr>
      <w:tr w:rsidR="002E1009" w:rsidRPr="00A9768E" w14:paraId="3312DEB4" w14:textId="77777777" w:rsidTr="008233E9">
        <w:tc>
          <w:tcPr>
            <w:tcW w:w="1374" w:type="pct"/>
            <w:vMerge/>
          </w:tcPr>
          <w:p w14:paraId="44177E5B" w14:textId="77777777" w:rsidR="002E1009" w:rsidRPr="00A9768E" w:rsidRDefault="002E1009" w:rsidP="002E1009">
            <w:pPr>
              <w:rPr>
                <w:rFonts w:ascii="Times New Roman" w:hAnsi="Times New Roman" w:cs="Times New Roman"/>
                <w:b/>
              </w:rPr>
            </w:pPr>
          </w:p>
        </w:tc>
        <w:tc>
          <w:tcPr>
            <w:tcW w:w="3626" w:type="pct"/>
          </w:tcPr>
          <w:p w14:paraId="54574585" w14:textId="7AD1FD04" w:rsidR="002E1009" w:rsidRPr="00A9768E" w:rsidRDefault="002E1009" w:rsidP="002E1009">
            <w:pPr>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5F39E876" w14:textId="77777777" w:rsidTr="008233E9">
        <w:tc>
          <w:tcPr>
            <w:tcW w:w="1374" w:type="pct"/>
            <w:vMerge/>
          </w:tcPr>
          <w:p w14:paraId="75F65BA1" w14:textId="77777777" w:rsidR="009E3C6C" w:rsidRPr="00A9768E" w:rsidRDefault="009E3C6C" w:rsidP="008233E9">
            <w:pPr>
              <w:rPr>
                <w:rFonts w:ascii="Times New Roman" w:hAnsi="Times New Roman" w:cs="Times New Roman"/>
                <w:b/>
              </w:rPr>
            </w:pPr>
          </w:p>
        </w:tc>
        <w:tc>
          <w:tcPr>
            <w:tcW w:w="3626" w:type="pct"/>
          </w:tcPr>
          <w:p w14:paraId="07263131" w14:textId="77777777"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5. </w:t>
            </w:r>
            <w:r w:rsidRPr="00A9768E">
              <w:rPr>
                <w:rFonts w:ascii="Times New Roman" w:hAnsi="Times New Roman" w:cs="Times New Roman"/>
              </w:rPr>
              <w:t>Анализ программ полового воспитания детей дошкольного возраста.</w:t>
            </w:r>
          </w:p>
        </w:tc>
      </w:tr>
      <w:tr w:rsidR="009E3C6C" w:rsidRPr="00A9768E" w14:paraId="4388B26D" w14:textId="77777777" w:rsidTr="008233E9">
        <w:tc>
          <w:tcPr>
            <w:tcW w:w="1374" w:type="pct"/>
            <w:vMerge/>
          </w:tcPr>
          <w:p w14:paraId="34401F99" w14:textId="77777777" w:rsidR="009E3C6C" w:rsidRPr="00A9768E" w:rsidRDefault="009E3C6C" w:rsidP="008233E9">
            <w:pPr>
              <w:rPr>
                <w:rFonts w:ascii="Times New Roman" w:hAnsi="Times New Roman" w:cs="Times New Roman"/>
                <w:b/>
              </w:rPr>
            </w:pPr>
          </w:p>
        </w:tc>
        <w:tc>
          <w:tcPr>
            <w:tcW w:w="3626" w:type="pct"/>
          </w:tcPr>
          <w:p w14:paraId="4054B25C"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B09016F" w14:textId="0C4B5C66" w:rsidR="009E3C6C" w:rsidRPr="00A9768E" w:rsidRDefault="009E3C6C" w:rsidP="009E3C6C">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212B" w:rsidRPr="00A9768E" w14:paraId="2C0AD6D9" w14:textId="77777777" w:rsidTr="00B3212B">
        <w:tc>
          <w:tcPr>
            <w:tcW w:w="5000" w:type="pct"/>
            <w:gridSpan w:val="2"/>
          </w:tcPr>
          <w:p w14:paraId="0478DEDF" w14:textId="155C7B8A" w:rsidR="00B3212B" w:rsidRPr="00A9768E" w:rsidRDefault="00B3212B" w:rsidP="008233E9">
            <w:pPr>
              <w:rPr>
                <w:rFonts w:ascii="Times New Roman" w:hAnsi="Times New Roman" w:cs="Times New Roman"/>
                <w:b/>
              </w:rPr>
            </w:pPr>
            <w:r>
              <w:rPr>
                <w:rFonts w:ascii="Times New Roman" w:eastAsia="Times New Roman" w:hAnsi="Times New Roman" w:cs="Times New Roman"/>
                <w:b/>
                <w:bCs/>
                <w:i/>
                <w:lang w:eastAsia="ru-RU"/>
              </w:rPr>
              <w:t>Рекомендуемая форма промежуточной аттестации по МДК –экзамен, 6 ак. ч</w:t>
            </w:r>
          </w:p>
        </w:tc>
      </w:tr>
      <w:tr w:rsidR="008233E9" w:rsidRPr="00A9768E" w14:paraId="1A4E2001" w14:textId="77777777" w:rsidTr="008233E9">
        <w:tc>
          <w:tcPr>
            <w:tcW w:w="5000" w:type="pct"/>
            <w:gridSpan w:val="2"/>
          </w:tcPr>
          <w:p w14:paraId="4B97D188" w14:textId="619460BF" w:rsidR="008233E9" w:rsidRPr="00A9768E" w:rsidRDefault="008233E9" w:rsidP="008233E9">
            <w:pPr>
              <w:rPr>
                <w:rFonts w:ascii="Times New Roman" w:hAnsi="Times New Roman" w:cs="Times New Roman"/>
                <w:b/>
              </w:rPr>
            </w:pPr>
            <w:r w:rsidRPr="00A9768E">
              <w:rPr>
                <w:rFonts w:ascii="Times New Roman" w:hAnsi="Times New Roman" w:cs="Times New Roman"/>
                <w:b/>
              </w:rPr>
              <w:t>Раздел 2. Досуговая деятельность как условие эффективного социально-личностного развития детей дошкольного возраста с сохранным развитием и ограниченными возможностями здоровья</w:t>
            </w:r>
            <w:r w:rsidR="002E1009">
              <w:rPr>
                <w:rFonts w:ascii="Times New Roman" w:hAnsi="Times New Roman" w:cs="Times New Roman"/>
                <w:b/>
              </w:rPr>
              <w:t xml:space="preserve"> (30 часов)</w:t>
            </w:r>
          </w:p>
        </w:tc>
      </w:tr>
      <w:tr w:rsidR="008233E9" w:rsidRPr="00A9768E" w14:paraId="10A8295E" w14:textId="77777777" w:rsidTr="008233E9">
        <w:tc>
          <w:tcPr>
            <w:tcW w:w="5000" w:type="pct"/>
            <w:gridSpan w:val="2"/>
          </w:tcPr>
          <w:p w14:paraId="422E98C9" w14:textId="77777777" w:rsidR="008233E9" w:rsidRPr="00A9768E" w:rsidRDefault="008233E9" w:rsidP="008233E9">
            <w:pPr>
              <w:rPr>
                <w:rFonts w:ascii="Times New Roman" w:hAnsi="Times New Roman" w:cs="Times New Roman"/>
                <w:b/>
              </w:rPr>
            </w:pPr>
            <w:r w:rsidRPr="00A9768E">
              <w:rPr>
                <w:rFonts w:ascii="Times New Roman" w:hAnsi="Times New Roman" w:cs="Times New Roman"/>
                <w:b/>
              </w:rPr>
              <w:t>МДК 04.02 Технологии организации досуга и поддержки детской деятельности в процессе воспитания  с практикумом</w:t>
            </w:r>
          </w:p>
        </w:tc>
      </w:tr>
      <w:tr w:rsidR="009E3C6C" w:rsidRPr="00A9768E" w14:paraId="5B26BB9E" w14:textId="77777777" w:rsidTr="008233E9">
        <w:tc>
          <w:tcPr>
            <w:tcW w:w="1374" w:type="pct"/>
            <w:vMerge w:val="restart"/>
          </w:tcPr>
          <w:p w14:paraId="1E47C687"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Тема 2.1. Досуг - основа формирования гармонично развитой личности</w:t>
            </w:r>
          </w:p>
        </w:tc>
        <w:tc>
          <w:tcPr>
            <w:tcW w:w="3626" w:type="pct"/>
          </w:tcPr>
          <w:p w14:paraId="4297F88B" w14:textId="77777777" w:rsidR="009E3C6C" w:rsidRPr="00A9768E" w:rsidRDefault="009E3C6C" w:rsidP="008233E9">
            <w:pPr>
              <w:rPr>
                <w:rFonts w:ascii="Times New Roman" w:hAnsi="Times New Roman" w:cs="Times New Roman"/>
              </w:rPr>
            </w:pPr>
            <w:r w:rsidRPr="00A9768E">
              <w:rPr>
                <w:rFonts w:ascii="Times New Roman" w:hAnsi="Times New Roman" w:cs="Times New Roman"/>
                <w:b/>
                <w:bCs/>
              </w:rPr>
              <w:t xml:space="preserve">Содержание </w:t>
            </w:r>
          </w:p>
        </w:tc>
      </w:tr>
      <w:tr w:rsidR="009E3C6C" w:rsidRPr="00A9768E" w14:paraId="12237E70" w14:textId="77777777" w:rsidTr="008233E9">
        <w:tc>
          <w:tcPr>
            <w:tcW w:w="1374" w:type="pct"/>
            <w:vMerge/>
          </w:tcPr>
          <w:p w14:paraId="77F89568" w14:textId="77777777" w:rsidR="009E3C6C" w:rsidRPr="00A9768E" w:rsidRDefault="009E3C6C" w:rsidP="008233E9">
            <w:pPr>
              <w:rPr>
                <w:rFonts w:ascii="Times New Roman" w:hAnsi="Times New Roman" w:cs="Times New Roman"/>
                <w:b/>
              </w:rPr>
            </w:pPr>
          </w:p>
        </w:tc>
        <w:tc>
          <w:tcPr>
            <w:tcW w:w="3626" w:type="pct"/>
          </w:tcPr>
          <w:p w14:paraId="16889E09"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История формирования культурно-досуговой деятельности. Понятие «досуг», «досуговая деятельность», «пространство детской реализации». Закономерности формирования детско-взрослых отношений. Цель, методы организации досуга в процессе воспитания детей дошкольного возраста с сохранным развитием и ограниченными возможностями здоровья.  Методика организации воспитательной и досуговой деятельности. Виды и формы культурно-досуговой деятельности дошкольников.</w:t>
            </w:r>
          </w:p>
        </w:tc>
      </w:tr>
      <w:tr w:rsidR="002E1009" w:rsidRPr="00A9768E" w14:paraId="6C719109" w14:textId="77777777" w:rsidTr="008233E9">
        <w:tc>
          <w:tcPr>
            <w:tcW w:w="1374" w:type="pct"/>
            <w:vMerge/>
          </w:tcPr>
          <w:p w14:paraId="76B646E1" w14:textId="77777777" w:rsidR="002E1009" w:rsidRPr="00A9768E" w:rsidRDefault="002E1009" w:rsidP="002E1009">
            <w:pPr>
              <w:rPr>
                <w:rFonts w:ascii="Times New Roman" w:hAnsi="Times New Roman" w:cs="Times New Roman"/>
                <w:b/>
              </w:rPr>
            </w:pPr>
          </w:p>
        </w:tc>
        <w:tc>
          <w:tcPr>
            <w:tcW w:w="3626" w:type="pct"/>
          </w:tcPr>
          <w:p w14:paraId="49CA2EC8" w14:textId="0937B3C6" w:rsidR="002E1009" w:rsidRPr="00A9768E" w:rsidRDefault="002E1009" w:rsidP="002E1009">
            <w:pPr>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13B0D533" w14:textId="77777777" w:rsidTr="008233E9">
        <w:tc>
          <w:tcPr>
            <w:tcW w:w="1374" w:type="pct"/>
            <w:vMerge/>
          </w:tcPr>
          <w:p w14:paraId="5BD5F310" w14:textId="77777777" w:rsidR="009E3C6C" w:rsidRPr="00A9768E" w:rsidRDefault="009E3C6C" w:rsidP="008233E9">
            <w:pPr>
              <w:rPr>
                <w:rFonts w:ascii="Times New Roman" w:hAnsi="Times New Roman" w:cs="Times New Roman"/>
                <w:b/>
              </w:rPr>
            </w:pPr>
          </w:p>
        </w:tc>
        <w:tc>
          <w:tcPr>
            <w:tcW w:w="3626" w:type="pct"/>
          </w:tcPr>
          <w:p w14:paraId="39DAA320" w14:textId="2A97AB50"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w:t>
            </w:r>
            <w:r w:rsidR="002E1009">
              <w:rPr>
                <w:rFonts w:ascii="Times New Roman" w:hAnsi="Times New Roman" w:cs="Times New Roman"/>
                <w:b/>
              </w:rPr>
              <w:t>1</w:t>
            </w:r>
            <w:r w:rsidRPr="00A9768E">
              <w:rPr>
                <w:rFonts w:ascii="Times New Roman" w:hAnsi="Times New Roman" w:cs="Times New Roman"/>
                <w:b/>
              </w:rPr>
              <w:t xml:space="preserve">. </w:t>
            </w:r>
            <w:r w:rsidRPr="00A9768E">
              <w:rPr>
                <w:rFonts w:ascii="Times New Roman" w:hAnsi="Times New Roman" w:cs="Times New Roman"/>
              </w:rPr>
              <w:t xml:space="preserve">Анализ организации досуговых мероприятий различной направленности в процессе воспитания детей дошкольного возраста с сохранным развитием и ограниченными возможностями здоровья. </w:t>
            </w:r>
          </w:p>
        </w:tc>
      </w:tr>
      <w:tr w:rsidR="009E3C6C" w:rsidRPr="00A9768E" w14:paraId="6F091E41" w14:textId="77777777" w:rsidTr="008233E9">
        <w:tc>
          <w:tcPr>
            <w:tcW w:w="1374" w:type="pct"/>
            <w:vMerge/>
          </w:tcPr>
          <w:p w14:paraId="01EFBF73" w14:textId="77777777" w:rsidR="009E3C6C" w:rsidRPr="00A9768E" w:rsidRDefault="009E3C6C" w:rsidP="008233E9">
            <w:pPr>
              <w:rPr>
                <w:rFonts w:ascii="Times New Roman" w:hAnsi="Times New Roman" w:cs="Times New Roman"/>
                <w:b/>
              </w:rPr>
            </w:pPr>
          </w:p>
        </w:tc>
        <w:tc>
          <w:tcPr>
            <w:tcW w:w="3626" w:type="pct"/>
          </w:tcPr>
          <w:p w14:paraId="659061E9" w14:textId="1D5F895E"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w:t>
            </w:r>
            <w:r w:rsidR="002E1009">
              <w:rPr>
                <w:rFonts w:ascii="Times New Roman" w:hAnsi="Times New Roman" w:cs="Times New Roman"/>
                <w:b/>
              </w:rPr>
              <w:t>2</w:t>
            </w:r>
            <w:r w:rsidRPr="00A9768E">
              <w:rPr>
                <w:rFonts w:ascii="Times New Roman" w:hAnsi="Times New Roman" w:cs="Times New Roman"/>
                <w:b/>
              </w:rPr>
              <w:t xml:space="preserve">. </w:t>
            </w:r>
            <w:r w:rsidRPr="00A9768E">
              <w:rPr>
                <w:rFonts w:ascii="Times New Roman" w:hAnsi="Times New Roman" w:cs="Times New Roman"/>
              </w:rPr>
              <w:t xml:space="preserve">Разработать варианты организации физкультурного, литературного и музыкального (направленность на выбор) досуга детей дошкольного возраста с сохранным развитием и ограниченными возможностями здоровья. </w:t>
            </w:r>
          </w:p>
        </w:tc>
      </w:tr>
      <w:tr w:rsidR="009E3C6C" w:rsidRPr="00A9768E" w14:paraId="44A34D30" w14:textId="77777777" w:rsidTr="008233E9">
        <w:tc>
          <w:tcPr>
            <w:tcW w:w="1374" w:type="pct"/>
            <w:vMerge/>
          </w:tcPr>
          <w:p w14:paraId="4BDAA90F" w14:textId="77777777" w:rsidR="009E3C6C" w:rsidRPr="00A9768E" w:rsidRDefault="009E3C6C" w:rsidP="008233E9">
            <w:pPr>
              <w:rPr>
                <w:rFonts w:ascii="Times New Roman" w:hAnsi="Times New Roman" w:cs="Times New Roman"/>
                <w:b/>
              </w:rPr>
            </w:pPr>
          </w:p>
        </w:tc>
        <w:tc>
          <w:tcPr>
            <w:tcW w:w="3626" w:type="pct"/>
          </w:tcPr>
          <w:p w14:paraId="1E94919F" w14:textId="3DB4F819"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w:t>
            </w:r>
            <w:r w:rsidR="002E1009">
              <w:rPr>
                <w:rFonts w:ascii="Times New Roman" w:hAnsi="Times New Roman" w:cs="Times New Roman"/>
                <w:b/>
              </w:rPr>
              <w:t>3</w:t>
            </w:r>
            <w:r w:rsidRPr="00A9768E">
              <w:rPr>
                <w:rFonts w:ascii="Times New Roman" w:hAnsi="Times New Roman" w:cs="Times New Roman"/>
                <w:b/>
              </w:rPr>
              <w:t xml:space="preserve">. </w:t>
            </w:r>
            <w:r w:rsidRPr="00A9768E">
              <w:rPr>
                <w:rFonts w:ascii="Times New Roman" w:hAnsi="Times New Roman" w:cs="Times New Roman"/>
              </w:rPr>
              <w:t>Разработать формы организации досуга дошкольников (направленность и возрастная категория на выбор).</w:t>
            </w:r>
          </w:p>
        </w:tc>
      </w:tr>
      <w:tr w:rsidR="009E3C6C" w:rsidRPr="00A9768E" w14:paraId="5F532E6C" w14:textId="77777777" w:rsidTr="008233E9">
        <w:tc>
          <w:tcPr>
            <w:tcW w:w="1374" w:type="pct"/>
            <w:vMerge/>
          </w:tcPr>
          <w:p w14:paraId="2FD3A35F" w14:textId="77777777" w:rsidR="009E3C6C" w:rsidRPr="00A9768E" w:rsidRDefault="009E3C6C" w:rsidP="008233E9">
            <w:pPr>
              <w:rPr>
                <w:rFonts w:ascii="Times New Roman" w:hAnsi="Times New Roman" w:cs="Times New Roman"/>
                <w:b/>
              </w:rPr>
            </w:pPr>
          </w:p>
        </w:tc>
        <w:tc>
          <w:tcPr>
            <w:tcW w:w="3626" w:type="pct"/>
          </w:tcPr>
          <w:p w14:paraId="3F37520C"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52F36B8" w14:textId="485372E5" w:rsidR="009E3C6C" w:rsidRPr="00A9768E" w:rsidRDefault="009E3C6C" w:rsidP="009E3C6C">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62B83C50" w14:textId="77777777" w:rsidTr="008233E9">
        <w:tc>
          <w:tcPr>
            <w:tcW w:w="1374" w:type="pct"/>
            <w:vMerge w:val="restart"/>
          </w:tcPr>
          <w:p w14:paraId="47D50EC4"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lastRenderedPageBreak/>
              <w:t>Тема 2.2. Поддержка и развитие инициативы детей в различных видах деятельности</w:t>
            </w:r>
          </w:p>
        </w:tc>
        <w:tc>
          <w:tcPr>
            <w:tcW w:w="3626" w:type="pct"/>
          </w:tcPr>
          <w:p w14:paraId="53A4575C" w14:textId="77777777" w:rsidR="009E3C6C" w:rsidRPr="00A9768E" w:rsidRDefault="009E3C6C" w:rsidP="008233E9">
            <w:pPr>
              <w:rPr>
                <w:rFonts w:ascii="Times New Roman" w:hAnsi="Times New Roman" w:cs="Times New Roman"/>
              </w:rPr>
            </w:pPr>
            <w:r w:rsidRPr="00A9768E">
              <w:rPr>
                <w:rFonts w:ascii="Times New Roman" w:hAnsi="Times New Roman" w:cs="Times New Roman"/>
                <w:b/>
                <w:bCs/>
              </w:rPr>
              <w:t xml:space="preserve">Содержание </w:t>
            </w:r>
          </w:p>
        </w:tc>
      </w:tr>
      <w:tr w:rsidR="009E3C6C" w:rsidRPr="00A9768E" w14:paraId="53E3A5A3" w14:textId="77777777" w:rsidTr="008233E9">
        <w:tc>
          <w:tcPr>
            <w:tcW w:w="1374" w:type="pct"/>
            <w:vMerge/>
          </w:tcPr>
          <w:p w14:paraId="50EEA560" w14:textId="77777777" w:rsidR="009E3C6C" w:rsidRPr="00A9768E" w:rsidRDefault="009E3C6C" w:rsidP="008233E9">
            <w:pPr>
              <w:rPr>
                <w:rFonts w:ascii="Times New Roman" w:hAnsi="Times New Roman" w:cs="Times New Roman"/>
                <w:b/>
              </w:rPr>
            </w:pPr>
          </w:p>
        </w:tc>
        <w:tc>
          <w:tcPr>
            <w:tcW w:w="3626" w:type="pct"/>
          </w:tcPr>
          <w:p w14:paraId="6E4B2552"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Технологии мотивации и поддержки детской инициативы. Методы и приемы поддержки детской инициативы в различных видах деятельности в процессе воспитания детей дошкольного возраста. Технологии педагогической поддержки в процессе формирования детско-взрослых взаимоотношений с учетом возрастных, индивидуальных и психофизических особенностей. Пространство детской реализации как основа развития детской инициативы в процессе воспитания дошкольников с сохранным развитием и также детей с ограниченными возможностями здоровья.</w:t>
            </w:r>
          </w:p>
        </w:tc>
      </w:tr>
      <w:tr w:rsidR="002E1009" w:rsidRPr="00A9768E" w14:paraId="1BA7DC8E" w14:textId="77777777" w:rsidTr="008233E9">
        <w:tc>
          <w:tcPr>
            <w:tcW w:w="1374" w:type="pct"/>
            <w:vMerge/>
          </w:tcPr>
          <w:p w14:paraId="5F5638F4" w14:textId="77777777" w:rsidR="002E1009" w:rsidRPr="00A9768E" w:rsidRDefault="002E1009" w:rsidP="002E1009">
            <w:pPr>
              <w:rPr>
                <w:rFonts w:ascii="Times New Roman" w:hAnsi="Times New Roman" w:cs="Times New Roman"/>
                <w:b/>
              </w:rPr>
            </w:pPr>
          </w:p>
        </w:tc>
        <w:tc>
          <w:tcPr>
            <w:tcW w:w="3626" w:type="pct"/>
          </w:tcPr>
          <w:p w14:paraId="09D3C136" w14:textId="3A1964C0" w:rsidR="002E1009" w:rsidRPr="00A9768E" w:rsidRDefault="002E1009" w:rsidP="002E1009">
            <w:pPr>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7DA744D7" w14:textId="77777777" w:rsidTr="008233E9">
        <w:tc>
          <w:tcPr>
            <w:tcW w:w="1374" w:type="pct"/>
            <w:vMerge/>
          </w:tcPr>
          <w:p w14:paraId="11C5064F" w14:textId="77777777" w:rsidR="009E3C6C" w:rsidRPr="00A9768E" w:rsidRDefault="009E3C6C" w:rsidP="008233E9">
            <w:pPr>
              <w:rPr>
                <w:rFonts w:ascii="Times New Roman" w:hAnsi="Times New Roman" w:cs="Times New Roman"/>
                <w:b/>
              </w:rPr>
            </w:pPr>
          </w:p>
        </w:tc>
        <w:tc>
          <w:tcPr>
            <w:tcW w:w="3626" w:type="pct"/>
          </w:tcPr>
          <w:p w14:paraId="4E8FCC8E" w14:textId="7C9463CD"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w:t>
            </w:r>
            <w:r w:rsidR="002E1009">
              <w:rPr>
                <w:rFonts w:ascii="Times New Roman" w:hAnsi="Times New Roman" w:cs="Times New Roman"/>
                <w:b/>
              </w:rPr>
              <w:t>4</w:t>
            </w:r>
            <w:r w:rsidRPr="00A9768E">
              <w:rPr>
                <w:rFonts w:ascii="Times New Roman" w:hAnsi="Times New Roman" w:cs="Times New Roman"/>
                <w:b/>
              </w:rPr>
              <w:t xml:space="preserve">. </w:t>
            </w:r>
            <w:r w:rsidRPr="00A9768E">
              <w:rPr>
                <w:rFonts w:ascii="Times New Roman" w:hAnsi="Times New Roman" w:cs="Times New Roman"/>
              </w:rPr>
              <w:t>Разработать план досуговой деятельности для детей старшего дошкольного возраста (направленность и возрастная категория на выбор).</w:t>
            </w:r>
          </w:p>
        </w:tc>
      </w:tr>
      <w:tr w:rsidR="009E3C6C" w:rsidRPr="00A9768E" w14:paraId="75CB7AAC" w14:textId="77777777" w:rsidTr="008233E9">
        <w:tc>
          <w:tcPr>
            <w:tcW w:w="1374" w:type="pct"/>
            <w:vMerge/>
          </w:tcPr>
          <w:p w14:paraId="1508E378" w14:textId="77777777" w:rsidR="009E3C6C" w:rsidRPr="00A9768E" w:rsidRDefault="009E3C6C" w:rsidP="008233E9">
            <w:pPr>
              <w:rPr>
                <w:rFonts w:ascii="Times New Roman" w:hAnsi="Times New Roman" w:cs="Times New Roman"/>
                <w:b/>
              </w:rPr>
            </w:pPr>
          </w:p>
        </w:tc>
        <w:tc>
          <w:tcPr>
            <w:tcW w:w="3626" w:type="pct"/>
          </w:tcPr>
          <w:p w14:paraId="110B33B6"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Анализ пространства детской реализации через ФГОС ДО</w:t>
            </w:r>
          </w:p>
        </w:tc>
      </w:tr>
      <w:tr w:rsidR="009E3C6C" w:rsidRPr="00A9768E" w14:paraId="561A9095" w14:textId="77777777" w:rsidTr="008233E9">
        <w:tc>
          <w:tcPr>
            <w:tcW w:w="1374" w:type="pct"/>
            <w:vMerge/>
          </w:tcPr>
          <w:p w14:paraId="5B1C6FE5" w14:textId="77777777" w:rsidR="009E3C6C" w:rsidRPr="00A9768E" w:rsidRDefault="009E3C6C" w:rsidP="008233E9">
            <w:pPr>
              <w:rPr>
                <w:rFonts w:ascii="Times New Roman" w:hAnsi="Times New Roman" w:cs="Times New Roman"/>
                <w:b/>
              </w:rPr>
            </w:pPr>
          </w:p>
        </w:tc>
        <w:tc>
          <w:tcPr>
            <w:tcW w:w="3626" w:type="pct"/>
          </w:tcPr>
          <w:p w14:paraId="01FB40F5"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CFD8D17" w14:textId="1EF7AC5B" w:rsidR="009E3C6C" w:rsidRPr="00A9768E" w:rsidRDefault="009E3C6C" w:rsidP="009E3C6C">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385B9E6C" w14:textId="77777777" w:rsidTr="008233E9">
        <w:tc>
          <w:tcPr>
            <w:tcW w:w="1374" w:type="pct"/>
            <w:vMerge w:val="restart"/>
          </w:tcPr>
          <w:p w14:paraId="1A2E031C"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Тема 2.3. Проектирование информационной среды дошкольной образовательной организации в рамках организации культурно-досуговой деятельности</w:t>
            </w:r>
          </w:p>
        </w:tc>
        <w:tc>
          <w:tcPr>
            <w:tcW w:w="3626" w:type="pct"/>
          </w:tcPr>
          <w:p w14:paraId="723A0EED" w14:textId="77777777" w:rsidR="009E3C6C" w:rsidRPr="00A9768E" w:rsidRDefault="009E3C6C" w:rsidP="008233E9">
            <w:pPr>
              <w:rPr>
                <w:rFonts w:ascii="Times New Roman" w:hAnsi="Times New Roman" w:cs="Times New Roman"/>
              </w:rPr>
            </w:pPr>
            <w:r w:rsidRPr="00A9768E">
              <w:rPr>
                <w:rFonts w:ascii="Times New Roman" w:hAnsi="Times New Roman" w:cs="Times New Roman"/>
                <w:b/>
                <w:bCs/>
              </w:rPr>
              <w:t xml:space="preserve">Содержание </w:t>
            </w:r>
          </w:p>
        </w:tc>
      </w:tr>
      <w:tr w:rsidR="009E3C6C" w:rsidRPr="00A9768E" w14:paraId="5BEC7609" w14:textId="77777777" w:rsidTr="008233E9">
        <w:tc>
          <w:tcPr>
            <w:tcW w:w="1374" w:type="pct"/>
            <w:vMerge/>
          </w:tcPr>
          <w:p w14:paraId="2DD966AF" w14:textId="77777777" w:rsidR="009E3C6C" w:rsidRPr="00A9768E" w:rsidRDefault="009E3C6C" w:rsidP="008233E9">
            <w:pPr>
              <w:rPr>
                <w:rFonts w:ascii="Times New Roman" w:hAnsi="Times New Roman" w:cs="Times New Roman"/>
                <w:b/>
              </w:rPr>
            </w:pPr>
          </w:p>
        </w:tc>
        <w:tc>
          <w:tcPr>
            <w:tcW w:w="3626" w:type="pct"/>
          </w:tcPr>
          <w:p w14:paraId="08450C10"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Понятия «информационная культура», «цифровая культура». Основы проектирования информационной среды дошкольной образовательной организации. Особенности использования цифрового образовательного контента при организации досуговых мероприятий для детей дошкольного возраста. Нормы, правила особенности использования цифрового образовательного контента в дошкольном образовании. Формы использования цифрового контента в культурно-досуговой деятельности дошкольников. Развитие творческого потенциала, инициативы детей дошкольного возраста с использованием цифрового контента и информационной среды.</w:t>
            </w:r>
          </w:p>
        </w:tc>
      </w:tr>
      <w:tr w:rsidR="002E1009" w:rsidRPr="00A9768E" w14:paraId="22667813" w14:textId="77777777" w:rsidTr="008233E9">
        <w:tc>
          <w:tcPr>
            <w:tcW w:w="1374" w:type="pct"/>
            <w:vMerge/>
          </w:tcPr>
          <w:p w14:paraId="19792844" w14:textId="77777777" w:rsidR="002E1009" w:rsidRPr="00A9768E" w:rsidRDefault="002E1009" w:rsidP="002E1009">
            <w:pPr>
              <w:rPr>
                <w:rFonts w:ascii="Times New Roman" w:hAnsi="Times New Roman" w:cs="Times New Roman"/>
                <w:b/>
              </w:rPr>
            </w:pPr>
          </w:p>
        </w:tc>
        <w:tc>
          <w:tcPr>
            <w:tcW w:w="3626" w:type="pct"/>
          </w:tcPr>
          <w:p w14:paraId="580A68E2" w14:textId="3BA57543" w:rsidR="002E1009" w:rsidRPr="00A9768E" w:rsidRDefault="002E1009" w:rsidP="002E1009">
            <w:pPr>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7B781E03" w14:textId="77777777" w:rsidTr="008233E9">
        <w:tc>
          <w:tcPr>
            <w:tcW w:w="1374" w:type="pct"/>
            <w:vMerge/>
          </w:tcPr>
          <w:p w14:paraId="50193FCD" w14:textId="77777777" w:rsidR="009E3C6C" w:rsidRPr="00A9768E" w:rsidRDefault="009E3C6C" w:rsidP="008233E9">
            <w:pPr>
              <w:rPr>
                <w:rFonts w:ascii="Times New Roman" w:hAnsi="Times New Roman" w:cs="Times New Roman"/>
                <w:b/>
              </w:rPr>
            </w:pPr>
          </w:p>
        </w:tc>
        <w:tc>
          <w:tcPr>
            <w:tcW w:w="3626" w:type="pct"/>
          </w:tcPr>
          <w:p w14:paraId="73B17F93" w14:textId="2BBE23B9"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w:t>
            </w:r>
            <w:r w:rsidR="002E1009">
              <w:rPr>
                <w:rFonts w:ascii="Times New Roman" w:hAnsi="Times New Roman" w:cs="Times New Roman"/>
                <w:b/>
              </w:rPr>
              <w:t>5</w:t>
            </w:r>
            <w:r w:rsidRPr="00A9768E">
              <w:rPr>
                <w:rFonts w:ascii="Times New Roman" w:hAnsi="Times New Roman" w:cs="Times New Roman"/>
                <w:b/>
              </w:rPr>
              <w:t xml:space="preserve">. </w:t>
            </w:r>
            <w:r w:rsidRPr="00A9768E">
              <w:rPr>
                <w:rFonts w:ascii="Times New Roman" w:hAnsi="Times New Roman" w:cs="Times New Roman"/>
              </w:rPr>
              <w:t>Анализ цифрового контента и возможности его использования в мероприятиях культурно-досуговой деятельности дошкольников с сохранным развитием и с ограниченными возможностями здоровья.</w:t>
            </w:r>
          </w:p>
        </w:tc>
      </w:tr>
      <w:tr w:rsidR="009E3C6C" w:rsidRPr="00A9768E" w14:paraId="46C4D053" w14:textId="77777777" w:rsidTr="008233E9">
        <w:tc>
          <w:tcPr>
            <w:tcW w:w="1374" w:type="pct"/>
            <w:vMerge/>
          </w:tcPr>
          <w:p w14:paraId="4A2463C8" w14:textId="77777777" w:rsidR="009E3C6C" w:rsidRPr="00A9768E" w:rsidRDefault="009E3C6C" w:rsidP="008233E9">
            <w:pPr>
              <w:rPr>
                <w:rFonts w:ascii="Times New Roman" w:hAnsi="Times New Roman" w:cs="Times New Roman"/>
              </w:rPr>
            </w:pPr>
          </w:p>
        </w:tc>
        <w:tc>
          <w:tcPr>
            <w:tcW w:w="3626" w:type="pct"/>
          </w:tcPr>
          <w:p w14:paraId="7114D1E2" w14:textId="660E25EA"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w:t>
            </w:r>
            <w:r w:rsidR="002E1009">
              <w:rPr>
                <w:rFonts w:ascii="Times New Roman" w:hAnsi="Times New Roman" w:cs="Times New Roman"/>
                <w:b/>
              </w:rPr>
              <w:t>6</w:t>
            </w:r>
            <w:r w:rsidRPr="00A9768E">
              <w:rPr>
                <w:rFonts w:ascii="Times New Roman" w:hAnsi="Times New Roman" w:cs="Times New Roman"/>
                <w:b/>
              </w:rPr>
              <w:t xml:space="preserve">. </w:t>
            </w:r>
            <w:r w:rsidRPr="00A9768E">
              <w:rPr>
                <w:rFonts w:ascii="Times New Roman" w:hAnsi="Times New Roman" w:cs="Times New Roman"/>
              </w:rPr>
              <w:t>Разработать фрагмент занятия с использованием цифрового контента для проведения досугового мероприятия (направленность и возрастная категория на выбор).</w:t>
            </w:r>
          </w:p>
        </w:tc>
      </w:tr>
      <w:tr w:rsidR="009E3C6C" w:rsidRPr="00A9768E" w14:paraId="7111F202" w14:textId="77777777" w:rsidTr="008233E9">
        <w:tc>
          <w:tcPr>
            <w:tcW w:w="1374" w:type="pct"/>
            <w:vMerge/>
          </w:tcPr>
          <w:p w14:paraId="69873DD9" w14:textId="77777777" w:rsidR="009E3C6C" w:rsidRPr="00A9768E" w:rsidRDefault="009E3C6C" w:rsidP="008233E9">
            <w:pPr>
              <w:rPr>
                <w:rFonts w:ascii="Times New Roman" w:hAnsi="Times New Roman" w:cs="Times New Roman"/>
              </w:rPr>
            </w:pPr>
          </w:p>
        </w:tc>
        <w:tc>
          <w:tcPr>
            <w:tcW w:w="3626" w:type="pct"/>
          </w:tcPr>
          <w:p w14:paraId="5696F878"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45CA426" w14:textId="78C6FFA3" w:rsidR="009E3C6C" w:rsidRPr="00A9768E" w:rsidRDefault="009E3C6C" w:rsidP="009E3C6C">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3C6C" w:rsidRPr="00A9768E" w14:paraId="69A9F57D" w14:textId="77777777" w:rsidTr="008233E9">
        <w:tc>
          <w:tcPr>
            <w:tcW w:w="1374" w:type="pct"/>
            <w:vMerge w:val="restart"/>
          </w:tcPr>
          <w:p w14:paraId="0778D87F"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 xml:space="preserve">Тема 2.4. Оказание педагогической поддержки при реализации культурно-досуговой деятельности детей дошкольного возраста, в том числе детей с ограниченными возможностями здоровья, детей-инвалидов  </w:t>
            </w:r>
          </w:p>
        </w:tc>
        <w:tc>
          <w:tcPr>
            <w:tcW w:w="3626" w:type="pct"/>
          </w:tcPr>
          <w:p w14:paraId="42163988" w14:textId="77777777" w:rsidR="009E3C6C" w:rsidRPr="00A9768E" w:rsidRDefault="009E3C6C" w:rsidP="008233E9">
            <w:pPr>
              <w:rPr>
                <w:rFonts w:ascii="Times New Roman" w:hAnsi="Times New Roman" w:cs="Times New Roman"/>
                <w:b/>
              </w:rPr>
            </w:pPr>
            <w:r w:rsidRPr="00A9768E">
              <w:rPr>
                <w:rFonts w:ascii="Times New Roman" w:hAnsi="Times New Roman" w:cs="Times New Roman"/>
                <w:b/>
              </w:rPr>
              <w:t xml:space="preserve">Содержание </w:t>
            </w:r>
          </w:p>
        </w:tc>
      </w:tr>
      <w:tr w:rsidR="009E3C6C" w:rsidRPr="00A9768E" w14:paraId="2315AEF7" w14:textId="77777777" w:rsidTr="008233E9">
        <w:trPr>
          <w:trHeight w:val="3017"/>
        </w:trPr>
        <w:tc>
          <w:tcPr>
            <w:tcW w:w="1374" w:type="pct"/>
            <w:vMerge/>
          </w:tcPr>
          <w:p w14:paraId="383BA982" w14:textId="77777777" w:rsidR="009E3C6C" w:rsidRPr="00A9768E" w:rsidRDefault="009E3C6C" w:rsidP="008233E9">
            <w:pPr>
              <w:rPr>
                <w:rFonts w:ascii="Times New Roman" w:hAnsi="Times New Roman" w:cs="Times New Roman"/>
                <w:b/>
              </w:rPr>
            </w:pPr>
          </w:p>
        </w:tc>
        <w:tc>
          <w:tcPr>
            <w:tcW w:w="3626" w:type="pct"/>
          </w:tcPr>
          <w:p w14:paraId="63E2A5AF"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Понятие «педагогическая поддержка». Особенности организации досуговой деятельности детей дошкольного возраста, в том числе детей с ограниченными возможностями здоровья. Технологии и методики оказания педагогической поддержки деятельности детей дошкольного возраста, в том числе и/или инвалидностью.</w:t>
            </w:r>
          </w:p>
          <w:p w14:paraId="08FB1307" w14:textId="77777777" w:rsidR="009E3C6C" w:rsidRPr="00A9768E" w:rsidRDefault="009E3C6C" w:rsidP="008233E9">
            <w:pPr>
              <w:rPr>
                <w:rFonts w:ascii="Times New Roman" w:hAnsi="Times New Roman" w:cs="Times New Roman"/>
              </w:rPr>
            </w:pPr>
            <w:r w:rsidRPr="00A9768E">
              <w:rPr>
                <w:rFonts w:ascii="Times New Roman" w:hAnsi="Times New Roman" w:cs="Times New Roman"/>
              </w:rPr>
              <w:t>Методы и формы организации работы с родителями (законными представителями) в процессе реализации досуговой деятельности и развлечений с детьми дошкольного возраста, в том числе детей с ограниченными возможностями здоровья</w:t>
            </w:r>
            <w:r w:rsidRPr="00A9768E">
              <w:rPr>
                <w:rFonts w:ascii="Times New Roman" w:eastAsia="Calibri" w:hAnsi="Times New Roman" w:cs="Times New Roman"/>
              </w:rPr>
              <w:t xml:space="preserve"> </w:t>
            </w:r>
            <w:r w:rsidRPr="00A9768E">
              <w:rPr>
                <w:rFonts w:ascii="Times New Roman" w:hAnsi="Times New Roman" w:cs="Times New Roman"/>
              </w:rPr>
              <w:t>и/или инвалидностью. Культурно-досуговая деятельность, условие эстетического развития детей дошкольного возраста,</w:t>
            </w:r>
            <w:r w:rsidRPr="00A9768E">
              <w:rPr>
                <w:rFonts w:ascii="Times New Roman" w:eastAsia="Calibri" w:hAnsi="Times New Roman" w:cs="Times New Roman"/>
              </w:rPr>
              <w:t xml:space="preserve"> </w:t>
            </w:r>
            <w:r w:rsidRPr="00A9768E">
              <w:rPr>
                <w:rFonts w:ascii="Times New Roman" w:hAnsi="Times New Roman" w:cs="Times New Roman"/>
              </w:rPr>
              <w:t>в том числе детей с ограниченными возможностями здоровья и/или инвалидностью.</w:t>
            </w:r>
          </w:p>
        </w:tc>
      </w:tr>
      <w:tr w:rsidR="002E1009" w:rsidRPr="00A9768E" w14:paraId="32CD9C31" w14:textId="77777777" w:rsidTr="008233E9">
        <w:tc>
          <w:tcPr>
            <w:tcW w:w="1374" w:type="pct"/>
            <w:vMerge/>
          </w:tcPr>
          <w:p w14:paraId="11E5EEC8" w14:textId="77777777" w:rsidR="002E1009" w:rsidRPr="00A9768E" w:rsidRDefault="002E1009" w:rsidP="002E1009">
            <w:pPr>
              <w:rPr>
                <w:rFonts w:ascii="Times New Roman" w:hAnsi="Times New Roman" w:cs="Times New Roman"/>
              </w:rPr>
            </w:pPr>
          </w:p>
        </w:tc>
        <w:tc>
          <w:tcPr>
            <w:tcW w:w="3626" w:type="pct"/>
          </w:tcPr>
          <w:p w14:paraId="3D063936" w14:textId="2FB2324A" w:rsidR="002E1009" w:rsidRPr="00A9768E" w:rsidRDefault="002E1009" w:rsidP="002E1009">
            <w:pPr>
              <w:rPr>
                <w:rFonts w:ascii="Times New Roman" w:hAnsi="Times New Roman" w:cs="Times New Roman"/>
                <w:b/>
              </w:rPr>
            </w:pPr>
            <w:r w:rsidRPr="002E1009">
              <w:rPr>
                <w:rFonts w:ascii="Times New Roman" w:hAnsi="Times New Roman" w:cs="Times New Roman"/>
                <w:b/>
              </w:rPr>
              <w:t>В том числе практических и лабораторных занятий</w:t>
            </w:r>
          </w:p>
        </w:tc>
      </w:tr>
      <w:tr w:rsidR="009E3C6C" w:rsidRPr="00A9768E" w14:paraId="68D4F81B" w14:textId="77777777" w:rsidTr="008233E9">
        <w:tc>
          <w:tcPr>
            <w:tcW w:w="1374" w:type="pct"/>
            <w:vMerge/>
          </w:tcPr>
          <w:p w14:paraId="14EDD9E5" w14:textId="77777777" w:rsidR="009E3C6C" w:rsidRPr="00A9768E" w:rsidRDefault="009E3C6C" w:rsidP="008233E9">
            <w:pPr>
              <w:rPr>
                <w:rFonts w:ascii="Times New Roman" w:hAnsi="Times New Roman" w:cs="Times New Roman"/>
              </w:rPr>
            </w:pPr>
          </w:p>
        </w:tc>
        <w:tc>
          <w:tcPr>
            <w:tcW w:w="3626" w:type="pct"/>
          </w:tcPr>
          <w:p w14:paraId="03CCF4B8" w14:textId="184F0140"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w:t>
            </w:r>
            <w:r w:rsidR="002E1009">
              <w:rPr>
                <w:rFonts w:ascii="Times New Roman" w:hAnsi="Times New Roman" w:cs="Times New Roman"/>
                <w:b/>
              </w:rPr>
              <w:t>7</w:t>
            </w:r>
            <w:r w:rsidRPr="00A9768E">
              <w:rPr>
                <w:rFonts w:ascii="Times New Roman" w:hAnsi="Times New Roman" w:cs="Times New Roman"/>
                <w:b/>
              </w:rPr>
              <w:t xml:space="preserve">. </w:t>
            </w:r>
            <w:r w:rsidRPr="00A9768E">
              <w:rPr>
                <w:rFonts w:ascii="Times New Roman" w:hAnsi="Times New Roman" w:cs="Times New Roman"/>
              </w:rPr>
              <w:t>Разработать план культурно-досуговой деятельности для детей дошкольного возраста (возрастная группа на выбор)</w:t>
            </w:r>
          </w:p>
        </w:tc>
      </w:tr>
      <w:tr w:rsidR="009E3C6C" w:rsidRPr="00A9768E" w14:paraId="11D58484" w14:textId="77777777" w:rsidTr="008233E9">
        <w:tc>
          <w:tcPr>
            <w:tcW w:w="1374" w:type="pct"/>
            <w:vMerge/>
          </w:tcPr>
          <w:p w14:paraId="4D3F05AA" w14:textId="77777777" w:rsidR="009E3C6C" w:rsidRPr="00A9768E" w:rsidRDefault="009E3C6C" w:rsidP="008233E9">
            <w:pPr>
              <w:rPr>
                <w:rFonts w:ascii="Times New Roman" w:hAnsi="Times New Roman" w:cs="Times New Roman"/>
              </w:rPr>
            </w:pPr>
          </w:p>
        </w:tc>
        <w:tc>
          <w:tcPr>
            <w:tcW w:w="3626" w:type="pct"/>
          </w:tcPr>
          <w:p w14:paraId="05C92D24" w14:textId="7F92777C" w:rsidR="009E3C6C" w:rsidRPr="00A9768E" w:rsidRDefault="009E3C6C" w:rsidP="008233E9">
            <w:pPr>
              <w:rPr>
                <w:rFonts w:ascii="Times New Roman" w:hAnsi="Times New Roman" w:cs="Times New Roman"/>
              </w:rPr>
            </w:pPr>
            <w:r w:rsidRPr="00A9768E">
              <w:rPr>
                <w:rFonts w:ascii="Times New Roman" w:hAnsi="Times New Roman" w:cs="Times New Roman"/>
                <w:b/>
              </w:rPr>
              <w:t xml:space="preserve">Практическое занятие </w:t>
            </w:r>
            <w:r w:rsidR="002E1009">
              <w:rPr>
                <w:rFonts w:ascii="Times New Roman" w:hAnsi="Times New Roman" w:cs="Times New Roman"/>
                <w:b/>
              </w:rPr>
              <w:t>8</w:t>
            </w:r>
            <w:r w:rsidRPr="00A9768E">
              <w:rPr>
                <w:rFonts w:ascii="Times New Roman" w:hAnsi="Times New Roman" w:cs="Times New Roman"/>
                <w:b/>
              </w:rPr>
              <w:t xml:space="preserve">. </w:t>
            </w:r>
            <w:r w:rsidRPr="00A9768E">
              <w:rPr>
                <w:rFonts w:ascii="Times New Roman" w:hAnsi="Times New Roman" w:cs="Times New Roman"/>
              </w:rPr>
              <w:t>Разработать индивидуальный план культурно-досуговой деятельности для детей дошкольного возраста, в том числе детей с ограниченными возможностями здоровья и/или инвалидностью.</w:t>
            </w:r>
          </w:p>
        </w:tc>
      </w:tr>
      <w:tr w:rsidR="009E3C6C" w:rsidRPr="00A9768E" w14:paraId="16F1F053" w14:textId="77777777" w:rsidTr="008233E9">
        <w:tc>
          <w:tcPr>
            <w:tcW w:w="1374" w:type="pct"/>
            <w:vMerge/>
          </w:tcPr>
          <w:p w14:paraId="2C4E4FBC" w14:textId="77777777" w:rsidR="009E3C6C" w:rsidRPr="00A9768E" w:rsidRDefault="009E3C6C" w:rsidP="008233E9">
            <w:pPr>
              <w:rPr>
                <w:rFonts w:ascii="Times New Roman" w:hAnsi="Times New Roman" w:cs="Times New Roman"/>
              </w:rPr>
            </w:pPr>
          </w:p>
        </w:tc>
        <w:tc>
          <w:tcPr>
            <w:tcW w:w="3626" w:type="pct"/>
          </w:tcPr>
          <w:p w14:paraId="5D9A5501" w14:textId="77777777" w:rsidR="009E3C6C" w:rsidRDefault="009E3C6C" w:rsidP="009E3C6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355A042" w14:textId="04BBE507" w:rsidR="009E3C6C" w:rsidRPr="00A9768E" w:rsidRDefault="009E3C6C" w:rsidP="009E3C6C">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233E9" w:rsidRPr="00A9768E" w14:paraId="63B7D63A" w14:textId="77777777" w:rsidTr="008233E9">
        <w:tc>
          <w:tcPr>
            <w:tcW w:w="5000" w:type="pct"/>
            <w:gridSpan w:val="2"/>
          </w:tcPr>
          <w:p w14:paraId="59CB15E2" w14:textId="79E50544" w:rsidR="008233E9" w:rsidRPr="00A9768E" w:rsidRDefault="008233E9" w:rsidP="008233E9">
            <w:pPr>
              <w:rPr>
                <w:rFonts w:ascii="Times New Roman" w:hAnsi="Times New Roman" w:cs="Times New Roman"/>
                <w:b/>
              </w:rPr>
            </w:pPr>
            <w:r w:rsidRPr="00A9768E">
              <w:rPr>
                <w:rFonts w:ascii="Times New Roman" w:hAnsi="Times New Roman" w:cs="Times New Roman"/>
                <w:b/>
              </w:rPr>
              <w:t xml:space="preserve">Учебная практика </w:t>
            </w:r>
            <w:r w:rsidR="002E1009">
              <w:rPr>
                <w:rFonts w:ascii="Times New Roman" w:hAnsi="Times New Roman" w:cs="Times New Roman"/>
                <w:b/>
              </w:rPr>
              <w:t>(36 часов)</w:t>
            </w:r>
          </w:p>
          <w:p w14:paraId="5F136A66" w14:textId="77777777" w:rsidR="008233E9" w:rsidRPr="00A9768E" w:rsidRDefault="008233E9" w:rsidP="008233E9">
            <w:pPr>
              <w:rPr>
                <w:rFonts w:ascii="Times New Roman" w:hAnsi="Times New Roman" w:cs="Times New Roman"/>
                <w:b/>
              </w:rPr>
            </w:pPr>
            <w:r w:rsidRPr="00A9768E">
              <w:rPr>
                <w:rFonts w:ascii="Times New Roman" w:hAnsi="Times New Roman" w:cs="Times New Roman"/>
                <w:b/>
              </w:rPr>
              <w:t>Виды работ</w:t>
            </w:r>
          </w:p>
          <w:p w14:paraId="06E5A918" w14:textId="77777777" w:rsidR="008233E9" w:rsidRPr="00A9768E" w:rsidRDefault="008233E9" w:rsidP="002E1009">
            <w:pPr>
              <w:numPr>
                <w:ilvl w:val="0"/>
                <w:numId w:val="18"/>
              </w:numPr>
              <w:tabs>
                <w:tab w:val="left" w:pos="318"/>
              </w:tabs>
              <w:ind w:left="22" w:firstLine="12"/>
              <w:contextualSpacing/>
              <w:rPr>
                <w:rFonts w:ascii="Times New Roman" w:hAnsi="Times New Roman" w:cs="Times New Roman"/>
              </w:rPr>
            </w:pPr>
            <w:r w:rsidRPr="00A9768E">
              <w:rPr>
                <w:rFonts w:ascii="Times New Roman" w:hAnsi="Times New Roman" w:cs="Times New Roman"/>
              </w:rPr>
              <w:t xml:space="preserve">Изучение планирования и организации процесса воспитания детей раннего и дошкольного возраста, в том числе детей с ограниченными возможностями здоровья и/или инвалидностью. </w:t>
            </w:r>
          </w:p>
          <w:p w14:paraId="3394AF9F" w14:textId="77777777" w:rsidR="008233E9" w:rsidRPr="00A9768E" w:rsidRDefault="008233E9" w:rsidP="002E1009">
            <w:pPr>
              <w:numPr>
                <w:ilvl w:val="0"/>
                <w:numId w:val="18"/>
              </w:numPr>
              <w:tabs>
                <w:tab w:val="left" w:pos="318"/>
              </w:tabs>
              <w:ind w:left="22" w:firstLine="12"/>
              <w:contextualSpacing/>
              <w:rPr>
                <w:rFonts w:ascii="Times New Roman" w:hAnsi="Times New Roman" w:cs="Times New Roman"/>
              </w:rPr>
            </w:pPr>
            <w:r w:rsidRPr="00A9768E">
              <w:rPr>
                <w:rFonts w:ascii="Times New Roman" w:hAnsi="Times New Roman" w:cs="Times New Roman"/>
              </w:rPr>
              <w:t>Наблюдение и анализ за организацией и проведением досуговой деятельности, развлечений, в том числе с участием детей с ограниченными возможностями здоровья и/или инвалидностью.</w:t>
            </w:r>
          </w:p>
          <w:p w14:paraId="6A223F8D" w14:textId="77777777" w:rsidR="008233E9" w:rsidRPr="00A9768E" w:rsidRDefault="008233E9" w:rsidP="002E1009">
            <w:pPr>
              <w:numPr>
                <w:ilvl w:val="0"/>
                <w:numId w:val="18"/>
              </w:numPr>
              <w:tabs>
                <w:tab w:val="left" w:pos="318"/>
              </w:tabs>
              <w:ind w:left="22" w:firstLine="12"/>
              <w:contextualSpacing/>
              <w:rPr>
                <w:rFonts w:ascii="Times New Roman" w:hAnsi="Times New Roman" w:cs="Times New Roman"/>
              </w:rPr>
            </w:pPr>
            <w:r w:rsidRPr="00A9768E">
              <w:rPr>
                <w:rFonts w:ascii="Times New Roman" w:hAnsi="Times New Roman" w:cs="Times New Roman"/>
              </w:rPr>
              <w:t>Анализ информационной среды групп профильных образовательных организаций, необходимой для развития у детей с сохранным развитием, ограниченными возможностями здоровья и/или инвалидностью основ информационной культуры.</w:t>
            </w:r>
          </w:p>
          <w:p w14:paraId="679895CD" w14:textId="3EECE76E" w:rsidR="008233E9" w:rsidRPr="00A9768E" w:rsidRDefault="008233E9" w:rsidP="002E1009">
            <w:pPr>
              <w:tabs>
                <w:tab w:val="left" w:pos="318"/>
              </w:tabs>
              <w:ind w:firstLine="12"/>
              <w:rPr>
                <w:rFonts w:ascii="Times New Roman" w:hAnsi="Times New Roman" w:cs="Times New Roman"/>
                <w:b/>
              </w:rPr>
            </w:pPr>
            <w:r w:rsidRPr="00A9768E">
              <w:rPr>
                <w:rFonts w:ascii="Times New Roman" w:hAnsi="Times New Roman" w:cs="Times New Roman"/>
              </w:rPr>
              <w:t>Наблюдение и анализ осуществления педагогической поддержки деятельности детей раннего и дошкольного возраста, в том числе детей с ограниченными возможностями здоровья и/ иди инвалидностью.</w:t>
            </w:r>
          </w:p>
        </w:tc>
      </w:tr>
      <w:tr w:rsidR="008233E9" w:rsidRPr="00A9768E" w14:paraId="01BD3B43" w14:textId="77777777" w:rsidTr="008233E9">
        <w:tc>
          <w:tcPr>
            <w:tcW w:w="5000" w:type="pct"/>
            <w:gridSpan w:val="2"/>
          </w:tcPr>
          <w:p w14:paraId="539732F5" w14:textId="65C8D410" w:rsidR="008233E9" w:rsidRPr="00A9768E" w:rsidRDefault="008233E9" w:rsidP="008233E9">
            <w:pPr>
              <w:rPr>
                <w:rFonts w:ascii="Times New Roman" w:hAnsi="Times New Roman" w:cs="Times New Roman"/>
                <w:b/>
              </w:rPr>
            </w:pPr>
            <w:r w:rsidRPr="00A9768E">
              <w:rPr>
                <w:rFonts w:ascii="Times New Roman" w:hAnsi="Times New Roman" w:cs="Times New Roman"/>
                <w:b/>
              </w:rPr>
              <w:t xml:space="preserve">Производственная практика </w:t>
            </w:r>
            <w:r w:rsidR="002E1009">
              <w:rPr>
                <w:rFonts w:ascii="Times New Roman" w:hAnsi="Times New Roman" w:cs="Times New Roman"/>
                <w:b/>
              </w:rPr>
              <w:t>(36 часов)</w:t>
            </w:r>
          </w:p>
          <w:p w14:paraId="6A8AD4FE" w14:textId="77777777" w:rsidR="008233E9" w:rsidRPr="00A9768E" w:rsidRDefault="008233E9" w:rsidP="008233E9">
            <w:pPr>
              <w:rPr>
                <w:rFonts w:ascii="Times New Roman" w:hAnsi="Times New Roman" w:cs="Times New Roman"/>
                <w:b/>
              </w:rPr>
            </w:pPr>
            <w:r w:rsidRPr="00A9768E">
              <w:rPr>
                <w:rFonts w:ascii="Times New Roman" w:hAnsi="Times New Roman" w:cs="Times New Roman"/>
                <w:b/>
              </w:rPr>
              <w:t>Виды работ</w:t>
            </w:r>
          </w:p>
          <w:p w14:paraId="6B1A0C02" w14:textId="77777777" w:rsidR="008233E9" w:rsidRPr="00A9768E" w:rsidRDefault="008233E9" w:rsidP="002E1009">
            <w:pPr>
              <w:numPr>
                <w:ilvl w:val="0"/>
                <w:numId w:val="17"/>
              </w:numPr>
              <w:tabs>
                <w:tab w:val="left" w:pos="318"/>
              </w:tabs>
              <w:ind w:left="22" w:firstLine="12"/>
              <w:contextualSpacing/>
              <w:rPr>
                <w:rFonts w:ascii="Times New Roman" w:hAnsi="Times New Roman" w:cs="Times New Roman"/>
              </w:rPr>
            </w:pPr>
            <w:r w:rsidRPr="00A9768E">
              <w:rPr>
                <w:rFonts w:ascii="Times New Roman" w:hAnsi="Times New Roman" w:cs="Times New Roman"/>
              </w:rPr>
              <w:t xml:space="preserve">Самостоятельное планирование и организация процесса воспитания детей раннего и дошкольного возраста, в том числе детей с ограниченными возможностями здоровья и/или инвалидностью. </w:t>
            </w:r>
          </w:p>
          <w:p w14:paraId="614B8C9B" w14:textId="77777777" w:rsidR="008233E9" w:rsidRPr="00A9768E" w:rsidRDefault="008233E9" w:rsidP="002E1009">
            <w:pPr>
              <w:numPr>
                <w:ilvl w:val="0"/>
                <w:numId w:val="17"/>
              </w:numPr>
              <w:tabs>
                <w:tab w:val="left" w:pos="318"/>
              </w:tabs>
              <w:ind w:left="22" w:firstLine="12"/>
              <w:contextualSpacing/>
              <w:rPr>
                <w:rFonts w:ascii="Times New Roman" w:hAnsi="Times New Roman" w:cs="Times New Roman"/>
              </w:rPr>
            </w:pPr>
            <w:r w:rsidRPr="00A9768E">
              <w:rPr>
                <w:rFonts w:ascii="Times New Roman" w:hAnsi="Times New Roman" w:cs="Times New Roman"/>
              </w:rPr>
              <w:t>Самостоятельная организация и проведение досуговой деятельности, развлечений, в том числе с участием детей с ограниченными возможностями здоровья и/или инвалидностью.</w:t>
            </w:r>
          </w:p>
          <w:p w14:paraId="2A5DF518" w14:textId="77777777" w:rsidR="008233E9" w:rsidRPr="00A9768E" w:rsidRDefault="008233E9" w:rsidP="002E1009">
            <w:pPr>
              <w:numPr>
                <w:ilvl w:val="0"/>
                <w:numId w:val="17"/>
              </w:numPr>
              <w:tabs>
                <w:tab w:val="left" w:pos="318"/>
              </w:tabs>
              <w:ind w:left="22" w:firstLine="12"/>
              <w:contextualSpacing/>
              <w:rPr>
                <w:rFonts w:ascii="Times New Roman" w:hAnsi="Times New Roman" w:cs="Times New Roman"/>
              </w:rPr>
            </w:pPr>
            <w:r w:rsidRPr="00A9768E">
              <w:rPr>
                <w:rFonts w:ascii="Times New Roman" w:hAnsi="Times New Roman" w:cs="Times New Roman"/>
              </w:rPr>
              <w:t>Подбор содержания для обогащения информационной среды групп профильных образовательных организаций, необходимой для развития у детей с сохранным развитием, ограниченными возможностями здоровья и/или инвалидностью основ информационной культуры.</w:t>
            </w:r>
          </w:p>
          <w:p w14:paraId="74126BC4" w14:textId="71906AF0" w:rsidR="008233E9" w:rsidRPr="00A9768E" w:rsidRDefault="008233E9" w:rsidP="002E1009">
            <w:pPr>
              <w:tabs>
                <w:tab w:val="left" w:pos="318"/>
              </w:tabs>
              <w:ind w:firstLine="12"/>
              <w:rPr>
                <w:rFonts w:ascii="Times New Roman" w:hAnsi="Times New Roman" w:cs="Times New Roman"/>
                <w:b/>
              </w:rPr>
            </w:pPr>
            <w:r w:rsidRPr="00A9768E">
              <w:rPr>
                <w:rFonts w:ascii="Times New Roman" w:hAnsi="Times New Roman" w:cs="Times New Roman"/>
              </w:rPr>
              <w:t>Участие в осуществлении педагогической поддержки деятельности детей раннего и дошкольного возраста, в том числе детей с ограниченными возможностями здоровья и/ иди инвалидностью.</w:t>
            </w:r>
          </w:p>
        </w:tc>
      </w:tr>
      <w:tr w:rsidR="00B3212B" w:rsidRPr="00A9768E" w14:paraId="7B9799E7" w14:textId="77777777" w:rsidTr="008233E9">
        <w:tc>
          <w:tcPr>
            <w:tcW w:w="5000" w:type="pct"/>
            <w:gridSpan w:val="2"/>
          </w:tcPr>
          <w:p w14:paraId="69339993" w14:textId="5E503DF3" w:rsidR="00B3212B" w:rsidRPr="00A9768E" w:rsidRDefault="00B3212B" w:rsidP="008233E9">
            <w:pPr>
              <w:rPr>
                <w:rFonts w:ascii="Times New Roman" w:hAnsi="Times New Roman" w:cs="Times New Roman"/>
                <w:b/>
              </w:rPr>
            </w:pPr>
            <w:r>
              <w:rPr>
                <w:rFonts w:ascii="Times New Roman" w:eastAsia="Times New Roman" w:hAnsi="Times New Roman" w:cs="Times New Roman"/>
                <w:b/>
                <w:bCs/>
                <w:i/>
                <w:lang w:eastAsia="ru-RU"/>
              </w:rPr>
              <w:t>Рекомендуемая форма промежуточной аттестации по МДК –экзамен, 6 ак. ч</w:t>
            </w:r>
          </w:p>
        </w:tc>
      </w:tr>
      <w:tr w:rsidR="009E3C6C" w:rsidRPr="00A9768E" w14:paraId="7684F987" w14:textId="77777777" w:rsidTr="008233E9">
        <w:tc>
          <w:tcPr>
            <w:tcW w:w="5000" w:type="pct"/>
            <w:gridSpan w:val="2"/>
          </w:tcPr>
          <w:p w14:paraId="3E524DF1" w14:textId="76A19975" w:rsidR="009E3C6C" w:rsidRDefault="009E3C6C" w:rsidP="008233E9">
            <w:pPr>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Всего</w:t>
            </w:r>
            <w:r w:rsidR="00856417">
              <w:rPr>
                <w:rFonts w:ascii="Times New Roman" w:eastAsia="Times New Roman" w:hAnsi="Times New Roman" w:cs="Times New Roman"/>
                <w:b/>
                <w:bCs/>
                <w:lang w:eastAsia="ru-RU"/>
              </w:rPr>
              <w:t xml:space="preserve"> 144 ч</w:t>
            </w:r>
            <w:r w:rsidR="00104A16">
              <w:rPr>
                <w:rFonts w:ascii="Times New Roman" w:eastAsia="Times New Roman" w:hAnsi="Times New Roman" w:cs="Times New Roman"/>
                <w:b/>
                <w:bCs/>
                <w:lang w:eastAsia="ru-RU"/>
              </w:rPr>
              <w:t>аса</w:t>
            </w:r>
          </w:p>
        </w:tc>
      </w:tr>
    </w:tbl>
    <w:p w14:paraId="6C7036AB" w14:textId="25FBD877" w:rsidR="00B73FE2" w:rsidRPr="00A9768E" w:rsidRDefault="00B73FE2" w:rsidP="00104A16">
      <w:pPr>
        <w:pStyle w:val="1f0"/>
      </w:pPr>
    </w:p>
    <w:p w14:paraId="39A3BD98" w14:textId="77777777" w:rsidR="006F69C3" w:rsidRPr="00A9768E" w:rsidRDefault="006F69C3" w:rsidP="00104A16">
      <w:pPr>
        <w:pStyle w:val="1f0"/>
        <w:rPr>
          <w:sz w:val="22"/>
          <w:szCs w:val="22"/>
        </w:rPr>
      </w:pPr>
      <w:bookmarkStart w:id="357" w:name="_Toc232518631"/>
      <w:bookmarkStart w:id="358" w:name="_Toc232518720"/>
      <w:bookmarkStart w:id="359" w:name="_Toc232519161"/>
      <w:bookmarkStart w:id="360" w:name="_Toc232519337"/>
      <w:bookmarkStart w:id="361" w:name="_Toc232519426"/>
      <w:bookmarkStart w:id="362" w:name="_Toc232519515"/>
      <w:bookmarkStart w:id="363" w:name="_Toc232519604"/>
      <w:bookmarkStart w:id="364" w:name="_Toc232519693"/>
      <w:r w:rsidRPr="00A9768E">
        <w:rPr>
          <w:sz w:val="22"/>
          <w:szCs w:val="22"/>
        </w:rPr>
        <w:t>3. Условия реализации профессионального модуля</w:t>
      </w:r>
      <w:bookmarkEnd w:id="357"/>
      <w:bookmarkEnd w:id="358"/>
      <w:bookmarkEnd w:id="359"/>
      <w:bookmarkEnd w:id="360"/>
      <w:bookmarkEnd w:id="361"/>
      <w:bookmarkEnd w:id="362"/>
      <w:bookmarkEnd w:id="363"/>
      <w:bookmarkEnd w:id="364"/>
    </w:p>
    <w:p w14:paraId="59AD4064" w14:textId="77777777" w:rsidR="006F69C3" w:rsidRPr="00104A16" w:rsidRDefault="006F69C3" w:rsidP="00104A16">
      <w:pPr>
        <w:pStyle w:val="114"/>
      </w:pPr>
      <w:bookmarkStart w:id="365" w:name="_Toc232518632"/>
      <w:bookmarkStart w:id="366" w:name="_Toc232518721"/>
      <w:bookmarkStart w:id="367" w:name="_Toc232519162"/>
      <w:bookmarkStart w:id="368" w:name="_Toc232519338"/>
      <w:bookmarkStart w:id="369" w:name="_Toc232519427"/>
      <w:bookmarkStart w:id="370" w:name="_Toc232519516"/>
      <w:bookmarkStart w:id="371" w:name="_Toc232519605"/>
      <w:bookmarkStart w:id="372" w:name="_Toc232519694"/>
      <w:r w:rsidRPr="00104A16">
        <w:t>3.1. Материально-техническое обеспечение</w:t>
      </w:r>
      <w:bookmarkEnd w:id="365"/>
      <w:bookmarkEnd w:id="366"/>
      <w:bookmarkEnd w:id="367"/>
      <w:bookmarkEnd w:id="368"/>
      <w:bookmarkEnd w:id="369"/>
      <w:bookmarkEnd w:id="370"/>
      <w:bookmarkEnd w:id="371"/>
      <w:bookmarkEnd w:id="372"/>
    </w:p>
    <w:p w14:paraId="4C640405" w14:textId="77777777" w:rsidR="00644949" w:rsidRPr="00104A16" w:rsidRDefault="00644949" w:rsidP="00644949">
      <w:pPr>
        <w:ind w:firstLine="709"/>
        <w:jc w:val="both"/>
        <w:rPr>
          <w:rFonts w:ascii="Times New Roman" w:hAnsi="Times New Roman"/>
          <w:sz w:val="24"/>
          <w:szCs w:val="24"/>
        </w:rPr>
      </w:pPr>
      <w:bookmarkStart w:id="373" w:name="_Hlk86830018"/>
      <w:r w:rsidRPr="00104A16">
        <w:rPr>
          <w:rFonts w:ascii="Times New Roman" w:hAnsi="Times New Roman"/>
          <w:sz w:val="24"/>
          <w:szCs w:val="24"/>
        </w:rPr>
        <w:t>Кабинет «Общепрофессиональных дисциплин и МДК»,</w:t>
      </w:r>
      <w:r w:rsidRPr="00104A16">
        <w:rPr>
          <w:rFonts w:ascii="Times New Roman" w:hAnsi="Times New Roman" w:cs="Times New Roman"/>
          <w:bCs/>
          <w:sz w:val="24"/>
          <w:szCs w:val="24"/>
        </w:rPr>
        <w:t xml:space="preserve"> оснащенный </w:t>
      </w:r>
      <w:r w:rsidRPr="00104A16">
        <w:rPr>
          <w:rFonts w:ascii="Times New Roman" w:hAnsi="Times New Roman" w:cs="Times New Roman"/>
          <w:bCs/>
          <w:iCs/>
          <w:sz w:val="24"/>
          <w:szCs w:val="24"/>
        </w:rPr>
        <w:t>в соответствии с приложением 3 ПОП</w:t>
      </w:r>
      <w:r w:rsidRPr="00104A16">
        <w:rPr>
          <w:rFonts w:ascii="Times New Roman" w:hAnsi="Times New Roman" w:cs="Times New Roman"/>
          <w:bCs/>
          <w:sz w:val="24"/>
          <w:szCs w:val="24"/>
        </w:rPr>
        <w:t>.</w:t>
      </w:r>
    </w:p>
    <w:bookmarkEnd w:id="373"/>
    <w:p w14:paraId="6CDFC77C" w14:textId="77777777" w:rsidR="00644949" w:rsidRPr="00104A16" w:rsidRDefault="00644949" w:rsidP="00644949">
      <w:pPr>
        <w:suppressAutoHyphens/>
        <w:ind w:firstLine="709"/>
        <w:jc w:val="both"/>
        <w:rPr>
          <w:rFonts w:ascii="Times New Roman" w:hAnsi="Times New Roman"/>
          <w:sz w:val="24"/>
          <w:szCs w:val="24"/>
        </w:rPr>
      </w:pPr>
      <w:r w:rsidRPr="00104A16">
        <w:rPr>
          <w:rFonts w:ascii="Times New Roman" w:hAnsi="Times New Roman"/>
          <w:sz w:val="24"/>
          <w:szCs w:val="24"/>
        </w:rPr>
        <w:t>Лаборатории «Информационного обеспечения профессиональной деятельности», «Диагностики и коррекции детского развития», «Интерактивного оборудования и технического творчества»,</w:t>
      </w:r>
      <w:r w:rsidRPr="00104A16">
        <w:rPr>
          <w:rFonts w:ascii="Times New Roman" w:hAnsi="Times New Roman" w:cs="Times New Roman"/>
          <w:bCs/>
          <w:sz w:val="24"/>
          <w:szCs w:val="24"/>
        </w:rPr>
        <w:t xml:space="preserve"> оснащенные </w:t>
      </w:r>
      <w:r w:rsidRPr="00104A16">
        <w:rPr>
          <w:rFonts w:ascii="Times New Roman" w:hAnsi="Times New Roman" w:cs="Times New Roman"/>
          <w:bCs/>
          <w:iCs/>
          <w:sz w:val="24"/>
          <w:szCs w:val="24"/>
        </w:rPr>
        <w:t>в соответствии с приложением 3 ПОП</w:t>
      </w:r>
      <w:r w:rsidRPr="00104A16">
        <w:rPr>
          <w:rFonts w:ascii="Times New Roman" w:hAnsi="Times New Roman" w:cs="Times New Roman"/>
          <w:bCs/>
          <w:sz w:val="24"/>
          <w:szCs w:val="24"/>
        </w:rPr>
        <w:t>.</w:t>
      </w:r>
    </w:p>
    <w:p w14:paraId="0D53FBBD" w14:textId="76E9007A" w:rsidR="006F69C3" w:rsidRDefault="00644949" w:rsidP="00104A16">
      <w:pPr>
        <w:suppressAutoHyphens/>
        <w:ind w:firstLine="709"/>
        <w:jc w:val="both"/>
        <w:rPr>
          <w:rFonts w:ascii="Times New Roman" w:hAnsi="Times New Roman" w:cs="Times New Roman"/>
          <w:bCs/>
          <w:i/>
          <w:iCs/>
          <w:sz w:val="24"/>
          <w:szCs w:val="24"/>
        </w:rPr>
      </w:pPr>
      <w:r w:rsidRPr="00104A16">
        <w:rPr>
          <w:rFonts w:ascii="Times New Roman" w:hAnsi="Times New Roman" w:cs="Times New Roman"/>
          <w:bCs/>
          <w:sz w:val="24"/>
          <w:szCs w:val="24"/>
        </w:rPr>
        <w:t>Оснащенные базы практики (</w:t>
      </w:r>
      <w:r w:rsidRPr="00104A16">
        <w:rPr>
          <w:rFonts w:ascii="Times New Roman" w:hAnsi="Times New Roman" w:cs="Times New Roman"/>
          <w:sz w:val="24"/>
          <w:szCs w:val="24"/>
        </w:rPr>
        <w:t xml:space="preserve">мастерские/зоны по видам работ), </w:t>
      </w:r>
      <w:r w:rsidRPr="00104A16">
        <w:rPr>
          <w:rFonts w:ascii="Times New Roman" w:hAnsi="Times New Roman" w:cs="Times New Roman"/>
          <w:bCs/>
          <w:sz w:val="24"/>
          <w:szCs w:val="24"/>
        </w:rPr>
        <w:t xml:space="preserve">оснащенная(ые) в соответствии с </w:t>
      </w:r>
      <w:r w:rsidRPr="00104A16">
        <w:rPr>
          <w:rFonts w:ascii="Times New Roman" w:hAnsi="Times New Roman" w:cs="Times New Roman"/>
          <w:bCs/>
          <w:iCs/>
          <w:sz w:val="24"/>
          <w:szCs w:val="24"/>
        </w:rPr>
        <w:t>приложением 3 ПОП</w:t>
      </w:r>
      <w:r w:rsidRPr="00104A16">
        <w:rPr>
          <w:rFonts w:ascii="Times New Roman" w:hAnsi="Times New Roman" w:cs="Times New Roman"/>
          <w:bCs/>
          <w:i/>
          <w:iCs/>
          <w:sz w:val="24"/>
          <w:szCs w:val="24"/>
        </w:rPr>
        <w:t>.</w:t>
      </w:r>
    </w:p>
    <w:p w14:paraId="63C43EDB" w14:textId="77777777" w:rsidR="00104A16" w:rsidRPr="00104A16" w:rsidRDefault="00104A16" w:rsidP="00104A16">
      <w:pPr>
        <w:suppressAutoHyphens/>
        <w:ind w:firstLine="709"/>
        <w:jc w:val="both"/>
        <w:rPr>
          <w:rFonts w:ascii="Times New Roman" w:hAnsi="Times New Roman" w:cs="Times New Roman"/>
          <w:bCs/>
          <w:i/>
          <w:iCs/>
          <w:sz w:val="24"/>
          <w:szCs w:val="24"/>
        </w:rPr>
      </w:pPr>
    </w:p>
    <w:p w14:paraId="69ED4757" w14:textId="77777777" w:rsidR="006F69C3" w:rsidRPr="00104A16" w:rsidRDefault="006F69C3" w:rsidP="00104A16">
      <w:pPr>
        <w:pStyle w:val="114"/>
      </w:pPr>
      <w:bookmarkStart w:id="374" w:name="_Toc232518633"/>
      <w:bookmarkStart w:id="375" w:name="_Toc232518722"/>
      <w:bookmarkStart w:id="376" w:name="_Toc232519163"/>
      <w:bookmarkStart w:id="377" w:name="_Toc232519339"/>
      <w:bookmarkStart w:id="378" w:name="_Toc232519428"/>
      <w:bookmarkStart w:id="379" w:name="_Toc232519517"/>
      <w:bookmarkStart w:id="380" w:name="_Toc232519606"/>
      <w:bookmarkStart w:id="381" w:name="_Toc232519695"/>
      <w:r w:rsidRPr="00104A16">
        <w:t>3.2. Учебно-методическое обеспечение</w:t>
      </w:r>
      <w:bookmarkEnd w:id="374"/>
      <w:bookmarkEnd w:id="375"/>
      <w:bookmarkEnd w:id="376"/>
      <w:bookmarkEnd w:id="377"/>
      <w:bookmarkEnd w:id="378"/>
      <w:bookmarkEnd w:id="379"/>
      <w:bookmarkEnd w:id="380"/>
      <w:bookmarkEnd w:id="381"/>
    </w:p>
    <w:p w14:paraId="0A1A1668" w14:textId="77777777" w:rsidR="006F69C3" w:rsidRPr="00104A16" w:rsidRDefault="006F69C3" w:rsidP="006F69C3">
      <w:pPr>
        <w:suppressAutoHyphens/>
        <w:ind w:firstLine="770"/>
        <w:jc w:val="both"/>
        <w:rPr>
          <w:rFonts w:ascii="Times New Roman" w:hAnsi="Times New Roman" w:cs="Times New Roman"/>
          <w:bCs/>
          <w:sz w:val="24"/>
          <w:szCs w:val="24"/>
        </w:rPr>
      </w:pPr>
      <w:r w:rsidRPr="00104A16">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104A16">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04A16">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2419FCA" w14:textId="77777777" w:rsidR="006F69C3" w:rsidRPr="00104A16" w:rsidRDefault="006F69C3" w:rsidP="006F69C3">
      <w:pPr>
        <w:pStyle w:val="a4"/>
        <w:spacing w:line="276" w:lineRule="auto"/>
        <w:ind w:left="0" w:firstLine="709"/>
        <w:jc w:val="both"/>
        <w:rPr>
          <w:rFonts w:ascii="Times New Roman" w:hAnsi="Times New Roman" w:cs="Times New Roman"/>
          <w:bCs/>
          <w:sz w:val="24"/>
          <w:szCs w:val="24"/>
        </w:rPr>
      </w:pPr>
    </w:p>
    <w:p w14:paraId="4A9BBE8E" w14:textId="77777777" w:rsidR="006F69C3" w:rsidRPr="00104A16" w:rsidRDefault="006F69C3" w:rsidP="006F69C3">
      <w:pPr>
        <w:pStyle w:val="a4"/>
        <w:spacing w:line="276" w:lineRule="auto"/>
        <w:ind w:left="0" w:firstLine="709"/>
        <w:rPr>
          <w:rFonts w:ascii="Times New Roman" w:hAnsi="Times New Roman" w:cs="Times New Roman"/>
          <w:b/>
          <w:sz w:val="24"/>
          <w:szCs w:val="24"/>
        </w:rPr>
      </w:pPr>
      <w:r w:rsidRPr="00104A16">
        <w:rPr>
          <w:rFonts w:ascii="Times New Roman" w:hAnsi="Times New Roman" w:cs="Times New Roman"/>
          <w:b/>
          <w:sz w:val="24"/>
          <w:szCs w:val="24"/>
        </w:rPr>
        <w:t>3.2.1. Основные печатные и/или электронные издания</w:t>
      </w:r>
    </w:p>
    <w:p w14:paraId="44612B33"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lastRenderedPageBreak/>
        <w:t xml:space="preserve">Методика воспитания и обучения в области дошкольного образования : учебник и практикум для среднего профессионального образования / под общей редакцией Л. В. Коломийченко. — 2-е изд., перераб. и доп. — Москва : Издательство Юрайт, 2026. — 212 с. — (Профессиональное образование). — ISBN 978-5-534-07015-6. — URL : </w:t>
      </w:r>
      <w:hyperlink r:id="rId89" w:history="1">
        <w:r w:rsidRPr="00104A16">
          <w:rPr>
            <w:rFonts w:ascii="Times New Roman" w:hAnsi="Times New Roman" w:cs="Times New Roman"/>
            <w:bCs/>
            <w:sz w:val="24"/>
            <w:szCs w:val="24"/>
          </w:rPr>
          <w:t>https://urait.ru/bcode/585925</w:t>
        </w:r>
      </w:hyperlink>
    </w:p>
    <w:p w14:paraId="5EC30B9B"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t xml:space="preserve">Методика обучения и воспитания в области дошкольного образования : учебник и практикум для среднего профессионального образования / под редакцией Н. В. Микляевой. — 2-е изд. — Москва : Издательство Юрайт, 2026. — 450 с. — (Профессиональное образование). — ISBN 978-5-534-13324-0. — URL : </w:t>
      </w:r>
      <w:hyperlink r:id="rId90" w:history="1">
        <w:r w:rsidRPr="00104A16">
          <w:rPr>
            <w:rFonts w:ascii="Times New Roman" w:hAnsi="Times New Roman" w:cs="Times New Roman"/>
            <w:bCs/>
            <w:sz w:val="24"/>
            <w:szCs w:val="24"/>
          </w:rPr>
          <w:t>https://urait.ru/bcode/585443</w:t>
        </w:r>
      </w:hyperlink>
    </w:p>
    <w:p w14:paraId="7BA12F78"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t xml:space="preserve">Тихомирова, О. В. Методика обучения и воспитания в области дошкольного образования : учебник и практикум для среднего профессионального образования / О. В. Тихомирова. — 3-е изд., перераб. и доп. — Москва : Издательство Юрайт, 2026. — 119 с. — (Профессиональное образование). — ISBN 978-5-534-21801-5. — URL : </w:t>
      </w:r>
      <w:hyperlink r:id="rId91" w:history="1">
        <w:r w:rsidRPr="00104A16">
          <w:rPr>
            <w:rFonts w:ascii="Times New Roman" w:hAnsi="Times New Roman" w:cs="Times New Roman"/>
            <w:bCs/>
            <w:sz w:val="24"/>
            <w:szCs w:val="24"/>
          </w:rPr>
          <w:t>https://urait.ru/bcode/582156</w:t>
        </w:r>
      </w:hyperlink>
    </w:p>
    <w:p w14:paraId="71A6F997"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t xml:space="preserve">Троицкая, Л. А. Психологическая диагностика познавательной деятельности дошкольников с наследственными синдромами : учебное пособие для среднего профессионального образования / Л. А. Троицкая, В. А. Ерохина, Н. Н. Снежкова. — 2-е изд. — Москва : Издательство Юрайт, 2025. — 181 с. — (Профессиональное образование). — ISBN 978-5-534-20888-7. — URL : </w:t>
      </w:r>
      <w:hyperlink r:id="rId92" w:history="1">
        <w:r w:rsidRPr="00104A16">
          <w:rPr>
            <w:rFonts w:ascii="Times New Roman" w:hAnsi="Times New Roman" w:cs="Times New Roman"/>
            <w:bCs/>
            <w:sz w:val="24"/>
            <w:szCs w:val="24"/>
          </w:rPr>
          <w:t>https://urait.ru/bcode/558955</w:t>
        </w:r>
      </w:hyperlink>
    </w:p>
    <w:p w14:paraId="54A7E6C0" w14:textId="77777777" w:rsidR="00521C2E" w:rsidRPr="00104A16" w:rsidRDefault="00521C2E" w:rsidP="00521C2E">
      <w:pPr>
        <w:rPr>
          <w:rFonts w:ascii="Times New Roman" w:eastAsia="Times New Roman" w:hAnsi="Times New Roman" w:cs="Times New Roman"/>
          <w:b/>
          <w:bCs/>
          <w:color w:val="000000"/>
          <w:sz w:val="20"/>
          <w:szCs w:val="20"/>
          <w:lang w:eastAsia="ru-RU"/>
        </w:rPr>
      </w:pPr>
    </w:p>
    <w:p w14:paraId="05A13096" w14:textId="77777777" w:rsidR="00521C2E" w:rsidRPr="00104A16" w:rsidRDefault="00521C2E" w:rsidP="00521C2E">
      <w:pPr>
        <w:spacing w:line="276" w:lineRule="auto"/>
        <w:rPr>
          <w:rFonts w:ascii="Times New Roman" w:hAnsi="Times New Roman" w:cs="Times New Roman"/>
          <w:b/>
          <w:sz w:val="24"/>
          <w:szCs w:val="24"/>
        </w:rPr>
      </w:pPr>
    </w:p>
    <w:p w14:paraId="4B1C9917" w14:textId="33C8D867" w:rsidR="006F69C3" w:rsidRPr="00104A16" w:rsidRDefault="006F69C3" w:rsidP="006F69C3">
      <w:pPr>
        <w:suppressAutoHyphens/>
        <w:spacing w:line="276" w:lineRule="auto"/>
        <w:ind w:firstLine="709"/>
        <w:rPr>
          <w:rFonts w:ascii="Times New Roman" w:hAnsi="Times New Roman" w:cs="Times New Roman"/>
          <w:b/>
          <w:bCs/>
          <w:sz w:val="24"/>
          <w:szCs w:val="24"/>
        </w:rPr>
      </w:pPr>
      <w:r w:rsidRPr="00104A16">
        <w:rPr>
          <w:rFonts w:ascii="Times New Roman" w:hAnsi="Times New Roman" w:cs="Times New Roman"/>
          <w:b/>
          <w:bCs/>
          <w:sz w:val="24"/>
          <w:szCs w:val="24"/>
        </w:rPr>
        <w:t xml:space="preserve">3.2.2. Дополнительные источники </w:t>
      </w:r>
      <w:r w:rsidR="00A24D0B" w:rsidRPr="00104A16">
        <w:rPr>
          <w:rFonts w:ascii="Times New Roman" w:hAnsi="Times New Roman" w:cs="Times New Roman"/>
          <w:b/>
          <w:bCs/>
          <w:sz w:val="24"/>
          <w:szCs w:val="24"/>
        </w:rPr>
        <w:t>(при необходимости)</w:t>
      </w:r>
    </w:p>
    <w:p w14:paraId="1E908B57"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t>Козина, Е. Ф. Теория и методика экологического воспитания дошкольников : учебник для среднего профессионального образования / Е. Ф. Козина. — 2-е изд., испр. и доп. — Москва : Издательство Юрайт, 2023. — 454 с. — (Профессиональное образование). — ISBN 978-5-534-05349-4. — Текст : электронный // Образовательная платформа Юрайт [сайт]. — URL: https://urait.ru/bcode/515179</w:t>
      </w:r>
    </w:p>
    <w:p w14:paraId="2A3E394F"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t>Курочкина, И. Н. Этикет. Методика обучения и воспитания в области дошкольного образования : учебное пособие для среднего профессионального образования / И. Н. Курочкина. — 2-е изд., испр. и доп. — Москва : Издательство Юрайт, 2023. — 134 с. — (Профессиональное образование). — ISBN 978-5-534-10919-1. — Текст : электронный // Образовательная платформа Юрайт [сайт]. — URL: https://urait.ru/bcode/512949</w:t>
      </w:r>
    </w:p>
    <w:p w14:paraId="30296816"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t>Коломийченко, Л. В. Методика воспитания и обучения в области дошкольного образования : учебник и практикум для среднего профессионального образования / Л. В. Коломийченко [и др.] ; под общей редакцией Л. В. Коломийченко. — 2-е изд., перераб. и доп. — Москва : Издательство Юрайт, 2023. — 212 с. — (Профессиональное образование). — ISBN 978-5-534-07015-6. — Текст : электронный // Образовательная платформа Юрайт [сайт]. — URL: https://urait.ru/bcode/515236</w:t>
      </w:r>
    </w:p>
    <w:p w14:paraId="3F8AEC68"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t>Пантелеева, Н. Г., Теоретические и методические основы организации трудовой деятельности дошкольников (с практикумом) : учебник / Н. Г. Пантелеева. — Москва : КноРус, 2023. — 235 с. — ISBN 978-5-406-10711-9. — URL: https://book.ru/book/947505 — Текст : электронный.</w:t>
      </w:r>
    </w:p>
    <w:p w14:paraId="4F9C3882"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Cs/>
          <w:sz w:val="24"/>
          <w:szCs w:val="24"/>
        </w:rPr>
      </w:pPr>
      <w:r w:rsidRPr="00104A16">
        <w:rPr>
          <w:rFonts w:ascii="Times New Roman" w:hAnsi="Times New Roman" w:cs="Times New Roman"/>
          <w:bCs/>
          <w:sz w:val="24"/>
          <w:szCs w:val="24"/>
        </w:rPr>
        <w:t>Тихомирова, О. В. Методика обучения и воспитания в области дошкольного образования : учебник и практикум для среднего профессионального образования / О. В. Тихомирова. — 2-е изд., перераб. и доп. — Москва : Издательство Юрайт, 2023. — 155 с. — (Профессиональное образование). — ISBN 978-5-534-05801-7. — Текст : электронный // Образовательная платформа Юрайт [сайт]. — URL: https://urait.ru/bcode/515183</w:t>
      </w:r>
    </w:p>
    <w:p w14:paraId="3730AE31" w14:textId="77777777" w:rsidR="00521C2E" w:rsidRPr="00104A16" w:rsidRDefault="00521C2E" w:rsidP="00521C2E">
      <w:pPr>
        <w:pStyle w:val="a4"/>
        <w:numPr>
          <w:ilvl w:val="0"/>
          <w:numId w:val="44"/>
        </w:numPr>
        <w:suppressAutoHyphens/>
        <w:ind w:left="0" w:firstLine="709"/>
        <w:jc w:val="both"/>
        <w:rPr>
          <w:rFonts w:ascii="Times New Roman" w:hAnsi="Times New Roman" w:cs="Times New Roman"/>
          <w:b/>
          <w:bCs/>
          <w:sz w:val="24"/>
          <w:szCs w:val="24"/>
        </w:rPr>
      </w:pPr>
      <w:r w:rsidRPr="00104A16">
        <w:rPr>
          <w:rFonts w:ascii="Times New Roman" w:hAnsi="Times New Roman" w:cs="Times New Roman"/>
          <w:bCs/>
          <w:sz w:val="24"/>
          <w:szCs w:val="24"/>
        </w:rPr>
        <w:t xml:space="preserve">Зацепина, М. Б. Организация досуговой деятельности в дошкольном образовательном учреждении : учебное пособие для среднего профессионального образования / М. Б. Зацепина. — 2-е изд., испр. и доп. — Москва : Издательство Юрайт, 2023. — 149 с. — </w:t>
      </w:r>
      <w:r w:rsidRPr="00104A16">
        <w:rPr>
          <w:rFonts w:ascii="Times New Roman" w:hAnsi="Times New Roman" w:cs="Times New Roman"/>
          <w:bCs/>
          <w:sz w:val="24"/>
          <w:szCs w:val="24"/>
        </w:rPr>
        <w:lastRenderedPageBreak/>
        <w:t>(Профессиональное образование). — ISBN 978-5-534-09153-3. — Текст : электронный // Образовательная платформа Юрайт [сайт]. — URL: https://urait.ru/bcode/515129</w:t>
      </w:r>
    </w:p>
    <w:p w14:paraId="762C38F9" w14:textId="77777777" w:rsidR="006F69C3" w:rsidRPr="00A9768E" w:rsidRDefault="006F69C3" w:rsidP="00104A16">
      <w:pPr>
        <w:pStyle w:val="1f0"/>
        <w:jc w:val="left"/>
        <w:rPr>
          <w:rFonts w:ascii="Times New Roman" w:hAnsi="Times New Roman"/>
          <w:sz w:val="22"/>
          <w:szCs w:val="22"/>
        </w:rPr>
      </w:pPr>
    </w:p>
    <w:p w14:paraId="60393DEE" w14:textId="766E07C0" w:rsidR="006F69C3" w:rsidRPr="00104A16" w:rsidRDefault="006F69C3" w:rsidP="00104A16">
      <w:pPr>
        <w:pStyle w:val="1f0"/>
      </w:pPr>
      <w:bookmarkStart w:id="382" w:name="_Toc232518634"/>
      <w:bookmarkStart w:id="383" w:name="_Toc232518723"/>
      <w:bookmarkStart w:id="384" w:name="_Toc232519164"/>
      <w:bookmarkStart w:id="385" w:name="_Toc232519340"/>
      <w:bookmarkStart w:id="386" w:name="_Toc232519429"/>
      <w:bookmarkStart w:id="387" w:name="_Toc232519518"/>
      <w:bookmarkStart w:id="388" w:name="_Toc232519607"/>
      <w:bookmarkStart w:id="389" w:name="_Toc232519696"/>
      <w:r w:rsidRPr="00104A16">
        <w:t xml:space="preserve">4. Контроль и оценка результатов освоения </w:t>
      </w:r>
      <w:r w:rsidRPr="00104A16">
        <w:br/>
        <w:t>профессионального модуля</w:t>
      </w:r>
      <w:bookmarkEnd w:id="382"/>
      <w:bookmarkEnd w:id="383"/>
      <w:bookmarkEnd w:id="384"/>
      <w:bookmarkEnd w:id="385"/>
      <w:bookmarkEnd w:id="386"/>
      <w:bookmarkEnd w:id="387"/>
      <w:bookmarkEnd w:id="388"/>
      <w:bookmarkEnd w:id="389"/>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4677"/>
        <w:gridCol w:w="3402"/>
      </w:tblGrid>
      <w:tr w:rsidR="006F69C3" w:rsidRPr="00A9768E" w14:paraId="7E25E34D" w14:textId="77777777" w:rsidTr="00F60A7E">
        <w:tc>
          <w:tcPr>
            <w:tcW w:w="1447" w:type="dxa"/>
            <w:tcBorders>
              <w:top w:val="single" w:sz="4" w:space="0" w:color="auto"/>
              <w:left w:val="single" w:sz="4" w:space="0" w:color="auto"/>
              <w:bottom w:val="single" w:sz="4" w:space="0" w:color="auto"/>
              <w:right w:val="single" w:sz="4" w:space="0" w:color="auto"/>
            </w:tcBorders>
            <w:hideMark/>
          </w:tcPr>
          <w:p w14:paraId="0F09B818" w14:textId="77777777" w:rsidR="006F69C3" w:rsidRPr="00A9768E" w:rsidRDefault="006F69C3">
            <w:pPr>
              <w:suppressAutoHyphens/>
              <w:jc w:val="center"/>
              <w:rPr>
                <w:rFonts w:ascii="Times New Roman" w:hAnsi="Times New Roman" w:cs="Times New Roman"/>
                <w:b/>
                <w:bCs/>
              </w:rPr>
            </w:pPr>
            <w:r w:rsidRPr="00A9768E">
              <w:rPr>
                <w:rFonts w:ascii="Times New Roman" w:hAnsi="Times New Roman" w:cs="Times New Roman"/>
                <w:b/>
                <w:iCs/>
              </w:rPr>
              <w:t>Код ПК, ОК</w:t>
            </w:r>
          </w:p>
        </w:tc>
        <w:tc>
          <w:tcPr>
            <w:tcW w:w="4677" w:type="dxa"/>
            <w:tcBorders>
              <w:top w:val="single" w:sz="4" w:space="0" w:color="auto"/>
              <w:left w:val="single" w:sz="4" w:space="0" w:color="auto"/>
              <w:bottom w:val="single" w:sz="4" w:space="0" w:color="auto"/>
              <w:right w:val="single" w:sz="4" w:space="0" w:color="auto"/>
            </w:tcBorders>
            <w:vAlign w:val="center"/>
            <w:hideMark/>
          </w:tcPr>
          <w:p w14:paraId="02E82207" w14:textId="77777777" w:rsidR="006F69C3" w:rsidRPr="00A9768E" w:rsidRDefault="006F69C3">
            <w:pPr>
              <w:suppressAutoHyphens/>
              <w:jc w:val="center"/>
              <w:rPr>
                <w:rFonts w:ascii="Times New Roman" w:hAnsi="Times New Roman" w:cs="Times New Roman"/>
                <w:b/>
                <w:bCs/>
              </w:rPr>
            </w:pPr>
            <w:r w:rsidRPr="00A9768E">
              <w:rPr>
                <w:rFonts w:ascii="Times New Roman" w:hAnsi="Times New Roman" w:cs="Times New Roman"/>
                <w:b/>
                <w:iCs/>
              </w:rPr>
              <w:t xml:space="preserve">Критерии оценки результата </w:t>
            </w:r>
            <w:r w:rsidRPr="00A9768E">
              <w:rPr>
                <w:rFonts w:ascii="Times New Roman" w:hAnsi="Times New Roman" w:cs="Times New Roman"/>
                <w:b/>
                <w:iCs/>
              </w:rPr>
              <w:br/>
              <w:t>(показатели освоенности компетенций)</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6E0797" w14:textId="1EB04CA6" w:rsidR="006F69C3" w:rsidRPr="00A9768E" w:rsidRDefault="006F69C3">
            <w:pPr>
              <w:suppressAutoHyphens/>
              <w:jc w:val="center"/>
              <w:rPr>
                <w:rFonts w:ascii="Times New Roman" w:hAnsi="Times New Roman" w:cs="Times New Roman"/>
                <w:b/>
                <w:bCs/>
              </w:rPr>
            </w:pPr>
            <w:r w:rsidRPr="00A9768E">
              <w:rPr>
                <w:rFonts w:ascii="Times New Roman" w:hAnsi="Times New Roman" w:cs="Times New Roman"/>
                <w:b/>
                <w:iCs/>
              </w:rPr>
              <w:t>Формы контроля и методы оценки</w:t>
            </w:r>
          </w:p>
        </w:tc>
      </w:tr>
      <w:tr w:rsidR="00EA59FC" w:rsidRPr="00A9768E" w14:paraId="3DE06E88" w14:textId="77777777" w:rsidTr="00F60A7E">
        <w:tc>
          <w:tcPr>
            <w:tcW w:w="1447" w:type="dxa"/>
            <w:tcBorders>
              <w:top w:val="single" w:sz="4" w:space="0" w:color="auto"/>
              <w:left w:val="single" w:sz="4" w:space="0" w:color="auto"/>
              <w:bottom w:val="single" w:sz="4" w:space="0" w:color="auto"/>
              <w:right w:val="single" w:sz="4" w:space="0" w:color="auto"/>
            </w:tcBorders>
            <w:vAlign w:val="center"/>
          </w:tcPr>
          <w:p w14:paraId="0E8E01B4" w14:textId="2E02DB3F"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ПК 4.1. </w:t>
            </w:r>
          </w:p>
        </w:tc>
        <w:tc>
          <w:tcPr>
            <w:tcW w:w="4677" w:type="dxa"/>
            <w:vMerge w:val="restart"/>
            <w:tcBorders>
              <w:top w:val="single" w:sz="4" w:space="0" w:color="auto"/>
              <w:left w:val="single" w:sz="4" w:space="0" w:color="auto"/>
              <w:right w:val="single" w:sz="4" w:space="0" w:color="auto"/>
            </w:tcBorders>
          </w:tcPr>
          <w:p w14:paraId="226AFC78" w14:textId="04F0865E" w:rsidR="00EA59FC" w:rsidRPr="00644949" w:rsidRDefault="00644949" w:rsidP="00EA59FC">
            <w:pPr>
              <w:suppressAutoHyphens/>
              <w:rPr>
                <w:rFonts w:ascii="Times New Roman" w:hAnsi="Times New Roman" w:cs="Times New Roman"/>
              </w:rPr>
            </w:pPr>
            <w:r w:rsidRPr="00644949">
              <w:rPr>
                <w:rFonts w:ascii="Times New Roman" w:hAnsi="Times New Roman" w:cs="Times New Roman"/>
              </w:rPr>
              <w:t xml:space="preserve">Выполняет теоретические и </w:t>
            </w:r>
            <w:r w:rsidR="00EA59FC" w:rsidRPr="00644949">
              <w:rPr>
                <w:rFonts w:ascii="Times New Roman" w:hAnsi="Times New Roman" w:cs="Times New Roman"/>
              </w:rPr>
              <w:t>практически</w:t>
            </w:r>
            <w:r w:rsidRPr="00644949">
              <w:rPr>
                <w:rFonts w:ascii="Times New Roman" w:hAnsi="Times New Roman" w:cs="Times New Roman"/>
              </w:rPr>
              <w:t>е</w:t>
            </w:r>
            <w:r w:rsidR="00EA59FC" w:rsidRPr="00644949">
              <w:rPr>
                <w:rFonts w:ascii="Times New Roman" w:hAnsi="Times New Roman" w:cs="Times New Roman"/>
              </w:rPr>
              <w:t xml:space="preserve"> задани</w:t>
            </w:r>
            <w:r w:rsidRPr="00644949">
              <w:rPr>
                <w:rFonts w:ascii="Times New Roman" w:hAnsi="Times New Roman" w:cs="Times New Roman"/>
              </w:rPr>
              <w:t>я</w:t>
            </w:r>
            <w:r w:rsidR="00EA59FC" w:rsidRPr="00644949">
              <w:rPr>
                <w:rFonts w:ascii="Times New Roman" w:hAnsi="Times New Roman" w:cs="Times New Roman"/>
              </w:rPr>
              <w:t xml:space="preserve"> в соответствии с установленными регламентами.</w:t>
            </w:r>
          </w:p>
          <w:p w14:paraId="7D644063" w14:textId="77777777" w:rsidR="00EA59FC" w:rsidRPr="00644949" w:rsidRDefault="00EA59FC" w:rsidP="00EA59FC">
            <w:pPr>
              <w:rPr>
                <w:rFonts w:ascii="Times New Roman" w:hAnsi="Times New Roman" w:cs="Times New Roman"/>
              </w:rPr>
            </w:pPr>
          </w:p>
          <w:p w14:paraId="78E40C43" w14:textId="657B2C98" w:rsidR="00EA59FC" w:rsidRPr="00A9768E" w:rsidRDefault="00EA59FC" w:rsidP="00644949">
            <w:pPr>
              <w:suppressAutoHyphens/>
              <w:rPr>
                <w:rFonts w:ascii="Times New Roman" w:hAnsi="Times New Roman" w:cs="Times New Roman"/>
              </w:rPr>
            </w:pPr>
            <w:r w:rsidRPr="00644949">
              <w:rPr>
                <w:rFonts w:ascii="Times New Roman" w:hAnsi="Times New Roman" w:cs="Times New Roman"/>
              </w:rPr>
              <w:t>Выб</w:t>
            </w:r>
            <w:r w:rsidR="00644949" w:rsidRPr="00644949">
              <w:rPr>
                <w:rFonts w:ascii="Times New Roman" w:hAnsi="Times New Roman" w:cs="Times New Roman"/>
              </w:rPr>
              <w:t>ирает и приме</w:t>
            </w:r>
            <w:r w:rsidRPr="00644949">
              <w:rPr>
                <w:rFonts w:ascii="Times New Roman" w:hAnsi="Times New Roman" w:cs="Times New Roman"/>
              </w:rPr>
              <w:t>н</w:t>
            </w:r>
            <w:r w:rsidR="00644949" w:rsidRPr="00644949">
              <w:rPr>
                <w:rFonts w:ascii="Times New Roman" w:hAnsi="Times New Roman" w:cs="Times New Roman"/>
              </w:rPr>
              <w:t xml:space="preserve">яет методы </w:t>
            </w:r>
            <w:r w:rsidRPr="00644949">
              <w:rPr>
                <w:rFonts w:ascii="Times New Roman" w:hAnsi="Times New Roman" w:cs="Times New Roman"/>
              </w:rPr>
              <w:t>и способ</w:t>
            </w:r>
            <w:r w:rsidR="00644949" w:rsidRPr="00644949">
              <w:rPr>
                <w:rFonts w:ascii="Times New Roman" w:hAnsi="Times New Roman" w:cs="Times New Roman"/>
              </w:rPr>
              <w:t>ы</w:t>
            </w:r>
            <w:r w:rsidRPr="00644949">
              <w:rPr>
                <w:rFonts w:ascii="Times New Roman" w:hAnsi="Times New Roman" w:cs="Times New Roman"/>
              </w:rPr>
              <w:t xml:space="preserve"> решения профессиональных задач, оцен</w:t>
            </w:r>
            <w:r w:rsidR="00644949" w:rsidRPr="00644949">
              <w:rPr>
                <w:rFonts w:ascii="Times New Roman" w:hAnsi="Times New Roman" w:cs="Times New Roman"/>
              </w:rPr>
              <w:t>ивает</w:t>
            </w:r>
            <w:r w:rsidRPr="00644949">
              <w:rPr>
                <w:rFonts w:ascii="Times New Roman" w:hAnsi="Times New Roman" w:cs="Times New Roman"/>
              </w:rPr>
              <w:t xml:space="preserve"> их эффективност</w:t>
            </w:r>
            <w:r w:rsidR="00644949" w:rsidRPr="00644949">
              <w:rPr>
                <w:rFonts w:ascii="Times New Roman" w:hAnsi="Times New Roman" w:cs="Times New Roman"/>
              </w:rPr>
              <w:t>ь</w:t>
            </w:r>
            <w:r w:rsidRPr="00644949">
              <w:rPr>
                <w:rFonts w:ascii="Times New Roman" w:hAnsi="Times New Roman" w:cs="Times New Roman"/>
              </w:rPr>
              <w:t xml:space="preserve"> и качеств</w:t>
            </w:r>
            <w:r w:rsidR="00644949" w:rsidRPr="00644949">
              <w:rPr>
                <w:rFonts w:ascii="Times New Roman" w:hAnsi="Times New Roman" w:cs="Times New Roman"/>
              </w:rPr>
              <w:t>о</w:t>
            </w:r>
          </w:p>
        </w:tc>
        <w:tc>
          <w:tcPr>
            <w:tcW w:w="3402" w:type="dxa"/>
            <w:vMerge w:val="restart"/>
            <w:tcBorders>
              <w:top w:val="single" w:sz="4" w:space="0" w:color="auto"/>
              <w:left w:val="single" w:sz="4" w:space="0" w:color="auto"/>
              <w:right w:val="single" w:sz="4" w:space="0" w:color="auto"/>
            </w:tcBorders>
          </w:tcPr>
          <w:p w14:paraId="2EF4D3D8" w14:textId="3BDE253D"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Текущий контроль: Экспертное наблюдение за проведением практических работ, ситуационные задачи</w:t>
            </w:r>
          </w:p>
          <w:p w14:paraId="016FC430" w14:textId="77777777"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Оценка процесса</w:t>
            </w:r>
          </w:p>
          <w:p w14:paraId="37C61A30" w14:textId="77777777"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Итоговый контроль:</w:t>
            </w:r>
          </w:p>
          <w:p w14:paraId="45E7787B" w14:textId="77777777"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экзамен.</w:t>
            </w:r>
          </w:p>
          <w:p w14:paraId="5C05F234" w14:textId="67AEA5E5"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На практических занятиях </w:t>
            </w:r>
            <w:r w:rsidRPr="00A9768E">
              <w:rPr>
                <w:rFonts w:ascii="Times New Roman" w:hAnsi="Times New Roman" w:cs="Times New Roman"/>
              </w:rPr>
              <w:br/>
              <w:t>(при решении ситуационных задач; при подготовке и участии в семинарах, при подготовке рефератов, докладов и т.д.);</w:t>
            </w:r>
          </w:p>
          <w:p w14:paraId="6B29A7D4" w14:textId="77777777"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При выполнении работ на различных этапах учебной практики;</w:t>
            </w:r>
          </w:p>
          <w:p w14:paraId="38186248" w14:textId="77777777"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При выполнении работ на различных этапах производственной практики;</w:t>
            </w:r>
          </w:p>
          <w:p w14:paraId="4DE0A32A" w14:textId="6D6E9B67"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при проведении опросов, контрольных работ, экзаменов по МДК, экзамена (квалификационного по модулю)</w:t>
            </w:r>
          </w:p>
        </w:tc>
      </w:tr>
      <w:tr w:rsidR="00EA59FC" w:rsidRPr="00A9768E" w14:paraId="2FBC82E2" w14:textId="77777777" w:rsidTr="00F60A7E">
        <w:tc>
          <w:tcPr>
            <w:tcW w:w="1447" w:type="dxa"/>
            <w:tcBorders>
              <w:top w:val="single" w:sz="4" w:space="0" w:color="auto"/>
              <w:left w:val="single" w:sz="4" w:space="0" w:color="auto"/>
              <w:bottom w:val="single" w:sz="4" w:space="0" w:color="auto"/>
              <w:right w:val="single" w:sz="4" w:space="0" w:color="auto"/>
            </w:tcBorders>
            <w:vAlign w:val="center"/>
          </w:tcPr>
          <w:p w14:paraId="65FD1CF0" w14:textId="70342D3A"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ПК 4.2. </w:t>
            </w:r>
          </w:p>
        </w:tc>
        <w:tc>
          <w:tcPr>
            <w:tcW w:w="4677" w:type="dxa"/>
            <w:vMerge/>
            <w:tcBorders>
              <w:left w:val="single" w:sz="4" w:space="0" w:color="auto"/>
              <w:right w:val="single" w:sz="4" w:space="0" w:color="auto"/>
            </w:tcBorders>
            <w:vAlign w:val="center"/>
          </w:tcPr>
          <w:p w14:paraId="3A4C129B" w14:textId="53735295" w:rsidR="00EA59FC" w:rsidRPr="00A9768E" w:rsidRDefault="00EA59FC">
            <w:pPr>
              <w:suppressAutoHyphens/>
              <w:rPr>
                <w:rFonts w:ascii="Times New Roman" w:hAnsi="Times New Roman" w:cs="Times New Roman"/>
              </w:rPr>
            </w:pPr>
          </w:p>
        </w:tc>
        <w:tc>
          <w:tcPr>
            <w:tcW w:w="3402" w:type="dxa"/>
            <w:vMerge/>
            <w:tcBorders>
              <w:left w:val="single" w:sz="4" w:space="0" w:color="auto"/>
              <w:right w:val="single" w:sz="4" w:space="0" w:color="auto"/>
            </w:tcBorders>
            <w:vAlign w:val="center"/>
            <w:hideMark/>
          </w:tcPr>
          <w:p w14:paraId="1372A1F9" w14:textId="1D5D30FD" w:rsidR="00EA59FC" w:rsidRPr="00A9768E" w:rsidRDefault="00EA59FC" w:rsidP="00F92DB9">
            <w:pPr>
              <w:suppressAutoHyphens/>
              <w:rPr>
                <w:rFonts w:ascii="Times New Roman" w:hAnsi="Times New Roman" w:cs="Times New Roman"/>
              </w:rPr>
            </w:pPr>
          </w:p>
        </w:tc>
      </w:tr>
      <w:tr w:rsidR="00EA59FC" w:rsidRPr="00A9768E" w14:paraId="1AD27A49" w14:textId="77777777" w:rsidTr="00F60A7E">
        <w:tc>
          <w:tcPr>
            <w:tcW w:w="1447" w:type="dxa"/>
            <w:tcBorders>
              <w:top w:val="single" w:sz="4" w:space="0" w:color="auto"/>
              <w:left w:val="single" w:sz="4" w:space="0" w:color="auto"/>
              <w:bottom w:val="single" w:sz="4" w:space="0" w:color="auto"/>
              <w:right w:val="single" w:sz="4" w:space="0" w:color="auto"/>
            </w:tcBorders>
            <w:vAlign w:val="center"/>
          </w:tcPr>
          <w:p w14:paraId="6DF5DF22" w14:textId="6C466C75"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ПК 4.3. </w:t>
            </w:r>
          </w:p>
        </w:tc>
        <w:tc>
          <w:tcPr>
            <w:tcW w:w="4677" w:type="dxa"/>
            <w:vMerge/>
            <w:tcBorders>
              <w:left w:val="single" w:sz="4" w:space="0" w:color="auto"/>
              <w:right w:val="single" w:sz="4" w:space="0" w:color="auto"/>
            </w:tcBorders>
            <w:vAlign w:val="center"/>
          </w:tcPr>
          <w:p w14:paraId="0C7DFCB0" w14:textId="0A33F653" w:rsidR="00EA59FC" w:rsidRPr="00A9768E" w:rsidRDefault="00EA59FC">
            <w:pPr>
              <w:suppressAutoHyphens/>
              <w:rPr>
                <w:rFonts w:ascii="Times New Roman" w:hAnsi="Times New Roman" w:cs="Times New Roman"/>
              </w:rPr>
            </w:pPr>
          </w:p>
        </w:tc>
        <w:tc>
          <w:tcPr>
            <w:tcW w:w="3402" w:type="dxa"/>
            <w:vMerge/>
            <w:tcBorders>
              <w:left w:val="single" w:sz="4" w:space="0" w:color="auto"/>
              <w:right w:val="single" w:sz="4" w:space="0" w:color="auto"/>
            </w:tcBorders>
            <w:vAlign w:val="center"/>
            <w:hideMark/>
          </w:tcPr>
          <w:p w14:paraId="58539D9D" w14:textId="148C84FD" w:rsidR="00EA59FC" w:rsidRPr="00A9768E" w:rsidRDefault="00EA59FC" w:rsidP="00F92DB9">
            <w:pPr>
              <w:suppressAutoHyphens/>
              <w:rPr>
                <w:rFonts w:ascii="Times New Roman" w:hAnsi="Times New Roman" w:cs="Times New Roman"/>
              </w:rPr>
            </w:pPr>
          </w:p>
        </w:tc>
      </w:tr>
      <w:tr w:rsidR="00EA59FC" w:rsidRPr="00A9768E" w14:paraId="064E1C76" w14:textId="77777777" w:rsidTr="00F60A7E">
        <w:tc>
          <w:tcPr>
            <w:tcW w:w="1447" w:type="dxa"/>
            <w:tcBorders>
              <w:top w:val="single" w:sz="4" w:space="0" w:color="auto"/>
              <w:left w:val="single" w:sz="4" w:space="0" w:color="auto"/>
              <w:bottom w:val="single" w:sz="4" w:space="0" w:color="auto"/>
              <w:right w:val="single" w:sz="4" w:space="0" w:color="auto"/>
            </w:tcBorders>
            <w:vAlign w:val="center"/>
          </w:tcPr>
          <w:p w14:paraId="17AA0BBA" w14:textId="284661F9"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ПК 4.4. </w:t>
            </w:r>
          </w:p>
        </w:tc>
        <w:tc>
          <w:tcPr>
            <w:tcW w:w="4677" w:type="dxa"/>
            <w:vMerge/>
            <w:tcBorders>
              <w:left w:val="single" w:sz="4" w:space="0" w:color="auto"/>
              <w:right w:val="single" w:sz="4" w:space="0" w:color="auto"/>
            </w:tcBorders>
            <w:vAlign w:val="center"/>
          </w:tcPr>
          <w:p w14:paraId="7190A3CD" w14:textId="067D799D" w:rsidR="00EA59FC" w:rsidRPr="00A9768E" w:rsidRDefault="00EA59FC">
            <w:pPr>
              <w:suppressAutoHyphens/>
              <w:rPr>
                <w:rFonts w:ascii="Times New Roman" w:hAnsi="Times New Roman" w:cs="Times New Roman"/>
              </w:rPr>
            </w:pPr>
          </w:p>
        </w:tc>
        <w:tc>
          <w:tcPr>
            <w:tcW w:w="3402" w:type="dxa"/>
            <w:vMerge/>
            <w:tcBorders>
              <w:left w:val="single" w:sz="4" w:space="0" w:color="auto"/>
              <w:right w:val="single" w:sz="4" w:space="0" w:color="auto"/>
            </w:tcBorders>
            <w:vAlign w:val="center"/>
            <w:hideMark/>
          </w:tcPr>
          <w:p w14:paraId="54E8E961" w14:textId="380F1C0A" w:rsidR="00EA59FC" w:rsidRPr="00A9768E" w:rsidRDefault="00EA59FC" w:rsidP="00F92DB9">
            <w:pPr>
              <w:suppressAutoHyphens/>
              <w:rPr>
                <w:rFonts w:ascii="Times New Roman" w:hAnsi="Times New Roman" w:cs="Times New Roman"/>
              </w:rPr>
            </w:pPr>
          </w:p>
        </w:tc>
      </w:tr>
      <w:tr w:rsidR="00EA59FC" w:rsidRPr="00A9768E" w14:paraId="22B0A757" w14:textId="77777777" w:rsidTr="00F60A7E">
        <w:tc>
          <w:tcPr>
            <w:tcW w:w="1447" w:type="dxa"/>
            <w:tcBorders>
              <w:top w:val="single" w:sz="4" w:space="0" w:color="auto"/>
              <w:left w:val="single" w:sz="4" w:space="0" w:color="auto"/>
              <w:bottom w:val="single" w:sz="4" w:space="0" w:color="auto"/>
              <w:right w:val="single" w:sz="4" w:space="0" w:color="auto"/>
            </w:tcBorders>
            <w:vAlign w:val="center"/>
          </w:tcPr>
          <w:p w14:paraId="7DA695C2" w14:textId="55E282CC"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ОК 01. </w:t>
            </w:r>
          </w:p>
        </w:tc>
        <w:tc>
          <w:tcPr>
            <w:tcW w:w="4677" w:type="dxa"/>
            <w:vMerge/>
            <w:tcBorders>
              <w:left w:val="single" w:sz="4" w:space="0" w:color="auto"/>
              <w:right w:val="single" w:sz="4" w:space="0" w:color="auto"/>
            </w:tcBorders>
            <w:vAlign w:val="center"/>
          </w:tcPr>
          <w:p w14:paraId="7ACC2AD6" w14:textId="2852E4B8" w:rsidR="00EA59FC" w:rsidRPr="00A9768E" w:rsidRDefault="00EA59FC">
            <w:pPr>
              <w:suppressAutoHyphens/>
              <w:rPr>
                <w:rFonts w:ascii="Times New Roman" w:hAnsi="Times New Roman" w:cs="Times New Roman"/>
              </w:rPr>
            </w:pPr>
          </w:p>
        </w:tc>
        <w:tc>
          <w:tcPr>
            <w:tcW w:w="3402" w:type="dxa"/>
            <w:vMerge/>
            <w:tcBorders>
              <w:left w:val="single" w:sz="4" w:space="0" w:color="auto"/>
              <w:right w:val="single" w:sz="4" w:space="0" w:color="auto"/>
            </w:tcBorders>
            <w:vAlign w:val="center"/>
            <w:hideMark/>
          </w:tcPr>
          <w:p w14:paraId="05943B39" w14:textId="2E40982F" w:rsidR="00EA59FC" w:rsidRPr="00A9768E" w:rsidRDefault="00EA59FC" w:rsidP="00F92DB9">
            <w:pPr>
              <w:suppressAutoHyphens/>
              <w:rPr>
                <w:rFonts w:ascii="Times New Roman" w:hAnsi="Times New Roman" w:cs="Times New Roman"/>
              </w:rPr>
            </w:pPr>
          </w:p>
        </w:tc>
      </w:tr>
      <w:tr w:rsidR="00EA59FC" w:rsidRPr="00A9768E" w14:paraId="0E09F507" w14:textId="77777777" w:rsidTr="00F60A7E">
        <w:tc>
          <w:tcPr>
            <w:tcW w:w="1447" w:type="dxa"/>
            <w:tcBorders>
              <w:top w:val="single" w:sz="4" w:space="0" w:color="auto"/>
              <w:left w:val="single" w:sz="4" w:space="0" w:color="auto"/>
              <w:bottom w:val="single" w:sz="4" w:space="0" w:color="auto"/>
              <w:right w:val="single" w:sz="4" w:space="0" w:color="auto"/>
            </w:tcBorders>
            <w:vAlign w:val="center"/>
          </w:tcPr>
          <w:p w14:paraId="6E107FD5" w14:textId="40DCEDD2"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ОК 02. </w:t>
            </w:r>
          </w:p>
        </w:tc>
        <w:tc>
          <w:tcPr>
            <w:tcW w:w="4677" w:type="dxa"/>
            <w:vMerge/>
            <w:tcBorders>
              <w:left w:val="single" w:sz="4" w:space="0" w:color="auto"/>
              <w:right w:val="single" w:sz="4" w:space="0" w:color="auto"/>
            </w:tcBorders>
          </w:tcPr>
          <w:p w14:paraId="5AC6DE69" w14:textId="0F1D281C" w:rsidR="00EA59FC" w:rsidRPr="00A9768E" w:rsidRDefault="00EA59FC">
            <w:pPr>
              <w:suppressAutoHyphens/>
              <w:rPr>
                <w:rFonts w:ascii="Times New Roman" w:hAnsi="Times New Roman" w:cs="Times New Roman"/>
              </w:rPr>
            </w:pPr>
          </w:p>
        </w:tc>
        <w:tc>
          <w:tcPr>
            <w:tcW w:w="3402" w:type="dxa"/>
            <w:vMerge/>
            <w:tcBorders>
              <w:left w:val="single" w:sz="4" w:space="0" w:color="auto"/>
              <w:right w:val="single" w:sz="4" w:space="0" w:color="auto"/>
            </w:tcBorders>
            <w:hideMark/>
          </w:tcPr>
          <w:p w14:paraId="7CBD87A6" w14:textId="3522B536" w:rsidR="00EA59FC" w:rsidRPr="00A9768E" w:rsidRDefault="00EA59FC">
            <w:pPr>
              <w:suppressAutoHyphens/>
              <w:rPr>
                <w:rFonts w:ascii="Times New Roman" w:hAnsi="Times New Roman" w:cs="Times New Roman"/>
              </w:rPr>
            </w:pPr>
          </w:p>
        </w:tc>
      </w:tr>
      <w:tr w:rsidR="00EA59FC" w:rsidRPr="00A9768E" w14:paraId="45D25A19" w14:textId="77777777" w:rsidTr="00F60A7E">
        <w:tc>
          <w:tcPr>
            <w:tcW w:w="1447" w:type="dxa"/>
            <w:tcBorders>
              <w:top w:val="single" w:sz="4" w:space="0" w:color="auto"/>
              <w:left w:val="single" w:sz="4" w:space="0" w:color="auto"/>
              <w:bottom w:val="single" w:sz="4" w:space="0" w:color="auto"/>
              <w:right w:val="single" w:sz="4" w:space="0" w:color="auto"/>
            </w:tcBorders>
            <w:vAlign w:val="center"/>
          </w:tcPr>
          <w:p w14:paraId="2F09BBA0" w14:textId="2A8E9E2F"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ОК 04. </w:t>
            </w:r>
          </w:p>
        </w:tc>
        <w:tc>
          <w:tcPr>
            <w:tcW w:w="4677" w:type="dxa"/>
            <w:vMerge/>
            <w:tcBorders>
              <w:left w:val="single" w:sz="4" w:space="0" w:color="auto"/>
              <w:right w:val="single" w:sz="4" w:space="0" w:color="auto"/>
            </w:tcBorders>
            <w:vAlign w:val="center"/>
          </w:tcPr>
          <w:p w14:paraId="236FB7CD" w14:textId="77777777" w:rsidR="00EA59FC" w:rsidRPr="00A9768E" w:rsidRDefault="00EA59FC">
            <w:pPr>
              <w:rPr>
                <w:rFonts w:ascii="Times New Roman" w:hAnsi="Times New Roman" w:cs="Times New Roman"/>
              </w:rPr>
            </w:pPr>
          </w:p>
        </w:tc>
        <w:tc>
          <w:tcPr>
            <w:tcW w:w="3402" w:type="dxa"/>
            <w:vMerge/>
            <w:tcBorders>
              <w:left w:val="single" w:sz="4" w:space="0" w:color="auto"/>
              <w:right w:val="single" w:sz="4" w:space="0" w:color="auto"/>
            </w:tcBorders>
            <w:vAlign w:val="center"/>
            <w:hideMark/>
          </w:tcPr>
          <w:p w14:paraId="0FEB02AD" w14:textId="77777777" w:rsidR="00EA59FC" w:rsidRPr="00A9768E" w:rsidRDefault="00EA59FC">
            <w:pPr>
              <w:rPr>
                <w:rFonts w:ascii="Times New Roman" w:hAnsi="Times New Roman" w:cs="Times New Roman"/>
              </w:rPr>
            </w:pPr>
          </w:p>
        </w:tc>
      </w:tr>
      <w:tr w:rsidR="00EA59FC" w:rsidRPr="00A9768E" w14:paraId="6B64EB5A" w14:textId="77777777" w:rsidTr="00F60A7E">
        <w:tc>
          <w:tcPr>
            <w:tcW w:w="1447" w:type="dxa"/>
            <w:tcBorders>
              <w:top w:val="single" w:sz="4" w:space="0" w:color="auto"/>
              <w:left w:val="single" w:sz="4" w:space="0" w:color="auto"/>
              <w:bottom w:val="single" w:sz="4" w:space="0" w:color="auto"/>
              <w:right w:val="single" w:sz="4" w:space="0" w:color="auto"/>
            </w:tcBorders>
            <w:vAlign w:val="center"/>
          </w:tcPr>
          <w:p w14:paraId="31D75437" w14:textId="2132F0B3"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ОК 05. </w:t>
            </w:r>
          </w:p>
        </w:tc>
        <w:tc>
          <w:tcPr>
            <w:tcW w:w="4677" w:type="dxa"/>
            <w:vMerge/>
            <w:tcBorders>
              <w:left w:val="single" w:sz="4" w:space="0" w:color="auto"/>
              <w:right w:val="single" w:sz="4" w:space="0" w:color="auto"/>
            </w:tcBorders>
            <w:vAlign w:val="center"/>
          </w:tcPr>
          <w:p w14:paraId="2CC6815F" w14:textId="77777777" w:rsidR="00EA59FC" w:rsidRPr="00A9768E" w:rsidRDefault="00EA59FC">
            <w:pPr>
              <w:rPr>
                <w:rFonts w:ascii="Times New Roman" w:hAnsi="Times New Roman" w:cs="Times New Roman"/>
              </w:rPr>
            </w:pPr>
          </w:p>
        </w:tc>
        <w:tc>
          <w:tcPr>
            <w:tcW w:w="3402" w:type="dxa"/>
            <w:vMerge/>
            <w:tcBorders>
              <w:left w:val="single" w:sz="4" w:space="0" w:color="auto"/>
              <w:right w:val="single" w:sz="4" w:space="0" w:color="auto"/>
            </w:tcBorders>
            <w:vAlign w:val="center"/>
            <w:hideMark/>
          </w:tcPr>
          <w:p w14:paraId="565DE69D" w14:textId="77777777" w:rsidR="00EA59FC" w:rsidRPr="00A9768E" w:rsidRDefault="00EA59FC">
            <w:pPr>
              <w:rPr>
                <w:rFonts w:ascii="Times New Roman" w:hAnsi="Times New Roman" w:cs="Times New Roman"/>
              </w:rPr>
            </w:pPr>
          </w:p>
        </w:tc>
      </w:tr>
      <w:tr w:rsidR="00EA59FC" w:rsidRPr="00A9768E" w14:paraId="6C96531E" w14:textId="77777777" w:rsidTr="00F60A7E">
        <w:tc>
          <w:tcPr>
            <w:tcW w:w="1447" w:type="dxa"/>
            <w:tcBorders>
              <w:top w:val="single" w:sz="4" w:space="0" w:color="auto"/>
              <w:left w:val="single" w:sz="4" w:space="0" w:color="auto"/>
              <w:bottom w:val="single" w:sz="4" w:space="0" w:color="auto"/>
              <w:right w:val="single" w:sz="4" w:space="0" w:color="auto"/>
            </w:tcBorders>
          </w:tcPr>
          <w:p w14:paraId="19A5BF21" w14:textId="7AB9F45D"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ОК 06. </w:t>
            </w:r>
          </w:p>
        </w:tc>
        <w:tc>
          <w:tcPr>
            <w:tcW w:w="4677" w:type="dxa"/>
            <w:vMerge/>
            <w:tcBorders>
              <w:left w:val="single" w:sz="4" w:space="0" w:color="auto"/>
              <w:right w:val="single" w:sz="4" w:space="0" w:color="auto"/>
            </w:tcBorders>
            <w:vAlign w:val="center"/>
          </w:tcPr>
          <w:p w14:paraId="06A209F7" w14:textId="77777777" w:rsidR="00EA59FC" w:rsidRPr="00A9768E" w:rsidRDefault="00EA59FC">
            <w:pPr>
              <w:rPr>
                <w:rFonts w:ascii="Times New Roman" w:hAnsi="Times New Roman" w:cs="Times New Roman"/>
              </w:rPr>
            </w:pPr>
          </w:p>
        </w:tc>
        <w:tc>
          <w:tcPr>
            <w:tcW w:w="3402" w:type="dxa"/>
            <w:vMerge/>
            <w:tcBorders>
              <w:left w:val="single" w:sz="4" w:space="0" w:color="auto"/>
              <w:right w:val="single" w:sz="4" w:space="0" w:color="auto"/>
            </w:tcBorders>
            <w:vAlign w:val="center"/>
            <w:hideMark/>
          </w:tcPr>
          <w:p w14:paraId="11650C52" w14:textId="77777777" w:rsidR="00EA59FC" w:rsidRPr="00A9768E" w:rsidRDefault="00EA59FC">
            <w:pPr>
              <w:rPr>
                <w:rFonts w:ascii="Times New Roman" w:hAnsi="Times New Roman" w:cs="Times New Roman"/>
              </w:rPr>
            </w:pPr>
          </w:p>
        </w:tc>
      </w:tr>
      <w:tr w:rsidR="00EA59FC" w:rsidRPr="00A9768E" w14:paraId="07887D36" w14:textId="77777777" w:rsidTr="00F60A7E">
        <w:tc>
          <w:tcPr>
            <w:tcW w:w="1447" w:type="dxa"/>
            <w:tcBorders>
              <w:top w:val="single" w:sz="4" w:space="0" w:color="auto"/>
              <w:left w:val="single" w:sz="4" w:space="0" w:color="auto"/>
              <w:bottom w:val="single" w:sz="4" w:space="0" w:color="auto"/>
              <w:right w:val="single" w:sz="4" w:space="0" w:color="auto"/>
            </w:tcBorders>
          </w:tcPr>
          <w:p w14:paraId="07227F29" w14:textId="6FF36581"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ОК 07. </w:t>
            </w:r>
          </w:p>
        </w:tc>
        <w:tc>
          <w:tcPr>
            <w:tcW w:w="4677" w:type="dxa"/>
            <w:vMerge/>
            <w:tcBorders>
              <w:left w:val="single" w:sz="4" w:space="0" w:color="auto"/>
              <w:right w:val="single" w:sz="4" w:space="0" w:color="auto"/>
            </w:tcBorders>
            <w:vAlign w:val="center"/>
          </w:tcPr>
          <w:p w14:paraId="5174F094" w14:textId="77777777" w:rsidR="00EA59FC" w:rsidRPr="00A9768E" w:rsidRDefault="00EA59FC">
            <w:pPr>
              <w:rPr>
                <w:rFonts w:ascii="Times New Roman" w:hAnsi="Times New Roman" w:cs="Times New Roman"/>
              </w:rPr>
            </w:pPr>
          </w:p>
        </w:tc>
        <w:tc>
          <w:tcPr>
            <w:tcW w:w="3402" w:type="dxa"/>
            <w:vMerge/>
            <w:tcBorders>
              <w:left w:val="single" w:sz="4" w:space="0" w:color="auto"/>
              <w:right w:val="single" w:sz="4" w:space="0" w:color="auto"/>
            </w:tcBorders>
            <w:vAlign w:val="center"/>
          </w:tcPr>
          <w:p w14:paraId="0E3E4FCF" w14:textId="77777777" w:rsidR="00EA59FC" w:rsidRPr="00A9768E" w:rsidRDefault="00EA59FC">
            <w:pPr>
              <w:rPr>
                <w:rFonts w:ascii="Times New Roman" w:hAnsi="Times New Roman" w:cs="Times New Roman"/>
              </w:rPr>
            </w:pPr>
          </w:p>
        </w:tc>
      </w:tr>
      <w:tr w:rsidR="00EA59FC" w:rsidRPr="00A9768E" w14:paraId="10D32F1C" w14:textId="77777777" w:rsidTr="00F60A7E">
        <w:tc>
          <w:tcPr>
            <w:tcW w:w="1447" w:type="dxa"/>
            <w:tcBorders>
              <w:top w:val="single" w:sz="4" w:space="0" w:color="auto"/>
              <w:left w:val="single" w:sz="4" w:space="0" w:color="auto"/>
              <w:bottom w:val="single" w:sz="4" w:space="0" w:color="auto"/>
              <w:right w:val="single" w:sz="4" w:space="0" w:color="auto"/>
            </w:tcBorders>
          </w:tcPr>
          <w:p w14:paraId="0D1820C5" w14:textId="2ED9601A" w:rsidR="00EA59FC" w:rsidRPr="00A9768E" w:rsidRDefault="00EA59FC" w:rsidP="00EA59FC">
            <w:pPr>
              <w:suppressAutoHyphens/>
              <w:rPr>
                <w:rFonts w:ascii="Times New Roman" w:hAnsi="Times New Roman" w:cs="Times New Roman"/>
              </w:rPr>
            </w:pPr>
            <w:r w:rsidRPr="00A9768E">
              <w:rPr>
                <w:rFonts w:ascii="Times New Roman" w:hAnsi="Times New Roman" w:cs="Times New Roman"/>
              </w:rPr>
              <w:t xml:space="preserve">ОК 09. </w:t>
            </w:r>
          </w:p>
        </w:tc>
        <w:tc>
          <w:tcPr>
            <w:tcW w:w="4677" w:type="dxa"/>
            <w:vMerge/>
            <w:tcBorders>
              <w:left w:val="single" w:sz="4" w:space="0" w:color="auto"/>
              <w:bottom w:val="single" w:sz="4" w:space="0" w:color="auto"/>
              <w:right w:val="single" w:sz="4" w:space="0" w:color="auto"/>
            </w:tcBorders>
            <w:vAlign w:val="center"/>
          </w:tcPr>
          <w:p w14:paraId="71ADDAB0" w14:textId="77777777" w:rsidR="00EA59FC" w:rsidRPr="00A9768E" w:rsidRDefault="00EA59FC">
            <w:pPr>
              <w:rPr>
                <w:rFonts w:ascii="Times New Roman" w:hAnsi="Times New Roman" w:cs="Times New Roman"/>
              </w:rPr>
            </w:pPr>
          </w:p>
        </w:tc>
        <w:tc>
          <w:tcPr>
            <w:tcW w:w="3402" w:type="dxa"/>
            <w:vMerge/>
            <w:tcBorders>
              <w:left w:val="single" w:sz="4" w:space="0" w:color="auto"/>
              <w:bottom w:val="single" w:sz="4" w:space="0" w:color="auto"/>
              <w:right w:val="single" w:sz="4" w:space="0" w:color="auto"/>
            </w:tcBorders>
            <w:vAlign w:val="center"/>
          </w:tcPr>
          <w:p w14:paraId="35AB89D3" w14:textId="77777777" w:rsidR="00EA59FC" w:rsidRPr="00A9768E" w:rsidRDefault="00EA59FC">
            <w:pPr>
              <w:rPr>
                <w:rFonts w:ascii="Times New Roman" w:hAnsi="Times New Roman" w:cs="Times New Roman"/>
              </w:rPr>
            </w:pPr>
          </w:p>
        </w:tc>
      </w:tr>
    </w:tbl>
    <w:p w14:paraId="5DFFA1FA" w14:textId="77777777" w:rsidR="006F69C3" w:rsidRPr="00A9768E" w:rsidRDefault="006F69C3" w:rsidP="006F69C3">
      <w:pPr>
        <w:rPr>
          <w:rFonts w:ascii="Times New Roman" w:hAnsi="Times New Roman" w:cs="Times New Roman"/>
          <w:b/>
          <w:bCs/>
        </w:rPr>
      </w:pPr>
    </w:p>
    <w:p w14:paraId="49AC055A" w14:textId="77777777" w:rsidR="00B73FE2" w:rsidRPr="00A9768E" w:rsidRDefault="00B73FE2" w:rsidP="00B73FE2">
      <w:pPr>
        <w:jc w:val="both"/>
        <w:rPr>
          <w:rFonts w:ascii="Times New Roman" w:hAnsi="Times New Roman" w:cs="Times New Roman"/>
          <w:b/>
          <w:bCs/>
        </w:rPr>
      </w:pPr>
    </w:p>
    <w:p w14:paraId="7885CADC" w14:textId="77777777" w:rsidR="00B73FE2" w:rsidRPr="00A9768E" w:rsidRDefault="00B73FE2" w:rsidP="001B45E3">
      <w:pPr>
        <w:jc w:val="right"/>
        <w:rPr>
          <w:rFonts w:ascii="Times New Roman" w:hAnsi="Times New Roman" w:cs="Times New Roman"/>
          <w:b/>
          <w:bCs/>
        </w:rPr>
      </w:pPr>
    </w:p>
    <w:p w14:paraId="4CE40495" w14:textId="77777777" w:rsidR="001B45E3" w:rsidRPr="00A9768E" w:rsidRDefault="001B45E3">
      <w:pPr>
        <w:rPr>
          <w:rFonts w:ascii="Times New Roman" w:hAnsi="Times New Roman" w:cs="Times New Roman"/>
          <w:b/>
          <w:bCs/>
        </w:rPr>
      </w:pPr>
      <w:r w:rsidRPr="00A9768E">
        <w:rPr>
          <w:rFonts w:ascii="Times New Roman" w:hAnsi="Times New Roman" w:cs="Times New Roman"/>
          <w:b/>
          <w:bCs/>
        </w:rPr>
        <w:br w:type="page"/>
      </w:r>
    </w:p>
    <w:p w14:paraId="6290A3D7" w14:textId="77777777" w:rsidR="001B45E3" w:rsidRPr="00104A16" w:rsidRDefault="001B45E3" w:rsidP="001B45E3">
      <w:pPr>
        <w:jc w:val="right"/>
        <w:rPr>
          <w:rFonts w:ascii="Times New Roman" w:hAnsi="Times New Roman" w:cs="Times New Roman"/>
          <w:b/>
          <w:bCs/>
          <w:color w:val="000000" w:themeColor="text1"/>
          <w:sz w:val="24"/>
          <w:szCs w:val="24"/>
        </w:rPr>
      </w:pPr>
      <w:r w:rsidRPr="00104A16">
        <w:rPr>
          <w:rFonts w:ascii="Times New Roman" w:hAnsi="Times New Roman" w:cs="Times New Roman"/>
          <w:b/>
          <w:bCs/>
          <w:color w:val="000000" w:themeColor="text1"/>
          <w:sz w:val="24"/>
          <w:szCs w:val="24"/>
        </w:rPr>
        <w:lastRenderedPageBreak/>
        <w:t>Приложение 1.5</w:t>
      </w:r>
    </w:p>
    <w:p w14:paraId="61EA5588" w14:textId="265B18BA" w:rsidR="001B45E3" w:rsidRPr="00104A16" w:rsidRDefault="00CF5D8B" w:rsidP="001B45E3">
      <w:pPr>
        <w:jc w:val="right"/>
        <w:rPr>
          <w:rFonts w:ascii="Times New Roman" w:hAnsi="Times New Roman" w:cs="Times New Roman"/>
          <w:b/>
          <w:bCs/>
          <w:color w:val="000000" w:themeColor="text1"/>
          <w:sz w:val="24"/>
          <w:szCs w:val="24"/>
        </w:rPr>
      </w:pPr>
      <w:r w:rsidRPr="00104A16">
        <w:rPr>
          <w:rFonts w:ascii="Times New Roman" w:hAnsi="Times New Roman" w:cs="Times New Roman"/>
          <w:b/>
          <w:bCs/>
          <w:color w:val="000000" w:themeColor="text1"/>
          <w:sz w:val="24"/>
          <w:szCs w:val="24"/>
        </w:rPr>
        <w:t>к ПОП</w:t>
      </w:r>
      <w:r w:rsidR="001B45E3" w:rsidRPr="00104A16">
        <w:rPr>
          <w:rFonts w:ascii="Times New Roman" w:hAnsi="Times New Roman" w:cs="Times New Roman"/>
          <w:b/>
          <w:bCs/>
          <w:color w:val="000000" w:themeColor="text1"/>
          <w:sz w:val="24"/>
          <w:szCs w:val="24"/>
        </w:rPr>
        <w:t xml:space="preserve"> по специальности </w:t>
      </w:r>
    </w:p>
    <w:p w14:paraId="626AED4A" w14:textId="77777777" w:rsidR="00EA59FC" w:rsidRPr="00104A16" w:rsidRDefault="00EA59FC" w:rsidP="00EA59FC">
      <w:pPr>
        <w:spacing w:line="360" w:lineRule="auto"/>
        <w:jc w:val="right"/>
        <w:rPr>
          <w:rFonts w:ascii="Times New Roman" w:hAnsi="Times New Roman" w:cs="Times New Roman"/>
          <w:b/>
          <w:color w:val="000000" w:themeColor="text1"/>
          <w:sz w:val="24"/>
          <w:szCs w:val="24"/>
          <w:vertAlign w:val="superscript"/>
        </w:rPr>
      </w:pPr>
      <w:r w:rsidRPr="00104A16">
        <w:rPr>
          <w:rFonts w:ascii="Times New Roman" w:hAnsi="Times New Roman" w:cs="Times New Roman"/>
          <w:b/>
          <w:color w:val="000000" w:themeColor="text1"/>
          <w:sz w:val="24"/>
          <w:szCs w:val="24"/>
        </w:rPr>
        <w:t>44.02.04 Специальное дошкольное образование</w:t>
      </w:r>
    </w:p>
    <w:p w14:paraId="3365FA84" w14:textId="77777777" w:rsidR="001B45E3" w:rsidRPr="00104A16" w:rsidRDefault="001B45E3" w:rsidP="001B45E3">
      <w:pPr>
        <w:jc w:val="right"/>
        <w:rPr>
          <w:rFonts w:ascii="Times New Roman" w:hAnsi="Times New Roman" w:cs="Times New Roman"/>
          <w:b/>
          <w:bCs/>
          <w:color w:val="000000" w:themeColor="text1"/>
          <w:sz w:val="24"/>
          <w:szCs w:val="24"/>
        </w:rPr>
      </w:pPr>
    </w:p>
    <w:p w14:paraId="6A485A77" w14:textId="77777777" w:rsidR="001B45E3" w:rsidRPr="00104A16" w:rsidRDefault="001B45E3" w:rsidP="001B45E3">
      <w:pPr>
        <w:jc w:val="right"/>
        <w:rPr>
          <w:rFonts w:ascii="Times New Roman" w:hAnsi="Times New Roman" w:cs="Times New Roman"/>
          <w:b/>
          <w:bCs/>
          <w:color w:val="000000" w:themeColor="text1"/>
          <w:sz w:val="24"/>
          <w:szCs w:val="24"/>
        </w:rPr>
      </w:pPr>
    </w:p>
    <w:p w14:paraId="74C37021" w14:textId="77777777" w:rsidR="001B45E3" w:rsidRPr="00104A16" w:rsidRDefault="001B45E3" w:rsidP="001B45E3">
      <w:pPr>
        <w:jc w:val="right"/>
        <w:rPr>
          <w:rFonts w:ascii="Times New Roman" w:hAnsi="Times New Roman" w:cs="Times New Roman"/>
          <w:b/>
          <w:bCs/>
          <w:color w:val="000000" w:themeColor="text1"/>
          <w:sz w:val="24"/>
          <w:szCs w:val="24"/>
        </w:rPr>
      </w:pPr>
    </w:p>
    <w:p w14:paraId="08B18738" w14:textId="77777777" w:rsidR="001B45E3" w:rsidRPr="00104A16" w:rsidRDefault="001B45E3" w:rsidP="001B45E3">
      <w:pPr>
        <w:jc w:val="right"/>
        <w:rPr>
          <w:rFonts w:ascii="Times New Roman" w:hAnsi="Times New Roman" w:cs="Times New Roman"/>
          <w:b/>
          <w:bCs/>
          <w:color w:val="000000" w:themeColor="text1"/>
          <w:sz w:val="24"/>
          <w:szCs w:val="24"/>
        </w:rPr>
      </w:pPr>
    </w:p>
    <w:p w14:paraId="1D9D321B" w14:textId="77777777" w:rsidR="001B45E3" w:rsidRPr="00104A16" w:rsidRDefault="001B45E3" w:rsidP="001B45E3">
      <w:pPr>
        <w:jc w:val="right"/>
        <w:rPr>
          <w:rFonts w:ascii="Times New Roman" w:hAnsi="Times New Roman" w:cs="Times New Roman"/>
          <w:b/>
          <w:bCs/>
          <w:color w:val="000000" w:themeColor="text1"/>
          <w:sz w:val="24"/>
          <w:szCs w:val="24"/>
        </w:rPr>
      </w:pPr>
    </w:p>
    <w:p w14:paraId="32980994" w14:textId="77777777" w:rsidR="001B45E3" w:rsidRPr="00104A16" w:rsidRDefault="001B45E3" w:rsidP="001B45E3">
      <w:pPr>
        <w:jc w:val="right"/>
        <w:rPr>
          <w:rFonts w:ascii="Times New Roman" w:hAnsi="Times New Roman" w:cs="Times New Roman"/>
          <w:b/>
          <w:bCs/>
          <w:color w:val="000000" w:themeColor="text1"/>
          <w:sz w:val="24"/>
          <w:szCs w:val="24"/>
        </w:rPr>
      </w:pPr>
    </w:p>
    <w:p w14:paraId="0DB44F75" w14:textId="77777777" w:rsidR="001B45E3" w:rsidRPr="00104A16" w:rsidRDefault="001B45E3" w:rsidP="001B45E3">
      <w:pPr>
        <w:jc w:val="right"/>
        <w:rPr>
          <w:rFonts w:ascii="Times New Roman" w:hAnsi="Times New Roman" w:cs="Times New Roman"/>
          <w:b/>
          <w:bCs/>
          <w:color w:val="000000" w:themeColor="text1"/>
          <w:sz w:val="24"/>
          <w:szCs w:val="24"/>
        </w:rPr>
      </w:pPr>
    </w:p>
    <w:p w14:paraId="5958E311" w14:textId="77777777" w:rsidR="001B45E3" w:rsidRPr="00104A16" w:rsidRDefault="001B45E3" w:rsidP="001B45E3">
      <w:pPr>
        <w:jc w:val="right"/>
        <w:rPr>
          <w:rFonts w:ascii="Times New Roman" w:hAnsi="Times New Roman" w:cs="Times New Roman"/>
          <w:b/>
          <w:bCs/>
          <w:color w:val="000000" w:themeColor="text1"/>
          <w:sz w:val="24"/>
          <w:szCs w:val="24"/>
        </w:rPr>
      </w:pPr>
    </w:p>
    <w:p w14:paraId="420BD96B" w14:textId="77777777" w:rsidR="001B45E3" w:rsidRPr="00104A16" w:rsidRDefault="001B45E3" w:rsidP="001B45E3">
      <w:pPr>
        <w:jc w:val="right"/>
        <w:rPr>
          <w:rFonts w:ascii="Times New Roman" w:hAnsi="Times New Roman" w:cs="Times New Roman"/>
          <w:b/>
          <w:bCs/>
          <w:color w:val="000000" w:themeColor="text1"/>
          <w:sz w:val="24"/>
          <w:szCs w:val="24"/>
        </w:rPr>
      </w:pPr>
    </w:p>
    <w:p w14:paraId="5BA0BA55" w14:textId="77777777" w:rsidR="001B45E3" w:rsidRPr="00104A16" w:rsidRDefault="001B45E3" w:rsidP="001B45E3">
      <w:pPr>
        <w:jc w:val="right"/>
        <w:rPr>
          <w:rFonts w:ascii="Times New Roman" w:hAnsi="Times New Roman" w:cs="Times New Roman"/>
          <w:b/>
          <w:bCs/>
          <w:color w:val="000000" w:themeColor="text1"/>
          <w:sz w:val="24"/>
          <w:szCs w:val="24"/>
        </w:rPr>
      </w:pPr>
    </w:p>
    <w:p w14:paraId="40192E43" w14:textId="77777777" w:rsidR="001B45E3" w:rsidRPr="00104A16" w:rsidRDefault="001B45E3" w:rsidP="001B45E3">
      <w:pPr>
        <w:jc w:val="center"/>
        <w:rPr>
          <w:rFonts w:ascii="Times New Roman" w:hAnsi="Times New Roman" w:cs="Times New Roman"/>
          <w:b/>
          <w:bCs/>
          <w:color w:val="000000" w:themeColor="text1"/>
          <w:sz w:val="24"/>
          <w:szCs w:val="24"/>
        </w:rPr>
      </w:pPr>
      <w:r w:rsidRPr="00104A16">
        <w:rPr>
          <w:rFonts w:ascii="Times New Roman" w:hAnsi="Times New Roman" w:cs="Times New Roman"/>
          <w:b/>
          <w:bCs/>
          <w:color w:val="000000" w:themeColor="text1"/>
          <w:sz w:val="24"/>
          <w:szCs w:val="24"/>
        </w:rPr>
        <w:t>Примерная рабочая программа профессионального модуля</w:t>
      </w:r>
    </w:p>
    <w:p w14:paraId="1647F941" w14:textId="6276AC06" w:rsidR="001B45E3" w:rsidRPr="00104A16" w:rsidRDefault="001B45E3" w:rsidP="001B45E3">
      <w:pPr>
        <w:spacing w:line="360" w:lineRule="auto"/>
        <w:jc w:val="center"/>
        <w:rPr>
          <w:rFonts w:ascii="Times New Roman" w:hAnsi="Times New Roman" w:cs="Times New Roman"/>
          <w:color w:val="000000" w:themeColor="text1"/>
          <w:sz w:val="24"/>
          <w:szCs w:val="24"/>
        </w:rPr>
      </w:pPr>
    </w:p>
    <w:p w14:paraId="1C616451" w14:textId="185A6D65" w:rsidR="006205ED" w:rsidRPr="00104A16" w:rsidRDefault="006205ED" w:rsidP="006205ED">
      <w:pPr>
        <w:pStyle w:val="1"/>
      </w:pPr>
      <w:bookmarkStart w:id="390" w:name="_Toc232518570"/>
      <w:r w:rsidRPr="00104A16">
        <w:t>«</w:t>
      </w:r>
      <w:r w:rsidRPr="00104A16">
        <w:rPr>
          <w:bCs w:val="0"/>
          <w:color w:val="000000" w:themeColor="text1"/>
        </w:rPr>
        <w:t>ПМ.05 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r w:rsidRPr="00104A16">
        <w:t>»</w:t>
      </w:r>
      <w:bookmarkEnd w:id="390"/>
    </w:p>
    <w:p w14:paraId="7DB24C5A" w14:textId="77777777" w:rsidR="006205ED" w:rsidRPr="00A9768E" w:rsidRDefault="006205ED" w:rsidP="001B45E3">
      <w:pPr>
        <w:spacing w:line="360" w:lineRule="auto"/>
        <w:jc w:val="center"/>
        <w:rPr>
          <w:rFonts w:ascii="Times New Roman" w:hAnsi="Times New Roman" w:cs="Times New Roman"/>
          <w:color w:val="000000" w:themeColor="text1"/>
        </w:rPr>
      </w:pPr>
    </w:p>
    <w:p w14:paraId="6231F632" w14:textId="77777777" w:rsidR="001B45E3" w:rsidRPr="00A9768E" w:rsidRDefault="001B45E3" w:rsidP="001B45E3">
      <w:pPr>
        <w:spacing w:line="360" w:lineRule="auto"/>
        <w:jc w:val="center"/>
        <w:rPr>
          <w:rFonts w:ascii="Times New Roman" w:hAnsi="Times New Roman" w:cs="Times New Roman"/>
          <w:color w:val="000000" w:themeColor="text1"/>
        </w:rPr>
      </w:pPr>
    </w:p>
    <w:p w14:paraId="31BED639" w14:textId="77777777" w:rsidR="001B45E3" w:rsidRPr="00A9768E" w:rsidRDefault="001B45E3" w:rsidP="001B45E3">
      <w:pPr>
        <w:spacing w:line="360" w:lineRule="auto"/>
        <w:jc w:val="center"/>
        <w:rPr>
          <w:rFonts w:ascii="Times New Roman" w:hAnsi="Times New Roman" w:cs="Times New Roman"/>
        </w:rPr>
      </w:pPr>
    </w:p>
    <w:p w14:paraId="012D1E6E" w14:textId="77777777" w:rsidR="001B45E3" w:rsidRPr="00A9768E" w:rsidRDefault="001B45E3" w:rsidP="001B45E3">
      <w:pPr>
        <w:spacing w:line="360" w:lineRule="auto"/>
        <w:jc w:val="center"/>
        <w:rPr>
          <w:rFonts w:ascii="Times New Roman" w:hAnsi="Times New Roman" w:cs="Times New Roman"/>
        </w:rPr>
      </w:pPr>
    </w:p>
    <w:p w14:paraId="3AF50DA5" w14:textId="77777777" w:rsidR="001B45E3" w:rsidRPr="00A9768E" w:rsidRDefault="001B45E3" w:rsidP="001B45E3">
      <w:pPr>
        <w:spacing w:line="360" w:lineRule="auto"/>
        <w:jc w:val="center"/>
        <w:rPr>
          <w:rFonts w:ascii="Times New Roman" w:hAnsi="Times New Roman" w:cs="Times New Roman"/>
        </w:rPr>
      </w:pPr>
    </w:p>
    <w:p w14:paraId="661948CF" w14:textId="77777777" w:rsidR="001B45E3" w:rsidRPr="00A9768E" w:rsidRDefault="001B45E3" w:rsidP="001B45E3">
      <w:pPr>
        <w:spacing w:line="360" w:lineRule="auto"/>
        <w:jc w:val="center"/>
        <w:rPr>
          <w:rFonts w:ascii="Times New Roman" w:hAnsi="Times New Roman" w:cs="Times New Roman"/>
        </w:rPr>
      </w:pPr>
    </w:p>
    <w:p w14:paraId="730B18A5" w14:textId="77777777" w:rsidR="001B45E3" w:rsidRPr="00A9768E" w:rsidRDefault="001B45E3" w:rsidP="001B45E3">
      <w:pPr>
        <w:spacing w:line="360" w:lineRule="auto"/>
        <w:jc w:val="center"/>
        <w:rPr>
          <w:rFonts w:ascii="Times New Roman" w:hAnsi="Times New Roman" w:cs="Times New Roman"/>
        </w:rPr>
      </w:pPr>
    </w:p>
    <w:p w14:paraId="0BBD5DEB" w14:textId="77777777" w:rsidR="001B45E3" w:rsidRPr="00A9768E" w:rsidRDefault="001B45E3" w:rsidP="001B45E3">
      <w:pPr>
        <w:spacing w:line="360" w:lineRule="auto"/>
        <w:jc w:val="center"/>
        <w:rPr>
          <w:rFonts w:ascii="Times New Roman" w:hAnsi="Times New Roman" w:cs="Times New Roman"/>
        </w:rPr>
      </w:pPr>
    </w:p>
    <w:p w14:paraId="7AC8AA1A" w14:textId="77777777" w:rsidR="001B45E3" w:rsidRPr="00A9768E" w:rsidRDefault="001B45E3" w:rsidP="001B45E3">
      <w:pPr>
        <w:spacing w:line="360" w:lineRule="auto"/>
        <w:jc w:val="center"/>
        <w:rPr>
          <w:rFonts w:ascii="Times New Roman" w:hAnsi="Times New Roman" w:cs="Times New Roman"/>
        </w:rPr>
      </w:pPr>
    </w:p>
    <w:p w14:paraId="7F32AE50" w14:textId="77777777" w:rsidR="001B45E3" w:rsidRPr="00A9768E" w:rsidRDefault="001B45E3" w:rsidP="001B45E3">
      <w:pPr>
        <w:spacing w:line="360" w:lineRule="auto"/>
        <w:jc w:val="center"/>
        <w:rPr>
          <w:rFonts w:ascii="Times New Roman" w:hAnsi="Times New Roman" w:cs="Times New Roman"/>
        </w:rPr>
      </w:pPr>
    </w:p>
    <w:p w14:paraId="56563177" w14:textId="77777777" w:rsidR="001B45E3" w:rsidRPr="00A9768E" w:rsidRDefault="001B45E3" w:rsidP="001B45E3">
      <w:pPr>
        <w:spacing w:line="360" w:lineRule="auto"/>
        <w:jc w:val="center"/>
        <w:rPr>
          <w:rFonts w:ascii="Times New Roman" w:hAnsi="Times New Roman" w:cs="Times New Roman"/>
        </w:rPr>
      </w:pPr>
    </w:p>
    <w:p w14:paraId="43B48C8E" w14:textId="77777777" w:rsidR="001B45E3" w:rsidRPr="00A9768E" w:rsidRDefault="001B45E3" w:rsidP="001B45E3">
      <w:pPr>
        <w:spacing w:line="360" w:lineRule="auto"/>
        <w:jc w:val="center"/>
        <w:rPr>
          <w:rFonts w:ascii="Times New Roman" w:hAnsi="Times New Roman" w:cs="Times New Roman"/>
        </w:rPr>
      </w:pPr>
    </w:p>
    <w:p w14:paraId="0080F3C3" w14:textId="77777777" w:rsidR="001B45E3" w:rsidRPr="00A9768E" w:rsidRDefault="001B45E3" w:rsidP="001B45E3">
      <w:pPr>
        <w:spacing w:line="360" w:lineRule="auto"/>
        <w:jc w:val="center"/>
        <w:rPr>
          <w:rFonts w:ascii="Times New Roman" w:hAnsi="Times New Roman" w:cs="Times New Roman"/>
        </w:rPr>
      </w:pPr>
    </w:p>
    <w:p w14:paraId="6E1440F3" w14:textId="77777777" w:rsidR="001B45E3" w:rsidRPr="00A9768E" w:rsidRDefault="001B45E3" w:rsidP="001B45E3">
      <w:pPr>
        <w:spacing w:line="360" w:lineRule="auto"/>
        <w:jc w:val="center"/>
        <w:rPr>
          <w:rFonts w:ascii="Times New Roman" w:hAnsi="Times New Roman" w:cs="Times New Roman"/>
        </w:rPr>
      </w:pPr>
    </w:p>
    <w:p w14:paraId="1A0CA490" w14:textId="006B626A" w:rsidR="001B45E3" w:rsidRPr="00104A16" w:rsidRDefault="0068527C" w:rsidP="001B45E3">
      <w:pPr>
        <w:jc w:val="center"/>
        <w:rPr>
          <w:rFonts w:ascii="Times New Roman" w:hAnsi="Times New Roman" w:cs="Times New Roman"/>
          <w:b/>
          <w:bCs/>
          <w:sz w:val="24"/>
          <w:szCs w:val="24"/>
        </w:rPr>
      </w:pPr>
      <w:r w:rsidRPr="00104A16">
        <w:rPr>
          <w:rFonts w:ascii="Times New Roman" w:hAnsi="Times New Roman" w:cs="Times New Roman"/>
          <w:b/>
          <w:bCs/>
          <w:sz w:val="24"/>
          <w:szCs w:val="24"/>
        </w:rPr>
        <w:t>202</w:t>
      </w:r>
      <w:r w:rsidR="005B6238" w:rsidRPr="00104A16">
        <w:rPr>
          <w:rFonts w:ascii="Times New Roman" w:hAnsi="Times New Roman" w:cs="Times New Roman"/>
          <w:b/>
          <w:bCs/>
          <w:sz w:val="24"/>
          <w:szCs w:val="24"/>
        </w:rPr>
        <w:t xml:space="preserve">6 </w:t>
      </w:r>
      <w:r w:rsidRPr="00104A16">
        <w:rPr>
          <w:rFonts w:ascii="Times New Roman" w:hAnsi="Times New Roman" w:cs="Times New Roman"/>
          <w:b/>
          <w:bCs/>
          <w:sz w:val="24"/>
          <w:szCs w:val="24"/>
        </w:rPr>
        <w:t>г.</w:t>
      </w:r>
    </w:p>
    <w:p w14:paraId="7211F81C" w14:textId="77777777" w:rsidR="001B45E3" w:rsidRPr="00A9768E" w:rsidRDefault="001B45E3" w:rsidP="001B45E3">
      <w:pPr>
        <w:rPr>
          <w:rFonts w:ascii="Times New Roman" w:eastAsia="Times New Roman" w:hAnsi="Times New Roman" w:cs="Times New Roman"/>
          <w:b/>
          <w:bCs/>
          <w:kern w:val="36"/>
          <w:lang w:eastAsia="ru-RU"/>
        </w:rPr>
      </w:pPr>
      <w:r w:rsidRPr="00A9768E">
        <w:rPr>
          <w:rFonts w:ascii="Times New Roman" w:hAnsi="Times New Roman" w:cs="Times New Roman"/>
        </w:rPr>
        <w:br w:type="page"/>
      </w:r>
    </w:p>
    <w:p w14:paraId="3668352C" w14:textId="50E6A1E5" w:rsidR="001B45E3" w:rsidRDefault="001B45E3" w:rsidP="001B45E3">
      <w:pPr>
        <w:pStyle w:val="1f0"/>
        <w:jc w:val="left"/>
        <w:rPr>
          <w:rFonts w:ascii="Times New Roman" w:hAnsi="Times New Roman"/>
          <w:sz w:val="22"/>
          <w:szCs w:val="22"/>
        </w:rPr>
      </w:pPr>
    </w:p>
    <w:p w14:paraId="0236F357" w14:textId="77777777" w:rsidR="004B0B2D" w:rsidRPr="00B766E1" w:rsidRDefault="004B0B2D" w:rsidP="004B0B2D">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383FD61E" w14:textId="24AED0BC" w:rsidR="00473E4F" w:rsidRDefault="004B0B2D" w:rsidP="00473E4F">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30B3C90C" w14:textId="1913D7E7" w:rsidR="00473E4F" w:rsidRDefault="00473E4F">
      <w:pPr>
        <w:pStyle w:val="14"/>
        <w:rPr>
          <w:rFonts w:asciiTheme="minorHAnsi" w:eastAsiaTheme="minorEastAsia" w:hAnsiTheme="minorHAnsi" w:cstheme="minorBidi"/>
          <w:b w:val="0"/>
          <w:bCs w:val="0"/>
          <w:lang w:eastAsia="ru-RU"/>
        </w:rPr>
      </w:pPr>
      <w:hyperlink w:anchor="_Toc232519430" w:history="1">
        <w:r w:rsidRPr="005D4D2A">
          <w:rPr>
            <w:rStyle w:val="af0"/>
          </w:rPr>
          <w:t>1. Общая характеристика ПРИМЕРНОЙРАБОЧЕЙ ПРОГРАММЫПРОФЕССИОНАЛЬНОГО МОДУЛЯ</w:t>
        </w:r>
        <w:r>
          <w:rPr>
            <w:webHidden/>
          </w:rPr>
          <w:tab/>
        </w:r>
        <w:r>
          <w:rPr>
            <w:webHidden/>
          </w:rPr>
          <w:fldChar w:fldCharType="begin"/>
        </w:r>
        <w:r>
          <w:rPr>
            <w:webHidden/>
          </w:rPr>
          <w:instrText xml:space="preserve"> PAGEREF _Toc232519430 \h </w:instrText>
        </w:r>
        <w:r>
          <w:rPr>
            <w:webHidden/>
          </w:rPr>
        </w:r>
        <w:r>
          <w:rPr>
            <w:webHidden/>
          </w:rPr>
          <w:fldChar w:fldCharType="separate"/>
        </w:r>
        <w:r>
          <w:rPr>
            <w:webHidden/>
          </w:rPr>
          <w:t>109</w:t>
        </w:r>
        <w:r>
          <w:rPr>
            <w:webHidden/>
          </w:rPr>
          <w:fldChar w:fldCharType="end"/>
        </w:r>
      </w:hyperlink>
    </w:p>
    <w:p w14:paraId="7C348BCD" w14:textId="4355F132" w:rsidR="00473E4F" w:rsidRDefault="00473E4F">
      <w:pPr>
        <w:pStyle w:val="22"/>
        <w:rPr>
          <w:rFonts w:asciiTheme="minorHAnsi" w:eastAsiaTheme="minorEastAsia" w:hAnsiTheme="minorHAnsi" w:cstheme="minorBidi"/>
          <w:i w:val="0"/>
          <w:iCs w:val="0"/>
          <w:sz w:val="22"/>
          <w:szCs w:val="22"/>
        </w:rPr>
      </w:pPr>
      <w:hyperlink w:anchor="_Toc232519431" w:history="1">
        <w:r w:rsidRPr="005D4D2A">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_Toc232519431 \h </w:instrText>
        </w:r>
        <w:r>
          <w:rPr>
            <w:webHidden/>
          </w:rPr>
        </w:r>
        <w:r>
          <w:rPr>
            <w:webHidden/>
          </w:rPr>
          <w:fldChar w:fldCharType="separate"/>
        </w:r>
        <w:r>
          <w:rPr>
            <w:webHidden/>
          </w:rPr>
          <w:t>109</w:t>
        </w:r>
        <w:r>
          <w:rPr>
            <w:webHidden/>
          </w:rPr>
          <w:fldChar w:fldCharType="end"/>
        </w:r>
      </w:hyperlink>
    </w:p>
    <w:p w14:paraId="06E42B64" w14:textId="177AC271" w:rsidR="00473E4F" w:rsidRDefault="00473E4F">
      <w:pPr>
        <w:pStyle w:val="22"/>
        <w:rPr>
          <w:rFonts w:asciiTheme="minorHAnsi" w:eastAsiaTheme="minorEastAsia" w:hAnsiTheme="minorHAnsi" w:cstheme="minorBidi"/>
          <w:i w:val="0"/>
          <w:iCs w:val="0"/>
          <w:sz w:val="22"/>
          <w:szCs w:val="22"/>
        </w:rPr>
      </w:pPr>
      <w:hyperlink w:anchor="_Toc232519432" w:history="1">
        <w:r w:rsidRPr="005D4D2A">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_Toc232519432 \h </w:instrText>
        </w:r>
        <w:r>
          <w:rPr>
            <w:webHidden/>
          </w:rPr>
        </w:r>
        <w:r>
          <w:rPr>
            <w:webHidden/>
          </w:rPr>
          <w:fldChar w:fldCharType="separate"/>
        </w:r>
        <w:r>
          <w:rPr>
            <w:webHidden/>
          </w:rPr>
          <w:t>109</w:t>
        </w:r>
        <w:r>
          <w:rPr>
            <w:webHidden/>
          </w:rPr>
          <w:fldChar w:fldCharType="end"/>
        </w:r>
      </w:hyperlink>
    </w:p>
    <w:p w14:paraId="7A614ECD" w14:textId="2C7B76F6" w:rsidR="00473E4F" w:rsidRDefault="00473E4F">
      <w:pPr>
        <w:pStyle w:val="14"/>
        <w:rPr>
          <w:rFonts w:asciiTheme="minorHAnsi" w:eastAsiaTheme="minorEastAsia" w:hAnsiTheme="minorHAnsi" w:cstheme="minorBidi"/>
          <w:b w:val="0"/>
          <w:bCs w:val="0"/>
          <w:lang w:eastAsia="ru-RU"/>
        </w:rPr>
      </w:pPr>
      <w:hyperlink w:anchor="_Toc232519433" w:history="1">
        <w:r w:rsidRPr="005D4D2A">
          <w:rPr>
            <w:rStyle w:val="af0"/>
          </w:rPr>
          <w:t>2. Структура и содержание профессионального модуля</w:t>
        </w:r>
        <w:r>
          <w:rPr>
            <w:webHidden/>
          </w:rPr>
          <w:tab/>
        </w:r>
        <w:r>
          <w:rPr>
            <w:webHidden/>
          </w:rPr>
          <w:fldChar w:fldCharType="begin"/>
        </w:r>
        <w:r>
          <w:rPr>
            <w:webHidden/>
          </w:rPr>
          <w:instrText xml:space="preserve"> PAGEREF _Toc232519433 \h </w:instrText>
        </w:r>
        <w:r>
          <w:rPr>
            <w:webHidden/>
          </w:rPr>
        </w:r>
        <w:r>
          <w:rPr>
            <w:webHidden/>
          </w:rPr>
          <w:fldChar w:fldCharType="separate"/>
        </w:r>
        <w:r>
          <w:rPr>
            <w:webHidden/>
          </w:rPr>
          <w:t>113</w:t>
        </w:r>
        <w:r>
          <w:rPr>
            <w:webHidden/>
          </w:rPr>
          <w:fldChar w:fldCharType="end"/>
        </w:r>
      </w:hyperlink>
    </w:p>
    <w:p w14:paraId="02190683" w14:textId="7A140728" w:rsidR="00473E4F" w:rsidRDefault="00473E4F">
      <w:pPr>
        <w:pStyle w:val="22"/>
        <w:rPr>
          <w:rFonts w:asciiTheme="minorHAnsi" w:eastAsiaTheme="minorEastAsia" w:hAnsiTheme="minorHAnsi" w:cstheme="minorBidi"/>
          <w:i w:val="0"/>
          <w:iCs w:val="0"/>
          <w:sz w:val="22"/>
          <w:szCs w:val="22"/>
        </w:rPr>
      </w:pPr>
      <w:hyperlink w:anchor="_Toc232519434" w:history="1">
        <w:r w:rsidRPr="005D4D2A">
          <w:rPr>
            <w:rStyle w:val="af0"/>
          </w:rPr>
          <w:t>2.1. Трудоемкость освоения модуля</w:t>
        </w:r>
        <w:r>
          <w:rPr>
            <w:webHidden/>
          </w:rPr>
          <w:tab/>
        </w:r>
        <w:r>
          <w:rPr>
            <w:webHidden/>
          </w:rPr>
          <w:fldChar w:fldCharType="begin"/>
        </w:r>
        <w:r>
          <w:rPr>
            <w:webHidden/>
          </w:rPr>
          <w:instrText xml:space="preserve"> PAGEREF _Toc232519434 \h </w:instrText>
        </w:r>
        <w:r>
          <w:rPr>
            <w:webHidden/>
          </w:rPr>
        </w:r>
        <w:r>
          <w:rPr>
            <w:webHidden/>
          </w:rPr>
          <w:fldChar w:fldCharType="separate"/>
        </w:r>
        <w:r>
          <w:rPr>
            <w:webHidden/>
          </w:rPr>
          <w:t>113</w:t>
        </w:r>
        <w:r>
          <w:rPr>
            <w:webHidden/>
          </w:rPr>
          <w:fldChar w:fldCharType="end"/>
        </w:r>
      </w:hyperlink>
    </w:p>
    <w:p w14:paraId="151B82C5" w14:textId="1CC7B892" w:rsidR="00473E4F" w:rsidRDefault="00473E4F">
      <w:pPr>
        <w:pStyle w:val="22"/>
        <w:rPr>
          <w:rFonts w:asciiTheme="minorHAnsi" w:eastAsiaTheme="minorEastAsia" w:hAnsiTheme="minorHAnsi" w:cstheme="minorBidi"/>
          <w:i w:val="0"/>
          <w:iCs w:val="0"/>
          <w:sz w:val="22"/>
          <w:szCs w:val="22"/>
        </w:rPr>
      </w:pPr>
      <w:hyperlink w:anchor="_Toc232519435" w:history="1">
        <w:r w:rsidRPr="005D4D2A">
          <w:rPr>
            <w:rStyle w:val="af0"/>
          </w:rPr>
          <w:t>2.2. Структура профессионального модуля</w:t>
        </w:r>
        <w:r>
          <w:rPr>
            <w:webHidden/>
          </w:rPr>
          <w:tab/>
        </w:r>
        <w:r>
          <w:rPr>
            <w:webHidden/>
          </w:rPr>
          <w:fldChar w:fldCharType="begin"/>
        </w:r>
        <w:r>
          <w:rPr>
            <w:webHidden/>
          </w:rPr>
          <w:instrText xml:space="preserve"> PAGEREF _Toc232519435 \h </w:instrText>
        </w:r>
        <w:r>
          <w:rPr>
            <w:webHidden/>
          </w:rPr>
        </w:r>
        <w:r>
          <w:rPr>
            <w:webHidden/>
          </w:rPr>
          <w:fldChar w:fldCharType="separate"/>
        </w:r>
        <w:r>
          <w:rPr>
            <w:webHidden/>
          </w:rPr>
          <w:t>113</w:t>
        </w:r>
        <w:r>
          <w:rPr>
            <w:webHidden/>
          </w:rPr>
          <w:fldChar w:fldCharType="end"/>
        </w:r>
      </w:hyperlink>
    </w:p>
    <w:p w14:paraId="5B74755E" w14:textId="6BE85A47" w:rsidR="00473E4F" w:rsidRDefault="00473E4F">
      <w:pPr>
        <w:pStyle w:val="22"/>
        <w:rPr>
          <w:rFonts w:asciiTheme="minorHAnsi" w:eastAsiaTheme="minorEastAsia" w:hAnsiTheme="minorHAnsi" w:cstheme="minorBidi"/>
          <w:i w:val="0"/>
          <w:iCs w:val="0"/>
          <w:sz w:val="22"/>
          <w:szCs w:val="22"/>
        </w:rPr>
      </w:pPr>
      <w:hyperlink w:anchor="_Toc232519436" w:history="1">
        <w:r w:rsidRPr="005D4D2A">
          <w:rPr>
            <w:rStyle w:val="af0"/>
          </w:rPr>
          <w:t>2.3. Примерное содержание профессионального модуля</w:t>
        </w:r>
        <w:r>
          <w:rPr>
            <w:webHidden/>
          </w:rPr>
          <w:tab/>
        </w:r>
        <w:r>
          <w:rPr>
            <w:webHidden/>
          </w:rPr>
          <w:fldChar w:fldCharType="begin"/>
        </w:r>
        <w:r>
          <w:rPr>
            <w:webHidden/>
          </w:rPr>
          <w:instrText xml:space="preserve"> PAGEREF _Toc232519436 \h </w:instrText>
        </w:r>
        <w:r>
          <w:rPr>
            <w:webHidden/>
          </w:rPr>
        </w:r>
        <w:r>
          <w:rPr>
            <w:webHidden/>
          </w:rPr>
          <w:fldChar w:fldCharType="separate"/>
        </w:r>
        <w:r>
          <w:rPr>
            <w:webHidden/>
          </w:rPr>
          <w:t>114</w:t>
        </w:r>
        <w:r>
          <w:rPr>
            <w:webHidden/>
          </w:rPr>
          <w:fldChar w:fldCharType="end"/>
        </w:r>
      </w:hyperlink>
    </w:p>
    <w:p w14:paraId="1DC771AA" w14:textId="5E0732F4" w:rsidR="00473E4F" w:rsidRDefault="00473E4F">
      <w:pPr>
        <w:pStyle w:val="14"/>
        <w:rPr>
          <w:rFonts w:asciiTheme="minorHAnsi" w:eastAsiaTheme="minorEastAsia" w:hAnsiTheme="minorHAnsi" w:cstheme="minorBidi"/>
          <w:b w:val="0"/>
          <w:bCs w:val="0"/>
          <w:lang w:eastAsia="ru-RU"/>
        </w:rPr>
      </w:pPr>
      <w:hyperlink w:anchor="_Toc232519437" w:history="1">
        <w:r w:rsidRPr="005D4D2A">
          <w:rPr>
            <w:rStyle w:val="af0"/>
          </w:rPr>
          <w:t>3. Условия реализации профессионального модуля</w:t>
        </w:r>
        <w:r>
          <w:rPr>
            <w:webHidden/>
          </w:rPr>
          <w:tab/>
        </w:r>
        <w:r>
          <w:rPr>
            <w:webHidden/>
          </w:rPr>
          <w:fldChar w:fldCharType="begin"/>
        </w:r>
        <w:r>
          <w:rPr>
            <w:webHidden/>
          </w:rPr>
          <w:instrText xml:space="preserve"> PAGEREF _Toc232519437 \h </w:instrText>
        </w:r>
        <w:r>
          <w:rPr>
            <w:webHidden/>
          </w:rPr>
        </w:r>
        <w:r>
          <w:rPr>
            <w:webHidden/>
          </w:rPr>
          <w:fldChar w:fldCharType="separate"/>
        </w:r>
        <w:r>
          <w:rPr>
            <w:webHidden/>
          </w:rPr>
          <w:t>119</w:t>
        </w:r>
        <w:r>
          <w:rPr>
            <w:webHidden/>
          </w:rPr>
          <w:fldChar w:fldCharType="end"/>
        </w:r>
      </w:hyperlink>
    </w:p>
    <w:p w14:paraId="07604A6C" w14:textId="440E5C77" w:rsidR="00473E4F" w:rsidRDefault="00473E4F">
      <w:pPr>
        <w:pStyle w:val="22"/>
        <w:rPr>
          <w:rFonts w:asciiTheme="minorHAnsi" w:eastAsiaTheme="minorEastAsia" w:hAnsiTheme="minorHAnsi" w:cstheme="minorBidi"/>
          <w:i w:val="0"/>
          <w:iCs w:val="0"/>
          <w:sz w:val="22"/>
          <w:szCs w:val="22"/>
        </w:rPr>
      </w:pPr>
      <w:hyperlink w:anchor="_Toc232519438" w:history="1">
        <w:r w:rsidRPr="005D4D2A">
          <w:rPr>
            <w:rStyle w:val="af0"/>
          </w:rPr>
          <w:t>3.1. Материально-техническое обеспечение</w:t>
        </w:r>
        <w:r>
          <w:rPr>
            <w:webHidden/>
          </w:rPr>
          <w:tab/>
        </w:r>
        <w:r>
          <w:rPr>
            <w:webHidden/>
          </w:rPr>
          <w:fldChar w:fldCharType="begin"/>
        </w:r>
        <w:r>
          <w:rPr>
            <w:webHidden/>
          </w:rPr>
          <w:instrText xml:space="preserve"> PAGEREF _Toc232519438 \h </w:instrText>
        </w:r>
        <w:r>
          <w:rPr>
            <w:webHidden/>
          </w:rPr>
        </w:r>
        <w:r>
          <w:rPr>
            <w:webHidden/>
          </w:rPr>
          <w:fldChar w:fldCharType="separate"/>
        </w:r>
        <w:r>
          <w:rPr>
            <w:webHidden/>
          </w:rPr>
          <w:t>119</w:t>
        </w:r>
        <w:r>
          <w:rPr>
            <w:webHidden/>
          </w:rPr>
          <w:fldChar w:fldCharType="end"/>
        </w:r>
      </w:hyperlink>
    </w:p>
    <w:p w14:paraId="1413C58A" w14:textId="32E2565F" w:rsidR="00473E4F" w:rsidRDefault="00473E4F">
      <w:pPr>
        <w:pStyle w:val="22"/>
        <w:rPr>
          <w:rFonts w:asciiTheme="minorHAnsi" w:eastAsiaTheme="minorEastAsia" w:hAnsiTheme="minorHAnsi" w:cstheme="minorBidi"/>
          <w:i w:val="0"/>
          <w:iCs w:val="0"/>
          <w:sz w:val="22"/>
          <w:szCs w:val="22"/>
        </w:rPr>
      </w:pPr>
      <w:hyperlink w:anchor="_Toc232519439" w:history="1">
        <w:r w:rsidRPr="005D4D2A">
          <w:rPr>
            <w:rStyle w:val="af0"/>
          </w:rPr>
          <w:t>3.2. Учебно-методическое обеспечение</w:t>
        </w:r>
        <w:r>
          <w:rPr>
            <w:webHidden/>
          </w:rPr>
          <w:tab/>
        </w:r>
        <w:r>
          <w:rPr>
            <w:webHidden/>
          </w:rPr>
          <w:fldChar w:fldCharType="begin"/>
        </w:r>
        <w:r>
          <w:rPr>
            <w:webHidden/>
          </w:rPr>
          <w:instrText xml:space="preserve"> PAGEREF _Toc232519439 \h </w:instrText>
        </w:r>
        <w:r>
          <w:rPr>
            <w:webHidden/>
          </w:rPr>
        </w:r>
        <w:r>
          <w:rPr>
            <w:webHidden/>
          </w:rPr>
          <w:fldChar w:fldCharType="separate"/>
        </w:r>
        <w:r>
          <w:rPr>
            <w:webHidden/>
          </w:rPr>
          <w:t>119</w:t>
        </w:r>
        <w:r>
          <w:rPr>
            <w:webHidden/>
          </w:rPr>
          <w:fldChar w:fldCharType="end"/>
        </w:r>
      </w:hyperlink>
    </w:p>
    <w:p w14:paraId="558DEA5E" w14:textId="309C900A" w:rsidR="00473E4F" w:rsidRDefault="00473E4F">
      <w:pPr>
        <w:pStyle w:val="14"/>
        <w:rPr>
          <w:rFonts w:asciiTheme="minorHAnsi" w:eastAsiaTheme="minorEastAsia" w:hAnsiTheme="minorHAnsi" w:cstheme="minorBidi"/>
          <w:b w:val="0"/>
          <w:bCs w:val="0"/>
          <w:lang w:eastAsia="ru-RU"/>
        </w:rPr>
      </w:pPr>
      <w:hyperlink w:anchor="_Toc232519440" w:history="1">
        <w:r w:rsidRPr="005D4D2A">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_Toc232519440 \h </w:instrText>
        </w:r>
        <w:r>
          <w:rPr>
            <w:webHidden/>
          </w:rPr>
        </w:r>
        <w:r>
          <w:rPr>
            <w:webHidden/>
          </w:rPr>
          <w:fldChar w:fldCharType="separate"/>
        </w:r>
        <w:r>
          <w:rPr>
            <w:webHidden/>
          </w:rPr>
          <w:t>120</w:t>
        </w:r>
        <w:r>
          <w:rPr>
            <w:webHidden/>
          </w:rPr>
          <w:fldChar w:fldCharType="end"/>
        </w:r>
      </w:hyperlink>
    </w:p>
    <w:p w14:paraId="3ADDBE82" w14:textId="726784CA" w:rsidR="004B0B2D" w:rsidRPr="00A9768E" w:rsidRDefault="004B0B2D" w:rsidP="004B0B2D">
      <w:pPr>
        <w:pStyle w:val="1f0"/>
        <w:jc w:val="left"/>
        <w:rPr>
          <w:rFonts w:ascii="Times New Roman" w:hAnsi="Times New Roman"/>
          <w:sz w:val="22"/>
          <w:szCs w:val="22"/>
        </w:rPr>
        <w:sectPr w:rsidR="004B0B2D" w:rsidRPr="00A9768E" w:rsidSect="00502F97">
          <w:headerReference w:type="even" r:id="rId93"/>
          <w:headerReference w:type="default" r:id="rId94"/>
          <w:pgSz w:w="11906" w:h="16838"/>
          <w:pgMar w:top="1134" w:right="567" w:bottom="1134" w:left="1701" w:header="709" w:footer="709" w:gutter="0"/>
          <w:cols w:space="708"/>
          <w:docGrid w:linePitch="360"/>
        </w:sectPr>
      </w:pPr>
      <w:r>
        <w:fldChar w:fldCharType="end"/>
      </w:r>
    </w:p>
    <w:p w14:paraId="56CC9B25" w14:textId="77777777" w:rsidR="001B45E3" w:rsidRPr="00104A16" w:rsidRDefault="001B45E3" w:rsidP="00104A16">
      <w:pPr>
        <w:pStyle w:val="1f0"/>
      </w:pPr>
      <w:bookmarkStart w:id="391" w:name="_Toc232518635"/>
      <w:bookmarkStart w:id="392" w:name="_Toc232518724"/>
      <w:bookmarkStart w:id="393" w:name="_Toc232519165"/>
      <w:bookmarkStart w:id="394" w:name="_Toc232519341"/>
      <w:bookmarkStart w:id="395" w:name="_Toc232519430"/>
      <w:bookmarkStart w:id="396" w:name="_Toc232519519"/>
      <w:bookmarkStart w:id="397" w:name="_Toc232519608"/>
      <w:bookmarkStart w:id="398" w:name="_Toc232519697"/>
      <w:r w:rsidRPr="00104A16">
        <w:lastRenderedPageBreak/>
        <w:t>1. Общая характеристика ПРИМЕРНОЙРАБОЧЕЙ ПРОГРАММЫПРОФЕССИОНАЛЬНОГО МОДУЛЯ</w:t>
      </w:r>
      <w:bookmarkEnd w:id="391"/>
      <w:bookmarkEnd w:id="392"/>
      <w:bookmarkEnd w:id="393"/>
      <w:bookmarkEnd w:id="394"/>
      <w:bookmarkEnd w:id="395"/>
      <w:bookmarkEnd w:id="396"/>
      <w:bookmarkEnd w:id="397"/>
      <w:bookmarkEnd w:id="398"/>
    </w:p>
    <w:p w14:paraId="2ABE5B76" w14:textId="619935F1" w:rsidR="00F92DB9" w:rsidRPr="00685836" w:rsidRDefault="00685836" w:rsidP="00F92DB9">
      <w:pPr>
        <w:jc w:val="center"/>
        <w:rPr>
          <w:rFonts w:ascii="Times New Roman" w:hAnsi="Times New Roman" w:cs="Times New Roman"/>
          <w:b/>
          <w:bCs/>
          <w:sz w:val="24"/>
          <w:szCs w:val="24"/>
          <w:shd w:val="clear" w:color="auto" w:fill="FFFFFF"/>
        </w:rPr>
      </w:pPr>
      <w:r w:rsidRPr="00685836">
        <w:rPr>
          <w:rFonts w:ascii="Times New Roman" w:hAnsi="Times New Roman" w:cs="Times New Roman"/>
          <w:b/>
          <w:sz w:val="24"/>
          <w:szCs w:val="24"/>
        </w:rPr>
        <w:t>«ПМ.05 В</w:t>
      </w:r>
      <w:r w:rsidRPr="00685836">
        <w:rPr>
          <w:rFonts w:ascii="Times New Roman" w:hAnsi="Times New Roman" w:cs="Times New Roman"/>
          <w:b/>
          <w:bCs/>
          <w:sz w:val="24"/>
          <w:szCs w:val="24"/>
          <w:shd w:val="clear" w:color="auto" w:fill="FFFFFF"/>
        </w:rPr>
        <w:t>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p w14:paraId="08150619" w14:textId="77777777" w:rsidR="001B45E3" w:rsidRPr="00A9768E" w:rsidRDefault="001B45E3" w:rsidP="001B45E3">
      <w:pPr>
        <w:pStyle w:val="1f0"/>
        <w:rPr>
          <w:rFonts w:ascii="Times New Roman" w:hAnsi="Times New Roman"/>
          <w:sz w:val="22"/>
          <w:szCs w:val="22"/>
        </w:rPr>
      </w:pPr>
    </w:p>
    <w:p w14:paraId="3C9520A3" w14:textId="77777777" w:rsidR="008428AA" w:rsidRPr="00685836" w:rsidRDefault="008428AA" w:rsidP="00685836">
      <w:pPr>
        <w:pStyle w:val="114"/>
      </w:pPr>
      <w:bookmarkStart w:id="399" w:name="_Toc232518636"/>
      <w:bookmarkStart w:id="400" w:name="_Toc232518725"/>
      <w:bookmarkStart w:id="401" w:name="_Toc232519166"/>
      <w:bookmarkStart w:id="402" w:name="_Toc232519342"/>
      <w:bookmarkStart w:id="403" w:name="_Toc232519431"/>
      <w:bookmarkStart w:id="404" w:name="_Toc232519520"/>
      <w:bookmarkStart w:id="405" w:name="_Toc232519609"/>
      <w:bookmarkStart w:id="406" w:name="_Toc232519698"/>
      <w:r w:rsidRPr="00685836">
        <w:t>1.1. Цель и место профессионального модуля в структуре образовательной программы</w:t>
      </w:r>
      <w:bookmarkEnd w:id="399"/>
      <w:bookmarkEnd w:id="400"/>
      <w:bookmarkEnd w:id="401"/>
      <w:bookmarkEnd w:id="402"/>
      <w:bookmarkEnd w:id="403"/>
      <w:bookmarkEnd w:id="404"/>
      <w:bookmarkEnd w:id="405"/>
      <w:bookmarkEnd w:id="406"/>
    </w:p>
    <w:p w14:paraId="26471A2B" w14:textId="68725A17" w:rsidR="008428AA" w:rsidRPr="00685836" w:rsidRDefault="008428AA" w:rsidP="008428AA">
      <w:pPr>
        <w:suppressAutoHyphens/>
        <w:spacing w:line="276" w:lineRule="auto"/>
        <w:ind w:firstLine="709"/>
        <w:jc w:val="both"/>
        <w:rPr>
          <w:rFonts w:ascii="Times New Roman" w:hAnsi="Times New Roman" w:cs="Times New Roman"/>
          <w:sz w:val="24"/>
          <w:szCs w:val="24"/>
        </w:rPr>
      </w:pPr>
      <w:r w:rsidRPr="00685836">
        <w:rPr>
          <w:rFonts w:ascii="Times New Roman" w:eastAsia="Times New Roman" w:hAnsi="Times New Roman" w:cs="Times New Roman"/>
          <w:sz w:val="24"/>
          <w:szCs w:val="24"/>
          <w:lang w:eastAsia="ru-RU"/>
        </w:rPr>
        <w:t xml:space="preserve">Цель модуля: освоение вида деятельности </w:t>
      </w:r>
      <w:r w:rsidRPr="00685836">
        <w:rPr>
          <w:rFonts w:ascii="Times New Roman" w:hAnsi="Times New Roman" w:cs="Times New Roman"/>
          <w:sz w:val="24"/>
          <w:szCs w:val="24"/>
        </w:rPr>
        <w:t>«взаимодействие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p w14:paraId="083068E7" w14:textId="74D4E353" w:rsidR="008428AA" w:rsidRPr="00685836" w:rsidRDefault="008428AA" w:rsidP="008428AA">
      <w:pPr>
        <w:suppressAutoHyphens/>
        <w:spacing w:line="276" w:lineRule="auto"/>
        <w:ind w:firstLine="709"/>
        <w:jc w:val="both"/>
        <w:rPr>
          <w:rFonts w:ascii="Times New Roman" w:hAnsi="Times New Roman" w:cs="Times New Roman"/>
          <w:sz w:val="24"/>
          <w:szCs w:val="24"/>
        </w:rPr>
      </w:pPr>
      <w:r w:rsidRPr="00685836">
        <w:rPr>
          <w:rFonts w:ascii="Times New Roman" w:hAnsi="Times New Roman" w:cs="Times New Roman"/>
          <w:sz w:val="24"/>
          <w:szCs w:val="24"/>
        </w:rPr>
        <w:t>Профессиональный модуль включен в обязательную часть образовательной программы.</w:t>
      </w:r>
    </w:p>
    <w:p w14:paraId="4435150C" w14:textId="77777777" w:rsidR="008428AA" w:rsidRPr="00A9768E" w:rsidRDefault="008428AA" w:rsidP="008428AA">
      <w:pPr>
        <w:suppressAutoHyphens/>
        <w:spacing w:line="276" w:lineRule="auto"/>
        <w:ind w:firstLine="709"/>
        <w:jc w:val="both"/>
        <w:rPr>
          <w:rFonts w:ascii="Times New Roman" w:hAnsi="Times New Roman" w:cs="Times New Roman"/>
        </w:rPr>
      </w:pPr>
    </w:p>
    <w:p w14:paraId="437550DD" w14:textId="77777777" w:rsidR="008428AA" w:rsidRPr="00A9768E" w:rsidRDefault="008428AA" w:rsidP="00685836">
      <w:pPr>
        <w:pStyle w:val="114"/>
      </w:pPr>
      <w:bookmarkStart w:id="407" w:name="_Toc232518637"/>
      <w:bookmarkStart w:id="408" w:name="_Toc232518726"/>
      <w:bookmarkStart w:id="409" w:name="_Toc232519167"/>
      <w:bookmarkStart w:id="410" w:name="_Toc232519343"/>
      <w:bookmarkStart w:id="411" w:name="_Toc232519432"/>
      <w:bookmarkStart w:id="412" w:name="_Toc232519521"/>
      <w:bookmarkStart w:id="413" w:name="_Toc232519610"/>
      <w:bookmarkStart w:id="414" w:name="_Toc232519699"/>
      <w:r w:rsidRPr="00A9768E">
        <w:t>1.2. Планируемые результаты освоения профессионального модуля</w:t>
      </w:r>
      <w:bookmarkEnd w:id="407"/>
      <w:bookmarkEnd w:id="408"/>
      <w:bookmarkEnd w:id="409"/>
      <w:bookmarkEnd w:id="410"/>
      <w:bookmarkEnd w:id="411"/>
      <w:bookmarkEnd w:id="412"/>
      <w:bookmarkEnd w:id="413"/>
      <w:bookmarkEnd w:id="414"/>
    </w:p>
    <w:p w14:paraId="7F71928E" w14:textId="77777777" w:rsidR="00CF5D8B" w:rsidRDefault="00CF5D8B" w:rsidP="00685836">
      <w:pPr>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120276D1" w14:textId="65691554" w:rsidR="008428AA" w:rsidRPr="00A9768E" w:rsidRDefault="00CF5D8B" w:rsidP="00CF5D8B">
      <w:pPr>
        <w:spacing w:after="120"/>
        <w:ind w:firstLine="709"/>
        <w:rPr>
          <w:rFonts w:ascii="Times New Roman" w:hAnsi="Times New Roman" w:cs="Times New Roman"/>
          <w:bCs/>
        </w:rPr>
      </w:pPr>
      <w:r w:rsidRPr="00A9768E">
        <w:rPr>
          <w:rFonts w:ascii="Times New Roman" w:hAnsi="Times New Roman" w:cs="Times New Roman"/>
          <w:bCs/>
        </w:rPr>
        <w:t xml:space="preserve"> </w:t>
      </w:r>
      <w:r w:rsidR="008428AA" w:rsidRPr="00473E4F">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1B45E3" w:rsidRPr="00A9768E" w14:paraId="7C73174D" w14:textId="77777777" w:rsidTr="00AA1D60">
        <w:tc>
          <w:tcPr>
            <w:tcW w:w="970" w:type="dxa"/>
            <w:tcBorders>
              <w:top w:val="single" w:sz="4" w:space="0" w:color="auto"/>
              <w:left w:val="single" w:sz="4" w:space="0" w:color="auto"/>
              <w:bottom w:val="single" w:sz="4" w:space="0" w:color="auto"/>
              <w:right w:val="single" w:sz="4" w:space="0" w:color="auto"/>
            </w:tcBorders>
          </w:tcPr>
          <w:p w14:paraId="53794284" w14:textId="77777777" w:rsidR="001B45E3" w:rsidRPr="00A9768E" w:rsidRDefault="001B45E3" w:rsidP="005D6EBC">
            <w:pPr>
              <w:rPr>
                <w:rStyle w:val="afb"/>
                <w:b/>
                <w:i w:val="0"/>
              </w:rPr>
            </w:pPr>
            <w:r w:rsidRPr="00A9768E">
              <w:rPr>
                <w:rStyle w:val="afb"/>
                <w:b/>
                <w:i w:val="0"/>
              </w:rPr>
              <w:t xml:space="preserve">Код </w:t>
            </w:r>
            <w:r w:rsidRPr="00A9768E">
              <w:rPr>
                <w:rStyle w:val="afb"/>
                <w:b/>
              </w:rPr>
              <w:t>ОК, ПК</w:t>
            </w:r>
          </w:p>
        </w:tc>
        <w:tc>
          <w:tcPr>
            <w:tcW w:w="3014" w:type="dxa"/>
            <w:tcBorders>
              <w:top w:val="single" w:sz="4" w:space="0" w:color="auto"/>
              <w:left w:val="single" w:sz="4" w:space="0" w:color="auto"/>
              <w:bottom w:val="single" w:sz="4" w:space="0" w:color="auto"/>
              <w:right w:val="single" w:sz="4" w:space="0" w:color="auto"/>
            </w:tcBorders>
          </w:tcPr>
          <w:p w14:paraId="6DF9A4EE" w14:textId="77777777" w:rsidR="001B45E3" w:rsidRPr="00A9768E" w:rsidRDefault="001B45E3" w:rsidP="005D6EBC">
            <w:pPr>
              <w:jc w:val="center"/>
              <w:rPr>
                <w:rFonts w:ascii="Times New Roman" w:hAnsi="Times New Roman" w:cs="Times New Roman"/>
                <w:b/>
              </w:rPr>
            </w:pPr>
            <w:r w:rsidRPr="00A9768E">
              <w:rPr>
                <w:rFonts w:ascii="Times New Roman" w:hAnsi="Times New Roman" w:cs="Times New Roman"/>
                <w:b/>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1D393CA5" w14:textId="77777777" w:rsidR="001B45E3" w:rsidRPr="00A9768E" w:rsidRDefault="001B45E3" w:rsidP="005D6EBC">
            <w:pPr>
              <w:jc w:val="center"/>
              <w:rPr>
                <w:rFonts w:ascii="Times New Roman" w:hAnsi="Times New Roman" w:cs="Times New Roman"/>
                <w:b/>
                <w:i/>
              </w:rPr>
            </w:pPr>
            <w:r w:rsidRPr="00A9768E">
              <w:rPr>
                <w:rFonts w:ascii="Times New Roman" w:hAnsi="Times New Roman" w:cs="Times New Roman"/>
                <w:b/>
              </w:rPr>
              <w:t>Знать</w:t>
            </w:r>
          </w:p>
        </w:tc>
        <w:tc>
          <w:tcPr>
            <w:tcW w:w="2822" w:type="dxa"/>
            <w:tcBorders>
              <w:top w:val="single" w:sz="4" w:space="0" w:color="auto"/>
              <w:left w:val="single" w:sz="4" w:space="0" w:color="auto"/>
              <w:bottom w:val="single" w:sz="4" w:space="0" w:color="auto"/>
              <w:right w:val="single" w:sz="4" w:space="0" w:color="auto"/>
            </w:tcBorders>
          </w:tcPr>
          <w:p w14:paraId="37D834EC" w14:textId="77777777" w:rsidR="001B45E3" w:rsidRPr="00A9768E" w:rsidRDefault="001B45E3" w:rsidP="005D6EBC">
            <w:pPr>
              <w:jc w:val="center"/>
              <w:rPr>
                <w:rFonts w:ascii="Times New Roman" w:hAnsi="Times New Roman" w:cs="Times New Roman"/>
                <w:b/>
                <w:i/>
              </w:rPr>
            </w:pPr>
            <w:r w:rsidRPr="00A9768E">
              <w:rPr>
                <w:rFonts w:ascii="Times New Roman" w:hAnsi="Times New Roman" w:cs="Times New Roman"/>
                <w:b/>
              </w:rPr>
              <w:t>Владеть навыками</w:t>
            </w:r>
          </w:p>
        </w:tc>
      </w:tr>
      <w:tr w:rsidR="00A06594" w:rsidRPr="00A9768E" w14:paraId="71FFAE67" w14:textId="77777777" w:rsidTr="00AA1D60">
        <w:tc>
          <w:tcPr>
            <w:tcW w:w="970" w:type="dxa"/>
            <w:tcBorders>
              <w:top w:val="single" w:sz="4" w:space="0" w:color="auto"/>
              <w:left w:val="single" w:sz="4" w:space="0" w:color="auto"/>
              <w:bottom w:val="single" w:sz="4" w:space="0" w:color="auto"/>
              <w:right w:val="single" w:sz="4" w:space="0" w:color="auto"/>
            </w:tcBorders>
          </w:tcPr>
          <w:p w14:paraId="6D861B9A" w14:textId="350ECF0A" w:rsidR="00A06594" w:rsidRPr="00A9768E" w:rsidRDefault="00A06594" w:rsidP="00A06594">
            <w:pPr>
              <w:rPr>
                <w:rStyle w:val="afb"/>
                <w:b/>
                <w:i w:val="0"/>
              </w:rPr>
            </w:pPr>
            <w:r w:rsidRPr="00A9768E">
              <w:rPr>
                <w:rFonts w:ascii="Times New Roman" w:hAnsi="Times New Roman" w:cs="Times New Roman"/>
              </w:rPr>
              <w:t>ОК 01</w:t>
            </w:r>
          </w:p>
        </w:tc>
        <w:tc>
          <w:tcPr>
            <w:tcW w:w="3014" w:type="dxa"/>
            <w:tcBorders>
              <w:top w:val="single" w:sz="4" w:space="0" w:color="auto"/>
              <w:left w:val="single" w:sz="4" w:space="0" w:color="auto"/>
              <w:bottom w:val="single" w:sz="4" w:space="0" w:color="auto"/>
              <w:right w:val="single" w:sz="4" w:space="0" w:color="auto"/>
            </w:tcBorders>
          </w:tcPr>
          <w:p w14:paraId="61D1067B" w14:textId="77777777" w:rsidR="00A06594" w:rsidRPr="00A9768E" w:rsidRDefault="00A06594" w:rsidP="00A06594">
            <w:pPr>
              <w:ind w:left="47"/>
              <w:rPr>
                <w:rFonts w:ascii="Times New Roman" w:hAnsi="Times New Roman" w:cs="Times New Roman"/>
                <w:iCs/>
              </w:rPr>
            </w:pPr>
            <w:r w:rsidRPr="00A9768E">
              <w:rPr>
                <w:rFonts w:ascii="Times New Roman" w:hAnsi="Times New Roman" w:cs="Times New Roman"/>
                <w:iCs/>
              </w:rPr>
              <w:t>распознавать задачу и/или проблему в профессиональном и/или социальном контексте;</w:t>
            </w:r>
          </w:p>
          <w:p w14:paraId="2AF28A3B" w14:textId="77777777" w:rsidR="00A06594" w:rsidRPr="00A9768E" w:rsidRDefault="00A06594" w:rsidP="00A06594">
            <w:pPr>
              <w:ind w:left="47"/>
              <w:rPr>
                <w:rFonts w:ascii="Times New Roman" w:hAnsi="Times New Roman" w:cs="Times New Roman"/>
                <w:iCs/>
              </w:rPr>
            </w:pPr>
            <w:r w:rsidRPr="00A9768E">
              <w:rPr>
                <w:rFonts w:ascii="Times New Roman" w:hAnsi="Times New Roman" w:cs="Times New Roman"/>
                <w:iCs/>
              </w:rPr>
              <w:t>анализировать задачу и/или проблему и выделять её составные части;</w:t>
            </w:r>
          </w:p>
          <w:p w14:paraId="35ADC257" w14:textId="77777777" w:rsidR="00A06594" w:rsidRPr="00A9768E" w:rsidRDefault="00A06594" w:rsidP="00A06594">
            <w:pPr>
              <w:ind w:left="47"/>
              <w:rPr>
                <w:rFonts w:ascii="Times New Roman" w:hAnsi="Times New Roman" w:cs="Times New Roman"/>
                <w:iCs/>
              </w:rPr>
            </w:pPr>
            <w:r w:rsidRPr="00A9768E">
              <w:rPr>
                <w:rFonts w:ascii="Times New Roman" w:hAnsi="Times New Roman" w:cs="Times New Roman"/>
                <w:iCs/>
              </w:rPr>
              <w:t>определять этапы решения задачи;</w:t>
            </w:r>
          </w:p>
          <w:p w14:paraId="66055354" w14:textId="77777777" w:rsidR="00A06594" w:rsidRPr="00A9768E" w:rsidRDefault="00A06594" w:rsidP="00A06594">
            <w:pPr>
              <w:ind w:left="47"/>
              <w:rPr>
                <w:rFonts w:ascii="Times New Roman" w:hAnsi="Times New Roman" w:cs="Times New Roman"/>
                <w:iCs/>
              </w:rPr>
            </w:pPr>
            <w:r w:rsidRPr="00A9768E">
              <w:rPr>
                <w:rFonts w:ascii="Times New Roman" w:hAnsi="Times New Roman" w:cs="Times New Roman"/>
                <w:iCs/>
              </w:rPr>
              <w:t>выявлять и эффективно искать информацию, необходимую для решения задачи и/или проблемы;</w:t>
            </w:r>
          </w:p>
          <w:p w14:paraId="755AA18B" w14:textId="77777777" w:rsidR="00A06594" w:rsidRPr="00A9768E" w:rsidRDefault="00A06594" w:rsidP="00A06594">
            <w:pPr>
              <w:ind w:left="47"/>
              <w:rPr>
                <w:rFonts w:ascii="Times New Roman" w:hAnsi="Times New Roman" w:cs="Times New Roman"/>
                <w:iCs/>
              </w:rPr>
            </w:pPr>
            <w:r w:rsidRPr="00A9768E">
              <w:rPr>
                <w:rFonts w:ascii="Times New Roman" w:hAnsi="Times New Roman" w:cs="Times New Roman"/>
                <w:iCs/>
              </w:rPr>
              <w:t>составлять план действия;</w:t>
            </w:r>
          </w:p>
          <w:p w14:paraId="30F43E25" w14:textId="77777777" w:rsidR="00A06594" w:rsidRPr="00A9768E" w:rsidRDefault="00A06594" w:rsidP="00A06594">
            <w:pPr>
              <w:ind w:left="47"/>
              <w:rPr>
                <w:rFonts w:ascii="Times New Roman" w:hAnsi="Times New Roman" w:cs="Times New Roman"/>
                <w:iCs/>
              </w:rPr>
            </w:pPr>
            <w:r w:rsidRPr="00A9768E">
              <w:rPr>
                <w:rFonts w:ascii="Times New Roman" w:hAnsi="Times New Roman" w:cs="Times New Roman"/>
                <w:iCs/>
              </w:rPr>
              <w:t>определять необходимые ресурсы;</w:t>
            </w:r>
          </w:p>
          <w:p w14:paraId="2500D39B" w14:textId="77777777" w:rsidR="00A06594" w:rsidRPr="00A9768E" w:rsidRDefault="00A06594" w:rsidP="00A06594">
            <w:pPr>
              <w:ind w:left="47"/>
              <w:rPr>
                <w:rFonts w:ascii="Times New Roman" w:hAnsi="Times New Roman" w:cs="Times New Roman"/>
                <w:iCs/>
              </w:rPr>
            </w:pPr>
            <w:r w:rsidRPr="00A9768E">
              <w:rPr>
                <w:rFonts w:ascii="Times New Roman" w:hAnsi="Times New Roman" w:cs="Times New Roman"/>
                <w:iCs/>
              </w:rPr>
              <w:t>владеть актуальными методами работы в профессиональной и смежных сферах;</w:t>
            </w:r>
          </w:p>
          <w:p w14:paraId="2BC2A3B2" w14:textId="77777777" w:rsidR="00A06594" w:rsidRPr="00A9768E" w:rsidRDefault="00A06594" w:rsidP="00A06594">
            <w:pPr>
              <w:ind w:left="47"/>
              <w:rPr>
                <w:rFonts w:ascii="Times New Roman" w:hAnsi="Times New Roman" w:cs="Times New Roman"/>
                <w:iCs/>
              </w:rPr>
            </w:pPr>
            <w:r w:rsidRPr="00A9768E">
              <w:rPr>
                <w:rFonts w:ascii="Times New Roman" w:hAnsi="Times New Roman" w:cs="Times New Roman"/>
                <w:iCs/>
              </w:rPr>
              <w:t>реализовывать составленный план;</w:t>
            </w:r>
          </w:p>
          <w:p w14:paraId="4CDDD117" w14:textId="650EBAF4" w:rsidR="00A06594" w:rsidRPr="00A9768E" w:rsidRDefault="00A06594" w:rsidP="00A06594">
            <w:pPr>
              <w:rPr>
                <w:rFonts w:ascii="Times New Roman" w:hAnsi="Times New Roman" w:cs="Times New Roman"/>
                <w:b/>
              </w:rPr>
            </w:pPr>
            <w:r w:rsidRPr="00A9768E">
              <w:rPr>
                <w:rFonts w:ascii="Times New Roman" w:hAnsi="Times New Roman" w:cs="Times New Roman"/>
                <w:iCs/>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12713F0"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актуальный профессиональный и социальный контекст, в котором приходится работать и жить;</w:t>
            </w:r>
          </w:p>
          <w:p w14:paraId="533483E0"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p w14:paraId="20B4103B"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алгоритмы выполнения работ в профессиональной и смежных областях;</w:t>
            </w:r>
          </w:p>
          <w:p w14:paraId="36DF5CEF" w14:textId="77777777" w:rsidR="00A06594" w:rsidRPr="00A9768E" w:rsidRDefault="00A06594" w:rsidP="00A06594">
            <w:pPr>
              <w:pStyle w:val="a4"/>
              <w:tabs>
                <w:tab w:val="left" w:pos="228"/>
              </w:tabs>
              <w:ind w:left="38"/>
              <w:contextualSpacing w:val="0"/>
              <w:rPr>
                <w:rFonts w:ascii="Times New Roman" w:hAnsi="Times New Roman" w:cs="Times New Roman"/>
                <w:iCs/>
              </w:rPr>
            </w:pPr>
            <w:r w:rsidRPr="00A9768E">
              <w:rPr>
                <w:rFonts w:ascii="Times New Roman" w:hAnsi="Times New Roman" w:cs="Times New Roman"/>
                <w:iCs/>
              </w:rPr>
              <w:t>методы работы в профессиональной и смежных сферах;</w:t>
            </w:r>
          </w:p>
          <w:p w14:paraId="31FD0AD3"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структуру плана для решения задач;</w:t>
            </w:r>
          </w:p>
          <w:p w14:paraId="74AB39CB" w14:textId="53951DDD" w:rsidR="00A06594" w:rsidRPr="00A9768E" w:rsidRDefault="00A06594" w:rsidP="00A06594">
            <w:pPr>
              <w:rPr>
                <w:rFonts w:ascii="Times New Roman" w:hAnsi="Times New Roman" w:cs="Times New Roman"/>
                <w:b/>
              </w:rPr>
            </w:pPr>
            <w:r w:rsidRPr="00A9768E">
              <w:rPr>
                <w:rFonts w:ascii="Times New Roman" w:hAnsi="Times New Roman" w:cs="Times New Roman"/>
                <w:iCs/>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67D503CD" w14:textId="77777777" w:rsidR="00A06594" w:rsidRPr="00A9768E" w:rsidRDefault="00A06594" w:rsidP="00A06594">
            <w:pPr>
              <w:jc w:val="center"/>
              <w:rPr>
                <w:rFonts w:ascii="Times New Roman" w:hAnsi="Times New Roman" w:cs="Times New Roman"/>
                <w:b/>
              </w:rPr>
            </w:pPr>
          </w:p>
        </w:tc>
      </w:tr>
      <w:tr w:rsidR="00A06594" w:rsidRPr="00A9768E" w14:paraId="1DE39544" w14:textId="77777777" w:rsidTr="00AA1D60">
        <w:tc>
          <w:tcPr>
            <w:tcW w:w="970" w:type="dxa"/>
            <w:tcBorders>
              <w:top w:val="single" w:sz="4" w:space="0" w:color="auto"/>
              <w:left w:val="single" w:sz="4" w:space="0" w:color="auto"/>
              <w:bottom w:val="single" w:sz="4" w:space="0" w:color="auto"/>
              <w:right w:val="single" w:sz="4" w:space="0" w:color="auto"/>
            </w:tcBorders>
          </w:tcPr>
          <w:p w14:paraId="3E8270E4" w14:textId="14297C24" w:rsidR="00A06594" w:rsidRPr="00A9768E" w:rsidRDefault="00A06594" w:rsidP="00A06594">
            <w:pPr>
              <w:rPr>
                <w:rStyle w:val="afb"/>
                <w:b/>
                <w:i w:val="0"/>
              </w:rPr>
            </w:pPr>
            <w:r w:rsidRPr="00A9768E">
              <w:rPr>
                <w:rFonts w:ascii="Times New Roman" w:hAnsi="Times New Roman" w:cs="Times New Roman"/>
              </w:rPr>
              <w:t>ОК 02</w:t>
            </w:r>
          </w:p>
        </w:tc>
        <w:tc>
          <w:tcPr>
            <w:tcW w:w="3014" w:type="dxa"/>
            <w:tcBorders>
              <w:top w:val="single" w:sz="4" w:space="0" w:color="auto"/>
              <w:left w:val="single" w:sz="4" w:space="0" w:color="auto"/>
              <w:bottom w:val="single" w:sz="4" w:space="0" w:color="auto"/>
              <w:right w:val="single" w:sz="4" w:space="0" w:color="auto"/>
            </w:tcBorders>
          </w:tcPr>
          <w:p w14:paraId="1AA77FA1"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определять задачи для поиска информации;</w:t>
            </w:r>
          </w:p>
          <w:p w14:paraId="26D7FCE3"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lastRenderedPageBreak/>
              <w:t>определять необходимые источники информации;</w:t>
            </w:r>
          </w:p>
          <w:p w14:paraId="470D492F"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планировать процесс поиска; структурировать получаемую информацию;</w:t>
            </w:r>
          </w:p>
          <w:p w14:paraId="63BD7D2B"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выделять наиболее значимое в перечне информации;</w:t>
            </w:r>
          </w:p>
          <w:p w14:paraId="7777C671"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оценивать практическую значимость результатов поиска;</w:t>
            </w:r>
          </w:p>
          <w:p w14:paraId="4904C580"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оформлять результаты поиска, применять средства информационных технологий для решения профессиональных задач;</w:t>
            </w:r>
          </w:p>
          <w:p w14:paraId="5719A16E" w14:textId="77777777" w:rsidR="00A06594" w:rsidRPr="00A9768E" w:rsidRDefault="00A06594" w:rsidP="00A06594">
            <w:pPr>
              <w:tabs>
                <w:tab w:val="left" w:pos="320"/>
              </w:tabs>
              <w:rPr>
                <w:rFonts w:ascii="Times New Roman" w:hAnsi="Times New Roman" w:cs="Times New Roman"/>
                <w:bCs/>
                <w:iCs/>
              </w:rPr>
            </w:pPr>
            <w:r w:rsidRPr="00A9768E">
              <w:rPr>
                <w:rFonts w:ascii="Times New Roman" w:hAnsi="Times New Roman" w:cs="Times New Roman"/>
                <w:bCs/>
                <w:iCs/>
              </w:rPr>
              <w:t>использовать современное программное обеспечение;</w:t>
            </w:r>
          </w:p>
          <w:p w14:paraId="2D31B292" w14:textId="0D52E250" w:rsidR="00A06594" w:rsidRPr="00A9768E" w:rsidRDefault="00A06594" w:rsidP="00A06594">
            <w:pPr>
              <w:rPr>
                <w:rFonts w:ascii="Times New Roman" w:hAnsi="Times New Roman" w:cs="Times New Roman"/>
                <w:b/>
              </w:rPr>
            </w:pPr>
            <w:r w:rsidRPr="00A9768E">
              <w:rPr>
                <w:rFonts w:ascii="Times New Roman" w:hAnsi="Times New Roman" w:cs="Times New Roman"/>
                <w:bCs/>
                <w:iCs/>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3FC0D960" w14:textId="6092155B"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lastRenderedPageBreak/>
              <w:t>номенклатур</w:t>
            </w:r>
            <w:r w:rsidR="00FB4966">
              <w:rPr>
                <w:rFonts w:ascii="Times New Roman" w:hAnsi="Times New Roman" w:cs="Times New Roman"/>
                <w:bCs/>
                <w:iCs/>
              </w:rPr>
              <w:t>у</w:t>
            </w:r>
            <w:r w:rsidRPr="00A9768E">
              <w:rPr>
                <w:rFonts w:ascii="Times New Roman" w:hAnsi="Times New Roman" w:cs="Times New Roman"/>
                <w:bCs/>
                <w:iCs/>
              </w:rPr>
              <w:t xml:space="preserve"> информационных источников, применяемых </w:t>
            </w:r>
            <w:r w:rsidRPr="00A9768E">
              <w:rPr>
                <w:rFonts w:ascii="Times New Roman" w:hAnsi="Times New Roman" w:cs="Times New Roman"/>
                <w:bCs/>
                <w:iCs/>
              </w:rPr>
              <w:lastRenderedPageBreak/>
              <w:t>в профессиональной деятельности</w:t>
            </w:r>
          </w:p>
          <w:p w14:paraId="64600832"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приемы структурирования информации</w:t>
            </w:r>
          </w:p>
          <w:p w14:paraId="53275B93"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формат оформления результатов поиска информации, современные средства и устройства информатизации</w:t>
            </w:r>
          </w:p>
          <w:p w14:paraId="669C5969" w14:textId="27F10872" w:rsidR="00A06594" w:rsidRPr="00A9768E" w:rsidRDefault="00A06594" w:rsidP="00A06594">
            <w:pPr>
              <w:rPr>
                <w:rFonts w:ascii="Times New Roman" w:hAnsi="Times New Roman" w:cs="Times New Roman"/>
                <w:b/>
              </w:rPr>
            </w:pPr>
            <w:r w:rsidRPr="00A9768E">
              <w:rPr>
                <w:rFonts w:ascii="Times New Roman" w:hAnsi="Times New Roman" w:cs="Times New Roman"/>
                <w:bCs/>
                <w:iCs/>
              </w:rPr>
              <w:t>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14:paraId="171F1133" w14:textId="77777777" w:rsidR="00A06594" w:rsidRPr="00A9768E" w:rsidRDefault="00A06594" w:rsidP="00A06594">
            <w:pPr>
              <w:jc w:val="center"/>
              <w:rPr>
                <w:rFonts w:ascii="Times New Roman" w:hAnsi="Times New Roman" w:cs="Times New Roman"/>
                <w:b/>
              </w:rPr>
            </w:pPr>
          </w:p>
        </w:tc>
      </w:tr>
      <w:tr w:rsidR="00A06594" w:rsidRPr="00A9768E" w14:paraId="31E15AA7" w14:textId="77777777" w:rsidTr="00AA1D60">
        <w:tc>
          <w:tcPr>
            <w:tcW w:w="970" w:type="dxa"/>
            <w:tcBorders>
              <w:top w:val="single" w:sz="4" w:space="0" w:color="auto"/>
              <w:left w:val="single" w:sz="4" w:space="0" w:color="auto"/>
              <w:bottom w:val="single" w:sz="4" w:space="0" w:color="auto"/>
              <w:right w:val="single" w:sz="4" w:space="0" w:color="auto"/>
            </w:tcBorders>
          </w:tcPr>
          <w:p w14:paraId="49E1480C" w14:textId="168C2BD3" w:rsidR="00A06594" w:rsidRPr="00A9768E" w:rsidRDefault="00A06594" w:rsidP="00A06594">
            <w:pPr>
              <w:rPr>
                <w:rStyle w:val="afb"/>
                <w:b/>
                <w:i w:val="0"/>
              </w:rPr>
            </w:pPr>
            <w:r w:rsidRPr="00A9768E">
              <w:rPr>
                <w:rFonts w:ascii="Times New Roman" w:hAnsi="Times New Roman" w:cs="Times New Roman"/>
              </w:rPr>
              <w:t>ОК 04</w:t>
            </w:r>
          </w:p>
        </w:tc>
        <w:tc>
          <w:tcPr>
            <w:tcW w:w="3014" w:type="dxa"/>
            <w:tcBorders>
              <w:top w:val="single" w:sz="4" w:space="0" w:color="auto"/>
              <w:left w:val="single" w:sz="4" w:space="0" w:color="auto"/>
              <w:bottom w:val="single" w:sz="4" w:space="0" w:color="auto"/>
              <w:right w:val="single" w:sz="4" w:space="0" w:color="auto"/>
            </w:tcBorders>
          </w:tcPr>
          <w:p w14:paraId="64DDC26C" w14:textId="77777777" w:rsidR="00A06594" w:rsidRPr="00A9768E" w:rsidRDefault="00A06594" w:rsidP="00A06594">
            <w:pPr>
              <w:tabs>
                <w:tab w:val="left" w:pos="188"/>
              </w:tabs>
              <w:rPr>
                <w:rFonts w:ascii="Times New Roman" w:hAnsi="Times New Roman" w:cs="Times New Roman"/>
                <w:bCs/>
                <w:iCs/>
              </w:rPr>
            </w:pPr>
            <w:r w:rsidRPr="00A9768E">
              <w:rPr>
                <w:rFonts w:ascii="Times New Roman" w:hAnsi="Times New Roman" w:cs="Times New Roman"/>
                <w:bCs/>
                <w:iCs/>
              </w:rPr>
              <w:t>организовывать работу коллектива и команды;</w:t>
            </w:r>
          </w:p>
          <w:p w14:paraId="6295DFF4" w14:textId="2A788E3D" w:rsidR="00A06594" w:rsidRPr="00A9768E" w:rsidRDefault="00A06594" w:rsidP="00A06594">
            <w:pPr>
              <w:rPr>
                <w:rFonts w:ascii="Times New Roman" w:hAnsi="Times New Roman" w:cs="Times New Roman"/>
                <w:b/>
              </w:rPr>
            </w:pPr>
            <w:r w:rsidRPr="00A9768E">
              <w:rPr>
                <w:rFonts w:ascii="Times New Roman" w:hAnsi="Times New Roman" w:cs="Times New Roman"/>
                <w:bCs/>
                <w:iCs/>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6DF58E4D" w14:textId="77777777" w:rsidR="00A06594" w:rsidRPr="00A9768E" w:rsidRDefault="00A06594" w:rsidP="00A06594">
            <w:pPr>
              <w:tabs>
                <w:tab w:val="left" w:pos="175"/>
              </w:tabs>
              <w:rPr>
                <w:rFonts w:ascii="Times New Roman" w:hAnsi="Times New Roman" w:cs="Times New Roman"/>
                <w:bCs/>
                <w:iCs/>
              </w:rPr>
            </w:pPr>
            <w:r w:rsidRPr="00A9768E">
              <w:rPr>
                <w:rFonts w:ascii="Times New Roman" w:hAnsi="Times New Roman" w:cs="Times New Roman"/>
                <w:bCs/>
                <w:iCs/>
              </w:rPr>
              <w:t>психологические основы деятельности коллектива, психологические особенности личности;</w:t>
            </w:r>
          </w:p>
          <w:p w14:paraId="2ABD8D8D" w14:textId="00611F81" w:rsidR="00A06594" w:rsidRPr="00A9768E" w:rsidRDefault="00A06594" w:rsidP="00A06594">
            <w:pPr>
              <w:rPr>
                <w:rFonts w:ascii="Times New Roman" w:hAnsi="Times New Roman" w:cs="Times New Roman"/>
                <w:b/>
              </w:rPr>
            </w:pPr>
            <w:r w:rsidRPr="00A9768E">
              <w:rPr>
                <w:rFonts w:ascii="Times New Roman" w:hAnsi="Times New Roman" w:cs="Times New Roman"/>
                <w:bCs/>
                <w:iCs/>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44EC2201" w14:textId="77777777" w:rsidR="00A06594" w:rsidRPr="00A9768E" w:rsidRDefault="00A06594" w:rsidP="00A06594">
            <w:pPr>
              <w:jc w:val="center"/>
              <w:rPr>
                <w:rFonts w:ascii="Times New Roman" w:hAnsi="Times New Roman" w:cs="Times New Roman"/>
                <w:b/>
              </w:rPr>
            </w:pPr>
          </w:p>
        </w:tc>
      </w:tr>
      <w:tr w:rsidR="00A06594" w:rsidRPr="00A9768E" w14:paraId="39102DCB" w14:textId="77777777" w:rsidTr="00AA1D60">
        <w:tc>
          <w:tcPr>
            <w:tcW w:w="970" w:type="dxa"/>
            <w:tcBorders>
              <w:top w:val="single" w:sz="4" w:space="0" w:color="auto"/>
              <w:left w:val="single" w:sz="4" w:space="0" w:color="auto"/>
              <w:bottom w:val="single" w:sz="4" w:space="0" w:color="auto"/>
              <w:right w:val="single" w:sz="4" w:space="0" w:color="auto"/>
            </w:tcBorders>
          </w:tcPr>
          <w:p w14:paraId="0DC43A24" w14:textId="1A7A00B7" w:rsidR="00A06594" w:rsidRPr="00A9768E" w:rsidRDefault="00A06594" w:rsidP="00A06594">
            <w:pPr>
              <w:rPr>
                <w:rStyle w:val="afb"/>
                <w:b/>
                <w:i w:val="0"/>
              </w:rPr>
            </w:pPr>
            <w:r w:rsidRPr="00A9768E">
              <w:rPr>
                <w:rFonts w:ascii="Times New Roman" w:hAnsi="Times New Roman" w:cs="Times New Roman"/>
              </w:rPr>
              <w:t>ОК 05</w:t>
            </w:r>
          </w:p>
        </w:tc>
        <w:tc>
          <w:tcPr>
            <w:tcW w:w="3014" w:type="dxa"/>
            <w:tcBorders>
              <w:top w:val="single" w:sz="4" w:space="0" w:color="auto"/>
              <w:left w:val="single" w:sz="4" w:space="0" w:color="auto"/>
              <w:bottom w:val="single" w:sz="4" w:space="0" w:color="auto"/>
              <w:right w:val="single" w:sz="4" w:space="0" w:color="auto"/>
            </w:tcBorders>
          </w:tcPr>
          <w:p w14:paraId="3BF73B57" w14:textId="29025156" w:rsidR="00A06594" w:rsidRPr="00A9768E" w:rsidRDefault="00A06594" w:rsidP="00A06594">
            <w:pPr>
              <w:rPr>
                <w:rFonts w:ascii="Times New Roman" w:hAnsi="Times New Roman" w:cs="Times New Roman"/>
                <w:b/>
              </w:rPr>
            </w:pPr>
            <w:r w:rsidRPr="00A9768E">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58F70FEE" w14:textId="77777777" w:rsidR="00A06594" w:rsidRPr="00A9768E" w:rsidRDefault="00A06594" w:rsidP="00A06594">
            <w:pPr>
              <w:pStyle w:val="a4"/>
              <w:tabs>
                <w:tab w:val="left" w:pos="175"/>
              </w:tabs>
              <w:ind w:left="0"/>
              <w:rPr>
                <w:rFonts w:ascii="Times New Roman" w:hAnsi="Times New Roman" w:cs="Times New Roman"/>
                <w:bCs/>
                <w:iCs/>
              </w:rPr>
            </w:pPr>
            <w:r w:rsidRPr="00A9768E">
              <w:rPr>
                <w:rFonts w:ascii="Times New Roman" w:hAnsi="Times New Roman" w:cs="Times New Roman"/>
                <w:bCs/>
                <w:iCs/>
              </w:rPr>
              <w:t xml:space="preserve">особенности социального и культурного контекста; </w:t>
            </w:r>
          </w:p>
          <w:p w14:paraId="16AC3E4B" w14:textId="192B14D3" w:rsidR="00A06594" w:rsidRPr="00A9768E" w:rsidRDefault="00A06594" w:rsidP="00A06594">
            <w:pPr>
              <w:rPr>
                <w:rFonts w:ascii="Times New Roman" w:hAnsi="Times New Roman" w:cs="Times New Roman"/>
                <w:b/>
              </w:rPr>
            </w:pPr>
            <w:r w:rsidRPr="00A9768E">
              <w:rPr>
                <w:rFonts w:ascii="Times New Roman" w:hAnsi="Times New Roman" w:cs="Times New Roman"/>
                <w:bCs/>
                <w:iCs/>
              </w:rPr>
              <w:t>правила оформления документов и построения устных сообщений</w:t>
            </w:r>
          </w:p>
        </w:tc>
        <w:tc>
          <w:tcPr>
            <w:tcW w:w="2822" w:type="dxa"/>
            <w:tcBorders>
              <w:top w:val="single" w:sz="4" w:space="0" w:color="auto"/>
              <w:left w:val="single" w:sz="4" w:space="0" w:color="auto"/>
              <w:bottom w:val="single" w:sz="4" w:space="0" w:color="auto"/>
              <w:right w:val="single" w:sz="4" w:space="0" w:color="auto"/>
            </w:tcBorders>
          </w:tcPr>
          <w:p w14:paraId="68DE73DF" w14:textId="77777777" w:rsidR="00A06594" w:rsidRPr="00A9768E" w:rsidRDefault="00A06594" w:rsidP="00A06594">
            <w:pPr>
              <w:jc w:val="center"/>
              <w:rPr>
                <w:rFonts w:ascii="Times New Roman" w:hAnsi="Times New Roman" w:cs="Times New Roman"/>
                <w:b/>
              </w:rPr>
            </w:pPr>
          </w:p>
        </w:tc>
      </w:tr>
      <w:tr w:rsidR="00A06594" w:rsidRPr="00A9768E" w14:paraId="34D7B633" w14:textId="77777777" w:rsidTr="00AA1D60">
        <w:tc>
          <w:tcPr>
            <w:tcW w:w="970" w:type="dxa"/>
            <w:tcBorders>
              <w:top w:val="single" w:sz="4" w:space="0" w:color="auto"/>
              <w:left w:val="single" w:sz="4" w:space="0" w:color="auto"/>
              <w:bottom w:val="single" w:sz="4" w:space="0" w:color="auto"/>
              <w:right w:val="single" w:sz="4" w:space="0" w:color="auto"/>
            </w:tcBorders>
          </w:tcPr>
          <w:p w14:paraId="1F0D2B98" w14:textId="557A35C2" w:rsidR="00A06594" w:rsidRPr="00A9768E" w:rsidRDefault="00A06594" w:rsidP="00A06594">
            <w:pPr>
              <w:rPr>
                <w:rStyle w:val="afb"/>
                <w:b/>
                <w:i w:val="0"/>
              </w:rPr>
            </w:pPr>
            <w:r w:rsidRPr="00A9768E">
              <w:rPr>
                <w:rFonts w:ascii="Times New Roman" w:hAnsi="Times New Roman" w:cs="Times New Roman"/>
              </w:rPr>
              <w:t>ОК 06</w:t>
            </w:r>
          </w:p>
        </w:tc>
        <w:tc>
          <w:tcPr>
            <w:tcW w:w="3014" w:type="dxa"/>
            <w:tcBorders>
              <w:top w:val="single" w:sz="4" w:space="0" w:color="auto"/>
              <w:left w:val="single" w:sz="4" w:space="0" w:color="auto"/>
              <w:bottom w:val="single" w:sz="4" w:space="0" w:color="auto"/>
              <w:right w:val="single" w:sz="4" w:space="0" w:color="auto"/>
            </w:tcBorders>
          </w:tcPr>
          <w:p w14:paraId="24CAA3B1" w14:textId="77777777" w:rsidR="00A06594" w:rsidRPr="00A9768E" w:rsidRDefault="00A06594" w:rsidP="00A06594">
            <w:pPr>
              <w:tabs>
                <w:tab w:val="left" w:pos="335"/>
              </w:tabs>
              <w:rPr>
                <w:rFonts w:ascii="Times New Roman" w:hAnsi="Times New Roman" w:cs="Times New Roman"/>
                <w:bCs/>
                <w:iCs/>
              </w:rPr>
            </w:pPr>
            <w:r w:rsidRPr="00A9768E">
              <w:rPr>
                <w:rFonts w:ascii="Times New Roman" w:hAnsi="Times New Roman" w:cs="Times New Roman"/>
                <w:bCs/>
                <w:iCs/>
              </w:rPr>
              <w:t>описывать значимость своей специальности;</w:t>
            </w:r>
          </w:p>
          <w:p w14:paraId="574E1785" w14:textId="0CF68A41" w:rsidR="00A06594" w:rsidRPr="00A9768E" w:rsidRDefault="00A06594" w:rsidP="00A06594">
            <w:pPr>
              <w:rPr>
                <w:rFonts w:ascii="Times New Roman" w:hAnsi="Times New Roman" w:cs="Times New Roman"/>
                <w:b/>
              </w:rPr>
            </w:pPr>
            <w:r w:rsidRPr="00A9768E">
              <w:rPr>
                <w:rFonts w:ascii="Times New Roman" w:hAnsi="Times New Roman" w:cs="Times New Roman"/>
                <w:bCs/>
                <w:iCs/>
              </w:rPr>
              <w:t>применять стандарты антикоррупционного поведения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6922A7FE"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сущность гражданско-патриотической позиции, общечеловеческих ценностей;</w:t>
            </w:r>
          </w:p>
          <w:p w14:paraId="7193A6F1"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значимость профессиональной деятельности по специальности;</w:t>
            </w:r>
          </w:p>
          <w:p w14:paraId="69E93716" w14:textId="48786C6D" w:rsidR="00A06594" w:rsidRPr="00A9768E" w:rsidRDefault="00A06594" w:rsidP="00A06594">
            <w:pPr>
              <w:rPr>
                <w:rFonts w:ascii="Times New Roman" w:hAnsi="Times New Roman" w:cs="Times New Roman"/>
                <w:b/>
              </w:rPr>
            </w:pPr>
            <w:r w:rsidRPr="00A9768E">
              <w:rPr>
                <w:rFonts w:ascii="Times New Roman" w:hAnsi="Times New Roman" w:cs="Times New Roman"/>
                <w:bCs/>
                <w:iCs/>
              </w:rPr>
              <w:t>стандарты антикоррупционного поведения и последствия его нарушения</w:t>
            </w:r>
          </w:p>
        </w:tc>
        <w:tc>
          <w:tcPr>
            <w:tcW w:w="2822" w:type="dxa"/>
            <w:tcBorders>
              <w:top w:val="single" w:sz="4" w:space="0" w:color="auto"/>
              <w:left w:val="single" w:sz="4" w:space="0" w:color="auto"/>
              <w:bottom w:val="single" w:sz="4" w:space="0" w:color="auto"/>
              <w:right w:val="single" w:sz="4" w:space="0" w:color="auto"/>
            </w:tcBorders>
          </w:tcPr>
          <w:p w14:paraId="32F324CE" w14:textId="77777777" w:rsidR="00A06594" w:rsidRPr="00A9768E" w:rsidRDefault="00A06594" w:rsidP="00A06594">
            <w:pPr>
              <w:jc w:val="center"/>
              <w:rPr>
                <w:rFonts w:ascii="Times New Roman" w:hAnsi="Times New Roman" w:cs="Times New Roman"/>
                <w:b/>
              </w:rPr>
            </w:pPr>
          </w:p>
        </w:tc>
      </w:tr>
      <w:tr w:rsidR="00A06594" w:rsidRPr="00A9768E" w14:paraId="50CA301E" w14:textId="77777777" w:rsidTr="00AA1D60">
        <w:tc>
          <w:tcPr>
            <w:tcW w:w="970" w:type="dxa"/>
            <w:tcBorders>
              <w:top w:val="single" w:sz="4" w:space="0" w:color="auto"/>
              <w:left w:val="single" w:sz="4" w:space="0" w:color="auto"/>
              <w:bottom w:val="single" w:sz="4" w:space="0" w:color="auto"/>
              <w:right w:val="single" w:sz="4" w:space="0" w:color="auto"/>
            </w:tcBorders>
          </w:tcPr>
          <w:p w14:paraId="3ED5215D" w14:textId="4C6D460B" w:rsidR="00A06594" w:rsidRPr="00A9768E" w:rsidRDefault="00A06594" w:rsidP="00A06594">
            <w:pPr>
              <w:rPr>
                <w:rStyle w:val="afb"/>
                <w:b/>
                <w:i w:val="0"/>
              </w:rPr>
            </w:pPr>
            <w:r w:rsidRPr="00A9768E">
              <w:rPr>
                <w:rFonts w:ascii="Times New Roman" w:hAnsi="Times New Roman" w:cs="Times New Roman"/>
              </w:rPr>
              <w:t>ОК 09</w:t>
            </w:r>
          </w:p>
        </w:tc>
        <w:tc>
          <w:tcPr>
            <w:tcW w:w="3014" w:type="dxa"/>
            <w:tcBorders>
              <w:top w:val="single" w:sz="4" w:space="0" w:color="auto"/>
              <w:left w:val="single" w:sz="4" w:space="0" w:color="auto"/>
              <w:bottom w:val="single" w:sz="4" w:space="0" w:color="auto"/>
              <w:right w:val="single" w:sz="4" w:space="0" w:color="auto"/>
            </w:tcBorders>
          </w:tcPr>
          <w:p w14:paraId="4EE47B9F"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E675D6D"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lastRenderedPageBreak/>
              <w:t>участвовать в диалогах на знакомые общие и профессиональные темы</w:t>
            </w:r>
          </w:p>
          <w:p w14:paraId="4E77F032"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строить простые высказывания о себе и о своей профессиональной деятельности;</w:t>
            </w:r>
          </w:p>
          <w:p w14:paraId="6A468095"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кратко обосновывать и объяснять свои действия (текущие и планируемые);</w:t>
            </w:r>
          </w:p>
          <w:p w14:paraId="2DBFCCD7"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писать простые связные сообщения на знакомые или интересующие;</w:t>
            </w:r>
          </w:p>
          <w:p w14:paraId="116DB625" w14:textId="32221F7C" w:rsidR="00A06594" w:rsidRPr="00A9768E" w:rsidRDefault="00A06594" w:rsidP="00A06594">
            <w:pPr>
              <w:rPr>
                <w:rFonts w:ascii="Times New Roman" w:hAnsi="Times New Roman" w:cs="Times New Roman"/>
                <w:b/>
              </w:rPr>
            </w:pPr>
            <w:r w:rsidRPr="00A9768E">
              <w:rPr>
                <w:rFonts w:ascii="Times New Roman" w:hAnsi="Times New Roman" w:cs="Times New Roman"/>
                <w:bCs/>
                <w:iCs/>
              </w:rPr>
              <w:t>профессиональные темы</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621EA78B"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lastRenderedPageBreak/>
              <w:t>правила построения простых и сложных предложений на профессиональные темы;</w:t>
            </w:r>
          </w:p>
          <w:p w14:paraId="4D0E74FC"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основные общеупотребительные глаголы (бытовая и профессиональная лексика);</w:t>
            </w:r>
          </w:p>
          <w:p w14:paraId="3EAABA31"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lastRenderedPageBreak/>
              <w:t>лексический минимум, относящийся к описанию предметов, средств и процессов профессиональной деятельности;</w:t>
            </w:r>
          </w:p>
          <w:p w14:paraId="36B5D10E"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особенности произношения;</w:t>
            </w:r>
          </w:p>
          <w:p w14:paraId="38F15640" w14:textId="7821C519" w:rsidR="00A06594" w:rsidRPr="00A9768E" w:rsidRDefault="00A06594" w:rsidP="00A06594">
            <w:pPr>
              <w:rPr>
                <w:rFonts w:ascii="Times New Roman" w:hAnsi="Times New Roman" w:cs="Times New Roman"/>
                <w:b/>
              </w:rPr>
            </w:pPr>
            <w:r w:rsidRPr="00A9768E">
              <w:rPr>
                <w:rFonts w:ascii="Times New Roman" w:hAnsi="Times New Roman" w:cs="Times New Roman"/>
                <w:bCs/>
                <w:iCs/>
              </w:rPr>
              <w:t>правила чтения текстов профессиональной направленности</w:t>
            </w:r>
          </w:p>
        </w:tc>
        <w:tc>
          <w:tcPr>
            <w:tcW w:w="2822" w:type="dxa"/>
            <w:tcBorders>
              <w:top w:val="single" w:sz="4" w:space="0" w:color="auto"/>
              <w:left w:val="single" w:sz="4" w:space="0" w:color="auto"/>
              <w:bottom w:val="single" w:sz="4" w:space="0" w:color="auto"/>
              <w:right w:val="single" w:sz="4" w:space="0" w:color="auto"/>
            </w:tcBorders>
          </w:tcPr>
          <w:p w14:paraId="1D86A08E" w14:textId="77777777" w:rsidR="00A06594" w:rsidRPr="00A9768E" w:rsidRDefault="00A06594" w:rsidP="00A06594">
            <w:pPr>
              <w:jc w:val="center"/>
              <w:rPr>
                <w:rFonts w:ascii="Times New Roman" w:hAnsi="Times New Roman" w:cs="Times New Roman"/>
                <w:b/>
              </w:rPr>
            </w:pPr>
          </w:p>
        </w:tc>
      </w:tr>
      <w:tr w:rsidR="00AA1D60" w:rsidRPr="00A9768E" w14:paraId="63730344" w14:textId="77777777" w:rsidTr="00FB4966">
        <w:tc>
          <w:tcPr>
            <w:tcW w:w="970" w:type="dxa"/>
            <w:tcBorders>
              <w:top w:val="single" w:sz="4" w:space="0" w:color="auto"/>
              <w:left w:val="single" w:sz="4" w:space="0" w:color="auto"/>
              <w:bottom w:val="single" w:sz="4" w:space="0" w:color="auto"/>
              <w:right w:val="single" w:sz="4" w:space="0" w:color="auto"/>
            </w:tcBorders>
          </w:tcPr>
          <w:p w14:paraId="553D2D40" w14:textId="64B3461B" w:rsidR="00AA1D60" w:rsidRPr="00A9768E" w:rsidRDefault="00AA1D60" w:rsidP="00AA1D60">
            <w:pPr>
              <w:rPr>
                <w:rStyle w:val="afb"/>
                <w:b/>
                <w:i w:val="0"/>
              </w:rPr>
            </w:pPr>
            <w:r w:rsidRPr="00A9768E">
              <w:rPr>
                <w:rFonts w:ascii="Times New Roman" w:hAnsi="Times New Roman" w:cs="Times New Roman"/>
              </w:rPr>
              <w:t>ПК 5.1</w:t>
            </w:r>
          </w:p>
        </w:tc>
        <w:tc>
          <w:tcPr>
            <w:tcW w:w="3014" w:type="dxa"/>
            <w:tcBorders>
              <w:top w:val="single" w:sz="4" w:space="0" w:color="auto"/>
              <w:left w:val="single" w:sz="4" w:space="0" w:color="auto"/>
              <w:bottom w:val="single" w:sz="4" w:space="0" w:color="auto"/>
              <w:right w:val="single" w:sz="4" w:space="0" w:color="auto"/>
            </w:tcBorders>
          </w:tcPr>
          <w:p w14:paraId="33B27ABE" w14:textId="77777777" w:rsidR="00FB4966" w:rsidRPr="00FB4966" w:rsidRDefault="00FB4966" w:rsidP="00FB4966">
            <w:pPr>
              <w:rPr>
                <w:rFonts w:ascii="Times New Roman" w:hAnsi="Times New Roman"/>
              </w:rPr>
            </w:pPr>
            <w:r w:rsidRPr="00FB4966">
              <w:rPr>
                <w:rFonts w:ascii="Times New Roman" w:hAnsi="Times New Roman"/>
              </w:rPr>
              <w:t>планировать работу с родителями (законными представителями)</w:t>
            </w:r>
          </w:p>
          <w:p w14:paraId="611B8B3C" w14:textId="77777777" w:rsidR="00FB4966" w:rsidRPr="00FB4966" w:rsidRDefault="00FB4966" w:rsidP="00FB4966">
            <w:pPr>
              <w:rPr>
                <w:rFonts w:ascii="Times New Roman" w:hAnsi="Times New Roman"/>
              </w:rPr>
            </w:pPr>
            <w:r w:rsidRPr="00FB4966">
              <w:rPr>
                <w:rFonts w:ascii="Times New Roman" w:hAnsi="Times New Roman"/>
              </w:rPr>
              <w:t>использовать методы и приемы психолого-педагогического просвещения родителей (законных представителей)</w:t>
            </w:r>
          </w:p>
          <w:p w14:paraId="78B9702F" w14:textId="77777777" w:rsidR="00FB4966" w:rsidRPr="00FB4966" w:rsidRDefault="00FB4966" w:rsidP="00FB4966">
            <w:pPr>
              <w:rPr>
                <w:rFonts w:ascii="Times New Roman" w:hAnsi="Times New Roman"/>
              </w:rPr>
            </w:pPr>
            <w:r w:rsidRPr="00FB4966">
              <w:rPr>
                <w:rFonts w:ascii="Times New Roman" w:hAnsi="Times New Roman"/>
              </w:rPr>
              <w:t>проводить педагогическую диагностику, направленную на определение особенностей семейного воспитания детей раннего и дошкольного возраста</w:t>
            </w:r>
          </w:p>
          <w:p w14:paraId="7D11B0C8" w14:textId="77777777" w:rsidR="00FB4966" w:rsidRPr="00FB4966" w:rsidRDefault="00FB4966" w:rsidP="00FB4966">
            <w:pPr>
              <w:rPr>
                <w:rFonts w:ascii="Times New Roman" w:hAnsi="Times New Roman"/>
              </w:rPr>
            </w:pPr>
            <w:r w:rsidRPr="00FB4966">
              <w:rPr>
                <w:rFonts w:ascii="Times New Roman" w:hAnsi="Times New Roman"/>
              </w:rPr>
              <w:t>реализовывать взаимодействие с родителями в различных организационных формах</w:t>
            </w:r>
          </w:p>
          <w:p w14:paraId="26FDDACD" w14:textId="64C0884A" w:rsidR="00AA1D60" w:rsidRPr="00FB4966" w:rsidRDefault="00FB4966" w:rsidP="00FB4966">
            <w:pPr>
              <w:rPr>
                <w:rFonts w:ascii="Times New Roman" w:hAnsi="Times New Roman"/>
              </w:rPr>
            </w:pPr>
            <w:r w:rsidRPr="00FB4966">
              <w:rPr>
                <w:rFonts w:ascii="Times New Roman" w:hAnsi="Times New Roman"/>
              </w:rPr>
              <w:t>создавать информационную среду для родителей, воспитывающих детей с ограниченными возможност</w:t>
            </w:r>
            <w:r>
              <w:rPr>
                <w:rFonts w:ascii="Times New Roman" w:hAnsi="Times New Roman"/>
              </w:rPr>
              <w:t>ями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65B70F29" w14:textId="77777777" w:rsidR="00FB4966" w:rsidRPr="00FB4966" w:rsidRDefault="00FB4966" w:rsidP="00FB4966">
            <w:pPr>
              <w:rPr>
                <w:rFonts w:ascii="Times New Roman" w:hAnsi="Times New Roman"/>
              </w:rPr>
            </w:pPr>
            <w:r w:rsidRPr="00FB4966">
              <w:rPr>
                <w:rFonts w:ascii="Times New Roman" w:hAnsi="Times New Roman"/>
              </w:rPr>
              <w:t>нормативно-правовые документы, регламентирующие права и обязанности родителей</w:t>
            </w:r>
          </w:p>
          <w:p w14:paraId="3ACD9686" w14:textId="77777777" w:rsidR="00FB4966" w:rsidRPr="00FB4966" w:rsidRDefault="00FB4966" w:rsidP="00FB4966">
            <w:pPr>
              <w:rPr>
                <w:rFonts w:ascii="Times New Roman" w:hAnsi="Times New Roman"/>
              </w:rPr>
            </w:pPr>
            <w:r w:rsidRPr="00FB4966">
              <w:rPr>
                <w:rFonts w:ascii="Times New Roman" w:hAnsi="Times New Roman"/>
              </w:rPr>
              <w:t>особенности семейного воспитания</w:t>
            </w:r>
          </w:p>
          <w:p w14:paraId="7C146B77" w14:textId="77777777" w:rsidR="00FB4966" w:rsidRPr="00FB4966" w:rsidRDefault="00FB4966" w:rsidP="00FB4966">
            <w:pPr>
              <w:rPr>
                <w:rFonts w:ascii="Times New Roman" w:hAnsi="Times New Roman"/>
              </w:rPr>
            </w:pPr>
            <w:r w:rsidRPr="00FB4966">
              <w:rPr>
                <w:rFonts w:ascii="Times New Roman" w:hAnsi="Times New Roman"/>
              </w:rPr>
              <w:t>основы планирования взаимодействия с родителями (законными представителями)</w:t>
            </w:r>
          </w:p>
          <w:p w14:paraId="366BBDCD" w14:textId="77777777" w:rsidR="00FB4966" w:rsidRPr="00FB4966" w:rsidRDefault="00FB4966" w:rsidP="00FB4966">
            <w:pPr>
              <w:rPr>
                <w:rFonts w:ascii="Times New Roman" w:hAnsi="Times New Roman"/>
              </w:rPr>
            </w:pPr>
            <w:r w:rsidRPr="00FB4966">
              <w:rPr>
                <w:rFonts w:ascii="Times New Roman" w:hAnsi="Times New Roman"/>
              </w:rPr>
              <w:t>содержание и формы взаимодействия с родителями (законными представителями)</w:t>
            </w:r>
          </w:p>
          <w:p w14:paraId="5E5D27D4" w14:textId="77777777" w:rsidR="00FB4966" w:rsidRPr="00FB4966" w:rsidRDefault="00FB4966" w:rsidP="00FB4966">
            <w:pPr>
              <w:rPr>
                <w:rFonts w:ascii="Times New Roman" w:hAnsi="Times New Roman"/>
              </w:rPr>
            </w:pPr>
            <w:r w:rsidRPr="00FB4966">
              <w:rPr>
                <w:rFonts w:ascii="Times New Roman" w:hAnsi="Times New Roman"/>
              </w:rPr>
              <w:t>особенности реализации работы по информированию, просвещению родителей по вопросам развития и образования детей раннего и дошкольного возраста, в том числе с ограниченными возможностями здоровья</w:t>
            </w:r>
          </w:p>
          <w:p w14:paraId="36CDDF5C" w14:textId="77777777" w:rsidR="00FB4966" w:rsidRPr="00FB4966" w:rsidRDefault="00FB4966" w:rsidP="00FB4966">
            <w:pPr>
              <w:rPr>
                <w:rFonts w:ascii="Times New Roman" w:hAnsi="Times New Roman"/>
              </w:rPr>
            </w:pPr>
            <w:r w:rsidRPr="00FB4966">
              <w:rPr>
                <w:rFonts w:ascii="Times New Roman" w:hAnsi="Times New Roman"/>
              </w:rPr>
              <w:t>основы консультирования родителей (законных представителей) по вопросам воспитания детей раннего и дошкольного возраста, в том числе с ограниченными возможностями здоровья и/или инвалидностью</w:t>
            </w:r>
          </w:p>
          <w:p w14:paraId="73BFA92F" w14:textId="12FEA31E" w:rsidR="00AA1D60" w:rsidRPr="00FB4966" w:rsidRDefault="00FB4966" w:rsidP="00FB4966">
            <w:pPr>
              <w:rPr>
                <w:rFonts w:ascii="Times New Roman" w:hAnsi="Times New Roman"/>
              </w:rPr>
            </w:pPr>
            <w:r w:rsidRPr="00FB4966">
              <w:rPr>
                <w:rFonts w:ascii="Times New Roman" w:hAnsi="Times New Roman"/>
              </w:rPr>
              <w:t>методы педагогической диагностики особенностей семейного воспитания</w:t>
            </w:r>
          </w:p>
        </w:tc>
        <w:tc>
          <w:tcPr>
            <w:tcW w:w="2822" w:type="dxa"/>
            <w:tcBorders>
              <w:top w:val="single" w:sz="4" w:space="0" w:color="auto"/>
              <w:left w:val="single" w:sz="4" w:space="0" w:color="auto"/>
              <w:bottom w:val="single" w:sz="4" w:space="0" w:color="auto"/>
              <w:right w:val="single" w:sz="4" w:space="0" w:color="auto"/>
            </w:tcBorders>
          </w:tcPr>
          <w:p w14:paraId="0EFBB736" w14:textId="77777777" w:rsidR="00FB4966" w:rsidRPr="00FB4966" w:rsidRDefault="00FB4966" w:rsidP="00FB4966">
            <w:pPr>
              <w:rPr>
                <w:rFonts w:ascii="Times New Roman" w:hAnsi="Times New Roman"/>
              </w:rPr>
            </w:pPr>
            <w:r w:rsidRPr="00FB4966">
              <w:rPr>
                <w:rFonts w:ascii="Times New Roman" w:hAnsi="Times New Roman"/>
              </w:rPr>
              <w:t>планирования работы с родителями (законными представителями)</w:t>
            </w:r>
          </w:p>
          <w:p w14:paraId="69B04AEC" w14:textId="77777777" w:rsidR="00FB4966" w:rsidRPr="00FB4966" w:rsidRDefault="00FB4966" w:rsidP="00FB4966">
            <w:pPr>
              <w:rPr>
                <w:rFonts w:ascii="Times New Roman" w:hAnsi="Times New Roman"/>
              </w:rPr>
            </w:pPr>
            <w:r w:rsidRPr="00FB4966">
              <w:rPr>
                <w:rFonts w:ascii="Times New Roman" w:hAnsi="Times New Roman"/>
              </w:rPr>
              <w:t>информирования и просвещения родителей (законных представителей) по вопросам развития и образования, охраны и укрепления здоровья детей, в том числе детей с ограниченными возможностями здоровья и/или инвалидностью</w:t>
            </w:r>
          </w:p>
          <w:p w14:paraId="2B37400D" w14:textId="77777777" w:rsidR="00FB4966" w:rsidRPr="00FB4966" w:rsidRDefault="00FB4966" w:rsidP="00FB4966">
            <w:pPr>
              <w:rPr>
                <w:rFonts w:ascii="Times New Roman" w:hAnsi="Times New Roman"/>
              </w:rPr>
            </w:pPr>
            <w:r w:rsidRPr="00FB4966">
              <w:rPr>
                <w:rFonts w:ascii="Times New Roman" w:hAnsi="Times New Roman"/>
              </w:rPr>
              <w:t>консультирования родителей (законных представителей) по вопросам воспитания</w:t>
            </w:r>
          </w:p>
          <w:p w14:paraId="1ACA718E" w14:textId="01A0FBB5" w:rsidR="00AA1D60" w:rsidRPr="00FB4966" w:rsidRDefault="00FB4966" w:rsidP="00FB4966">
            <w:pPr>
              <w:rPr>
                <w:rFonts w:ascii="Times New Roman" w:hAnsi="Times New Roman"/>
              </w:rPr>
            </w:pPr>
            <w:r w:rsidRPr="00FB4966">
              <w:rPr>
                <w:rFonts w:ascii="Times New Roman" w:hAnsi="Times New Roman"/>
              </w:rPr>
              <w:t>обеспечения участия родителей (законных представителей) в образовательно-воспитательном процессе</w:t>
            </w:r>
          </w:p>
        </w:tc>
      </w:tr>
      <w:tr w:rsidR="00AA1D60" w:rsidRPr="00A9768E" w14:paraId="2D944599" w14:textId="77777777" w:rsidTr="00AA1D60">
        <w:tc>
          <w:tcPr>
            <w:tcW w:w="970" w:type="dxa"/>
            <w:tcBorders>
              <w:top w:val="single" w:sz="4" w:space="0" w:color="auto"/>
              <w:left w:val="single" w:sz="4" w:space="0" w:color="auto"/>
              <w:bottom w:val="single" w:sz="4" w:space="0" w:color="auto"/>
              <w:right w:val="single" w:sz="4" w:space="0" w:color="auto"/>
            </w:tcBorders>
          </w:tcPr>
          <w:p w14:paraId="49BC1BA3" w14:textId="4C956C60" w:rsidR="00AA1D60" w:rsidRPr="00A9768E" w:rsidRDefault="00AA1D60" w:rsidP="00AA1D60">
            <w:pPr>
              <w:rPr>
                <w:rStyle w:val="afb"/>
                <w:b/>
                <w:i w:val="0"/>
              </w:rPr>
            </w:pPr>
            <w:r w:rsidRPr="00A9768E">
              <w:rPr>
                <w:rFonts w:ascii="Times New Roman" w:hAnsi="Times New Roman" w:cs="Times New Roman"/>
              </w:rPr>
              <w:t>ПК 5.2</w:t>
            </w:r>
          </w:p>
        </w:tc>
        <w:tc>
          <w:tcPr>
            <w:tcW w:w="3014" w:type="dxa"/>
            <w:tcBorders>
              <w:top w:val="single" w:sz="4" w:space="0" w:color="auto"/>
              <w:left w:val="single" w:sz="4" w:space="0" w:color="auto"/>
              <w:bottom w:val="single" w:sz="4" w:space="0" w:color="auto"/>
              <w:right w:val="single" w:sz="4" w:space="0" w:color="auto"/>
            </w:tcBorders>
          </w:tcPr>
          <w:p w14:paraId="57490A88" w14:textId="77777777" w:rsidR="001C334A" w:rsidRPr="001C334A" w:rsidRDefault="001C334A" w:rsidP="001C334A">
            <w:pPr>
              <w:rPr>
                <w:rFonts w:ascii="Times New Roman" w:hAnsi="Times New Roman"/>
              </w:rPr>
            </w:pPr>
            <w:r w:rsidRPr="001C334A">
              <w:rPr>
                <w:rFonts w:ascii="Times New Roman" w:hAnsi="Times New Roman"/>
              </w:rPr>
              <w:t xml:space="preserve">осуществлять совместную работу с администрацией, педагогическими работниками и специалистами образовательной </w:t>
            </w:r>
            <w:r w:rsidRPr="001C334A">
              <w:rPr>
                <w:rFonts w:ascii="Times New Roman" w:hAnsi="Times New Roman"/>
              </w:rPr>
              <w:lastRenderedPageBreak/>
              <w:t>организации по вопросам развития, обучения и воспитания детей раннего и дошкольного возраста в группах разной направленности</w:t>
            </w:r>
          </w:p>
          <w:p w14:paraId="2825ED22" w14:textId="77777777" w:rsidR="001C334A" w:rsidRPr="001C334A" w:rsidRDefault="001C334A" w:rsidP="001C334A">
            <w:pPr>
              <w:rPr>
                <w:rFonts w:ascii="Times New Roman" w:hAnsi="Times New Roman"/>
              </w:rPr>
            </w:pPr>
            <w:r w:rsidRPr="001C334A">
              <w:rPr>
                <w:rFonts w:ascii="Times New Roman" w:hAnsi="Times New Roman"/>
              </w:rPr>
              <w:t>осуществлять совместную реализацию образовательных программ</w:t>
            </w:r>
          </w:p>
          <w:p w14:paraId="5206F024" w14:textId="77777777" w:rsidR="001C334A" w:rsidRPr="001C334A" w:rsidRDefault="001C334A" w:rsidP="001C334A">
            <w:pPr>
              <w:rPr>
                <w:rFonts w:ascii="Times New Roman" w:hAnsi="Times New Roman"/>
              </w:rPr>
            </w:pPr>
            <w:r w:rsidRPr="001C334A">
              <w:rPr>
                <w:rFonts w:ascii="Times New Roman" w:hAnsi="Times New Roman"/>
              </w:rPr>
              <w:t>участвовать в организации и проведении оценки промежуточных и итоговых образовательных результатов детей дошкольного возраста в ходе реализации программ дошкольного образования, в том числе адаптированных</w:t>
            </w:r>
          </w:p>
          <w:p w14:paraId="6F377728" w14:textId="77777777" w:rsidR="001C334A" w:rsidRPr="001C334A" w:rsidRDefault="001C334A" w:rsidP="001C334A">
            <w:pPr>
              <w:rPr>
                <w:rFonts w:ascii="Times New Roman" w:hAnsi="Times New Roman"/>
              </w:rPr>
            </w:pPr>
            <w:r w:rsidRPr="001C334A">
              <w:rPr>
                <w:rFonts w:ascii="Times New Roman" w:hAnsi="Times New Roman"/>
              </w:rPr>
              <w:t>участвовать в организации и проведении психолого-педагогического мониторинга, позволяющего оценить результаты реализации коррекционно-развивающей работы</w:t>
            </w:r>
          </w:p>
          <w:p w14:paraId="507D0E8F" w14:textId="4FD4A25C" w:rsidR="00AA1D60" w:rsidRPr="001C334A" w:rsidRDefault="001C334A" w:rsidP="001C334A">
            <w:pPr>
              <w:rPr>
                <w:rFonts w:ascii="Times New Roman" w:hAnsi="Times New Roman"/>
              </w:rPr>
            </w:pPr>
            <w:r w:rsidRPr="001C334A">
              <w:rPr>
                <w:rFonts w:ascii="Times New Roman" w:hAnsi="Times New Roman"/>
              </w:rPr>
              <w:t>осуществлять индивидуальную работу с детьми раннего и дошкольного возраста с ограниченными возможностями здоровья и/или инвалидностью в соответствии с рекомендациями учителя-дефектолога, учителя-логопеда, педагога-психолога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30541DA" w14:textId="77777777" w:rsidR="001C334A" w:rsidRPr="001C334A" w:rsidRDefault="001C334A" w:rsidP="001C334A">
            <w:pPr>
              <w:rPr>
                <w:rFonts w:ascii="Times New Roman" w:hAnsi="Times New Roman"/>
              </w:rPr>
            </w:pPr>
            <w:r w:rsidRPr="001C334A">
              <w:rPr>
                <w:rFonts w:ascii="Times New Roman" w:hAnsi="Times New Roman"/>
              </w:rPr>
              <w:lastRenderedPageBreak/>
              <w:t xml:space="preserve">нормативно-правовые акты, регламентирующие деятельность и взаимодействие администрации, педагогических </w:t>
            </w:r>
            <w:r w:rsidRPr="001C334A">
              <w:rPr>
                <w:rFonts w:ascii="Times New Roman" w:hAnsi="Times New Roman"/>
              </w:rPr>
              <w:lastRenderedPageBreak/>
              <w:t>работников и иных работников образовательной организации</w:t>
            </w:r>
          </w:p>
          <w:p w14:paraId="2BBC4241" w14:textId="77777777" w:rsidR="001C334A" w:rsidRPr="001C334A" w:rsidRDefault="001C334A" w:rsidP="001C334A">
            <w:pPr>
              <w:rPr>
                <w:rFonts w:ascii="Times New Roman" w:hAnsi="Times New Roman"/>
              </w:rPr>
            </w:pPr>
            <w:r w:rsidRPr="001C334A">
              <w:rPr>
                <w:rFonts w:ascii="Times New Roman" w:hAnsi="Times New Roman"/>
              </w:rPr>
              <w:t>технологии конструктивного сотрудничества</w:t>
            </w:r>
          </w:p>
          <w:p w14:paraId="70468D67" w14:textId="77777777" w:rsidR="001C334A" w:rsidRPr="001C334A" w:rsidRDefault="001C334A" w:rsidP="001C334A">
            <w:pPr>
              <w:rPr>
                <w:rFonts w:ascii="Times New Roman" w:hAnsi="Times New Roman"/>
              </w:rPr>
            </w:pPr>
            <w:r w:rsidRPr="001C334A">
              <w:rPr>
                <w:rFonts w:ascii="Times New Roman" w:hAnsi="Times New Roman"/>
              </w:rPr>
              <w:t>формы, методы и приемы взаимодействия и организации профессионального общения</w:t>
            </w:r>
          </w:p>
          <w:p w14:paraId="68A475B0" w14:textId="1D510EDC" w:rsidR="00AA1D60" w:rsidRPr="001C334A" w:rsidRDefault="001C334A" w:rsidP="001C334A">
            <w:pPr>
              <w:rPr>
                <w:rFonts w:ascii="Times New Roman" w:hAnsi="Times New Roman"/>
              </w:rPr>
            </w:pPr>
            <w:r w:rsidRPr="001C334A">
              <w:rPr>
                <w:rFonts w:ascii="Times New Roman" w:hAnsi="Times New Roman"/>
              </w:rPr>
              <w:t xml:space="preserve">цели, задачи и направления деятельности психолого-педагогического консилиума образовательной организации </w:t>
            </w:r>
          </w:p>
        </w:tc>
        <w:tc>
          <w:tcPr>
            <w:tcW w:w="2822" w:type="dxa"/>
            <w:tcBorders>
              <w:top w:val="single" w:sz="4" w:space="0" w:color="auto"/>
              <w:left w:val="single" w:sz="4" w:space="0" w:color="auto"/>
              <w:bottom w:val="single" w:sz="4" w:space="0" w:color="auto"/>
              <w:right w:val="single" w:sz="4" w:space="0" w:color="auto"/>
            </w:tcBorders>
          </w:tcPr>
          <w:p w14:paraId="69B14915" w14:textId="77777777" w:rsidR="00AA1D60" w:rsidRPr="001C334A" w:rsidRDefault="001C334A" w:rsidP="001C334A">
            <w:pPr>
              <w:rPr>
                <w:rFonts w:ascii="Times New Roman" w:hAnsi="Times New Roman"/>
              </w:rPr>
            </w:pPr>
            <w:r w:rsidRPr="001C334A">
              <w:rPr>
                <w:rFonts w:ascii="Times New Roman" w:hAnsi="Times New Roman"/>
              </w:rPr>
              <w:lastRenderedPageBreak/>
              <w:t xml:space="preserve">организация взаимодействия с педагогическими работниками и специалистами образовательной </w:t>
            </w:r>
            <w:r w:rsidRPr="001C334A">
              <w:rPr>
                <w:rFonts w:ascii="Times New Roman" w:hAnsi="Times New Roman"/>
              </w:rPr>
              <w:lastRenderedPageBreak/>
              <w:t>организации по вопросам планирования, организации и реализации воспитательно-образовательного процесса, индивидуализации обучения детей раннего и дошкольного возраста с ограниченными возможностями здоровья и с сохранным развитием</w:t>
            </w:r>
          </w:p>
          <w:p w14:paraId="514D8DFC" w14:textId="77777777" w:rsidR="001C334A" w:rsidRPr="001C334A" w:rsidRDefault="001C334A" w:rsidP="001C334A">
            <w:pPr>
              <w:rPr>
                <w:rFonts w:ascii="Times New Roman" w:hAnsi="Times New Roman"/>
              </w:rPr>
            </w:pPr>
          </w:p>
          <w:p w14:paraId="0843D6CE" w14:textId="316073EF" w:rsidR="001C334A" w:rsidRPr="001C334A" w:rsidRDefault="001C334A" w:rsidP="001C334A">
            <w:pPr>
              <w:rPr>
                <w:rFonts w:ascii="Times New Roman" w:hAnsi="Times New Roman"/>
              </w:rPr>
            </w:pPr>
            <w:r w:rsidRPr="001C334A">
              <w:rPr>
                <w:rFonts w:ascii="Times New Roman" w:hAnsi="Times New Roman"/>
              </w:rPr>
              <w:t>участия в командной работе по психолого-педагогическому сопровождению детей раннего и дошкольного возраста с ограниченными возможностями здоровья и/или инвалидностью</w:t>
            </w:r>
          </w:p>
        </w:tc>
      </w:tr>
      <w:tr w:rsidR="00AA1D60" w:rsidRPr="00A9768E" w14:paraId="22218D1E" w14:textId="77777777" w:rsidTr="005D6EBC">
        <w:tc>
          <w:tcPr>
            <w:tcW w:w="970" w:type="dxa"/>
            <w:tcBorders>
              <w:top w:val="single" w:sz="4" w:space="0" w:color="auto"/>
              <w:left w:val="single" w:sz="4" w:space="0" w:color="auto"/>
              <w:right w:val="single" w:sz="4" w:space="0" w:color="auto"/>
            </w:tcBorders>
          </w:tcPr>
          <w:p w14:paraId="433DA5AD" w14:textId="1B6B6E4D" w:rsidR="00AA1D60" w:rsidRPr="00A9768E" w:rsidRDefault="00AA1D60" w:rsidP="00AA1D60">
            <w:pPr>
              <w:rPr>
                <w:rStyle w:val="afb"/>
                <w:b/>
                <w:i w:val="0"/>
              </w:rPr>
            </w:pPr>
            <w:r w:rsidRPr="00A9768E">
              <w:rPr>
                <w:rFonts w:ascii="Times New Roman" w:hAnsi="Times New Roman" w:cs="Times New Roman"/>
              </w:rPr>
              <w:lastRenderedPageBreak/>
              <w:t>ПК 5.3</w:t>
            </w:r>
          </w:p>
        </w:tc>
        <w:tc>
          <w:tcPr>
            <w:tcW w:w="3014" w:type="dxa"/>
            <w:tcBorders>
              <w:top w:val="single" w:sz="4" w:space="0" w:color="auto"/>
              <w:left w:val="single" w:sz="4" w:space="0" w:color="auto"/>
              <w:right w:val="single" w:sz="4" w:space="0" w:color="auto"/>
            </w:tcBorders>
          </w:tcPr>
          <w:p w14:paraId="17773278" w14:textId="77777777" w:rsidR="001C334A" w:rsidRPr="001C334A" w:rsidRDefault="001C334A" w:rsidP="001C334A">
            <w:pPr>
              <w:spacing w:line="256" w:lineRule="auto"/>
              <w:rPr>
                <w:rFonts w:ascii="Times New Roman" w:hAnsi="Times New Roman"/>
              </w:rPr>
            </w:pPr>
            <w:r w:rsidRPr="001C334A">
              <w:rPr>
                <w:rFonts w:ascii="Times New Roman" w:hAnsi="Times New Roman"/>
              </w:rPr>
              <w:t xml:space="preserve">выявлять образовательный запрос семьи, имеющей ребенка с ограниченными возможностями здоровья и /или инвалидностью </w:t>
            </w:r>
          </w:p>
          <w:p w14:paraId="52D7F158" w14:textId="77777777" w:rsidR="001C334A" w:rsidRPr="001C334A" w:rsidRDefault="001C334A" w:rsidP="001C334A">
            <w:pPr>
              <w:spacing w:line="256" w:lineRule="auto"/>
              <w:rPr>
                <w:rFonts w:ascii="Times New Roman" w:hAnsi="Times New Roman"/>
              </w:rPr>
            </w:pPr>
            <w:r w:rsidRPr="001C334A">
              <w:rPr>
                <w:rFonts w:ascii="Times New Roman" w:hAnsi="Times New Roman"/>
              </w:rPr>
              <w:t xml:space="preserve">использовать различные формы, методы и приемы взаимодействия с родителями (законными представителями) при решении задач развития, воспитания и обучения детей раннего и дошкольного возраста с ограниченными возможностями здоровья и/или инвалидностью </w:t>
            </w:r>
          </w:p>
          <w:p w14:paraId="4152AF4F" w14:textId="77777777" w:rsidR="001C334A" w:rsidRPr="001C334A" w:rsidRDefault="001C334A" w:rsidP="001C334A">
            <w:pPr>
              <w:spacing w:line="256" w:lineRule="auto"/>
              <w:rPr>
                <w:rFonts w:ascii="Times New Roman" w:hAnsi="Times New Roman"/>
              </w:rPr>
            </w:pPr>
            <w:r w:rsidRPr="001C334A">
              <w:rPr>
                <w:rFonts w:ascii="Times New Roman" w:hAnsi="Times New Roman"/>
              </w:rPr>
              <w:t xml:space="preserve">обеспечивать педагогическую поддержку семьи, имеющей ребенка с </w:t>
            </w:r>
            <w:r w:rsidRPr="001C334A">
              <w:rPr>
                <w:rFonts w:ascii="Times New Roman" w:hAnsi="Times New Roman"/>
              </w:rPr>
              <w:lastRenderedPageBreak/>
              <w:t>ограниченными возможностями здоровья и/или инвалидностью</w:t>
            </w:r>
          </w:p>
          <w:p w14:paraId="2F09A422" w14:textId="04660AA7" w:rsidR="00AA1D60" w:rsidRPr="001C334A" w:rsidRDefault="001C334A" w:rsidP="001C334A">
            <w:pPr>
              <w:rPr>
                <w:rFonts w:ascii="Times New Roman" w:hAnsi="Times New Roman"/>
              </w:rPr>
            </w:pPr>
            <w:r w:rsidRPr="001C334A">
              <w:rPr>
                <w:rFonts w:ascii="Times New Roman" w:hAnsi="Times New Roman"/>
              </w:rPr>
              <w:t>анализировать процесс и результаты взаимодействия с родителями (законными представителями), оценивать ее эффективность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3053426E" w14:textId="77777777" w:rsidR="001C334A" w:rsidRPr="001C334A" w:rsidRDefault="001C334A" w:rsidP="001C334A">
            <w:pPr>
              <w:spacing w:line="256" w:lineRule="auto"/>
              <w:rPr>
                <w:rFonts w:ascii="Times New Roman" w:hAnsi="Times New Roman"/>
              </w:rPr>
            </w:pPr>
            <w:r w:rsidRPr="001C334A">
              <w:rPr>
                <w:rFonts w:ascii="Times New Roman" w:hAnsi="Times New Roman"/>
              </w:rPr>
              <w:lastRenderedPageBreak/>
              <w:t>формы, методы и приемы взаимодействия с родительским сообществом</w:t>
            </w:r>
          </w:p>
          <w:p w14:paraId="0528464A" w14:textId="77777777" w:rsidR="001C334A" w:rsidRPr="001C334A" w:rsidRDefault="001C334A" w:rsidP="001C334A">
            <w:pPr>
              <w:spacing w:line="256" w:lineRule="auto"/>
              <w:rPr>
                <w:rFonts w:ascii="Times New Roman" w:hAnsi="Times New Roman"/>
              </w:rPr>
            </w:pPr>
            <w:r w:rsidRPr="001C334A">
              <w:rPr>
                <w:rFonts w:ascii="Times New Roman" w:hAnsi="Times New Roman"/>
              </w:rPr>
              <w:t>особенности проведения индивидуальной и групповой работы с семьей с учетом запроса семьи</w:t>
            </w:r>
          </w:p>
          <w:p w14:paraId="1FEA6E5E" w14:textId="7B6A05B7" w:rsidR="00AA1D60" w:rsidRPr="001C334A" w:rsidRDefault="001C334A" w:rsidP="001C334A">
            <w:pPr>
              <w:rPr>
                <w:rFonts w:ascii="Times New Roman" w:hAnsi="Times New Roman"/>
              </w:rPr>
            </w:pPr>
            <w:r w:rsidRPr="001C334A">
              <w:rPr>
                <w:rFonts w:ascii="Times New Roman" w:hAnsi="Times New Roman"/>
              </w:rPr>
              <w:t xml:space="preserve">методы и приемы оказания педагогической поддержки семье, воспитывающей ребенка раннего и дошкольного возраста с ограниченными возможностями здоровья и /или инвалидностью </w:t>
            </w:r>
          </w:p>
        </w:tc>
        <w:tc>
          <w:tcPr>
            <w:tcW w:w="2822" w:type="dxa"/>
            <w:tcBorders>
              <w:top w:val="single" w:sz="4" w:space="0" w:color="auto"/>
              <w:left w:val="single" w:sz="4" w:space="0" w:color="auto"/>
              <w:bottom w:val="single" w:sz="4" w:space="0" w:color="auto"/>
              <w:right w:val="single" w:sz="4" w:space="0" w:color="auto"/>
            </w:tcBorders>
          </w:tcPr>
          <w:p w14:paraId="7F98C098" w14:textId="7189C080" w:rsidR="00AA1D60" w:rsidRPr="001C334A" w:rsidRDefault="001C334A" w:rsidP="002B2645">
            <w:pPr>
              <w:rPr>
                <w:rFonts w:ascii="Times New Roman" w:hAnsi="Times New Roman"/>
              </w:rPr>
            </w:pPr>
            <w:r w:rsidRPr="001C334A">
              <w:rPr>
                <w:rFonts w:ascii="Times New Roman" w:hAnsi="Times New Roman"/>
              </w:rPr>
              <w:t>осуществления взаимодействия с родителями (законными представителями) в процессе реализации воспитательно-образовательной и коррекционно-развивающей работы с детьми раннего и дошкольного возраста с ограниченными возможностями здоровья и/или инвалидностью и с сохранным развитием</w:t>
            </w:r>
          </w:p>
        </w:tc>
      </w:tr>
    </w:tbl>
    <w:p w14:paraId="34270BB7" w14:textId="4C665EDE" w:rsidR="001604E7" w:rsidRPr="00A9768E" w:rsidRDefault="001604E7" w:rsidP="001B45E3">
      <w:pPr>
        <w:rPr>
          <w:rFonts w:ascii="Times New Roman" w:hAnsi="Times New Roman" w:cs="Times New Roman"/>
          <w:b/>
          <w:bCs/>
        </w:rPr>
      </w:pPr>
    </w:p>
    <w:p w14:paraId="06CA01AF" w14:textId="77777777" w:rsidR="008428AA" w:rsidRPr="00685836" w:rsidRDefault="008428AA" w:rsidP="00685836">
      <w:pPr>
        <w:pStyle w:val="1f0"/>
      </w:pPr>
      <w:bookmarkStart w:id="415" w:name="_Toc232518638"/>
      <w:bookmarkStart w:id="416" w:name="_Toc232518727"/>
      <w:bookmarkStart w:id="417" w:name="_Toc232519168"/>
      <w:bookmarkStart w:id="418" w:name="_Toc232519344"/>
      <w:bookmarkStart w:id="419" w:name="_Toc232519433"/>
      <w:bookmarkStart w:id="420" w:name="_Toc232519522"/>
      <w:bookmarkStart w:id="421" w:name="_Toc232519611"/>
      <w:bookmarkStart w:id="422" w:name="_Toc232519700"/>
      <w:r w:rsidRPr="00685836">
        <w:t>2. Структура и содержание профессионального модуля</w:t>
      </w:r>
      <w:bookmarkEnd w:id="415"/>
      <w:bookmarkEnd w:id="416"/>
      <w:bookmarkEnd w:id="417"/>
      <w:bookmarkEnd w:id="418"/>
      <w:bookmarkEnd w:id="419"/>
      <w:bookmarkEnd w:id="420"/>
      <w:bookmarkEnd w:id="421"/>
      <w:bookmarkEnd w:id="422"/>
    </w:p>
    <w:p w14:paraId="0EAF4BC7" w14:textId="77777777" w:rsidR="008428AA" w:rsidRPr="00685836" w:rsidRDefault="008428AA" w:rsidP="00685836">
      <w:pPr>
        <w:pStyle w:val="114"/>
      </w:pPr>
      <w:bookmarkStart w:id="423" w:name="_Toc232518639"/>
      <w:bookmarkStart w:id="424" w:name="_Toc232518728"/>
      <w:bookmarkStart w:id="425" w:name="_Toc232519169"/>
      <w:bookmarkStart w:id="426" w:name="_Toc232519345"/>
      <w:bookmarkStart w:id="427" w:name="_Toc232519434"/>
      <w:bookmarkStart w:id="428" w:name="_Toc232519523"/>
      <w:bookmarkStart w:id="429" w:name="_Toc232519612"/>
      <w:bookmarkStart w:id="430" w:name="_Toc232519701"/>
      <w:r w:rsidRPr="00685836">
        <w:t>2.1. Трудоемкость освоения модуля</w:t>
      </w:r>
      <w:bookmarkEnd w:id="423"/>
      <w:bookmarkEnd w:id="424"/>
      <w:bookmarkEnd w:id="425"/>
      <w:bookmarkEnd w:id="426"/>
      <w:bookmarkEnd w:id="427"/>
      <w:bookmarkEnd w:id="428"/>
      <w:bookmarkEnd w:id="429"/>
      <w:bookmarkEnd w:id="430"/>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428AA" w:rsidRPr="00A9768E" w14:paraId="3CCE57CC" w14:textId="77777777" w:rsidTr="00F92DB9">
        <w:trPr>
          <w:trHeight w:val="23"/>
        </w:trPr>
        <w:tc>
          <w:tcPr>
            <w:tcW w:w="2460" w:type="pct"/>
            <w:vAlign w:val="center"/>
          </w:tcPr>
          <w:p w14:paraId="75FAC36B" w14:textId="77777777" w:rsidR="008428AA" w:rsidRPr="00A9768E" w:rsidRDefault="008428AA" w:rsidP="00F92DB9">
            <w:pPr>
              <w:jc w:val="center"/>
              <w:rPr>
                <w:rFonts w:ascii="Times New Roman" w:hAnsi="Times New Roman" w:cs="Times New Roman"/>
                <w:b/>
              </w:rPr>
            </w:pPr>
            <w:r w:rsidRPr="00A9768E">
              <w:rPr>
                <w:rFonts w:ascii="Times New Roman" w:hAnsi="Times New Roman" w:cs="Times New Roman"/>
                <w:b/>
              </w:rPr>
              <w:t>Наименование составных частей модуля</w:t>
            </w:r>
          </w:p>
        </w:tc>
        <w:tc>
          <w:tcPr>
            <w:tcW w:w="1195" w:type="pct"/>
            <w:vAlign w:val="center"/>
          </w:tcPr>
          <w:p w14:paraId="3027CD91" w14:textId="77777777" w:rsidR="008428AA" w:rsidRPr="00A9768E" w:rsidRDefault="008428AA" w:rsidP="00F92DB9">
            <w:pPr>
              <w:jc w:val="center"/>
              <w:rPr>
                <w:rFonts w:ascii="Times New Roman" w:hAnsi="Times New Roman" w:cs="Times New Roman"/>
                <w:b/>
                <w:iCs/>
              </w:rPr>
            </w:pPr>
            <w:r w:rsidRPr="00A9768E">
              <w:rPr>
                <w:rFonts w:ascii="Times New Roman" w:hAnsi="Times New Roman" w:cs="Times New Roman"/>
                <w:b/>
                <w:iCs/>
              </w:rPr>
              <w:t>Объем в часах</w:t>
            </w:r>
          </w:p>
        </w:tc>
        <w:tc>
          <w:tcPr>
            <w:tcW w:w="1345" w:type="pct"/>
          </w:tcPr>
          <w:p w14:paraId="02060A86" w14:textId="77777777" w:rsidR="008428AA" w:rsidRPr="00A9768E" w:rsidRDefault="008428AA" w:rsidP="00F92DB9">
            <w:pPr>
              <w:jc w:val="center"/>
              <w:rPr>
                <w:rFonts w:ascii="Times New Roman" w:hAnsi="Times New Roman" w:cs="Times New Roman"/>
                <w:b/>
                <w:iCs/>
              </w:rPr>
            </w:pPr>
            <w:r w:rsidRPr="00A9768E">
              <w:rPr>
                <w:rFonts w:ascii="Times New Roman" w:hAnsi="Times New Roman" w:cs="Times New Roman"/>
                <w:b/>
              </w:rPr>
              <w:t>В т.ч. в форме практ. подготовки</w:t>
            </w:r>
          </w:p>
        </w:tc>
      </w:tr>
      <w:tr w:rsidR="008428AA" w:rsidRPr="00A9768E" w14:paraId="5111F062" w14:textId="77777777" w:rsidTr="00F92DB9">
        <w:trPr>
          <w:trHeight w:val="23"/>
        </w:trPr>
        <w:tc>
          <w:tcPr>
            <w:tcW w:w="2460" w:type="pct"/>
            <w:vAlign w:val="center"/>
          </w:tcPr>
          <w:p w14:paraId="530B11E4" w14:textId="77777777" w:rsidR="008428AA" w:rsidRPr="00A9768E" w:rsidRDefault="008428AA" w:rsidP="00F92DB9">
            <w:pPr>
              <w:jc w:val="both"/>
              <w:rPr>
                <w:rFonts w:ascii="Times New Roman" w:hAnsi="Times New Roman" w:cs="Times New Roman"/>
                <w:bCs/>
              </w:rPr>
            </w:pPr>
            <w:r w:rsidRPr="00A9768E">
              <w:rPr>
                <w:rFonts w:ascii="Times New Roman" w:hAnsi="Times New Roman" w:cs="Times New Roman"/>
                <w:bCs/>
              </w:rPr>
              <w:t>Учебные занятия</w:t>
            </w:r>
          </w:p>
        </w:tc>
        <w:tc>
          <w:tcPr>
            <w:tcW w:w="1195" w:type="pct"/>
            <w:vAlign w:val="center"/>
          </w:tcPr>
          <w:p w14:paraId="6ABA2E11" w14:textId="19A16563" w:rsidR="008428AA" w:rsidRPr="003D4BB7" w:rsidRDefault="00B3212B" w:rsidP="00F92DB9">
            <w:pPr>
              <w:jc w:val="center"/>
              <w:rPr>
                <w:rFonts w:ascii="Times New Roman" w:hAnsi="Times New Roman" w:cs="Times New Roman"/>
                <w:bCs/>
              </w:rPr>
            </w:pPr>
            <w:r>
              <w:rPr>
                <w:rFonts w:ascii="Times New Roman" w:hAnsi="Times New Roman" w:cs="Times New Roman"/>
                <w:bCs/>
              </w:rPr>
              <w:t>5</w:t>
            </w:r>
            <w:r w:rsidR="003D4BB7">
              <w:rPr>
                <w:rFonts w:ascii="Times New Roman" w:hAnsi="Times New Roman" w:cs="Times New Roman"/>
                <w:bCs/>
                <w:lang w:val="en-US"/>
              </w:rPr>
              <w:t>6</w:t>
            </w:r>
          </w:p>
        </w:tc>
        <w:tc>
          <w:tcPr>
            <w:tcW w:w="1345" w:type="pct"/>
            <w:vAlign w:val="center"/>
          </w:tcPr>
          <w:p w14:paraId="03864501" w14:textId="2F30EE96" w:rsidR="008428AA" w:rsidRPr="00A9768E" w:rsidRDefault="00A24D0B" w:rsidP="00A24D0B">
            <w:pPr>
              <w:jc w:val="center"/>
              <w:rPr>
                <w:rFonts w:ascii="Times New Roman" w:hAnsi="Times New Roman" w:cs="Times New Roman"/>
                <w:bCs/>
              </w:rPr>
            </w:pPr>
            <w:r w:rsidRPr="00A9768E">
              <w:rPr>
                <w:rFonts w:ascii="Times New Roman" w:hAnsi="Times New Roman" w:cs="Times New Roman"/>
                <w:bCs/>
              </w:rPr>
              <w:t>32</w:t>
            </w:r>
          </w:p>
        </w:tc>
      </w:tr>
      <w:tr w:rsidR="008428AA" w:rsidRPr="00A9768E" w14:paraId="74029A50" w14:textId="77777777" w:rsidTr="00F92DB9">
        <w:trPr>
          <w:trHeight w:val="23"/>
        </w:trPr>
        <w:tc>
          <w:tcPr>
            <w:tcW w:w="2460" w:type="pct"/>
            <w:vAlign w:val="center"/>
          </w:tcPr>
          <w:p w14:paraId="3619A4A0" w14:textId="77777777" w:rsidR="008428AA" w:rsidRPr="00A9768E" w:rsidRDefault="008428AA" w:rsidP="00F92DB9">
            <w:pPr>
              <w:jc w:val="both"/>
              <w:rPr>
                <w:rFonts w:ascii="Times New Roman" w:hAnsi="Times New Roman" w:cs="Times New Roman"/>
                <w:bCs/>
              </w:rPr>
            </w:pPr>
            <w:r w:rsidRPr="00A9768E">
              <w:rPr>
                <w:rFonts w:ascii="Times New Roman" w:hAnsi="Times New Roman" w:cs="Times New Roman"/>
                <w:bCs/>
              </w:rPr>
              <w:t>Самостоятельная работа</w:t>
            </w:r>
          </w:p>
        </w:tc>
        <w:tc>
          <w:tcPr>
            <w:tcW w:w="1195" w:type="pct"/>
            <w:vAlign w:val="center"/>
          </w:tcPr>
          <w:p w14:paraId="10CD57DC" w14:textId="77777777" w:rsidR="008428AA" w:rsidRPr="00A9768E" w:rsidRDefault="008428AA" w:rsidP="00F92DB9">
            <w:pPr>
              <w:jc w:val="center"/>
              <w:rPr>
                <w:rFonts w:ascii="Times New Roman" w:hAnsi="Times New Roman" w:cs="Times New Roman"/>
                <w:bCs/>
              </w:rPr>
            </w:pPr>
            <w:r w:rsidRPr="00A9768E">
              <w:rPr>
                <w:rFonts w:ascii="Times New Roman" w:hAnsi="Times New Roman" w:cs="Times New Roman"/>
                <w:bCs/>
              </w:rPr>
              <w:t>-</w:t>
            </w:r>
          </w:p>
        </w:tc>
        <w:tc>
          <w:tcPr>
            <w:tcW w:w="1345" w:type="pct"/>
            <w:vAlign w:val="center"/>
          </w:tcPr>
          <w:p w14:paraId="30B03C35" w14:textId="77777777" w:rsidR="008428AA" w:rsidRPr="00A9768E" w:rsidRDefault="008428AA" w:rsidP="00F92DB9">
            <w:pPr>
              <w:jc w:val="center"/>
              <w:rPr>
                <w:rFonts w:ascii="Times New Roman" w:hAnsi="Times New Roman" w:cs="Times New Roman"/>
                <w:bCs/>
              </w:rPr>
            </w:pPr>
            <w:r w:rsidRPr="00A9768E">
              <w:rPr>
                <w:rFonts w:ascii="Times New Roman" w:hAnsi="Times New Roman" w:cs="Times New Roman"/>
                <w:bCs/>
              </w:rPr>
              <w:t>-</w:t>
            </w:r>
          </w:p>
        </w:tc>
      </w:tr>
      <w:tr w:rsidR="008428AA" w:rsidRPr="00A9768E" w14:paraId="1B86E80D" w14:textId="77777777" w:rsidTr="00F92DB9">
        <w:trPr>
          <w:trHeight w:val="23"/>
        </w:trPr>
        <w:tc>
          <w:tcPr>
            <w:tcW w:w="2460" w:type="pct"/>
            <w:vAlign w:val="center"/>
          </w:tcPr>
          <w:p w14:paraId="22E6DFD5" w14:textId="77777777" w:rsidR="008428AA" w:rsidRPr="00A9768E" w:rsidRDefault="008428AA" w:rsidP="00F92DB9">
            <w:pPr>
              <w:jc w:val="both"/>
              <w:rPr>
                <w:rFonts w:ascii="Times New Roman" w:hAnsi="Times New Roman" w:cs="Times New Roman"/>
                <w:bCs/>
              </w:rPr>
            </w:pPr>
            <w:r w:rsidRPr="00A9768E">
              <w:rPr>
                <w:rFonts w:ascii="Times New Roman" w:hAnsi="Times New Roman" w:cs="Times New Roman"/>
                <w:bCs/>
              </w:rPr>
              <w:t>Практика, в т.ч.:</w:t>
            </w:r>
          </w:p>
        </w:tc>
        <w:tc>
          <w:tcPr>
            <w:tcW w:w="1195" w:type="pct"/>
            <w:vAlign w:val="center"/>
          </w:tcPr>
          <w:p w14:paraId="0E25B018" w14:textId="72AA48F7" w:rsidR="008428AA" w:rsidRPr="00A9768E" w:rsidRDefault="00A24D0B" w:rsidP="00F92DB9">
            <w:pPr>
              <w:jc w:val="center"/>
              <w:rPr>
                <w:rFonts w:ascii="Times New Roman" w:hAnsi="Times New Roman" w:cs="Times New Roman"/>
                <w:bCs/>
              </w:rPr>
            </w:pPr>
            <w:r w:rsidRPr="00A9768E">
              <w:rPr>
                <w:rFonts w:ascii="Times New Roman" w:hAnsi="Times New Roman" w:cs="Times New Roman"/>
                <w:bCs/>
              </w:rPr>
              <w:t>72</w:t>
            </w:r>
          </w:p>
        </w:tc>
        <w:tc>
          <w:tcPr>
            <w:tcW w:w="1345" w:type="pct"/>
            <w:vAlign w:val="center"/>
          </w:tcPr>
          <w:p w14:paraId="56E147A8" w14:textId="28A82E92" w:rsidR="008428AA" w:rsidRPr="00A9768E" w:rsidRDefault="00A24D0B" w:rsidP="00F92DB9">
            <w:pPr>
              <w:jc w:val="center"/>
              <w:rPr>
                <w:rFonts w:ascii="Times New Roman" w:hAnsi="Times New Roman" w:cs="Times New Roman"/>
                <w:bCs/>
              </w:rPr>
            </w:pPr>
            <w:r w:rsidRPr="00A9768E">
              <w:rPr>
                <w:rFonts w:ascii="Times New Roman" w:hAnsi="Times New Roman" w:cs="Times New Roman"/>
                <w:bCs/>
              </w:rPr>
              <w:t>72</w:t>
            </w:r>
          </w:p>
        </w:tc>
      </w:tr>
      <w:tr w:rsidR="008428AA" w:rsidRPr="00A9768E" w14:paraId="152F63FB" w14:textId="77777777" w:rsidTr="00F92DB9">
        <w:trPr>
          <w:trHeight w:val="23"/>
        </w:trPr>
        <w:tc>
          <w:tcPr>
            <w:tcW w:w="2460" w:type="pct"/>
            <w:vAlign w:val="center"/>
          </w:tcPr>
          <w:p w14:paraId="21810368" w14:textId="77777777" w:rsidR="008428AA" w:rsidRPr="00A9768E" w:rsidRDefault="008428AA" w:rsidP="00F92DB9">
            <w:pPr>
              <w:jc w:val="both"/>
              <w:rPr>
                <w:rFonts w:ascii="Times New Roman" w:hAnsi="Times New Roman" w:cs="Times New Roman"/>
                <w:bCs/>
              </w:rPr>
            </w:pPr>
            <w:r w:rsidRPr="00A9768E">
              <w:rPr>
                <w:rFonts w:ascii="Times New Roman" w:hAnsi="Times New Roman" w:cs="Times New Roman"/>
                <w:bCs/>
              </w:rPr>
              <w:t>учебная</w:t>
            </w:r>
          </w:p>
        </w:tc>
        <w:tc>
          <w:tcPr>
            <w:tcW w:w="1195" w:type="pct"/>
            <w:vAlign w:val="center"/>
          </w:tcPr>
          <w:p w14:paraId="6D6C6799" w14:textId="77777777" w:rsidR="008428AA" w:rsidRPr="00A9768E" w:rsidRDefault="008428AA" w:rsidP="00F92DB9">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vAlign w:val="center"/>
          </w:tcPr>
          <w:p w14:paraId="72CF48F9" w14:textId="77777777" w:rsidR="008428AA" w:rsidRPr="00A9768E" w:rsidRDefault="008428AA" w:rsidP="00F92DB9">
            <w:pPr>
              <w:jc w:val="center"/>
              <w:rPr>
                <w:rFonts w:ascii="Times New Roman" w:hAnsi="Times New Roman" w:cs="Times New Roman"/>
                <w:bCs/>
                <w:i/>
                <w:iCs/>
              </w:rPr>
            </w:pPr>
            <w:r w:rsidRPr="00A9768E">
              <w:rPr>
                <w:rFonts w:ascii="Times New Roman" w:hAnsi="Times New Roman" w:cs="Times New Roman"/>
                <w:bCs/>
                <w:i/>
                <w:iCs/>
              </w:rPr>
              <w:t>36</w:t>
            </w:r>
          </w:p>
        </w:tc>
      </w:tr>
      <w:tr w:rsidR="008428AA" w:rsidRPr="00A9768E" w14:paraId="2525EE1B" w14:textId="77777777" w:rsidTr="00F92DB9">
        <w:trPr>
          <w:trHeight w:val="23"/>
        </w:trPr>
        <w:tc>
          <w:tcPr>
            <w:tcW w:w="2460" w:type="pct"/>
            <w:vAlign w:val="center"/>
          </w:tcPr>
          <w:p w14:paraId="561B60D6" w14:textId="77777777" w:rsidR="008428AA" w:rsidRPr="00A9768E" w:rsidRDefault="008428AA" w:rsidP="00F92DB9">
            <w:pPr>
              <w:jc w:val="both"/>
              <w:rPr>
                <w:rFonts w:ascii="Times New Roman" w:hAnsi="Times New Roman" w:cs="Times New Roman"/>
                <w:bCs/>
              </w:rPr>
            </w:pPr>
            <w:r w:rsidRPr="00A9768E">
              <w:rPr>
                <w:rFonts w:ascii="Times New Roman" w:hAnsi="Times New Roman" w:cs="Times New Roman"/>
                <w:bCs/>
              </w:rPr>
              <w:t>производственная</w:t>
            </w:r>
          </w:p>
        </w:tc>
        <w:tc>
          <w:tcPr>
            <w:tcW w:w="1195" w:type="pct"/>
            <w:vAlign w:val="center"/>
          </w:tcPr>
          <w:p w14:paraId="735EC49C" w14:textId="34FFA922" w:rsidR="008428AA" w:rsidRPr="00A9768E" w:rsidRDefault="00A24D0B" w:rsidP="00A24D0B">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vAlign w:val="center"/>
          </w:tcPr>
          <w:p w14:paraId="15A990D5" w14:textId="6A284478" w:rsidR="008428AA" w:rsidRPr="00A9768E" w:rsidRDefault="00A24D0B" w:rsidP="00F92DB9">
            <w:pPr>
              <w:jc w:val="center"/>
              <w:rPr>
                <w:rFonts w:ascii="Times New Roman" w:hAnsi="Times New Roman" w:cs="Times New Roman"/>
                <w:bCs/>
                <w:i/>
                <w:iCs/>
              </w:rPr>
            </w:pPr>
            <w:r w:rsidRPr="00A9768E">
              <w:rPr>
                <w:rFonts w:ascii="Times New Roman" w:hAnsi="Times New Roman" w:cs="Times New Roman"/>
                <w:bCs/>
                <w:i/>
                <w:iCs/>
              </w:rPr>
              <w:t>36</w:t>
            </w:r>
          </w:p>
        </w:tc>
      </w:tr>
      <w:tr w:rsidR="008428AA" w:rsidRPr="00A9768E" w14:paraId="45FE02CD" w14:textId="77777777" w:rsidTr="00F92DB9">
        <w:trPr>
          <w:trHeight w:val="23"/>
        </w:trPr>
        <w:tc>
          <w:tcPr>
            <w:tcW w:w="2460" w:type="pct"/>
            <w:vAlign w:val="center"/>
          </w:tcPr>
          <w:p w14:paraId="3B2C5A86" w14:textId="77777777" w:rsidR="008428AA" w:rsidRPr="00A9768E" w:rsidRDefault="008428AA" w:rsidP="00F92DB9">
            <w:pPr>
              <w:jc w:val="both"/>
              <w:rPr>
                <w:rFonts w:ascii="Times New Roman" w:hAnsi="Times New Roman" w:cs="Times New Roman"/>
                <w:bCs/>
              </w:rPr>
            </w:pPr>
            <w:r w:rsidRPr="00A9768E">
              <w:rPr>
                <w:rFonts w:ascii="Times New Roman" w:hAnsi="Times New Roman" w:cs="Times New Roman"/>
                <w:bCs/>
              </w:rPr>
              <w:t xml:space="preserve">Промежуточная аттестация </w:t>
            </w:r>
          </w:p>
        </w:tc>
        <w:tc>
          <w:tcPr>
            <w:tcW w:w="1195" w:type="pct"/>
            <w:vAlign w:val="center"/>
          </w:tcPr>
          <w:p w14:paraId="2F99A2EB" w14:textId="6B6436A3" w:rsidR="008428AA" w:rsidRPr="003D4BB7" w:rsidRDefault="003D4BB7" w:rsidP="00F92DB9">
            <w:pPr>
              <w:jc w:val="center"/>
              <w:rPr>
                <w:rFonts w:ascii="Times New Roman" w:hAnsi="Times New Roman" w:cs="Times New Roman"/>
                <w:bCs/>
                <w:lang w:val="en-US"/>
              </w:rPr>
            </w:pPr>
            <w:r>
              <w:rPr>
                <w:rFonts w:ascii="Times New Roman" w:hAnsi="Times New Roman" w:cs="Times New Roman"/>
                <w:bCs/>
                <w:lang w:val="en-US"/>
              </w:rPr>
              <w:t>16</w:t>
            </w:r>
          </w:p>
        </w:tc>
        <w:tc>
          <w:tcPr>
            <w:tcW w:w="1345" w:type="pct"/>
            <w:vAlign w:val="center"/>
          </w:tcPr>
          <w:p w14:paraId="340BDBDA" w14:textId="77777777" w:rsidR="008428AA" w:rsidRPr="00A9768E" w:rsidRDefault="008428AA" w:rsidP="00F92DB9">
            <w:pPr>
              <w:jc w:val="center"/>
              <w:rPr>
                <w:rFonts w:ascii="Times New Roman" w:hAnsi="Times New Roman" w:cs="Times New Roman"/>
                <w:bCs/>
              </w:rPr>
            </w:pPr>
          </w:p>
        </w:tc>
      </w:tr>
      <w:tr w:rsidR="008428AA" w:rsidRPr="00A9768E" w14:paraId="67F0CA53" w14:textId="77777777" w:rsidTr="00F92DB9">
        <w:trPr>
          <w:trHeight w:val="23"/>
        </w:trPr>
        <w:tc>
          <w:tcPr>
            <w:tcW w:w="2460" w:type="pct"/>
            <w:vAlign w:val="center"/>
          </w:tcPr>
          <w:p w14:paraId="3CBE4CB0" w14:textId="77777777" w:rsidR="008428AA" w:rsidRPr="00A9768E" w:rsidRDefault="008428AA" w:rsidP="00F92DB9">
            <w:pPr>
              <w:jc w:val="both"/>
              <w:rPr>
                <w:rFonts w:ascii="Times New Roman" w:hAnsi="Times New Roman" w:cs="Times New Roman"/>
                <w:bCs/>
              </w:rPr>
            </w:pPr>
            <w:r w:rsidRPr="00A9768E">
              <w:rPr>
                <w:rFonts w:ascii="Times New Roman" w:hAnsi="Times New Roman" w:cs="Times New Roman"/>
                <w:bCs/>
              </w:rPr>
              <w:t>Всего</w:t>
            </w:r>
          </w:p>
        </w:tc>
        <w:tc>
          <w:tcPr>
            <w:tcW w:w="1195" w:type="pct"/>
            <w:vAlign w:val="center"/>
          </w:tcPr>
          <w:p w14:paraId="6B90CA16" w14:textId="5B91F2EA" w:rsidR="008428AA" w:rsidRPr="00A9768E" w:rsidRDefault="00A24D0B" w:rsidP="00F92DB9">
            <w:pPr>
              <w:jc w:val="center"/>
              <w:rPr>
                <w:rFonts w:ascii="Times New Roman" w:hAnsi="Times New Roman" w:cs="Times New Roman"/>
                <w:b/>
              </w:rPr>
            </w:pPr>
            <w:r w:rsidRPr="00A9768E">
              <w:rPr>
                <w:rFonts w:ascii="Times New Roman" w:hAnsi="Times New Roman" w:cs="Times New Roman"/>
                <w:b/>
              </w:rPr>
              <w:t>144</w:t>
            </w:r>
          </w:p>
        </w:tc>
        <w:tc>
          <w:tcPr>
            <w:tcW w:w="1345" w:type="pct"/>
            <w:vAlign w:val="center"/>
          </w:tcPr>
          <w:p w14:paraId="2CA59924" w14:textId="00D6A902" w:rsidR="008428AA" w:rsidRPr="00A9768E" w:rsidRDefault="00A24D0B" w:rsidP="00F92DB9">
            <w:pPr>
              <w:jc w:val="center"/>
              <w:rPr>
                <w:rFonts w:ascii="Times New Roman" w:hAnsi="Times New Roman" w:cs="Times New Roman"/>
                <w:b/>
              </w:rPr>
            </w:pPr>
            <w:r w:rsidRPr="00A9768E">
              <w:rPr>
                <w:rFonts w:ascii="Times New Roman" w:hAnsi="Times New Roman" w:cs="Times New Roman"/>
                <w:b/>
              </w:rPr>
              <w:t>104</w:t>
            </w:r>
          </w:p>
        </w:tc>
      </w:tr>
    </w:tbl>
    <w:p w14:paraId="1B8EC099" w14:textId="77777777" w:rsidR="008428AA" w:rsidRPr="00A9768E" w:rsidRDefault="008428AA" w:rsidP="008428AA">
      <w:pPr>
        <w:rPr>
          <w:rFonts w:ascii="Times New Roman" w:hAnsi="Times New Roman" w:cs="Times New Roman"/>
          <w:i/>
        </w:rPr>
      </w:pPr>
    </w:p>
    <w:p w14:paraId="4E7F7D61" w14:textId="77777777" w:rsidR="008428AA" w:rsidRPr="00685836" w:rsidRDefault="008428AA" w:rsidP="00685836">
      <w:pPr>
        <w:pStyle w:val="114"/>
      </w:pPr>
      <w:bookmarkStart w:id="431" w:name="_Toc232518640"/>
      <w:bookmarkStart w:id="432" w:name="_Toc232518729"/>
      <w:bookmarkStart w:id="433" w:name="_Toc232519170"/>
      <w:bookmarkStart w:id="434" w:name="_Toc232519346"/>
      <w:bookmarkStart w:id="435" w:name="_Toc232519435"/>
      <w:bookmarkStart w:id="436" w:name="_Toc232519524"/>
      <w:bookmarkStart w:id="437" w:name="_Toc232519613"/>
      <w:bookmarkStart w:id="438" w:name="_Toc232519702"/>
      <w:r w:rsidRPr="00685836">
        <w:t>2.2. Структура профессионального модуля</w:t>
      </w:r>
      <w:bookmarkEnd w:id="431"/>
      <w:bookmarkEnd w:id="432"/>
      <w:bookmarkEnd w:id="433"/>
      <w:bookmarkEnd w:id="434"/>
      <w:bookmarkEnd w:id="435"/>
      <w:bookmarkEnd w:id="436"/>
      <w:bookmarkEnd w:id="437"/>
      <w:bookmarkEnd w:id="4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3451"/>
        <w:gridCol w:w="1036"/>
        <w:gridCol w:w="608"/>
        <w:gridCol w:w="618"/>
        <w:gridCol w:w="560"/>
        <w:gridCol w:w="564"/>
        <w:gridCol w:w="483"/>
        <w:gridCol w:w="555"/>
        <w:gridCol w:w="657"/>
      </w:tblGrid>
      <w:tr w:rsidR="008428AA" w:rsidRPr="00A9768E" w14:paraId="69FEA9E0" w14:textId="77777777" w:rsidTr="001F6AD9">
        <w:trPr>
          <w:cantSplit/>
          <w:trHeight w:val="3071"/>
        </w:trPr>
        <w:tc>
          <w:tcPr>
            <w:tcW w:w="569" w:type="pct"/>
            <w:tcBorders>
              <w:bottom w:val="single" w:sz="4" w:space="0" w:color="auto"/>
            </w:tcBorders>
          </w:tcPr>
          <w:p w14:paraId="0BF9DD3D"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Код ОК, ПК</w:t>
            </w:r>
          </w:p>
        </w:tc>
        <w:tc>
          <w:tcPr>
            <w:tcW w:w="1792" w:type="pct"/>
            <w:tcBorders>
              <w:bottom w:val="single" w:sz="4" w:space="0" w:color="auto"/>
            </w:tcBorders>
            <w:vAlign w:val="center"/>
          </w:tcPr>
          <w:p w14:paraId="0BA92F53"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Наименования разделов профессионального модуля</w:t>
            </w:r>
          </w:p>
        </w:tc>
        <w:tc>
          <w:tcPr>
            <w:tcW w:w="538" w:type="pct"/>
            <w:tcBorders>
              <w:bottom w:val="single" w:sz="4" w:space="0" w:color="auto"/>
            </w:tcBorders>
            <w:vAlign w:val="center"/>
          </w:tcPr>
          <w:p w14:paraId="74894589" w14:textId="77777777" w:rsidR="008428AA" w:rsidRPr="00A9768E" w:rsidRDefault="008428AA" w:rsidP="00F92DB9">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Всего, час.</w:t>
            </w:r>
          </w:p>
        </w:tc>
        <w:tc>
          <w:tcPr>
            <w:tcW w:w="316" w:type="pct"/>
            <w:tcBorders>
              <w:bottom w:val="single" w:sz="4" w:space="0" w:color="auto"/>
            </w:tcBorders>
            <w:textDirection w:val="btLr"/>
            <w:vAlign w:val="center"/>
          </w:tcPr>
          <w:p w14:paraId="513D966C" w14:textId="77777777" w:rsidR="008428AA" w:rsidRPr="00A9768E" w:rsidRDefault="008428AA" w:rsidP="00F92DB9">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 т.ч. в форме практической подготовки</w:t>
            </w:r>
          </w:p>
        </w:tc>
        <w:tc>
          <w:tcPr>
            <w:tcW w:w="321" w:type="pct"/>
            <w:shd w:val="clear" w:color="auto" w:fill="D9D9D9" w:themeFill="background1" w:themeFillShade="D9"/>
            <w:textDirection w:val="btLr"/>
            <w:vAlign w:val="center"/>
          </w:tcPr>
          <w:p w14:paraId="42C09E9A" w14:textId="77777777" w:rsidR="008428AA" w:rsidRPr="00A9768E" w:rsidRDefault="008428AA" w:rsidP="00F92DB9">
            <w:pPr>
              <w:suppressAutoHyphens/>
              <w:ind w:left="113" w:right="113"/>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Обучение по МДК, в т.ч.:</w:t>
            </w:r>
          </w:p>
        </w:tc>
        <w:tc>
          <w:tcPr>
            <w:tcW w:w="291" w:type="pct"/>
            <w:textDirection w:val="btLr"/>
            <w:vAlign w:val="center"/>
          </w:tcPr>
          <w:p w14:paraId="72914CF7"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hAnsi="Times New Roman" w:cs="Times New Roman"/>
                <w:bCs/>
              </w:rPr>
              <w:t>Учебные занятия</w:t>
            </w:r>
          </w:p>
        </w:tc>
        <w:tc>
          <w:tcPr>
            <w:tcW w:w="293" w:type="pct"/>
            <w:textDirection w:val="btLr"/>
            <w:vAlign w:val="center"/>
          </w:tcPr>
          <w:p w14:paraId="4B428376"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Курсовая работа (проект)</w:t>
            </w:r>
          </w:p>
        </w:tc>
        <w:tc>
          <w:tcPr>
            <w:tcW w:w="251" w:type="pct"/>
            <w:textDirection w:val="btLr"/>
            <w:vAlign w:val="center"/>
          </w:tcPr>
          <w:p w14:paraId="51BA16B7"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Самостоятельная работа</w:t>
            </w:r>
            <w:r w:rsidRPr="00A9768E">
              <w:rPr>
                <w:rFonts w:ascii="Times New Roman" w:eastAsia="Times New Roman" w:hAnsi="Times New Roman" w:cs="Times New Roman"/>
                <w:i/>
                <w:vertAlign w:val="superscript"/>
                <w:lang w:eastAsia="ru-RU"/>
              </w:rPr>
              <w:footnoteReference w:id="5"/>
            </w:r>
          </w:p>
        </w:tc>
        <w:tc>
          <w:tcPr>
            <w:tcW w:w="288" w:type="pct"/>
            <w:shd w:val="clear" w:color="auto" w:fill="D9D9D9" w:themeFill="background1" w:themeFillShade="D9"/>
            <w:textDirection w:val="btLr"/>
            <w:vAlign w:val="center"/>
          </w:tcPr>
          <w:p w14:paraId="6B0643F1"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Учебная практика</w:t>
            </w:r>
          </w:p>
        </w:tc>
        <w:tc>
          <w:tcPr>
            <w:tcW w:w="341" w:type="pct"/>
            <w:shd w:val="clear" w:color="auto" w:fill="D9D9D9" w:themeFill="background1" w:themeFillShade="D9"/>
            <w:textDirection w:val="btLr"/>
          </w:tcPr>
          <w:p w14:paraId="6A69701B"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Производственная практика</w:t>
            </w:r>
          </w:p>
        </w:tc>
      </w:tr>
      <w:tr w:rsidR="008428AA" w:rsidRPr="00A9768E" w14:paraId="7022AA01" w14:textId="77777777" w:rsidTr="001F6AD9">
        <w:trPr>
          <w:cantSplit/>
          <w:trHeight w:val="73"/>
        </w:trPr>
        <w:tc>
          <w:tcPr>
            <w:tcW w:w="569" w:type="pct"/>
            <w:tcBorders>
              <w:bottom w:val="single" w:sz="4" w:space="0" w:color="auto"/>
            </w:tcBorders>
            <w:vAlign w:val="center"/>
          </w:tcPr>
          <w:p w14:paraId="69C7F00E"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w:t>
            </w:r>
          </w:p>
        </w:tc>
        <w:tc>
          <w:tcPr>
            <w:tcW w:w="1792" w:type="pct"/>
            <w:tcBorders>
              <w:bottom w:val="single" w:sz="4" w:space="0" w:color="auto"/>
            </w:tcBorders>
            <w:vAlign w:val="center"/>
          </w:tcPr>
          <w:p w14:paraId="365148B1"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2</w:t>
            </w:r>
          </w:p>
        </w:tc>
        <w:tc>
          <w:tcPr>
            <w:tcW w:w="538" w:type="pct"/>
            <w:tcBorders>
              <w:bottom w:val="single" w:sz="4" w:space="0" w:color="auto"/>
            </w:tcBorders>
            <w:vAlign w:val="center"/>
          </w:tcPr>
          <w:p w14:paraId="675E6E96" w14:textId="77777777" w:rsidR="008428AA" w:rsidRPr="00A9768E" w:rsidRDefault="008428AA" w:rsidP="00F92DB9">
            <w:pPr>
              <w:jc w:val="center"/>
              <w:rPr>
                <w:rFonts w:ascii="Times New Roman" w:eastAsia="Times New Roman" w:hAnsi="Times New Roman" w:cs="Times New Roman"/>
                <w:iCs/>
                <w:lang w:eastAsia="ru-RU"/>
              </w:rPr>
            </w:pPr>
            <w:r w:rsidRPr="00A9768E">
              <w:rPr>
                <w:rFonts w:ascii="Times New Roman" w:eastAsia="Times New Roman" w:hAnsi="Times New Roman" w:cs="Times New Roman"/>
                <w:iCs/>
                <w:lang w:eastAsia="ru-RU"/>
              </w:rPr>
              <w:t>3</w:t>
            </w:r>
          </w:p>
        </w:tc>
        <w:tc>
          <w:tcPr>
            <w:tcW w:w="316" w:type="pct"/>
            <w:tcBorders>
              <w:bottom w:val="single" w:sz="4" w:space="0" w:color="auto"/>
            </w:tcBorders>
            <w:vAlign w:val="center"/>
          </w:tcPr>
          <w:p w14:paraId="2CC56ADA" w14:textId="77777777" w:rsidR="008428AA" w:rsidRPr="00A9768E" w:rsidRDefault="008428AA" w:rsidP="00F92DB9">
            <w:pPr>
              <w:jc w:val="center"/>
              <w:rPr>
                <w:rFonts w:ascii="Times New Roman" w:eastAsia="Times New Roman" w:hAnsi="Times New Roman" w:cs="Times New Roman"/>
                <w:iCs/>
                <w:lang w:eastAsia="ru-RU"/>
              </w:rPr>
            </w:pPr>
            <w:r w:rsidRPr="00A9768E">
              <w:rPr>
                <w:rFonts w:ascii="Times New Roman" w:eastAsia="Times New Roman" w:hAnsi="Times New Roman" w:cs="Times New Roman"/>
                <w:lang w:eastAsia="ru-RU"/>
              </w:rPr>
              <w:t>4</w:t>
            </w:r>
          </w:p>
        </w:tc>
        <w:tc>
          <w:tcPr>
            <w:tcW w:w="321" w:type="pct"/>
            <w:shd w:val="clear" w:color="auto" w:fill="D9D9D9" w:themeFill="background1" w:themeFillShade="D9"/>
            <w:vAlign w:val="center"/>
          </w:tcPr>
          <w:p w14:paraId="2CA0F86D"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5</w:t>
            </w:r>
          </w:p>
        </w:tc>
        <w:tc>
          <w:tcPr>
            <w:tcW w:w="291" w:type="pct"/>
            <w:vAlign w:val="center"/>
          </w:tcPr>
          <w:p w14:paraId="36672F29"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color w:val="000000"/>
                <w:lang w:eastAsia="ru-RU"/>
              </w:rPr>
              <w:t>6</w:t>
            </w:r>
          </w:p>
        </w:tc>
        <w:tc>
          <w:tcPr>
            <w:tcW w:w="293" w:type="pct"/>
            <w:vAlign w:val="center"/>
          </w:tcPr>
          <w:p w14:paraId="2F890F43"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7</w:t>
            </w:r>
          </w:p>
        </w:tc>
        <w:tc>
          <w:tcPr>
            <w:tcW w:w="251" w:type="pct"/>
            <w:vAlign w:val="center"/>
          </w:tcPr>
          <w:p w14:paraId="381B4F3D"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8</w:t>
            </w:r>
          </w:p>
        </w:tc>
        <w:tc>
          <w:tcPr>
            <w:tcW w:w="288" w:type="pct"/>
            <w:shd w:val="clear" w:color="auto" w:fill="D9D9D9" w:themeFill="background1" w:themeFillShade="D9"/>
          </w:tcPr>
          <w:p w14:paraId="0ABB9F18"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9</w:t>
            </w:r>
          </w:p>
        </w:tc>
        <w:tc>
          <w:tcPr>
            <w:tcW w:w="341" w:type="pct"/>
            <w:shd w:val="clear" w:color="auto" w:fill="D9D9D9" w:themeFill="background1" w:themeFillShade="D9"/>
          </w:tcPr>
          <w:p w14:paraId="5AD31D94" w14:textId="77777777" w:rsidR="008428AA" w:rsidRPr="00A9768E" w:rsidRDefault="008428AA"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10</w:t>
            </w:r>
          </w:p>
        </w:tc>
      </w:tr>
      <w:tr w:rsidR="001F6AD9" w:rsidRPr="00A9768E" w14:paraId="718348D1" w14:textId="77777777" w:rsidTr="001F6AD9">
        <w:tc>
          <w:tcPr>
            <w:tcW w:w="569" w:type="pct"/>
          </w:tcPr>
          <w:p w14:paraId="477DD36A"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5.1</w:t>
            </w:r>
          </w:p>
          <w:p w14:paraId="412452B7"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5.2</w:t>
            </w:r>
          </w:p>
          <w:p w14:paraId="2985FBB7"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5.3</w:t>
            </w:r>
          </w:p>
          <w:p w14:paraId="14166F07"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01</w:t>
            </w:r>
          </w:p>
          <w:p w14:paraId="3BAE2753"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02</w:t>
            </w:r>
          </w:p>
          <w:p w14:paraId="23277571"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04</w:t>
            </w:r>
          </w:p>
          <w:p w14:paraId="3BD1452B"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05</w:t>
            </w:r>
          </w:p>
          <w:p w14:paraId="665769A5"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06</w:t>
            </w:r>
          </w:p>
          <w:p w14:paraId="64F82A99" w14:textId="427CD5C7" w:rsidR="001F6AD9" w:rsidRPr="00A9768E" w:rsidRDefault="001F6AD9" w:rsidP="001F6AD9">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2" w:type="pct"/>
          </w:tcPr>
          <w:p w14:paraId="1F872B37" w14:textId="39F8C617" w:rsidR="001F6AD9" w:rsidRPr="00A9768E" w:rsidRDefault="001F6AD9" w:rsidP="001F6AD9">
            <w:pPr>
              <w:rPr>
                <w:rFonts w:ascii="Times New Roman" w:eastAsia="Times New Roman" w:hAnsi="Times New Roman" w:cs="Times New Roman"/>
                <w:lang w:eastAsia="ru-RU"/>
              </w:rPr>
            </w:pPr>
            <w:r w:rsidRPr="00A9768E">
              <w:rPr>
                <w:rFonts w:ascii="Times New Roman" w:hAnsi="Times New Roman" w:cs="Times New Roman"/>
              </w:rPr>
              <w:t xml:space="preserve">Раздел 1. </w:t>
            </w:r>
            <w:r w:rsidRPr="00A9768E">
              <w:rPr>
                <w:rFonts w:ascii="Times New Roman" w:hAnsi="Times New Roman" w:cs="Times New Roman"/>
                <w:bCs/>
              </w:rPr>
              <w:t>Профессиональное общение в условиях реализации программ дошкольного образования</w:t>
            </w:r>
          </w:p>
        </w:tc>
        <w:tc>
          <w:tcPr>
            <w:tcW w:w="538" w:type="pct"/>
          </w:tcPr>
          <w:p w14:paraId="1F91AB95" w14:textId="16C53423"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10</w:t>
            </w:r>
          </w:p>
        </w:tc>
        <w:tc>
          <w:tcPr>
            <w:tcW w:w="316" w:type="pct"/>
          </w:tcPr>
          <w:p w14:paraId="32703B5C" w14:textId="17388166" w:rsidR="001F6AD9" w:rsidRPr="003D4BB7" w:rsidRDefault="003D4BB7" w:rsidP="001F6AD9">
            <w:pPr>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6</w:t>
            </w:r>
          </w:p>
        </w:tc>
        <w:tc>
          <w:tcPr>
            <w:tcW w:w="321" w:type="pct"/>
            <w:shd w:val="clear" w:color="auto" w:fill="D9D9D9" w:themeFill="background1" w:themeFillShade="D9"/>
          </w:tcPr>
          <w:p w14:paraId="16A21629" w14:textId="0DFE12EB"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10</w:t>
            </w:r>
          </w:p>
        </w:tc>
        <w:tc>
          <w:tcPr>
            <w:tcW w:w="291" w:type="pct"/>
          </w:tcPr>
          <w:p w14:paraId="6338DF49" w14:textId="4244C865" w:rsidR="001F6AD9" w:rsidRPr="00A9768E" w:rsidRDefault="003A263E" w:rsidP="001F6AD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293" w:type="pct"/>
          </w:tcPr>
          <w:p w14:paraId="17DADCCC" w14:textId="77777777"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tcPr>
          <w:p w14:paraId="42553974" w14:textId="77777777"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5A89EB95" w14:textId="6693C558" w:rsidR="001F6AD9" w:rsidRPr="00A9768E" w:rsidRDefault="001F6AD9" w:rsidP="001F6AD9">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781FA82A" w14:textId="17AD188E" w:rsidR="001F6AD9" w:rsidRPr="00A9768E" w:rsidRDefault="001F6AD9" w:rsidP="001F6AD9">
            <w:pPr>
              <w:jc w:val="center"/>
              <w:rPr>
                <w:rFonts w:ascii="Times New Roman" w:eastAsia="Times New Roman" w:hAnsi="Times New Roman" w:cs="Times New Roman"/>
                <w:b/>
                <w:bCs/>
                <w:lang w:eastAsia="ru-RU"/>
              </w:rPr>
            </w:pPr>
          </w:p>
        </w:tc>
      </w:tr>
      <w:tr w:rsidR="001F6AD9" w:rsidRPr="00A9768E" w14:paraId="21EA036C" w14:textId="77777777" w:rsidTr="001F6AD9">
        <w:trPr>
          <w:trHeight w:val="314"/>
        </w:trPr>
        <w:tc>
          <w:tcPr>
            <w:tcW w:w="569" w:type="pct"/>
          </w:tcPr>
          <w:p w14:paraId="03A14F5C"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5.1</w:t>
            </w:r>
          </w:p>
          <w:p w14:paraId="5E6E3DD5"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5.2</w:t>
            </w:r>
          </w:p>
          <w:p w14:paraId="4647042C"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5.3</w:t>
            </w:r>
          </w:p>
          <w:p w14:paraId="2D77E620"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01</w:t>
            </w:r>
          </w:p>
          <w:p w14:paraId="6BC420CE"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02</w:t>
            </w:r>
          </w:p>
          <w:p w14:paraId="5E2B6E1A"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04</w:t>
            </w:r>
          </w:p>
          <w:p w14:paraId="432BD19B"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05</w:t>
            </w:r>
          </w:p>
          <w:p w14:paraId="0315124F"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06</w:t>
            </w:r>
          </w:p>
          <w:p w14:paraId="7725B665" w14:textId="5A6C22DC" w:rsidR="001F6AD9" w:rsidRPr="00A9768E" w:rsidRDefault="001F6AD9" w:rsidP="001F6AD9">
            <w:pPr>
              <w:rPr>
                <w:rFonts w:ascii="Times New Roman" w:eastAsia="Times New Roman" w:hAnsi="Times New Roman" w:cs="Times New Roman"/>
                <w:bCs/>
                <w:lang w:eastAsia="ru-RU"/>
              </w:rPr>
            </w:pPr>
            <w:r w:rsidRPr="00A9768E">
              <w:rPr>
                <w:rFonts w:ascii="Times New Roman" w:hAnsi="Times New Roman" w:cs="Times New Roman"/>
              </w:rPr>
              <w:lastRenderedPageBreak/>
              <w:t>ОК 09</w:t>
            </w:r>
          </w:p>
        </w:tc>
        <w:tc>
          <w:tcPr>
            <w:tcW w:w="1792" w:type="pct"/>
          </w:tcPr>
          <w:p w14:paraId="7CD32BD6" w14:textId="17D43C72" w:rsidR="001F6AD9" w:rsidRPr="00A9768E" w:rsidRDefault="001F6AD9" w:rsidP="001F6AD9">
            <w:pPr>
              <w:rPr>
                <w:rFonts w:ascii="Times New Roman" w:eastAsia="Times New Roman" w:hAnsi="Times New Roman" w:cs="Times New Roman"/>
                <w:lang w:eastAsia="ru-RU"/>
              </w:rPr>
            </w:pPr>
            <w:r w:rsidRPr="00A9768E">
              <w:rPr>
                <w:rFonts w:ascii="Times New Roman" w:hAnsi="Times New Roman" w:cs="Times New Roman"/>
                <w:bCs/>
              </w:rPr>
              <w:lastRenderedPageBreak/>
              <w:t xml:space="preserve">Раздел 2. Реализация психолого-педагогического сопровождение участников образовательного процесса на дошкольном уровне образования  </w:t>
            </w:r>
          </w:p>
        </w:tc>
        <w:tc>
          <w:tcPr>
            <w:tcW w:w="538" w:type="pct"/>
          </w:tcPr>
          <w:p w14:paraId="4C45A75A" w14:textId="5751F342" w:rsidR="001F6AD9" w:rsidRPr="003D4BB7" w:rsidRDefault="003A263E" w:rsidP="001F6AD9">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eastAsia="ru-RU"/>
              </w:rPr>
              <w:t>1</w:t>
            </w:r>
            <w:r w:rsidR="003D4BB7">
              <w:rPr>
                <w:rFonts w:ascii="Times New Roman" w:eastAsia="Times New Roman" w:hAnsi="Times New Roman" w:cs="Times New Roman"/>
                <w:b/>
                <w:bCs/>
                <w:lang w:val="en-US" w:eastAsia="ru-RU"/>
              </w:rPr>
              <w:t>6</w:t>
            </w:r>
          </w:p>
        </w:tc>
        <w:tc>
          <w:tcPr>
            <w:tcW w:w="316" w:type="pct"/>
          </w:tcPr>
          <w:p w14:paraId="27321637" w14:textId="2A60D29E" w:rsidR="001F6AD9" w:rsidRPr="00A9768E" w:rsidRDefault="00A24D0B" w:rsidP="001F6AD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10</w:t>
            </w:r>
          </w:p>
        </w:tc>
        <w:tc>
          <w:tcPr>
            <w:tcW w:w="321" w:type="pct"/>
            <w:shd w:val="clear" w:color="auto" w:fill="D9D9D9" w:themeFill="background1" w:themeFillShade="D9"/>
          </w:tcPr>
          <w:p w14:paraId="478B12BF" w14:textId="234F4978" w:rsidR="001F6AD9" w:rsidRPr="003D4BB7" w:rsidRDefault="003D4BB7" w:rsidP="001F6AD9">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16</w:t>
            </w:r>
          </w:p>
        </w:tc>
        <w:tc>
          <w:tcPr>
            <w:tcW w:w="291" w:type="pct"/>
          </w:tcPr>
          <w:p w14:paraId="3D5B1044" w14:textId="672508CF" w:rsidR="001F6AD9" w:rsidRPr="003D4BB7" w:rsidRDefault="003D4BB7" w:rsidP="001F6AD9">
            <w:pPr>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16</w:t>
            </w:r>
          </w:p>
        </w:tc>
        <w:tc>
          <w:tcPr>
            <w:tcW w:w="293" w:type="pct"/>
          </w:tcPr>
          <w:p w14:paraId="698BC33D" w14:textId="5CCD58EE"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tcPr>
          <w:p w14:paraId="31CDE064" w14:textId="5A37D2C9"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42261F04" w14:textId="6E648332"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1" w:type="pct"/>
            <w:shd w:val="clear" w:color="auto" w:fill="D9D9D9" w:themeFill="background1" w:themeFillShade="D9"/>
          </w:tcPr>
          <w:p w14:paraId="4B80A941" w14:textId="31BDD8B9"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1F6AD9" w:rsidRPr="00A9768E" w14:paraId="5A98F1A8" w14:textId="77777777" w:rsidTr="001F6AD9">
        <w:trPr>
          <w:trHeight w:val="314"/>
        </w:trPr>
        <w:tc>
          <w:tcPr>
            <w:tcW w:w="569" w:type="pct"/>
          </w:tcPr>
          <w:p w14:paraId="48C6B2AF"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5.1</w:t>
            </w:r>
          </w:p>
          <w:p w14:paraId="09C1CF1A"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5.2</w:t>
            </w:r>
          </w:p>
          <w:p w14:paraId="6B32BEA8"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5.3</w:t>
            </w:r>
          </w:p>
          <w:p w14:paraId="14C9254D"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01</w:t>
            </w:r>
          </w:p>
          <w:p w14:paraId="03A8AE9A"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02</w:t>
            </w:r>
          </w:p>
          <w:p w14:paraId="793F0330"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04</w:t>
            </w:r>
          </w:p>
          <w:p w14:paraId="016A3FF4"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05</w:t>
            </w:r>
          </w:p>
          <w:p w14:paraId="64241C53"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06</w:t>
            </w:r>
          </w:p>
          <w:p w14:paraId="09BF56EC" w14:textId="585F8E31" w:rsidR="001F6AD9" w:rsidRPr="00A9768E" w:rsidRDefault="001F6AD9" w:rsidP="001F6AD9">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2" w:type="pct"/>
          </w:tcPr>
          <w:p w14:paraId="0C7656B5" w14:textId="441F9DF5" w:rsidR="001F6AD9" w:rsidRPr="00A9768E" w:rsidRDefault="001F6AD9" w:rsidP="001F6AD9">
            <w:pPr>
              <w:rPr>
                <w:rFonts w:ascii="Times New Roman" w:eastAsia="Times New Roman" w:hAnsi="Times New Roman" w:cs="Times New Roman"/>
                <w:lang w:eastAsia="ru-RU"/>
              </w:rPr>
            </w:pPr>
            <w:r w:rsidRPr="00A9768E">
              <w:rPr>
                <w:rFonts w:ascii="Times New Roman" w:hAnsi="Times New Roman" w:cs="Times New Roman"/>
              </w:rPr>
              <w:t>Раздел 3. Особенности семейного воспитания детей с ограниченными возможностями здоровья</w:t>
            </w:r>
          </w:p>
        </w:tc>
        <w:tc>
          <w:tcPr>
            <w:tcW w:w="538" w:type="pct"/>
          </w:tcPr>
          <w:p w14:paraId="32E90F5C" w14:textId="3DB01D5C"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8</w:t>
            </w:r>
          </w:p>
        </w:tc>
        <w:tc>
          <w:tcPr>
            <w:tcW w:w="316" w:type="pct"/>
          </w:tcPr>
          <w:p w14:paraId="31FEF957" w14:textId="5E91390D" w:rsidR="001F6AD9" w:rsidRPr="00A9768E" w:rsidRDefault="00A24D0B" w:rsidP="001F6AD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2</w:t>
            </w:r>
          </w:p>
        </w:tc>
        <w:tc>
          <w:tcPr>
            <w:tcW w:w="321" w:type="pct"/>
            <w:shd w:val="clear" w:color="auto" w:fill="D9D9D9" w:themeFill="background1" w:themeFillShade="D9"/>
          </w:tcPr>
          <w:p w14:paraId="1DB04BEF" w14:textId="48A1C759"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8</w:t>
            </w:r>
          </w:p>
        </w:tc>
        <w:tc>
          <w:tcPr>
            <w:tcW w:w="291" w:type="pct"/>
          </w:tcPr>
          <w:p w14:paraId="0F5DD4B0" w14:textId="29821ED6" w:rsidR="001F6AD9" w:rsidRPr="00A9768E" w:rsidRDefault="003A263E" w:rsidP="001F6AD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93" w:type="pct"/>
          </w:tcPr>
          <w:p w14:paraId="1DB514A5" w14:textId="2C7FD9CB"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tcPr>
          <w:p w14:paraId="46E5B3F7" w14:textId="58154ABC"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7535E325" w14:textId="3A40B2AC"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1" w:type="pct"/>
            <w:shd w:val="clear" w:color="auto" w:fill="D9D9D9" w:themeFill="background1" w:themeFillShade="D9"/>
          </w:tcPr>
          <w:p w14:paraId="2F57E92B" w14:textId="1CB740CB"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1F6AD9" w:rsidRPr="00A9768E" w14:paraId="66EA3928" w14:textId="77777777" w:rsidTr="001F6AD9">
        <w:trPr>
          <w:trHeight w:val="314"/>
        </w:trPr>
        <w:tc>
          <w:tcPr>
            <w:tcW w:w="569" w:type="pct"/>
          </w:tcPr>
          <w:p w14:paraId="6351E3A8"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5.1</w:t>
            </w:r>
          </w:p>
          <w:p w14:paraId="5797A009"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5.2</w:t>
            </w:r>
          </w:p>
          <w:p w14:paraId="6EE36AB5"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ПК 5.3</w:t>
            </w:r>
          </w:p>
          <w:p w14:paraId="2581A21C"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01</w:t>
            </w:r>
          </w:p>
          <w:p w14:paraId="7934C57D"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02</w:t>
            </w:r>
          </w:p>
          <w:p w14:paraId="78894AE3"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04</w:t>
            </w:r>
          </w:p>
          <w:p w14:paraId="460AD7AE"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05</w:t>
            </w:r>
          </w:p>
          <w:p w14:paraId="290119BC" w14:textId="77777777" w:rsidR="001F6AD9" w:rsidRPr="00A9768E" w:rsidRDefault="001F6AD9" w:rsidP="001F6AD9">
            <w:pPr>
              <w:rPr>
                <w:rFonts w:ascii="Times New Roman" w:hAnsi="Times New Roman" w:cs="Times New Roman"/>
              </w:rPr>
            </w:pPr>
            <w:r w:rsidRPr="00A9768E">
              <w:rPr>
                <w:rFonts w:ascii="Times New Roman" w:hAnsi="Times New Roman" w:cs="Times New Roman"/>
              </w:rPr>
              <w:t>ОК 06</w:t>
            </w:r>
          </w:p>
          <w:p w14:paraId="39B5FB7F" w14:textId="2A450DE0" w:rsidR="001F6AD9" w:rsidRPr="00A9768E" w:rsidRDefault="001F6AD9" w:rsidP="001F6AD9">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2" w:type="pct"/>
          </w:tcPr>
          <w:p w14:paraId="157E1121" w14:textId="0BFB90DB" w:rsidR="001F6AD9" w:rsidRPr="00A9768E" w:rsidRDefault="001F6AD9" w:rsidP="001F6AD9">
            <w:pPr>
              <w:rPr>
                <w:rFonts w:ascii="Times New Roman" w:eastAsia="Times New Roman" w:hAnsi="Times New Roman" w:cs="Times New Roman"/>
                <w:lang w:eastAsia="ru-RU"/>
              </w:rPr>
            </w:pPr>
            <w:r w:rsidRPr="00A9768E">
              <w:rPr>
                <w:rFonts w:ascii="Times New Roman" w:hAnsi="Times New Roman" w:cs="Times New Roman"/>
              </w:rPr>
              <w:t xml:space="preserve">Раздел 4. </w:t>
            </w:r>
            <w:r w:rsidRPr="00A9768E">
              <w:rPr>
                <w:rFonts w:ascii="Times New Roman" w:hAnsi="Times New Roman" w:cs="Times New Roman"/>
                <w:lang w:bidi="en-US"/>
              </w:rPr>
              <w:t>Основы взаимодействия педагога с родителями</w:t>
            </w:r>
          </w:p>
        </w:tc>
        <w:tc>
          <w:tcPr>
            <w:tcW w:w="538" w:type="pct"/>
          </w:tcPr>
          <w:p w14:paraId="2063D83C" w14:textId="7F55FA3A"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22</w:t>
            </w:r>
          </w:p>
        </w:tc>
        <w:tc>
          <w:tcPr>
            <w:tcW w:w="316" w:type="pct"/>
          </w:tcPr>
          <w:p w14:paraId="316B46F2" w14:textId="53474870" w:rsidR="001F6AD9" w:rsidRPr="003D4BB7" w:rsidRDefault="003D4BB7" w:rsidP="001F6AD9">
            <w:pPr>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14</w:t>
            </w:r>
          </w:p>
        </w:tc>
        <w:tc>
          <w:tcPr>
            <w:tcW w:w="321" w:type="pct"/>
            <w:shd w:val="clear" w:color="auto" w:fill="D9D9D9" w:themeFill="background1" w:themeFillShade="D9"/>
          </w:tcPr>
          <w:p w14:paraId="7B8D80E3" w14:textId="18378FE3"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22</w:t>
            </w:r>
          </w:p>
        </w:tc>
        <w:tc>
          <w:tcPr>
            <w:tcW w:w="291" w:type="pct"/>
          </w:tcPr>
          <w:p w14:paraId="7E966F89" w14:textId="2A2B2667" w:rsidR="001F6AD9" w:rsidRPr="00A9768E" w:rsidRDefault="003A263E" w:rsidP="001F6AD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293" w:type="pct"/>
          </w:tcPr>
          <w:p w14:paraId="6C41CA56" w14:textId="595B2BCE"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tcPr>
          <w:p w14:paraId="32FC30EA" w14:textId="5A048298"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0FED5B99" w14:textId="7C957094"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1" w:type="pct"/>
            <w:shd w:val="clear" w:color="auto" w:fill="D9D9D9" w:themeFill="background1" w:themeFillShade="D9"/>
          </w:tcPr>
          <w:p w14:paraId="1FDFC737" w14:textId="58246CD1"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1F6AD9" w:rsidRPr="00A9768E" w14:paraId="1F1F67F0" w14:textId="77777777" w:rsidTr="001F6AD9">
        <w:trPr>
          <w:trHeight w:val="314"/>
        </w:trPr>
        <w:tc>
          <w:tcPr>
            <w:tcW w:w="569" w:type="pct"/>
          </w:tcPr>
          <w:p w14:paraId="299213C9" w14:textId="77777777" w:rsidR="001F6AD9" w:rsidRPr="00A9768E" w:rsidRDefault="001F6AD9" w:rsidP="001F6AD9">
            <w:pPr>
              <w:rPr>
                <w:rFonts w:ascii="Times New Roman" w:eastAsia="Times New Roman" w:hAnsi="Times New Roman" w:cs="Times New Roman"/>
                <w:bCs/>
                <w:lang w:eastAsia="ru-RU"/>
              </w:rPr>
            </w:pPr>
          </w:p>
        </w:tc>
        <w:tc>
          <w:tcPr>
            <w:tcW w:w="1792" w:type="pct"/>
          </w:tcPr>
          <w:p w14:paraId="640DDFC8" w14:textId="77777777" w:rsidR="001F6AD9" w:rsidRPr="00A9768E" w:rsidRDefault="001F6AD9" w:rsidP="001F6AD9">
            <w:pPr>
              <w:rPr>
                <w:rFonts w:ascii="Times New Roman" w:eastAsia="Times New Roman" w:hAnsi="Times New Roman" w:cs="Times New Roman"/>
                <w:bCs/>
                <w:lang w:eastAsia="ru-RU"/>
              </w:rPr>
            </w:pPr>
            <w:r w:rsidRPr="00A9768E">
              <w:rPr>
                <w:rFonts w:ascii="Times New Roman" w:eastAsia="Times New Roman" w:hAnsi="Times New Roman" w:cs="Times New Roman"/>
                <w:bCs/>
                <w:lang w:eastAsia="ru-RU"/>
              </w:rPr>
              <w:t>Учебная практика</w:t>
            </w:r>
          </w:p>
        </w:tc>
        <w:tc>
          <w:tcPr>
            <w:tcW w:w="538" w:type="pct"/>
          </w:tcPr>
          <w:p w14:paraId="034EECBA" w14:textId="6AA5A904"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Pr>
          <w:p w14:paraId="05DC52B9" w14:textId="5CCBA0F1" w:rsidR="001F6AD9" w:rsidRPr="00A9768E" w:rsidRDefault="00A24D0B" w:rsidP="001F6AD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21" w:type="pct"/>
            <w:shd w:val="clear" w:color="auto" w:fill="D9D9D9" w:themeFill="background1" w:themeFillShade="D9"/>
          </w:tcPr>
          <w:p w14:paraId="705E2AB2" w14:textId="1B328A13"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auto"/>
          </w:tcPr>
          <w:p w14:paraId="25CEDA74" w14:textId="5CC61A74"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3" w:type="pct"/>
            <w:shd w:val="clear" w:color="auto" w:fill="auto"/>
          </w:tcPr>
          <w:p w14:paraId="0B9F6092" w14:textId="076DBF7E"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shd w:val="clear" w:color="auto" w:fill="auto"/>
          </w:tcPr>
          <w:p w14:paraId="6798D4EE" w14:textId="204F7E93"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6D2D9D21" w14:textId="6806E37D"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41" w:type="pct"/>
            <w:shd w:val="clear" w:color="auto" w:fill="D9D9D9" w:themeFill="background1" w:themeFillShade="D9"/>
          </w:tcPr>
          <w:p w14:paraId="09F1DFB2" w14:textId="656D948F"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1F6AD9" w:rsidRPr="00A9768E" w14:paraId="1BCE3BAF" w14:textId="77777777" w:rsidTr="001F6AD9">
        <w:trPr>
          <w:trHeight w:val="314"/>
        </w:trPr>
        <w:tc>
          <w:tcPr>
            <w:tcW w:w="569" w:type="pct"/>
          </w:tcPr>
          <w:p w14:paraId="12E3257A" w14:textId="77777777" w:rsidR="001F6AD9" w:rsidRPr="00A9768E" w:rsidRDefault="001F6AD9" w:rsidP="001F6AD9">
            <w:pPr>
              <w:rPr>
                <w:rFonts w:ascii="Times New Roman" w:eastAsia="Times New Roman" w:hAnsi="Times New Roman" w:cs="Times New Roman"/>
                <w:lang w:eastAsia="ru-RU"/>
              </w:rPr>
            </w:pPr>
          </w:p>
        </w:tc>
        <w:tc>
          <w:tcPr>
            <w:tcW w:w="1792" w:type="pct"/>
          </w:tcPr>
          <w:p w14:paraId="2F217125" w14:textId="77777777" w:rsidR="001F6AD9" w:rsidRPr="00A9768E" w:rsidRDefault="001F6AD9" w:rsidP="001F6AD9">
            <w:pPr>
              <w:rPr>
                <w:rFonts w:ascii="Times New Roman" w:eastAsia="Times New Roman" w:hAnsi="Times New Roman" w:cs="Times New Roman"/>
                <w:b/>
                <w:bCs/>
                <w:u w:val="single"/>
                <w:lang w:eastAsia="ru-RU"/>
              </w:rPr>
            </w:pPr>
            <w:r w:rsidRPr="00A9768E">
              <w:rPr>
                <w:rFonts w:ascii="Times New Roman" w:eastAsia="Times New Roman" w:hAnsi="Times New Roman" w:cs="Times New Roman"/>
                <w:lang w:eastAsia="ru-RU"/>
              </w:rPr>
              <w:t>Производственная практика</w:t>
            </w:r>
          </w:p>
        </w:tc>
        <w:tc>
          <w:tcPr>
            <w:tcW w:w="538" w:type="pct"/>
          </w:tcPr>
          <w:p w14:paraId="30FE5848" w14:textId="46FB61AA"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Pr>
          <w:p w14:paraId="288D92B5" w14:textId="081E2387" w:rsidR="001F6AD9" w:rsidRPr="00A9768E" w:rsidRDefault="00A24D0B" w:rsidP="001F6AD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21" w:type="pct"/>
            <w:shd w:val="clear" w:color="auto" w:fill="D9D9D9" w:themeFill="background1" w:themeFillShade="D9"/>
          </w:tcPr>
          <w:p w14:paraId="5A41E758" w14:textId="3D04C326"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auto"/>
          </w:tcPr>
          <w:p w14:paraId="27314124" w14:textId="21E77176"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3" w:type="pct"/>
            <w:shd w:val="clear" w:color="auto" w:fill="auto"/>
          </w:tcPr>
          <w:p w14:paraId="279CCE6F" w14:textId="31BBE261"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shd w:val="clear" w:color="auto" w:fill="auto"/>
          </w:tcPr>
          <w:p w14:paraId="2D5500A6" w14:textId="79A50026"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3106A670" w14:textId="5EF22731"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1" w:type="pct"/>
            <w:shd w:val="clear" w:color="auto" w:fill="D9D9D9" w:themeFill="background1" w:themeFillShade="D9"/>
          </w:tcPr>
          <w:p w14:paraId="672BF120" w14:textId="7DFFFCF3" w:rsidR="001F6AD9" w:rsidRPr="00A9768E" w:rsidRDefault="001F6AD9" w:rsidP="001F6AD9">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r>
      <w:tr w:rsidR="001F6AD9" w:rsidRPr="00A9768E" w14:paraId="6DBBDF41" w14:textId="77777777" w:rsidTr="001F6AD9">
        <w:tc>
          <w:tcPr>
            <w:tcW w:w="569" w:type="pct"/>
          </w:tcPr>
          <w:p w14:paraId="51D460FF" w14:textId="77777777" w:rsidR="001F6AD9" w:rsidRPr="00A9768E" w:rsidRDefault="001F6AD9" w:rsidP="001F6AD9">
            <w:pPr>
              <w:suppressAutoHyphens/>
              <w:rPr>
                <w:rFonts w:ascii="Times New Roman" w:eastAsia="Times New Roman" w:hAnsi="Times New Roman" w:cs="Times New Roman"/>
                <w:lang w:eastAsia="ru-RU"/>
              </w:rPr>
            </w:pPr>
          </w:p>
        </w:tc>
        <w:tc>
          <w:tcPr>
            <w:tcW w:w="1792" w:type="pct"/>
          </w:tcPr>
          <w:p w14:paraId="5B99E7DC" w14:textId="77777777" w:rsidR="001F6AD9" w:rsidRPr="00A9768E" w:rsidRDefault="001F6AD9" w:rsidP="001F6AD9">
            <w:pPr>
              <w:suppressAutoHyphens/>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Промежуточная аттестация</w:t>
            </w:r>
          </w:p>
        </w:tc>
        <w:tc>
          <w:tcPr>
            <w:tcW w:w="538" w:type="pct"/>
          </w:tcPr>
          <w:p w14:paraId="3A60B8DE" w14:textId="227FE5DB" w:rsidR="001F6AD9" w:rsidRPr="00A9768E" w:rsidRDefault="003D4BB7" w:rsidP="003A263E">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316" w:type="pct"/>
            <w:shd w:val="clear" w:color="auto" w:fill="auto"/>
          </w:tcPr>
          <w:p w14:paraId="2BA0DD3D" w14:textId="42CB5B57" w:rsidR="001F6AD9" w:rsidRPr="00A9768E" w:rsidRDefault="001F6AD9" w:rsidP="001F6AD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w:t>
            </w:r>
          </w:p>
        </w:tc>
        <w:tc>
          <w:tcPr>
            <w:tcW w:w="321" w:type="pct"/>
            <w:shd w:val="clear" w:color="auto" w:fill="D9D9D9" w:themeFill="background1" w:themeFillShade="D9"/>
          </w:tcPr>
          <w:p w14:paraId="555436AA" w14:textId="18930CF3" w:rsidR="001F6AD9" w:rsidRPr="00A9768E" w:rsidRDefault="001F6AD9" w:rsidP="001F6AD9">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91" w:type="pct"/>
            <w:shd w:val="clear" w:color="auto" w:fill="auto"/>
          </w:tcPr>
          <w:p w14:paraId="4AF30087" w14:textId="671489ED" w:rsidR="001F6AD9" w:rsidRPr="00A9768E" w:rsidRDefault="001F6AD9" w:rsidP="001F6AD9">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93" w:type="pct"/>
            <w:shd w:val="clear" w:color="auto" w:fill="auto"/>
          </w:tcPr>
          <w:p w14:paraId="676827B0" w14:textId="0DB18285" w:rsidR="001F6AD9" w:rsidRPr="00A9768E" w:rsidRDefault="001F6AD9" w:rsidP="001F6AD9">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51" w:type="pct"/>
            <w:shd w:val="clear" w:color="auto" w:fill="auto"/>
          </w:tcPr>
          <w:p w14:paraId="1AC1F8DE" w14:textId="3AE55E31" w:rsidR="001F6AD9" w:rsidRPr="00A9768E" w:rsidRDefault="001F6AD9" w:rsidP="001F6AD9">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88" w:type="pct"/>
            <w:shd w:val="clear" w:color="auto" w:fill="D9D9D9" w:themeFill="background1" w:themeFillShade="D9"/>
          </w:tcPr>
          <w:p w14:paraId="1E751FB6" w14:textId="090367A0" w:rsidR="001F6AD9" w:rsidRPr="00A9768E" w:rsidRDefault="001F6AD9" w:rsidP="001F6AD9">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341" w:type="pct"/>
            <w:shd w:val="clear" w:color="auto" w:fill="D9D9D9" w:themeFill="background1" w:themeFillShade="D9"/>
          </w:tcPr>
          <w:p w14:paraId="0E4E5267" w14:textId="7C114910" w:rsidR="001F6AD9" w:rsidRPr="00A9768E" w:rsidRDefault="001F6AD9" w:rsidP="001F6AD9">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r>
      <w:tr w:rsidR="001F6AD9" w:rsidRPr="00A9768E" w14:paraId="7A342FDB" w14:textId="77777777" w:rsidTr="001F6AD9">
        <w:trPr>
          <w:trHeight w:val="217"/>
        </w:trPr>
        <w:tc>
          <w:tcPr>
            <w:tcW w:w="569" w:type="pct"/>
          </w:tcPr>
          <w:p w14:paraId="5B70B666" w14:textId="77777777" w:rsidR="001F6AD9" w:rsidRPr="00A9768E" w:rsidRDefault="001F6AD9" w:rsidP="001F6AD9">
            <w:pPr>
              <w:rPr>
                <w:rFonts w:ascii="Times New Roman" w:eastAsia="Times New Roman" w:hAnsi="Times New Roman" w:cs="Times New Roman"/>
                <w:b/>
                <w:i/>
                <w:lang w:eastAsia="ru-RU"/>
              </w:rPr>
            </w:pPr>
          </w:p>
        </w:tc>
        <w:tc>
          <w:tcPr>
            <w:tcW w:w="1792" w:type="pct"/>
          </w:tcPr>
          <w:p w14:paraId="0E125594" w14:textId="77777777" w:rsidR="001F6AD9" w:rsidRPr="00A9768E" w:rsidRDefault="001F6AD9" w:rsidP="001F6AD9">
            <w:pP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 xml:space="preserve">Всего: </w:t>
            </w:r>
          </w:p>
        </w:tc>
        <w:tc>
          <w:tcPr>
            <w:tcW w:w="538" w:type="pct"/>
          </w:tcPr>
          <w:p w14:paraId="7069BF2B" w14:textId="74A8503A" w:rsidR="001F6AD9" w:rsidRPr="00A9768E" w:rsidRDefault="001F6AD9" w:rsidP="001F6AD9">
            <w:pPr>
              <w:jc w:val="center"/>
              <w:rPr>
                <w:rFonts w:ascii="Times New Roman" w:eastAsia="Times New Roman" w:hAnsi="Times New Roman" w:cs="Times New Roman"/>
                <w:b/>
                <w:i/>
                <w:iCs/>
                <w:lang w:eastAsia="ru-RU"/>
              </w:rPr>
            </w:pPr>
            <w:r w:rsidRPr="00A9768E">
              <w:rPr>
                <w:rFonts w:ascii="Times New Roman" w:eastAsia="Times New Roman" w:hAnsi="Times New Roman" w:cs="Times New Roman"/>
                <w:b/>
                <w:i/>
                <w:iCs/>
                <w:lang w:eastAsia="ru-RU"/>
              </w:rPr>
              <w:t>144</w:t>
            </w:r>
          </w:p>
        </w:tc>
        <w:tc>
          <w:tcPr>
            <w:tcW w:w="316" w:type="pct"/>
          </w:tcPr>
          <w:p w14:paraId="23D7BB80" w14:textId="1DC1C3B7" w:rsidR="001F6AD9" w:rsidRPr="00A9768E" w:rsidRDefault="00A24D0B" w:rsidP="001F6AD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104</w:t>
            </w:r>
          </w:p>
        </w:tc>
        <w:tc>
          <w:tcPr>
            <w:tcW w:w="321" w:type="pct"/>
            <w:shd w:val="clear" w:color="auto" w:fill="D9D9D9" w:themeFill="background1" w:themeFillShade="D9"/>
          </w:tcPr>
          <w:p w14:paraId="2640E01D" w14:textId="4DB086D1" w:rsidR="001F6AD9" w:rsidRPr="00A9768E" w:rsidRDefault="00473E4F" w:rsidP="001F6AD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56</w:t>
            </w:r>
          </w:p>
        </w:tc>
        <w:tc>
          <w:tcPr>
            <w:tcW w:w="291" w:type="pct"/>
          </w:tcPr>
          <w:p w14:paraId="21E27E5F" w14:textId="142650AE" w:rsidR="001F6AD9" w:rsidRPr="00A9768E" w:rsidRDefault="00473E4F" w:rsidP="001F6AD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56</w:t>
            </w:r>
          </w:p>
        </w:tc>
        <w:tc>
          <w:tcPr>
            <w:tcW w:w="293" w:type="pct"/>
          </w:tcPr>
          <w:p w14:paraId="0916C115" w14:textId="519EA0A9" w:rsidR="001F6AD9" w:rsidRPr="00A9768E" w:rsidRDefault="001F6AD9" w:rsidP="001F6AD9">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51" w:type="pct"/>
          </w:tcPr>
          <w:p w14:paraId="48F9E971" w14:textId="3157F0D8" w:rsidR="001F6AD9" w:rsidRPr="00A9768E" w:rsidRDefault="001F6AD9" w:rsidP="001F6AD9">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88" w:type="pct"/>
            <w:shd w:val="clear" w:color="auto" w:fill="D9D9D9" w:themeFill="background1" w:themeFillShade="D9"/>
          </w:tcPr>
          <w:p w14:paraId="367D7156" w14:textId="0DDCFAA3" w:rsidR="001F6AD9" w:rsidRPr="00A9768E" w:rsidRDefault="001F6AD9" w:rsidP="001F6AD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41" w:type="pct"/>
            <w:shd w:val="clear" w:color="auto" w:fill="D9D9D9" w:themeFill="background1" w:themeFillShade="D9"/>
          </w:tcPr>
          <w:p w14:paraId="0571CF8E" w14:textId="4BDED743" w:rsidR="001F6AD9" w:rsidRPr="00A9768E" w:rsidRDefault="001F6AD9" w:rsidP="001F6AD9">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r>
    </w:tbl>
    <w:p w14:paraId="3F1CEA62" w14:textId="77777777" w:rsidR="008428AA" w:rsidRPr="00A9768E" w:rsidRDefault="008428AA" w:rsidP="008428AA">
      <w:pPr>
        <w:spacing w:after="200" w:line="276" w:lineRule="auto"/>
        <w:rPr>
          <w:rFonts w:ascii="Times New Roman" w:eastAsia="Times New Roman" w:hAnsi="Times New Roman" w:cs="Times New Roman"/>
          <w:b/>
          <w:i/>
          <w:color w:val="0070C0"/>
          <w:lang w:eastAsia="ru-RU"/>
        </w:rPr>
      </w:pPr>
    </w:p>
    <w:p w14:paraId="535874F6" w14:textId="77777777" w:rsidR="008428AA" w:rsidRPr="003D4BB7" w:rsidRDefault="008428AA" w:rsidP="003D4BB7">
      <w:pPr>
        <w:pStyle w:val="114"/>
      </w:pPr>
      <w:bookmarkStart w:id="439" w:name="_Toc232518641"/>
      <w:bookmarkStart w:id="440" w:name="_Toc232518730"/>
      <w:bookmarkStart w:id="441" w:name="_Toc232519171"/>
      <w:bookmarkStart w:id="442" w:name="_Toc232519347"/>
      <w:bookmarkStart w:id="443" w:name="_Toc232519436"/>
      <w:bookmarkStart w:id="444" w:name="_Toc232519525"/>
      <w:bookmarkStart w:id="445" w:name="_Toc232519614"/>
      <w:bookmarkStart w:id="446" w:name="_Toc232519703"/>
      <w:r w:rsidRPr="003D4BB7">
        <w:t>2.3. Примерное содержание профессионального модуля</w:t>
      </w:r>
      <w:bookmarkEnd w:id="439"/>
      <w:bookmarkEnd w:id="440"/>
      <w:bookmarkEnd w:id="441"/>
      <w:bookmarkEnd w:id="442"/>
      <w:bookmarkEnd w:id="443"/>
      <w:bookmarkEnd w:id="444"/>
      <w:bookmarkEnd w:id="445"/>
      <w:bookmarkEnd w:id="4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7077"/>
      </w:tblGrid>
      <w:tr w:rsidR="004B0B2D" w:rsidRPr="00A9768E" w14:paraId="55860D21" w14:textId="77777777" w:rsidTr="004B0B2D">
        <w:tc>
          <w:tcPr>
            <w:tcW w:w="1325" w:type="pct"/>
            <w:vAlign w:val="center"/>
          </w:tcPr>
          <w:p w14:paraId="094D4FFE" w14:textId="14828846"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Наименование разделов и тем</w:t>
            </w:r>
          </w:p>
        </w:tc>
        <w:tc>
          <w:tcPr>
            <w:tcW w:w="3675" w:type="pct"/>
            <w:vAlign w:val="center"/>
          </w:tcPr>
          <w:p w14:paraId="5A4CF5FF" w14:textId="56C01582" w:rsidR="004B0B2D" w:rsidRPr="00A9768E" w:rsidRDefault="004B0B2D" w:rsidP="004B0B2D">
            <w:pPr>
              <w:suppressAutoHyphens/>
              <w:jc w:val="center"/>
              <w:rPr>
                <w:rFonts w:ascii="Times New Roman" w:hAnsi="Times New Roman" w:cs="Times New Roman"/>
                <w:b/>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1F6AD9" w:rsidRPr="00A9768E" w14:paraId="1FB6B73A" w14:textId="77777777" w:rsidTr="001F6AD9">
        <w:tc>
          <w:tcPr>
            <w:tcW w:w="1325" w:type="pct"/>
          </w:tcPr>
          <w:p w14:paraId="12B28E7F" w14:textId="77777777" w:rsidR="001F6AD9" w:rsidRPr="00A9768E" w:rsidRDefault="001F6AD9" w:rsidP="001F6AD9">
            <w:pPr>
              <w:jc w:val="center"/>
              <w:rPr>
                <w:rFonts w:ascii="Times New Roman" w:hAnsi="Times New Roman" w:cs="Times New Roman"/>
                <w:b/>
              </w:rPr>
            </w:pPr>
            <w:r w:rsidRPr="00A9768E">
              <w:rPr>
                <w:rFonts w:ascii="Times New Roman" w:hAnsi="Times New Roman" w:cs="Times New Roman"/>
                <w:b/>
              </w:rPr>
              <w:t>1</w:t>
            </w:r>
          </w:p>
        </w:tc>
        <w:tc>
          <w:tcPr>
            <w:tcW w:w="3675" w:type="pct"/>
          </w:tcPr>
          <w:p w14:paraId="67115A01" w14:textId="77777777" w:rsidR="001F6AD9" w:rsidRPr="00A9768E" w:rsidRDefault="001F6AD9" w:rsidP="001F6AD9">
            <w:pPr>
              <w:jc w:val="center"/>
              <w:rPr>
                <w:rFonts w:ascii="Times New Roman" w:hAnsi="Times New Roman" w:cs="Times New Roman"/>
                <w:b/>
                <w:bCs/>
              </w:rPr>
            </w:pPr>
            <w:r w:rsidRPr="00A9768E">
              <w:rPr>
                <w:rFonts w:ascii="Times New Roman" w:hAnsi="Times New Roman" w:cs="Times New Roman"/>
                <w:b/>
                <w:bCs/>
              </w:rPr>
              <w:t>2</w:t>
            </w:r>
          </w:p>
        </w:tc>
      </w:tr>
      <w:tr w:rsidR="001F6AD9" w:rsidRPr="00A9768E" w14:paraId="73109260" w14:textId="77777777" w:rsidTr="001F6AD9">
        <w:tc>
          <w:tcPr>
            <w:tcW w:w="5000" w:type="pct"/>
            <w:gridSpan w:val="2"/>
          </w:tcPr>
          <w:p w14:paraId="3F9FDDE6" w14:textId="01D89DD2" w:rsidR="001F6AD9" w:rsidRPr="00A9768E" w:rsidRDefault="001C334A" w:rsidP="001F6AD9">
            <w:pPr>
              <w:rPr>
                <w:rFonts w:ascii="Times New Roman" w:hAnsi="Times New Roman" w:cs="Times New Roman"/>
                <w:b/>
              </w:rPr>
            </w:pPr>
            <w:r w:rsidRPr="001C334A">
              <w:rPr>
                <w:rFonts w:ascii="Times New Roman" w:hAnsi="Times New Roman" w:cs="Times New Roman"/>
                <w:b/>
              </w:rPr>
              <w:t xml:space="preserve">Раздел 1. </w:t>
            </w:r>
            <w:r w:rsidRPr="001C334A">
              <w:rPr>
                <w:rFonts w:ascii="Times New Roman" w:hAnsi="Times New Roman" w:cs="Times New Roman"/>
                <w:b/>
                <w:bCs/>
              </w:rPr>
              <w:t>Профессиональное общение в условиях реализации программ дошкольного образования</w:t>
            </w:r>
            <w:r w:rsidR="003D4BB7">
              <w:rPr>
                <w:rFonts w:ascii="Times New Roman" w:hAnsi="Times New Roman" w:cs="Times New Roman"/>
                <w:b/>
                <w:bCs/>
              </w:rPr>
              <w:t xml:space="preserve"> (10 часов)</w:t>
            </w:r>
          </w:p>
        </w:tc>
      </w:tr>
      <w:tr w:rsidR="001F6AD9" w:rsidRPr="00A9768E" w14:paraId="02C714F4" w14:textId="77777777" w:rsidTr="001F6AD9">
        <w:tc>
          <w:tcPr>
            <w:tcW w:w="5000" w:type="pct"/>
            <w:gridSpan w:val="2"/>
          </w:tcPr>
          <w:p w14:paraId="5DCC5433" w14:textId="436ABF1D" w:rsidR="001F6AD9" w:rsidRPr="00A9768E" w:rsidRDefault="001C334A" w:rsidP="001F6AD9">
            <w:pPr>
              <w:rPr>
                <w:rFonts w:ascii="Times New Roman" w:hAnsi="Times New Roman" w:cs="Times New Roman"/>
                <w:b/>
              </w:rPr>
            </w:pPr>
            <w:r>
              <w:rPr>
                <w:rFonts w:ascii="Times New Roman" w:hAnsi="Times New Roman" w:cs="Times New Roman"/>
                <w:b/>
              </w:rPr>
              <w:t>МДК.05.01 Технологии взаимодействия сотрудников образовательной организации в процессе психолого-педагогического сопровождения</w:t>
            </w:r>
          </w:p>
        </w:tc>
      </w:tr>
      <w:tr w:rsidR="00856417" w:rsidRPr="00A9768E" w14:paraId="6B5180B9" w14:textId="77777777" w:rsidTr="001F6AD9">
        <w:tc>
          <w:tcPr>
            <w:tcW w:w="1325" w:type="pct"/>
            <w:vMerge w:val="restart"/>
          </w:tcPr>
          <w:p w14:paraId="2A7B81C0"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Тема 1.1. Психолого-педагогические аспекты и структура профессионального общения</w:t>
            </w:r>
          </w:p>
        </w:tc>
        <w:tc>
          <w:tcPr>
            <w:tcW w:w="3675" w:type="pct"/>
          </w:tcPr>
          <w:p w14:paraId="5F2D6390" w14:textId="77777777" w:rsidR="00856417" w:rsidRPr="00A9768E" w:rsidRDefault="00856417" w:rsidP="001F6AD9">
            <w:pPr>
              <w:rPr>
                <w:rFonts w:ascii="Times New Roman" w:hAnsi="Times New Roman" w:cs="Times New Roman"/>
                <w:b/>
              </w:rPr>
            </w:pPr>
            <w:r w:rsidRPr="00A9768E">
              <w:rPr>
                <w:rFonts w:ascii="Times New Roman" w:hAnsi="Times New Roman" w:cs="Times New Roman"/>
                <w:b/>
                <w:bCs/>
              </w:rPr>
              <w:t xml:space="preserve">Содержание </w:t>
            </w:r>
          </w:p>
        </w:tc>
      </w:tr>
      <w:tr w:rsidR="00856417" w:rsidRPr="00A9768E" w14:paraId="41DE3449" w14:textId="77777777" w:rsidTr="001F6AD9">
        <w:tc>
          <w:tcPr>
            <w:tcW w:w="1325" w:type="pct"/>
            <w:vMerge/>
          </w:tcPr>
          <w:p w14:paraId="30C42B40" w14:textId="77777777" w:rsidR="00856417" w:rsidRPr="00A9768E" w:rsidRDefault="00856417" w:rsidP="001F6AD9">
            <w:pPr>
              <w:rPr>
                <w:rFonts w:ascii="Times New Roman" w:hAnsi="Times New Roman" w:cs="Times New Roman"/>
                <w:b/>
                <w:bCs/>
              </w:rPr>
            </w:pPr>
          </w:p>
        </w:tc>
        <w:tc>
          <w:tcPr>
            <w:tcW w:w="3675" w:type="pct"/>
          </w:tcPr>
          <w:p w14:paraId="70BBFB68" w14:textId="77777777" w:rsidR="00856417" w:rsidRPr="00A9768E" w:rsidRDefault="00856417" w:rsidP="001F6AD9">
            <w:pPr>
              <w:pStyle w:val="afc"/>
              <w:spacing w:after="0" w:line="240" w:lineRule="auto"/>
              <w:jc w:val="both"/>
              <w:rPr>
                <w:sz w:val="22"/>
                <w:szCs w:val="22"/>
              </w:rPr>
            </w:pPr>
            <w:r w:rsidRPr="00A9768E">
              <w:rPr>
                <w:sz w:val="22"/>
                <w:szCs w:val="22"/>
              </w:rPr>
              <w:t>Коммуникативная компетентность педагога. Структура коммуникативного процесса.</w:t>
            </w:r>
          </w:p>
          <w:p w14:paraId="76A8B7B8" w14:textId="77777777" w:rsidR="00856417" w:rsidRPr="00A9768E" w:rsidRDefault="00856417" w:rsidP="001F6AD9">
            <w:pPr>
              <w:pStyle w:val="afc"/>
              <w:spacing w:after="0" w:line="240" w:lineRule="auto"/>
              <w:jc w:val="both"/>
              <w:rPr>
                <w:sz w:val="22"/>
                <w:szCs w:val="22"/>
              </w:rPr>
            </w:pPr>
            <w:r w:rsidRPr="00A9768E">
              <w:rPr>
                <w:sz w:val="22"/>
                <w:szCs w:val="22"/>
              </w:rPr>
              <w:t xml:space="preserve">Профессиональное общение как способ реализации педагогической профессиональной культуры. Структура, функции, принципы. </w:t>
            </w:r>
          </w:p>
          <w:p w14:paraId="419D0042"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rPr>
              <w:t>Средства профессионального общения. Формы и стратегии психолого-педагогического взаимодействия (кооперация, конкуренция).</w:t>
            </w:r>
            <w:r w:rsidRPr="00A9768E">
              <w:rPr>
                <w:rFonts w:ascii="Times New Roman" w:hAnsi="Times New Roman" w:cs="Times New Roman"/>
                <w:lang w:bidi="en-US"/>
              </w:rPr>
              <w:t xml:space="preserve"> </w:t>
            </w:r>
            <w:r w:rsidRPr="00A9768E">
              <w:rPr>
                <w:rFonts w:ascii="Times New Roman" w:hAnsi="Times New Roman" w:cs="Times New Roman"/>
              </w:rPr>
              <w:t>Классификация «барьеров» в педагогическом взаимодействии. Мотивационные и операциональные барьеры. Индивидуально-типологические особенности как причина коммуникативных барьеров. Барьеры эффективного педагогического общения.</w:t>
            </w:r>
          </w:p>
          <w:p w14:paraId="3F1FCBE7" w14:textId="77777777" w:rsidR="00856417" w:rsidRPr="00A9768E" w:rsidRDefault="00856417" w:rsidP="001F6AD9">
            <w:pPr>
              <w:pStyle w:val="afc"/>
              <w:spacing w:after="0" w:line="240" w:lineRule="auto"/>
              <w:jc w:val="both"/>
              <w:rPr>
                <w:b/>
                <w:sz w:val="22"/>
                <w:szCs w:val="22"/>
              </w:rPr>
            </w:pPr>
            <w:r w:rsidRPr="00A9768E">
              <w:rPr>
                <w:sz w:val="22"/>
                <w:szCs w:val="22"/>
              </w:rPr>
              <w:t xml:space="preserve">Уровни профессионального общения в образовательной организации: управленческая команда, специалисты психолого-педагогического сопровождения, педагоги, родители и др. участники образовательных отношений. </w:t>
            </w:r>
          </w:p>
        </w:tc>
      </w:tr>
      <w:tr w:rsidR="00856417" w:rsidRPr="00A9768E" w14:paraId="075B86B4" w14:textId="77777777" w:rsidTr="001F6AD9">
        <w:tc>
          <w:tcPr>
            <w:tcW w:w="1325" w:type="pct"/>
            <w:vMerge/>
          </w:tcPr>
          <w:p w14:paraId="0488A66C" w14:textId="77777777" w:rsidR="00856417" w:rsidRPr="00A9768E" w:rsidRDefault="00856417" w:rsidP="001F6AD9">
            <w:pPr>
              <w:rPr>
                <w:rFonts w:ascii="Times New Roman" w:hAnsi="Times New Roman" w:cs="Times New Roman"/>
                <w:b/>
                <w:bCs/>
              </w:rPr>
            </w:pPr>
          </w:p>
        </w:tc>
        <w:tc>
          <w:tcPr>
            <w:tcW w:w="3675" w:type="pct"/>
          </w:tcPr>
          <w:p w14:paraId="09651ECE" w14:textId="325492CE" w:rsidR="00856417" w:rsidRPr="00A9768E" w:rsidRDefault="003D4BB7" w:rsidP="001F6AD9">
            <w:pPr>
              <w:suppressAutoHyphens/>
              <w:jc w:val="both"/>
              <w:rPr>
                <w:rFonts w:ascii="Times New Roman" w:hAnsi="Times New Roman" w:cs="Times New Roman"/>
                <w:b/>
              </w:rPr>
            </w:pPr>
            <w:r w:rsidRPr="003D4BB7">
              <w:rPr>
                <w:rFonts w:ascii="Times New Roman" w:hAnsi="Times New Roman" w:cs="Times New Roman"/>
                <w:b/>
                <w:bCs/>
              </w:rPr>
              <w:t>В том числе практических и лабораторных занятий</w:t>
            </w:r>
          </w:p>
        </w:tc>
      </w:tr>
      <w:tr w:rsidR="00856417" w:rsidRPr="00A9768E" w14:paraId="54213C18" w14:textId="77777777" w:rsidTr="001F6AD9">
        <w:tc>
          <w:tcPr>
            <w:tcW w:w="1325" w:type="pct"/>
            <w:vMerge/>
          </w:tcPr>
          <w:p w14:paraId="5D4B4DE7" w14:textId="77777777" w:rsidR="00856417" w:rsidRPr="00A9768E" w:rsidRDefault="00856417" w:rsidP="001F6AD9">
            <w:pPr>
              <w:rPr>
                <w:rFonts w:ascii="Times New Roman" w:hAnsi="Times New Roman" w:cs="Times New Roman"/>
                <w:b/>
                <w:bCs/>
              </w:rPr>
            </w:pPr>
          </w:p>
        </w:tc>
        <w:tc>
          <w:tcPr>
            <w:tcW w:w="3675" w:type="pct"/>
          </w:tcPr>
          <w:p w14:paraId="2CF87EB2" w14:textId="77777777" w:rsidR="00856417" w:rsidRPr="00A9768E" w:rsidRDefault="00856417" w:rsidP="001F6AD9">
            <w:pPr>
              <w:suppressAutoHyphens/>
              <w:jc w:val="both"/>
              <w:rPr>
                <w:rFonts w:ascii="Times New Roman" w:hAnsi="Times New Roman" w:cs="Times New Roman"/>
                <w:b/>
                <w:bCs/>
              </w:rPr>
            </w:pPr>
            <w:r w:rsidRPr="00A9768E">
              <w:rPr>
                <w:rFonts w:ascii="Times New Roman" w:hAnsi="Times New Roman" w:cs="Times New Roman"/>
                <w:b/>
                <w:bCs/>
              </w:rPr>
              <w:t xml:space="preserve">Практическое занятие 1. </w:t>
            </w:r>
            <w:r w:rsidRPr="00A9768E">
              <w:rPr>
                <w:rFonts w:ascii="Times New Roman" w:hAnsi="Times New Roman" w:cs="Times New Roman"/>
                <w:bCs/>
              </w:rPr>
              <w:t>Анализ структуры педагогической профессиональной культуры</w:t>
            </w:r>
          </w:p>
        </w:tc>
      </w:tr>
      <w:tr w:rsidR="00856417" w:rsidRPr="00A9768E" w14:paraId="46A2E5B7" w14:textId="77777777" w:rsidTr="001F6AD9">
        <w:tc>
          <w:tcPr>
            <w:tcW w:w="1325" w:type="pct"/>
            <w:vMerge/>
          </w:tcPr>
          <w:p w14:paraId="1A0B3EDC" w14:textId="77777777" w:rsidR="00856417" w:rsidRPr="00A9768E" w:rsidRDefault="00856417" w:rsidP="001F6AD9">
            <w:pPr>
              <w:rPr>
                <w:rFonts w:ascii="Times New Roman" w:hAnsi="Times New Roman" w:cs="Times New Roman"/>
                <w:b/>
                <w:bCs/>
              </w:rPr>
            </w:pPr>
          </w:p>
        </w:tc>
        <w:tc>
          <w:tcPr>
            <w:tcW w:w="3675" w:type="pct"/>
          </w:tcPr>
          <w:p w14:paraId="3C77451B" w14:textId="77777777" w:rsidR="00856417" w:rsidRPr="00A9768E" w:rsidRDefault="00856417" w:rsidP="001F6AD9">
            <w:pPr>
              <w:suppressAutoHyphens/>
              <w:jc w:val="both"/>
              <w:rPr>
                <w:rFonts w:ascii="Times New Roman" w:hAnsi="Times New Roman" w:cs="Times New Roman"/>
                <w:b/>
              </w:rPr>
            </w:pPr>
            <w:r w:rsidRPr="00A9768E">
              <w:rPr>
                <w:rFonts w:ascii="Times New Roman" w:hAnsi="Times New Roman" w:cs="Times New Roman"/>
                <w:b/>
              </w:rPr>
              <w:t xml:space="preserve">Практическое занятие 2. </w:t>
            </w:r>
            <w:r w:rsidRPr="00A9768E">
              <w:rPr>
                <w:rFonts w:ascii="Times New Roman" w:hAnsi="Times New Roman" w:cs="Times New Roman"/>
              </w:rPr>
              <w:t xml:space="preserve">Анализ кадрового ресурса образовательной организации, реализующей программы дошкольного образования, и определите возможности участия каждого члена команды в реализации основных задач образовательной организации по вопросам развития, </w:t>
            </w:r>
            <w:r w:rsidRPr="00A9768E">
              <w:rPr>
                <w:rFonts w:ascii="Times New Roman" w:hAnsi="Times New Roman" w:cs="Times New Roman"/>
              </w:rPr>
              <w:lastRenderedPageBreak/>
              <w:t>обучения и воспитания детей раннего и дошкольного возраста в группах разной направленности</w:t>
            </w:r>
          </w:p>
        </w:tc>
      </w:tr>
      <w:tr w:rsidR="00856417" w:rsidRPr="00A9768E" w14:paraId="1E4D001B" w14:textId="77777777" w:rsidTr="001F6AD9">
        <w:tc>
          <w:tcPr>
            <w:tcW w:w="1325" w:type="pct"/>
            <w:vMerge/>
          </w:tcPr>
          <w:p w14:paraId="083B6DA2" w14:textId="77777777" w:rsidR="00856417" w:rsidRPr="00A9768E" w:rsidRDefault="00856417" w:rsidP="001F6AD9">
            <w:pPr>
              <w:rPr>
                <w:rFonts w:ascii="Times New Roman" w:hAnsi="Times New Roman" w:cs="Times New Roman"/>
                <w:b/>
                <w:bCs/>
              </w:rPr>
            </w:pPr>
          </w:p>
        </w:tc>
        <w:tc>
          <w:tcPr>
            <w:tcW w:w="3675" w:type="pct"/>
          </w:tcPr>
          <w:p w14:paraId="44AFEBF5"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AE996D9" w14:textId="2BFBFD42" w:rsidR="00856417" w:rsidRPr="00A9768E" w:rsidRDefault="00856417" w:rsidP="00856417">
            <w:pPr>
              <w:suppressAutoHyphens/>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6417" w:rsidRPr="00A9768E" w14:paraId="3A6134B3" w14:textId="77777777" w:rsidTr="001F6AD9">
        <w:tc>
          <w:tcPr>
            <w:tcW w:w="1325" w:type="pct"/>
            <w:vMerge w:val="restart"/>
          </w:tcPr>
          <w:p w14:paraId="72536D34"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 xml:space="preserve">Тема 1.2. Технологии конструктивного сотрудничества </w:t>
            </w:r>
          </w:p>
          <w:p w14:paraId="059147EC" w14:textId="77777777" w:rsidR="00856417" w:rsidRPr="00A9768E" w:rsidRDefault="00856417" w:rsidP="001F6AD9">
            <w:pPr>
              <w:rPr>
                <w:rFonts w:ascii="Times New Roman" w:hAnsi="Times New Roman" w:cs="Times New Roman"/>
                <w:b/>
                <w:bCs/>
              </w:rPr>
            </w:pPr>
          </w:p>
        </w:tc>
        <w:tc>
          <w:tcPr>
            <w:tcW w:w="3675" w:type="pct"/>
          </w:tcPr>
          <w:p w14:paraId="3180EF18" w14:textId="77777777" w:rsidR="00856417" w:rsidRPr="00A9768E" w:rsidRDefault="00856417" w:rsidP="001F6AD9">
            <w:pPr>
              <w:suppressAutoHyphens/>
              <w:rPr>
                <w:rFonts w:ascii="Times New Roman" w:hAnsi="Times New Roman" w:cs="Times New Roman"/>
                <w:b/>
              </w:rPr>
            </w:pPr>
            <w:r w:rsidRPr="00A9768E">
              <w:rPr>
                <w:rFonts w:ascii="Times New Roman" w:hAnsi="Times New Roman" w:cs="Times New Roman"/>
                <w:b/>
                <w:bCs/>
              </w:rPr>
              <w:t xml:space="preserve">Содержание </w:t>
            </w:r>
          </w:p>
        </w:tc>
      </w:tr>
      <w:tr w:rsidR="00856417" w:rsidRPr="00A9768E" w14:paraId="4CCF9071" w14:textId="77777777" w:rsidTr="001F6AD9">
        <w:tc>
          <w:tcPr>
            <w:tcW w:w="1325" w:type="pct"/>
            <w:vMerge/>
          </w:tcPr>
          <w:p w14:paraId="3E2F8DB8" w14:textId="77777777" w:rsidR="00856417" w:rsidRPr="00A9768E" w:rsidRDefault="00856417" w:rsidP="001F6AD9">
            <w:pPr>
              <w:rPr>
                <w:rFonts w:ascii="Times New Roman" w:hAnsi="Times New Roman" w:cs="Times New Roman"/>
                <w:b/>
                <w:bCs/>
              </w:rPr>
            </w:pPr>
          </w:p>
        </w:tc>
        <w:tc>
          <w:tcPr>
            <w:tcW w:w="3675" w:type="pct"/>
          </w:tcPr>
          <w:p w14:paraId="415CABC1" w14:textId="77777777" w:rsidR="00856417" w:rsidRPr="00A9768E" w:rsidRDefault="00856417" w:rsidP="001F6AD9">
            <w:pPr>
              <w:pStyle w:val="afc"/>
              <w:spacing w:after="0" w:line="240" w:lineRule="auto"/>
              <w:jc w:val="both"/>
              <w:rPr>
                <w:sz w:val="22"/>
                <w:szCs w:val="22"/>
              </w:rPr>
            </w:pPr>
            <w:r w:rsidRPr="00A9768E">
              <w:rPr>
                <w:sz w:val="22"/>
                <w:szCs w:val="22"/>
              </w:rPr>
              <w:t>Сотрудничество как основная стратегия педагогического взаимодействия. Особенности становления сотрудничества в педагогическом коллективе. Конструктивное сотрудничество и его характеристики. Профессиональное сотрудничество. Признаки и принципы профессионального сотрудничества. Типология форм профессионального сотрудничества педагогов.</w:t>
            </w:r>
          </w:p>
          <w:p w14:paraId="1B35D1C6" w14:textId="77777777" w:rsidR="00856417" w:rsidRPr="00A9768E" w:rsidRDefault="00856417" w:rsidP="001F6AD9">
            <w:pPr>
              <w:pStyle w:val="afc"/>
              <w:spacing w:after="0" w:line="240" w:lineRule="auto"/>
              <w:jc w:val="both"/>
              <w:rPr>
                <w:sz w:val="22"/>
                <w:szCs w:val="22"/>
              </w:rPr>
            </w:pPr>
            <w:r w:rsidRPr="00A9768E">
              <w:rPr>
                <w:sz w:val="22"/>
                <w:szCs w:val="22"/>
              </w:rPr>
              <w:t xml:space="preserve">Формы, методы и приемы взаимодействия/сотрудничества в едином образовательном пространстве. </w:t>
            </w:r>
          </w:p>
          <w:p w14:paraId="7ABD576B" w14:textId="77777777" w:rsidR="00856417" w:rsidRPr="00A9768E" w:rsidRDefault="00856417" w:rsidP="001F6AD9">
            <w:pPr>
              <w:pStyle w:val="afc"/>
              <w:spacing w:after="0" w:line="240" w:lineRule="auto"/>
              <w:jc w:val="both"/>
              <w:rPr>
                <w:sz w:val="22"/>
                <w:szCs w:val="22"/>
              </w:rPr>
            </w:pPr>
            <w:r w:rsidRPr="00A9768E">
              <w:rPr>
                <w:sz w:val="22"/>
                <w:szCs w:val="22"/>
              </w:rPr>
              <w:t xml:space="preserve">Профессиональное развитие и профессиональное сотрудничество. </w:t>
            </w:r>
          </w:p>
        </w:tc>
      </w:tr>
      <w:tr w:rsidR="003D4BB7" w:rsidRPr="00A9768E" w14:paraId="3C3F9CBD" w14:textId="77777777" w:rsidTr="001F6AD9">
        <w:tc>
          <w:tcPr>
            <w:tcW w:w="1325" w:type="pct"/>
            <w:vMerge/>
          </w:tcPr>
          <w:p w14:paraId="51E52088" w14:textId="77777777" w:rsidR="003D4BB7" w:rsidRPr="00A9768E" w:rsidRDefault="003D4BB7" w:rsidP="003D4BB7">
            <w:pPr>
              <w:rPr>
                <w:rFonts w:ascii="Times New Roman" w:hAnsi="Times New Roman" w:cs="Times New Roman"/>
                <w:b/>
                <w:bCs/>
              </w:rPr>
            </w:pPr>
          </w:p>
        </w:tc>
        <w:tc>
          <w:tcPr>
            <w:tcW w:w="3675" w:type="pct"/>
          </w:tcPr>
          <w:p w14:paraId="5E1DE74F" w14:textId="17838F2F" w:rsidR="003D4BB7" w:rsidRPr="00A9768E" w:rsidRDefault="003D4BB7" w:rsidP="003D4BB7">
            <w:pPr>
              <w:suppressAutoHyphens/>
              <w:rPr>
                <w:rFonts w:ascii="Times New Roman" w:hAnsi="Times New Roman" w:cs="Times New Roman"/>
                <w:b/>
              </w:rPr>
            </w:pPr>
            <w:r w:rsidRPr="003D4BB7">
              <w:rPr>
                <w:rFonts w:ascii="Times New Roman" w:hAnsi="Times New Roman" w:cs="Times New Roman"/>
                <w:b/>
                <w:bCs/>
              </w:rPr>
              <w:t>В том числе практических и лабораторных занятий</w:t>
            </w:r>
          </w:p>
        </w:tc>
      </w:tr>
      <w:tr w:rsidR="00856417" w:rsidRPr="00A9768E" w14:paraId="1472189E" w14:textId="77777777" w:rsidTr="001F6AD9">
        <w:tc>
          <w:tcPr>
            <w:tcW w:w="1325" w:type="pct"/>
            <w:vMerge/>
          </w:tcPr>
          <w:p w14:paraId="6F6CCCBC" w14:textId="77777777" w:rsidR="00856417" w:rsidRPr="00A9768E" w:rsidRDefault="00856417" w:rsidP="001F6AD9">
            <w:pPr>
              <w:rPr>
                <w:rFonts w:ascii="Times New Roman" w:hAnsi="Times New Roman" w:cs="Times New Roman"/>
                <w:b/>
                <w:bCs/>
              </w:rPr>
            </w:pPr>
          </w:p>
        </w:tc>
        <w:tc>
          <w:tcPr>
            <w:tcW w:w="3675" w:type="pct"/>
          </w:tcPr>
          <w:p w14:paraId="3BF72C7A" w14:textId="77777777" w:rsidR="00856417" w:rsidRPr="00A9768E" w:rsidRDefault="00856417" w:rsidP="001F6AD9">
            <w:pPr>
              <w:pStyle w:val="afc"/>
              <w:spacing w:after="0" w:line="240" w:lineRule="auto"/>
              <w:jc w:val="both"/>
              <w:rPr>
                <w:sz w:val="22"/>
                <w:szCs w:val="22"/>
              </w:rPr>
            </w:pPr>
            <w:r w:rsidRPr="00A9768E">
              <w:rPr>
                <w:b/>
                <w:sz w:val="22"/>
                <w:szCs w:val="22"/>
              </w:rPr>
              <w:t>Практическое занятие 3.</w:t>
            </w:r>
            <w:r w:rsidRPr="00A9768E">
              <w:rPr>
                <w:sz w:val="22"/>
                <w:szCs w:val="22"/>
              </w:rPr>
              <w:t xml:space="preserve"> Определите ресурсы профессионального сотрудничества в педагогическом коллективе для профессионального и личностного развития воспитателя</w:t>
            </w:r>
          </w:p>
        </w:tc>
      </w:tr>
      <w:tr w:rsidR="00856417" w:rsidRPr="00A9768E" w14:paraId="19858A1E" w14:textId="77777777" w:rsidTr="001F6AD9">
        <w:tc>
          <w:tcPr>
            <w:tcW w:w="1325" w:type="pct"/>
            <w:vMerge/>
          </w:tcPr>
          <w:p w14:paraId="34946B5C" w14:textId="77777777" w:rsidR="00856417" w:rsidRPr="00A9768E" w:rsidRDefault="00856417" w:rsidP="001F6AD9">
            <w:pPr>
              <w:rPr>
                <w:rFonts w:ascii="Times New Roman" w:hAnsi="Times New Roman" w:cs="Times New Roman"/>
                <w:b/>
                <w:bCs/>
              </w:rPr>
            </w:pPr>
          </w:p>
        </w:tc>
        <w:tc>
          <w:tcPr>
            <w:tcW w:w="3675" w:type="pct"/>
          </w:tcPr>
          <w:p w14:paraId="799F3320"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CE78928" w14:textId="6B794DE1" w:rsidR="00856417" w:rsidRPr="00A9768E" w:rsidRDefault="00856417" w:rsidP="00856417">
            <w:pPr>
              <w:pStyle w:val="afc"/>
              <w:spacing w:after="0" w:line="240" w:lineRule="auto"/>
              <w:jc w:val="both"/>
              <w:rPr>
                <w:b/>
                <w:sz w:val="22"/>
                <w:szCs w:val="22"/>
              </w:rPr>
            </w:pPr>
            <w:r>
              <w:rPr>
                <w:bCs/>
                <w:i/>
                <w:sz w:val="20"/>
              </w:rPr>
              <w:t>Необходимость и тематика определяются образовательной организацией</w:t>
            </w:r>
          </w:p>
        </w:tc>
      </w:tr>
      <w:tr w:rsidR="001F6AD9" w:rsidRPr="00A9768E" w14:paraId="10EEE429" w14:textId="77777777" w:rsidTr="001F6AD9">
        <w:tc>
          <w:tcPr>
            <w:tcW w:w="5000" w:type="pct"/>
            <w:gridSpan w:val="2"/>
          </w:tcPr>
          <w:p w14:paraId="78272622" w14:textId="34E37304" w:rsidR="001F6AD9" w:rsidRPr="00A9768E" w:rsidRDefault="001F6AD9" w:rsidP="001F6AD9">
            <w:pPr>
              <w:rPr>
                <w:rFonts w:ascii="Times New Roman" w:hAnsi="Times New Roman" w:cs="Times New Roman"/>
                <w:b/>
              </w:rPr>
            </w:pPr>
            <w:r w:rsidRPr="00A9768E">
              <w:rPr>
                <w:rFonts w:ascii="Times New Roman" w:hAnsi="Times New Roman" w:cs="Times New Roman"/>
                <w:b/>
                <w:bCs/>
              </w:rPr>
              <w:t>Раздел 2. Реализация психолого-педагогического сопровождение участников образовательного процесса на</w:t>
            </w:r>
            <w:r w:rsidR="003A263E">
              <w:rPr>
                <w:rFonts w:ascii="Times New Roman" w:hAnsi="Times New Roman" w:cs="Times New Roman"/>
                <w:b/>
                <w:bCs/>
              </w:rPr>
              <w:t xml:space="preserve"> дошкольном уровне образования</w:t>
            </w:r>
            <w:r w:rsidR="003D4BB7">
              <w:rPr>
                <w:rFonts w:ascii="Times New Roman" w:hAnsi="Times New Roman" w:cs="Times New Roman"/>
                <w:b/>
                <w:bCs/>
              </w:rPr>
              <w:t xml:space="preserve"> (</w:t>
            </w:r>
            <w:r w:rsidR="003A263E">
              <w:rPr>
                <w:rFonts w:ascii="Times New Roman" w:hAnsi="Times New Roman" w:cs="Times New Roman"/>
                <w:b/>
                <w:bCs/>
              </w:rPr>
              <w:t>1</w:t>
            </w:r>
            <w:r w:rsidR="003D4BB7">
              <w:rPr>
                <w:rFonts w:ascii="Times New Roman" w:hAnsi="Times New Roman" w:cs="Times New Roman"/>
                <w:b/>
                <w:bCs/>
              </w:rPr>
              <w:t>6</w:t>
            </w:r>
            <w:r w:rsidR="003A263E">
              <w:rPr>
                <w:rFonts w:ascii="Times New Roman" w:hAnsi="Times New Roman" w:cs="Times New Roman"/>
                <w:b/>
                <w:bCs/>
              </w:rPr>
              <w:t xml:space="preserve"> </w:t>
            </w:r>
            <w:r w:rsidR="003D4BB7">
              <w:rPr>
                <w:rFonts w:ascii="Times New Roman" w:hAnsi="Times New Roman" w:cs="Times New Roman"/>
                <w:b/>
                <w:bCs/>
              </w:rPr>
              <w:t>часов)</w:t>
            </w:r>
          </w:p>
        </w:tc>
      </w:tr>
      <w:tr w:rsidR="001C334A" w:rsidRPr="00A9768E" w14:paraId="7E96A3D0" w14:textId="77777777" w:rsidTr="001F6AD9">
        <w:tc>
          <w:tcPr>
            <w:tcW w:w="5000" w:type="pct"/>
            <w:gridSpan w:val="2"/>
          </w:tcPr>
          <w:p w14:paraId="3F0359BE" w14:textId="3EEB830E" w:rsidR="001C334A" w:rsidRPr="00A9768E" w:rsidRDefault="001C334A" w:rsidP="001F6AD9">
            <w:pPr>
              <w:rPr>
                <w:rFonts w:ascii="Times New Roman" w:hAnsi="Times New Roman" w:cs="Times New Roman"/>
                <w:b/>
                <w:bCs/>
              </w:rPr>
            </w:pPr>
            <w:r>
              <w:rPr>
                <w:rFonts w:ascii="Times New Roman" w:hAnsi="Times New Roman" w:cs="Times New Roman"/>
                <w:b/>
              </w:rPr>
              <w:t>МДК.05.01 Технологии взаимодействия сотрудников образовательной организации в процессе психолого-педагогического сопровождения</w:t>
            </w:r>
          </w:p>
        </w:tc>
      </w:tr>
      <w:tr w:rsidR="00856417" w:rsidRPr="00A9768E" w14:paraId="02BD0FC8" w14:textId="77777777" w:rsidTr="001F6AD9">
        <w:tc>
          <w:tcPr>
            <w:tcW w:w="1325" w:type="pct"/>
            <w:vMerge w:val="restart"/>
          </w:tcPr>
          <w:p w14:paraId="37B3AB79"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Тема 2.1. Основы психолого-педагогического сопровождения в условиях реализации программ дошкольного образования</w:t>
            </w:r>
          </w:p>
        </w:tc>
        <w:tc>
          <w:tcPr>
            <w:tcW w:w="3675" w:type="pct"/>
          </w:tcPr>
          <w:p w14:paraId="02C60BBD" w14:textId="77777777" w:rsidR="00856417" w:rsidRPr="00A9768E" w:rsidRDefault="00856417" w:rsidP="001F6AD9">
            <w:pPr>
              <w:rPr>
                <w:rFonts w:ascii="Times New Roman" w:hAnsi="Times New Roman" w:cs="Times New Roman"/>
                <w:b/>
              </w:rPr>
            </w:pPr>
            <w:r w:rsidRPr="00A9768E">
              <w:rPr>
                <w:rFonts w:ascii="Times New Roman" w:hAnsi="Times New Roman" w:cs="Times New Roman"/>
                <w:b/>
                <w:bCs/>
              </w:rPr>
              <w:t>Содержание</w:t>
            </w:r>
          </w:p>
        </w:tc>
      </w:tr>
      <w:tr w:rsidR="00856417" w:rsidRPr="00A9768E" w14:paraId="4781745E" w14:textId="77777777" w:rsidTr="001F6AD9">
        <w:tc>
          <w:tcPr>
            <w:tcW w:w="1325" w:type="pct"/>
            <w:vMerge/>
          </w:tcPr>
          <w:p w14:paraId="2A130F07" w14:textId="77777777" w:rsidR="00856417" w:rsidRPr="00A9768E" w:rsidRDefault="00856417" w:rsidP="001F6AD9">
            <w:pPr>
              <w:rPr>
                <w:rFonts w:ascii="Times New Roman" w:hAnsi="Times New Roman" w:cs="Times New Roman"/>
                <w:b/>
                <w:bCs/>
              </w:rPr>
            </w:pPr>
          </w:p>
        </w:tc>
        <w:tc>
          <w:tcPr>
            <w:tcW w:w="3675" w:type="pct"/>
          </w:tcPr>
          <w:p w14:paraId="38343FD4"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rPr>
              <w:t xml:space="preserve">Психолого-педагогическое сопровождение как система командной работы педагогических работников. Этапы психолого-педагогического сопровождения. Принцип командной работы. Направления психолого-педагогического сопровождения в образовательной организации. Цели и задачи психолого-педагогического-сопровождения дошкольников с ограниченными возможностями здоровья, трудностями в освоении образовательных программ, развитии и социализации. Деятельность воспитателя в системе психолого-педагогического сопровождения детей дошкольного возраста. </w:t>
            </w:r>
          </w:p>
        </w:tc>
      </w:tr>
      <w:tr w:rsidR="003D4BB7" w:rsidRPr="00A9768E" w14:paraId="63007861" w14:textId="77777777" w:rsidTr="001F6AD9">
        <w:tc>
          <w:tcPr>
            <w:tcW w:w="1325" w:type="pct"/>
            <w:vMerge/>
          </w:tcPr>
          <w:p w14:paraId="4C5A1782" w14:textId="77777777" w:rsidR="003D4BB7" w:rsidRPr="00A9768E" w:rsidRDefault="003D4BB7" w:rsidP="003D4BB7">
            <w:pPr>
              <w:rPr>
                <w:rFonts w:ascii="Times New Roman" w:hAnsi="Times New Roman" w:cs="Times New Roman"/>
                <w:b/>
                <w:bCs/>
              </w:rPr>
            </w:pPr>
          </w:p>
        </w:tc>
        <w:tc>
          <w:tcPr>
            <w:tcW w:w="3675" w:type="pct"/>
          </w:tcPr>
          <w:p w14:paraId="3744BC81" w14:textId="011C35CF" w:rsidR="003D4BB7" w:rsidRPr="00A9768E" w:rsidRDefault="003D4BB7" w:rsidP="003D4BB7">
            <w:pPr>
              <w:rPr>
                <w:rFonts w:ascii="Times New Roman" w:hAnsi="Times New Roman" w:cs="Times New Roman"/>
                <w:b/>
              </w:rPr>
            </w:pPr>
            <w:r w:rsidRPr="003D4BB7">
              <w:rPr>
                <w:rFonts w:ascii="Times New Roman" w:hAnsi="Times New Roman" w:cs="Times New Roman"/>
                <w:b/>
                <w:bCs/>
              </w:rPr>
              <w:t>В том числе практических и лабораторных занятий</w:t>
            </w:r>
          </w:p>
        </w:tc>
      </w:tr>
      <w:tr w:rsidR="00856417" w:rsidRPr="00A9768E" w14:paraId="512A8AD4" w14:textId="77777777" w:rsidTr="001F6AD9">
        <w:tc>
          <w:tcPr>
            <w:tcW w:w="1325" w:type="pct"/>
            <w:vMerge/>
          </w:tcPr>
          <w:p w14:paraId="24170113" w14:textId="77777777" w:rsidR="00856417" w:rsidRPr="00A9768E" w:rsidRDefault="00856417" w:rsidP="001F6AD9">
            <w:pPr>
              <w:rPr>
                <w:rFonts w:ascii="Times New Roman" w:hAnsi="Times New Roman" w:cs="Times New Roman"/>
                <w:b/>
                <w:bCs/>
              </w:rPr>
            </w:pPr>
          </w:p>
        </w:tc>
        <w:tc>
          <w:tcPr>
            <w:tcW w:w="3675" w:type="pct"/>
          </w:tcPr>
          <w:p w14:paraId="2190F598"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b/>
              </w:rPr>
              <w:t xml:space="preserve">Практическое занятие 4. </w:t>
            </w:r>
            <w:r w:rsidRPr="00A9768E">
              <w:rPr>
                <w:rFonts w:ascii="Times New Roman" w:hAnsi="Times New Roman" w:cs="Times New Roman"/>
              </w:rPr>
              <w:t>Этапы психолого-педагогического сопровождения детей дошкольного возраста</w:t>
            </w:r>
          </w:p>
        </w:tc>
      </w:tr>
      <w:tr w:rsidR="00856417" w:rsidRPr="00A9768E" w14:paraId="0291FF0A" w14:textId="77777777" w:rsidTr="001F6AD9">
        <w:tc>
          <w:tcPr>
            <w:tcW w:w="1325" w:type="pct"/>
            <w:vMerge/>
          </w:tcPr>
          <w:p w14:paraId="681CD336" w14:textId="77777777" w:rsidR="00856417" w:rsidRPr="00A9768E" w:rsidRDefault="00856417" w:rsidP="001F6AD9">
            <w:pPr>
              <w:rPr>
                <w:rFonts w:ascii="Times New Roman" w:hAnsi="Times New Roman" w:cs="Times New Roman"/>
                <w:b/>
                <w:bCs/>
              </w:rPr>
            </w:pPr>
          </w:p>
        </w:tc>
        <w:tc>
          <w:tcPr>
            <w:tcW w:w="3675" w:type="pct"/>
          </w:tcPr>
          <w:p w14:paraId="34DFA38C"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b/>
              </w:rPr>
              <w:t xml:space="preserve">Практическое занятие 5. </w:t>
            </w:r>
            <w:r w:rsidRPr="00A9768E">
              <w:rPr>
                <w:rFonts w:ascii="Times New Roman" w:hAnsi="Times New Roman" w:cs="Times New Roman"/>
              </w:rPr>
              <w:t>Проанализируйте и представьте направления работы воспитателя в условиях осуществления психолого-педагогического сопровождения воспитанников с речевыми нарушениями</w:t>
            </w:r>
          </w:p>
        </w:tc>
      </w:tr>
      <w:tr w:rsidR="00856417" w:rsidRPr="00A9768E" w14:paraId="18133780" w14:textId="77777777" w:rsidTr="001F6AD9">
        <w:tc>
          <w:tcPr>
            <w:tcW w:w="1325" w:type="pct"/>
            <w:vMerge/>
          </w:tcPr>
          <w:p w14:paraId="649D0F31" w14:textId="77777777" w:rsidR="00856417" w:rsidRPr="00A9768E" w:rsidRDefault="00856417" w:rsidP="001F6AD9">
            <w:pPr>
              <w:rPr>
                <w:rFonts w:ascii="Times New Roman" w:hAnsi="Times New Roman" w:cs="Times New Roman"/>
                <w:b/>
                <w:bCs/>
              </w:rPr>
            </w:pPr>
          </w:p>
        </w:tc>
        <w:tc>
          <w:tcPr>
            <w:tcW w:w="3675" w:type="pct"/>
          </w:tcPr>
          <w:p w14:paraId="6154FD80"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85CB831" w14:textId="148DF64A" w:rsidR="00856417" w:rsidRPr="00A9768E" w:rsidRDefault="00856417" w:rsidP="00856417">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6417" w:rsidRPr="00A9768E" w14:paraId="575372D5" w14:textId="77777777" w:rsidTr="001F6AD9">
        <w:tc>
          <w:tcPr>
            <w:tcW w:w="1325" w:type="pct"/>
            <w:vMerge w:val="restart"/>
          </w:tcPr>
          <w:p w14:paraId="35F1D98E"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Тема 2.2. Психолого-педагогический консилиум как форма взаимодействия работников</w:t>
            </w:r>
          </w:p>
        </w:tc>
        <w:tc>
          <w:tcPr>
            <w:tcW w:w="3675" w:type="pct"/>
          </w:tcPr>
          <w:p w14:paraId="1A33FBE6"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b/>
                <w:bCs/>
              </w:rPr>
              <w:t>Содержание</w:t>
            </w:r>
          </w:p>
        </w:tc>
      </w:tr>
      <w:tr w:rsidR="00856417" w:rsidRPr="00A9768E" w14:paraId="0167F0E0" w14:textId="77777777" w:rsidTr="001F6AD9">
        <w:tc>
          <w:tcPr>
            <w:tcW w:w="1325" w:type="pct"/>
            <w:vMerge/>
          </w:tcPr>
          <w:p w14:paraId="37692BC6" w14:textId="77777777" w:rsidR="00856417" w:rsidRPr="00A9768E" w:rsidRDefault="00856417" w:rsidP="001F6AD9">
            <w:pPr>
              <w:rPr>
                <w:rFonts w:ascii="Times New Roman" w:hAnsi="Times New Roman" w:cs="Times New Roman"/>
                <w:b/>
                <w:bCs/>
              </w:rPr>
            </w:pPr>
          </w:p>
        </w:tc>
        <w:tc>
          <w:tcPr>
            <w:tcW w:w="3675" w:type="pct"/>
          </w:tcPr>
          <w:p w14:paraId="58C10EF7"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rPr>
              <w:t xml:space="preserve">Нормативные и методические основы взаимодействия администрации, педагогических и иных работников образовательной организации в условиях организации психолого-педагогического сопровождения. Психолого-педагогическая служба. Психолого-педагогический консилиум: цель, задачи, направления деятельности, состав, особенности функционирования. Психолого-медико-педагогическая комиссия: цель, задачи, направления деятельности, состав. Заключение психолого-медико-педагогической комиссии как основа проектирования образования обучающихся с ограниченными возможностями здоровья. Особенности проведения педагогической диагностики воспитателем. Оценка эффективности реализации деятельности воспитателя по </w:t>
            </w:r>
            <w:r w:rsidRPr="00A9768E">
              <w:rPr>
                <w:rFonts w:ascii="Times New Roman" w:hAnsi="Times New Roman" w:cs="Times New Roman"/>
              </w:rPr>
              <w:lastRenderedPageBreak/>
              <w:t>психолого-педагогическому сопровождению детей дошкольного возраста.</w:t>
            </w:r>
          </w:p>
        </w:tc>
      </w:tr>
      <w:tr w:rsidR="003D4BB7" w:rsidRPr="00A9768E" w14:paraId="3619D1A8" w14:textId="77777777" w:rsidTr="001F6AD9">
        <w:tc>
          <w:tcPr>
            <w:tcW w:w="1325" w:type="pct"/>
            <w:vMerge/>
          </w:tcPr>
          <w:p w14:paraId="0B907E5F" w14:textId="77777777" w:rsidR="003D4BB7" w:rsidRPr="00A9768E" w:rsidRDefault="003D4BB7" w:rsidP="003D4BB7">
            <w:pPr>
              <w:rPr>
                <w:rFonts w:ascii="Times New Roman" w:hAnsi="Times New Roman" w:cs="Times New Roman"/>
                <w:b/>
                <w:bCs/>
              </w:rPr>
            </w:pPr>
          </w:p>
        </w:tc>
        <w:tc>
          <w:tcPr>
            <w:tcW w:w="3675" w:type="pct"/>
          </w:tcPr>
          <w:p w14:paraId="414CB072" w14:textId="4531A680" w:rsidR="003D4BB7" w:rsidRPr="00A9768E" w:rsidRDefault="003D4BB7" w:rsidP="003D4BB7">
            <w:pPr>
              <w:jc w:val="both"/>
              <w:rPr>
                <w:rFonts w:ascii="Times New Roman" w:hAnsi="Times New Roman" w:cs="Times New Roman"/>
              </w:rPr>
            </w:pPr>
            <w:r w:rsidRPr="003D4BB7">
              <w:rPr>
                <w:rFonts w:ascii="Times New Roman" w:hAnsi="Times New Roman" w:cs="Times New Roman"/>
                <w:b/>
                <w:bCs/>
              </w:rPr>
              <w:t>В том числе практических и лабораторных занятий</w:t>
            </w:r>
          </w:p>
        </w:tc>
      </w:tr>
      <w:tr w:rsidR="00856417" w:rsidRPr="00A9768E" w14:paraId="5BEE4E1F" w14:textId="77777777" w:rsidTr="001F6AD9">
        <w:tc>
          <w:tcPr>
            <w:tcW w:w="1325" w:type="pct"/>
            <w:vMerge/>
          </w:tcPr>
          <w:p w14:paraId="178CD9B9" w14:textId="77777777" w:rsidR="00856417" w:rsidRPr="00A9768E" w:rsidRDefault="00856417" w:rsidP="001F6AD9">
            <w:pPr>
              <w:rPr>
                <w:rFonts w:ascii="Times New Roman" w:hAnsi="Times New Roman" w:cs="Times New Roman"/>
                <w:b/>
                <w:bCs/>
              </w:rPr>
            </w:pPr>
          </w:p>
        </w:tc>
        <w:tc>
          <w:tcPr>
            <w:tcW w:w="3675" w:type="pct"/>
          </w:tcPr>
          <w:p w14:paraId="118950D2"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b/>
              </w:rPr>
              <w:t xml:space="preserve">Практическое занятие 6. </w:t>
            </w:r>
            <w:r w:rsidRPr="00A9768E">
              <w:rPr>
                <w:rFonts w:ascii="Times New Roman" w:hAnsi="Times New Roman" w:cs="Times New Roman"/>
              </w:rPr>
              <w:t>Представить алгоритм взаимодействия педагогов в условиях реализации заключений психолого-медико-педагогической комиссии детей дошкольного возраста с ограниченными возможностями здоровья</w:t>
            </w:r>
          </w:p>
        </w:tc>
      </w:tr>
      <w:tr w:rsidR="00856417" w:rsidRPr="00A9768E" w14:paraId="705ABC7E" w14:textId="77777777" w:rsidTr="001F6AD9">
        <w:tc>
          <w:tcPr>
            <w:tcW w:w="1325" w:type="pct"/>
            <w:vMerge/>
          </w:tcPr>
          <w:p w14:paraId="407871EA" w14:textId="77777777" w:rsidR="00856417" w:rsidRPr="00A9768E" w:rsidRDefault="00856417" w:rsidP="001F6AD9">
            <w:pPr>
              <w:rPr>
                <w:rFonts w:ascii="Times New Roman" w:hAnsi="Times New Roman" w:cs="Times New Roman"/>
                <w:b/>
                <w:bCs/>
              </w:rPr>
            </w:pPr>
          </w:p>
        </w:tc>
        <w:tc>
          <w:tcPr>
            <w:tcW w:w="3675" w:type="pct"/>
          </w:tcPr>
          <w:p w14:paraId="6B029D6C"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7B6F17A" w14:textId="5E5E37B0" w:rsidR="00856417" w:rsidRPr="00A9768E" w:rsidRDefault="00856417" w:rsidP="00856417">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6417" w:rsidRPr="00A9768E" w14:paraId="5B1A481B" w14:textId="77777777" w:rsidTr="001F6AD9">
        <w:tc>
          <w:tcPr>
            <w:tcW w:w="1325" w:type="pct"/>
            <w:vMerge w:val="restart"/>
          </w:tcPr>
          <w:p w14:paraId="6037E030"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Тема 2.3. Реализация образовательных программ и коррекционно-педагогической работы в условиях психолого-педагогического сопровождения</w:t>
            </w:r>
          </w:p>
        </w:tc>
        <w:tc>
          <w:tcPr>
            <w:tcW w:w="3675" w:type="pct"/>
          </w:tcPr>
          <w:p w14:paraId="5AA084FA"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b/>
              </w:rPr>
              <w:t>Содержание</w:t>
            </w:r>
          </w:p>
        </w:tc>
      </w:tr>
      <w:tr w:rsidR="00856417" w:rsidRPr="00A9768E" w14:paraId="04ED0EA6" w14:textId="77777777" w:rsidTr="001F6AD9">
        <w:tc>
          <w:tcPr>
            <w:tcW w:w="1325" w:type="pct"/>
            <w:vMerge/>
          </w:tcPr>
          <w:p w14:paraId="1A4D131F" w14:textId="77777777" w:rsidR="00856417" w:rsidRPr="00A9768E" w:rsidRDefault="00856417" w:rsidP="001F6AD9">
            <w:pPr>
              <w:rPr>
                <w:rFonts w:ascii="Times New Roman" w:hAnsi="Times New Roman" w:cs="Times New Roman"/>
                <w:b/>
                <w:bCs/>
              </w:rPr>
            </w:pPr>
          </w:p>
        </w:tc>
        <w:tc>
          <w:tcPr>
            <w:tcW w:w="3675" w:type="pct"/>
          </w:tcPr>
          <w:p w14:paraId="19E3418A" w14:textId="77777777" w:rsidR="00856417" w:rsidRPr="00A9768E" w:rsidRDefault="00856417" w:rsidP="001F6AD9">
            <w:pPr>
              <w:pStyle w:val="afc"/>
              <w:spacing w:after="0" w:line="240" w:lineRule="auto"/>
              <w:jc w:val="both"/>
              <w:rPr>
                <w:sz w:val="22"/>
                <w:szCs w:val="22"/>
              </w:rPr>
            </w:pPr>
            <w:r w:rsidRPr="00A9768E">
              <w:rPr>
                <w:sz w:val="22"/>
                <w:szCs w:val="22"/>
              </w:rPr>
              <w:t>Планирование, организация процесса реализации образовательных программ, том числе в условиях инклюзивного обучения. Принципы совместной деятельности педагогов при реализации образовательных программ. Преемственность в работе воспитателя, учителя-логопеда, учителя-дефектолога, педагога-психолога. Особенности участия тьютора в реализации образовательной программы и коррекционно-педагогической работы. Условия привлечения ассистента к работе с детьми дошкольного возраста.</w:t>
            </w:r>
          </w:p>
          <w:p w14:paraId="3E56043B" w14:textId="77777777" w:rsidR="00856417" w:rsidRPr="00A9768E" w:rsidRDefault="00856417" w:rsidP="001F6AD9">
            <w:pPr>
              <w:pStyle w:val="afc"/>
              <w:spacing w:after="0" w:line="240" w:lineRule="auto"/>
              <w:jc w:val="both"/>
              <w:rPr>
                <w:b/>
                <w:sz w:val="22"/>
                <w:szCs w:val="22"/>
              </w:rPr>
            </w:pPr>
            <w:r w:rsidRPr="00A9768E">
              <w:rPr>
                <w:sz w:val="22"/>
                <w:szCs w:val="22"/>
              </w:rPr>
              <w:t>Оценка промежуточных и итоговых целевых результатов реализации программ дошкольного образования, в том числе адаптированных. Оценка результатов реализации коррекционно-развивающей работы.</w:t>
            </w:r>
          </w:p>
        </w:tc>
      </w:tr>
      <w:tr w:rsidR="003D4BB7" w:rsidRPr="00A9768E" w14:paraId="509908BB" w14:textId="77777777" w:rsidTr="001F6AD9">
        <w:tc>
          <w:tcPr>
            <w:tcW w:w="1325" w:type="pct"/>
            <w:vMerge/>
          </w:tcPr>
          <w:p w14:paraId="1557A729" w14:textId="77777777" w:rsidR="003D4BB7" w:rsidRPr="00A9768E" w:rsidRDefault="003D4BB7" w:rsidP="003D4BB7">
            <w:pPr>
              <w:rPr>
                <w:rFonts w:ascii="Times New Roman" w:hAnsi="Times New Roman" w:cs="Times New Roman"/>
                <w:b/>
                <w:bCs/>
              </w:rPr>
            </w:pPr>
          </w:p>
        </w:tc>
        <w:tc>
          <w:tcPr>
            <w:tcW w:w="3675" w:type="pct"/>
          </w:tcPr>
          <w:p w14:paraId="5EB493DA" w14:textId="56FCB325" w:rsidR="003D4BB7" w:rsidRPr="00A9768E" w:rsidRDefault="003D4BB7" w:rsidP="003D4BB7">
            <w:pPr>
              <w:rPr>
                <w:rFonts w:ascii="Times New Roman" w:hAnsi="Times New Roman" w:cs="Times New Roman"/>
                <w:b/>
              </w:rPr>
            </w:pPr>
            <w:r w:rsidRPr="003D4BB7">
              <w:rPr>
                <w:rFonts w:ascii="Times New Roman" w:hAnsi="Times New Roman" w:cs="Times New Roman"/>
                <w:b/>
                <w:bCs/>
              </w:rPr>
              <w:t>В том числе практических и лабораторных занятий</w:t>
            </w:r>
          </w:p>
        </w:tc>
      </w:tr>
      <w:tr w:rsidR="00856417" w:rsidRPr="00A9768E" w14:paraId="4827DD6F" w14:textId="77777777" w:rsidTr="001F6AD9">
        <w:tc>
          <w:tcPr>
            <w:tcW w:w="1325" w:type="pct"/>
            <w:vMerge/>
          </w:tcPr>
          <w:p w14:paraId="19F0D56A" w14:textId="77777777" w:rsidR="00856417" w:rsidRPr="00A9768E" w:rsidRDefault="00856417" w:rsidP="001F6AD9">
            <w:pPr>
              <w:rPr>
                <w:rFonts w:ascii="Times New Roman" w:hAnsi="Times New Roman" w:cs="Times New Roman"/>
                <w:b/>
                <w:bCs/>
              </w:rPr>
            </w:pPr>
          </w:p>
        </w:tc>
        <w:tc>
          <w:tcPr>
            <w:tcW w:w="3675" w:type="pct"/>
          </w:tcPr>
          <w:p w14:paraId="4737F110"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 xml:space="preserve">Практическое занятие 7. </w:t>
            </w:r>
            <w:r w:rsidRPr="00A9768E">
              <w:rPr>
                <w:rFonts w:ascii="Times New Roman" w:hAnsi="Times New Roman" w:cs="Times New Roman"/>
                <w:bCs/>
              </w:rPr>
              <w:t>Преемственность в работе воспитателя, учителя-логопеда, учителя-дефектолога, педагога-психолога в условиях реализации образовательной программы</w:t>
            </w:r>
          </w:p>
        </w:tc>
      </w:tr>
      <w:tr w:rsidR="00856417" w:rsidRPr="00A9768E" w14:paraId="3B41E048" w14:textId="77777777" w:rsidTr="001F6AD9">
        <w:tc>
          <w:tcPr>
            <w:tcW w:w="1325" w:type="pct"/>
            <w:vMerge/>
          </w:tcPr>
          <w:p w14:paraId="3C66D75F" w14:textId="77777777" w:rsidR="00856417" w:rsidRPr="00A9768E" w:rsidRDefault="00856417" w:rsidP="001F6AD9">
            <w:pPr>
              <w:rPr>
                <w:rFonts w:ascii="Times New Roman" w:hAnsi="Times New Roman" w:cs="Times New Roman"/>
                <w:b/>
                <w:bCs/>
              </w:rPr>
            </w:pPr>
          </w:p>
        </w:tc>
        <w:tc>
          <w:tcPr>
            <w:tcW w:w="3675" w:type="pct"/>
          </w:tcPr>
          <w:p w14:paraId="50612E81" w14:textId="77777777" w:rsidR="00856417" w:rsidRPr="00A9768E" w:rsidRDefault="00856417" w:rsidP="001F6AD9">
            <w:pPr>
              <w:rPr>
                <w:rFonts w:ascii="Times New Roman" w:hAnsi="Times New Roman" w:cs="Times New Roman"/>
                <w:bCs/>
              </w:rPr>
            </w:pPr>
            <w:r w:rsidRPr="00A9768E">
              <w:rPr>
                <w:rFonts w:ascii="Times New Roman" w:hAnsi="Times New Roman" w:cs="Times New Roman"/>
                <w:b/>
                <w:bCs/>
              </w:rPr>
              <w:t>Практическое занятие 8.</w:t>
            </w:r>
            <w:r w:rsidRPr="00A9768E">
              <w:rPr>
                <w:rFonts w:ascii="Times New Roman" w:hAnsi="Times New Roman" w:cs="Times New Roman"/>
                <w:bCs/>
              </w:rPr>
              <w:t xml:space="preserve"> Критерии оценки результатов реализации коррекционно-развивающей работы</w:t>
            </w:r>
          </w:p>
        </w:tc>
      </w:tr>
      <w:tr w:rsidR="00856417" w:rsidRPr="00A9768E" w14:paraId="4CE8D913" w14:textId="77777777" w:rsidTr="001F6AD9">
        <w:tc>
          <w:tcPr>
            <w:tcW w:w="1325" w:type="pct"/>
            <w:vMerge/>
          </w:tcPr>
          <w:p w14:paraId="62D9ADCB" w14:textId="77777777" w:rsidR="00856417" w:rsidRPr="00A9768E" w:rsidRDefault="00856417" w:rsidP="001F6AD9">
            <w:pPr>
              <w:rPr>
                <w:rFonts w:ascii="Times New Roman" w:hAnsi="Times New Roman" w:cs="Times New Roman"/>
                <w:b/>
                <w:bCs/>
              </w:rPr>
            </w:pPr>
          </w:p>
        </w:tc>
        <w:tc>
          <w:tcPr>
            <w:tcW w:w="3675" w:type="pct"/>
          </w:tcPr>
          <w:p w14:paraId="4D331F84"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3ED2D1F" w14:textId="3D4CEE75" w:rsidR="00856417" w:rsidRPr="00A9768E" w:rsidRDefault="00856417" w:rsidP="00856417">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6417" w:rsidRPr="00A9768E" w14:paraId="26E8D728" w14:textId="77777777" w:rsidTr="001F6AD9">
        <w:tc>
          <w:tcPr>
            <w:tcW w:w="1325" w:type="pct"/>
            <w:vMerge w:val="restart"/>
          </w:tcPr>
          <w:p w14:paraId="694606B1"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Тема 2.4. Индивидуальный образовательный маршрут</w:t>
            </w:r>
          </w:p>
        </w:tc>
        <w:tc>
          <w:tcPr>
            <w:tcW w:w="3675" w:type="pct"/>
          </w:tcPr>
          <w:p w14:paraId="3E7B9AA7" w14:textId="77777777" w:rsidR="00856417" w:rsidRPr="00A9768E" w:rsidRDefault="00856417" w:rsidP="001F6AD9">
            <w:pPr>
              <w:pStyle w:val="afc"/>
              <w:spacing w:after="0" w:line="240" w:lineRule="auto"/>
              <w:jc w:val="both"/>
              <w:rPr>
                <w:sz w:val="22"/>
                <w:szCs w:val="22"/>
              </w:rPr>
            </w:pPr>
            <w:r w:rsidRPr="00A9768E">
              <w:rPr>
                <w:b/>
                <w:sz w:val="22"/>
                <w:szCs w:val="22"/>
              </w:rPr>
              <w:t>Содержание</w:t>
            </w:r>
          </w:p>
        </w:tc>
      </w:tr>
      <w:tr w:rsidR="00856417" w:rsidRPr="00A9768E" w14:paraId="62D054B5" w14:textId="77777777" w:rsidTr="001F6AD9">
        <w:tc>
          <w:tcPr>
            <w:tcW w:w="1325" w:type="pct"/>
            <w:vMerge/>
          </w:tcPr>
          <w:p w14:paraId="4D92CEE1" w14:textId="77777777" w:rsidR="00856417" w:rsidRPr="00A9768E" w:rsidRDefault="00856417" w:rsidP="001F6AD9">
            <w:pPr>
              <w:rPr>
                <w:rFonts w:ascii="Times New Roman" w:hAnsi="Times New Roman" w:cs="Times New Roman"/>
                <w:b/>
                <w:bCs/>
              </w:rPr>
            </w:pPr>
          </w:p>
        </w:tc>
        <w:tc>
          <w:tcPr>
            <w:tcW w:w="3675" w:type="pct"/>
          </w:tcPr>
          <w:p w14:paraId="1417742B" w14:textId="77777777" w:rsidR="00856417" w:rsidRPr="00A9768E" w:rsidRDefault="00856417" w:rsidP="001F6AD9">
            <w:pPr>
              <w:pStyle w:val="afc"/>
              <w:spacing w:after="0" w:line="240" w:lineRule="auto"/>
              <w:jc w:val="both"/>
              <w:rPr>
                <w:b/>
                <w:bCs/>
                <w:sz w:val="22"/>
                <w:szCs w:val="22"/>
              </w:rPr>
            </w:pPr>
            <w:r w:rsidRPr="00A9768E">
              <w:rPr>
                <w:sz w:val="22"/>
                <w:szCs w:val="22"/>
              </w:rPr>
              <w:t>Индивидуальный образовательный маршрут ребенка: структура, особенности работы воспитателя. Особенности планирования и осуществления индивидуальной работы с детьми раннего и дошкольного возраста с ограниченными возможностями здоровья и/или инвалидностью в соответствии с рекомендациями учителя-дефектолога, учителя-логопеда, педагога-психолога.</w:t>
            </w:r>
          </w:p>
        </w:tc>
      </w:tr>
      <w:tr w:rsidR="003D4BB7" w:rsidRPr="00A9768E" w14:paraId="6829C084" w14:textId="77777777" w:rsidTr="001F6AD9">
        <w:tc>
          <w:tcPr>
            <w:tcW w:w="1325" w:type="pct"/>
            <w:vMerge/>
          </w:tcPr>
          <w:p w14:paraId="6D4EA1B5" w14:textId="77777777" w:rsidR="003D4BB7" w:rsidRPr="00A9768E" w:rsidRDefault="003D4BB7" w:rsidP="003D4BB7">
            <w:pPr>
              <w:rPr>
                <w:rFonts w:ascii="Times New Roman" w:hAnsi="Times New Roman" w:cs="Times New Roman"/>
                <w:b/>
                <w:bCs/>
              </w:rPr>
            </w:pPr>
          </w:p>
        </w:tc>
        <w:tc>
          <w:tcPr>
            <w:tcW w:w="3675" w:type="pct"/>
          </w:tcPr>
          <w:p w14:paraId="7C9E838D" w14:textId="34A4D6AF" w:rsidR="003D4BB7" w:rsidRPr="00A9768E" w:rsidRDefault="003D4BB7" w:rsidP="003D4BB7">
            <w:pPr>
              <w:pStyle w:val="afc"/>
              <w:spacing w:after="0" w:line="240" w:lineRule="auto"/>
              <w:jc w:val="both"/>
              <w:rPr>
                <w:sz w:val="22"/>
                <w:szCs w:val="22"/>
              </w:rPr>
            </w:pPr>
            <w:r w:rsidRPr="003D4BB7">
              <w:rPr>
                <w:b/>
                <w:bCs/>
              </w:rPr>
              <w:t>В том числе практических и лабораторных занятий</w:t>
            </w:r>
          </w:p>
        </w:tc>
      </w:tr>
      <w:tr w:rsidR="00856417" w:rsidRPr="00A9768E" w14:paraId="67623D84" w14:textId="77777777" w:rsidTr="001F6AD9">
        <w:tc>
          <w:tcPr>
            <w:tcW w:w="1325" w:type="pct"/>
            <w:vMerge/>
          </w:tcPr>
          <w:p w14:paraId="24CB7161" w14:textId="77777777" w:rsidR="00856417" w:rsidRPr="00A9768E" w:rsidRDefault="00856417" w:rsidP="001F6AD9">
            <w:pPr>
              <w:rPr>
                <w:rFonts w:ascii="Times New Roman" w:hAnsi="Times New Roman" w:cs="Times New Roman"/>
                <w:b/>
                <w:bCs/>
              </w:rPr>
            </w:pPr>
          </w:p>
        </w:tc>
        <w:tc>
          <w:tcPr>
            <w:tcW w:w="3675" w:type="pct"/>
          </w:tcPr>
          <w:p w14:paraId="2BC95F85" w14:textId="77777777" w:rsidR="00856417" w:rsidRPr="00A9768E" w:rsidRDefault="00856417" w:rsidP="001F6AD9">
            <w:pPr>
              <w:pStyle w:val="afc"/>
              <w:spacing w:after="0" w:line="240" w:lineRule="auto"/>
              <w:jc w:val="both"/>
              <w:rPr>
                <w:sz w:val="22"/>
                <w:szCs w:val="22"/>
              </w:rPr>
            </w:pPr>
            <w:r w:rsidRPr="00A9768E">
              <w:rPr>
                <w:b/>
                <w:bCs/>
                <w:sz w:val="22"/>
                <w:szCs w:val="22"/>
              </w:rPr>
              <w:t xml:space="preserve">Практическое занятие 9. </w:t>
            </w:r>
            <w:r w:rsidRPr="00A9768E">
              <w:rPr>
                <w:bCs/>
                <w:sz w:val="22"/>
                <w:szCs w:val="22"/>
              </w:rPr>
              <w:t>Особенности разработки индивидуального образовательного маршрута для ребенка с задержкой психического развития</w:t>
            </w:r>
          </w:p>
        </w:tc>
      </w:tr>
      <w:tr w:rsidR="00856417" w:rsidRPr="00A9768E" w14:paraId="3EA3E008" w14:textId="77777777" w:rsidTr="001F6AD9">
        <w:tc>
          <w:tcPr>
            <w:tcW w:w="1325" w:type="pct"/>
            <w:vMerge/>
          </w:tcPr>
          <w:p w14:paraId="5A8C0A57" w14:textId="77777777" w:rsidR="00856417" w:rsidRPr="00A9768E" w:rsidRDefault="00856417" w:rsidP="001F6AD9">
            <w:pPr>
              <w:rPr>
                <w:rFonts w:ascii="Times New Roman" w:hAnsi="Times New Roman" w:cs="Times New Roman"/>
                <w:b/>
                <w:bCs/>
              </w:rPr>
            </w:pPr>
          </w:p>
        </w:tc>
        <w:tc>
          <w:tcPr>
            <w:tcW w:w="3675" w:type="pct"/>
          </w:tcPr>
          <w:p w14:paraId="031E0788"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9759362" w14:textId="3213A1D5" w:rsidR="00856417" w:rsidRPr="00A9768E" w:rsidRDefault="00856417" w:rsidP="00856417">
            <w:pPr>
              <w:pStyle w:val="afc"/>
              <w:spacing w:after="0" w:line="240" w:lineRule="auto"/>
              <w:jc w:val="both"/>
              <w:rPr>
                <w:b/>
                <w:bCs/>
                <w:sz w:val="22"/>
                <w:szCs w:val="22"/>
              </w:rPr>
            </w:pPr>
            <w:r>
              <w:rPr>
                <w:bCs/>
                <w:i/>
                <w:sz w:val="20"/>
              </w:rPr>
              <w:t>Необходимость и тематика определяются образовательной организацией</w:t>
            </w:r>
          </w:p>
        </w:tc>
      </w:tr>
      <w:tr w:rsidR="003A263E" w:rsidRPr="00A9768E" w14:paraId="2F76BB5D" w14:textId="77777777" w:rsidTr="003A263E">
        <w:tc>
          <w:tcPr>
            <w:tcW w:w="5000" w:type="pct"/>
            <w:gridSpan w:val="2"/>
          </w:tcPr>
          <w:p w14:paraId="265BEBED" w14:textId="3890CFCC" w:rsidR="003A263E" w:rsidRPr="003D4BB7" w:rsidRDefault="003A263E" w:rsidP="003A263E">
            <w:pPr>
              <w:pStyle w:val="afc"/>
              <w:spacing w:after="0" w:line="240" w:lineRule="auto"/>
              <w:jc w:val="both"/>
              <w:rPr>
                <w:b/>
                <w:bCs/>
                <w:sz w:val="22"/>
                <w:szCs w:val="22"/>
              </w:rPr>
            </w:pPr>
            <w:r w:rsidRPr="003D4BB7">
              <w:rPr>
                <w:b/>
                <w:bCs/>
                <w:i/>
                <w:sz w:val="22"/>
                <w:szCs w:val="22"/>
              </w:rPr>
              <w:t>Рекомендуемая форма промежуточной аттестации по МДК –экзамен, 9 ак. ч</w:t>
            </w:r>
          </w:p>
        </w:tc>
      </w:tr>
      <w:tr w:rsidR="001F6AD9" w:rsidRPr="00A9768E" w14:paraId="0846CF2F" w14:textId="77777777" w:rsidTr="001F6AD9">
        <w:tc>
          <w:tcPr>
            <w:tcW w:w="5000" w:type="pct"/>
            <w:gridSpan w:val="2"/>
          </w:tcPr>
          <w:p w14:paraId="3EDEE6BE" w14:textId="43F6F18A" w:rsidR="001F6AD9" w:rsidRPr="00A9768E" w:rsidRDefault="001C334A" w:rsidP="001F6AD9">
            <w:pPr>
              <w:rPr>
                <w:rFonts w:ascii="Times New Roman" w:hAnsi="Times New Roman" w:cs="Times New Roman"/>
                <w:b/>
              </w:rPr>
            </w:pPr>
            <w:r w:rsidRPr="001C334A">
              <w:rPr>
                <w:rFonts w:ascii="Times New Roman" w:hAnsi="Times New Roman" w:cs="Times New Roman"/>
                <w:b/>
              </w:rPr>
              <w:t>Раздел 3. Особенности семейного воспитания детей с ограниченными возможностями здоровья</w:t>
            </w:r>
            <w:r w:rsidR="003D4BB7">
              <w:rPr>
                <w:rFonts w:ascii="Times New Roman" w:hAnsi="Times New Roman" w:cs="Times New Roman"/>
                <w:b/>
              </w:rPr>
              <w:t xml:space="preserve"> (8 часов)</w:t>
            </w:r>
          </w:p>
        </w:tc>
      </w:tr>
      <w:tr w:rsidR="001F6AD9" w:rsidRPr="00A9768E" w14:paraId="1677A533" w14:textId="77777777" w:rsidTr="001F6AD9">
        <w:tc>
          <w:tcPr>
            <w:tcW w:w="5000" w:type="pct"/>
            <w:gridSpan w:val="2"/>
          </w:tcPr>
          <w:p w14:paraId="1F86EE7B" w14:textId="78FEB792" w:rsidR="001F6AD9" w:rsidRPr="00A9768E" w:rsidRDefault="001C334A" w:rsidP="003A263E">
            <w:pPr>
              <w:rPr>
                <w:rFonts w:ascii="Times New Roman" w:hAnsi="Times New Roman" w:cs="Times New Roman"/>
                <w:b/>
              </w:rPr>
            </w:pPr>
            <w:r>
              <w:rPr>
                <w:rFonts w:ascii="Times New Roman" w:hAnsi="Times New Roman" w:cs="Times New Roman"/>
                <w:b/>
              </w:rPr>
              <w:t xml:space="preserve">МДК.05.02 Психолого-педагогические технологии организации взаимодействия с родителями (законными представителями) детей с ограниченными возможностями здоровья </w:t>
            </w:r>
          </w:p>
        </w:tc>
      </w:tr>
      <w:tr w:rsidR="00856417" w:rsidRPr="00A9768E" w14:paraId="09226961" w14:textId="77777777" w:rsidTr="001F6AD9">
        <w:tc>
          <w:tcPr>
            <w:tcW w:w="1325" w:type="pct"/>
            <w:vMerge w:val="restart"/>
          </w:tcPr>
          <w:p w14:paraId="07095811"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Тема 3.1. Психолого-педагогические аспекты взаимоотношений в семье</w:t>
            </w:r>
          </w:p>
          <w:p w14:paraId="0C84430B" w14:textId="77777777" w:rsidR="00856417" w:rsidRPr="00A9768E" w:rsidRDefault="00856417" w:rsidP="001F6AD9">
            <w:pPr>
              <w:rPr>
                <w:rFonts w:ascii="Times New Roman" w:hAnsi="Times New Roman" w:cs="Times New Roman"/>
                <w:b/>
                <w:bCs/>
              </w:rPr>
            </w:pPr>
          </w:p>
        </w:tc>
        <w:tc>
          <w:tcPr>
            <w:tcW w:w="3675" w:type="pct"/>
          </w:tcPr>
          <w:p w14:paraId="490CBFAF"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 xml:space="preserve">Содержание </w:t>
            </w:r>
          </w:p>
        </w:tc>
      </w:tr>
      <w:tr w:rsidR="00856417" w:rsidRPr="00A9768E" w14:paraId="43DBD864" w14:textId="77777777" w:rsidTr="001F6AD9">
        <w:tc>
          <w:tcPr>
            <w:tcW w:w="1325" w:type="pct"/>
            <w:vMerge/>
          </w:tcPr>
          <w:p w14:paraId="083168B0" w14:textId="77777777" w:rsidR="00856417" w:rsidRPr="00A9768E" w:rsidRDefault="00856417" w:rsidP="001F6AD9">
            <w:pPr>
              <w:rPr>
                <w:rFonts w:ascii="Times New Roman" w:hAnsi="Times New Roman" w:cs="Times New Roman"/>
                <w:b/>
                <w:bCs/>
              </w:rPr>
            </w:pPr>
          </w:p>
        </w:tc>
        <w:tc>
          <w:tcPr>
            <w:tcW w:w="3675" w:type="pct"/>
          </w:tcPr>
          <w:p w14:paraId="6A89CF1F"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lang w:bidi="en-US"/>
              </w:rPr>
              <w:t>Семья как социальный институт и малая группа. Функции семьи. Закономерности взаимодействия в семьях, воспитывающих детей с разными образовательными потребностями. Образ жизни семьи, воспитывающей «особого» ребенка. Типология отношений в семье, в том числе воспитывающей ребенка с ограниченными возможностями здоровья.</w:t>
            </w:r>
          </w:p>
        </w:tc>
      </w:tr>
      <w:tr w:rsidR="003D4BB7" w:rsidRPr="00A9768E" w14:paraId="655E1DB8" w14:textId="77777777" w:rsidTr="001F6AD9">
        <w:tc>
          <w:tcPr>
            <w:tcW w:w="1325" w:type="pct"/>
            <w:vMerge/>
          </w:tcPr>
          <w:p w14:paraId="64093F08" w14:textId="77777777" w:rsidR="003D4BB7" w:rsidRPr="00A9768E" w:rsidRDefault="003D4BB7" w:rsidP="003D4BB7">
            <w:pPr>
              <w:rPr>
                <w:rFonts w:ascii="Times New Roman" w:hAnsi="Times New Roman" w:cs="Times New Roman"/>
                <w:b/>
                <w:bCs/>
              </w:rPr>
            </w:pPr>
          </w:p>
        </w:tc>
        <w:tc>
          <w:tcPr>
            <w:tcW w:w="3675" w:type="pct"/>
          </w:tcPr>
          <w:p w14:paraId="51C3F36A" w14:textId="1A1B2C70" w:rsidR="003D4BB7" w:rsidRPr="00A9768E" w:rsidRDefault="003D4BB7" w:rsidP="003D4BB7">
            <w:pPr>
              <w:rPr>
                <w:rFonts w:ascii="Times New Roman" w:hAnsi="Times New Roman" w:cs="Times New Roman"/>
                <w:b/>
              </w:rPr>
            </w:pPr>
            <w:r w:rsidRPr="003D4BB7">
              <w:rPr>
                <w:rFonts w:ascii="Times New Roman" w:hAnsi="Times New Roman" w:cs="Times New Roman"/>
                <w:b/>
                <w:bCs/>
              </w:rPr>
              <w:t>В том числе практических и лабораторных занятий</w:t>
            </w:r>
          </w:p>
        </w:tc>
      </w:tr>
      <w:tr w:rsidR="00856417" w:rsidRPr="00A9768E" w14:paraId="3AEA1BB6" w14:textId="77777777" w:rsidTr="001F6AD9">
        <w:tc>
          <w:tcPr>
            <w:tcW w:w="1325" w:type="pct"/>
            <w:vMerge/>
          </w:tcPr>
          <w:p w14:paraId="66A7117B" w14:textId="77777777" w:rsidR="00856417" w:rsidRPr="00A9768E" w:rsidRDefault="00856417" w:rsidP="001F6AD9">
            <w:pPr>
              <w:rPr>
                <w:rFonts w:ascii="Times New Roman" w:hAnsi="Times New Roman" w:cs="Times New Roman"/>
                <w:b/>
                <w:bCs/>
              </w:rPr>
            </w:pPr>
          </w:p>
        </w:tc>
        <w:tc>
          <w:tcPr>
            <w:tcW w:w="3675" w:type="pct"/>
          </w:tcPr>
          <w:p w14:paraId="32567C44" w14:textId="1F84725C" w:rsidR="00856417" w:rsidRPr="00A9768E" w:rsidRDefault="00856417" w:rsidP="001F6AD9">
            <w:pPr>
              <w:rPr>
                <w:rFonts w:ascii="Times New Roman" w:hAnsi="Times New Roman" w:cs="Times New Roman"/>
                <w:b/>
              </w:rPr>
            </w:pPr>
            <w:r w:rsidRPr="00A9768E">
              <w:rPr>
                <w:rFonts w:ascii="Times New Roman" w:hAnsi="Times New Roman" w:cs="Times New Roman"/>
                <w:b/>
              </w:rPr>
              <w:t xml:space="preserve">Практическая работа 1. </w:t>
            </w:r>
            <w:r w:rsidRPr="00A9768E">
              <w:rPr>
                <w:rFonts w:ascii="Times New Roman" w:hAnsi="Times New Roman" w:cs="Times New Roman"/>
              </w:rPr>
              <w:t>Описание образа жизни семьи, воспитывающей ребенка с особыми образовательными потребностями</w:t>
            </w:r>
          </w:p>
        </w:tc>
      </w:tr>
      <w:tr w:rsidR="00856417" w:rsidRPr="00A9768E" w14:paraId="5A7EE24E" w14:textId="77777777" w:rsidTr="001F6AD9">
        <w:tc>
          <w:tcPr>
            <w:tcW w:w="1325" w:type="pct"/>
            <w:vMerge/>
          </w:tcPr>
          <w:p w14:paraId="4235FB3F" w14:textId="77777777" w:rsidR="00856417" w:rsidRPr="00A9768E" w:rsidRDefault="00856417" w:rsidP="001F6AD9">
            <w:pPr>
              <w:rPr>
                <w:rFonts w:ascii="Times New Roman" w:hAnsi="Times New Roman" w:cs="Times New Roman"/>
                <w:b/>
                <w:bCs/>
              </w:rPr>
            </w:pPr>
          </w:p>
        </w:tc>
        <w:tc>
          <w:tcPr>
            <w:tcW w:w="3675" w:type="pct"/>
          </w:tcPr>
          <w:p w14:paraId="2BF46978" w14:textId="34A81CAB" w:rsidR="00856417" w:rsidRPr="00A9768E" w:rsidRDefault="00856417" w:rsidP="001F6AD9">
            <w:pPr>
              <w:rPr>
                <w:rFonts w:ascii="Times New Roman" w:hAnsi="Times New Roman" w:cs="Times New Roman"/>
                <w:b/>
              </w:rPr>
            </w:pPr>
            <w:r w:rsidRPr="00A9768E">
              <w:rPr>
                <w:rFonts w:ascii="Times New Roman" w:hAnsi="Times New Roman" w:cs="Times New Roman"/>
                <w:b/>
              </w:rPr>
              <w:t xml:space="preserve">Практическая работа </w:t>
            </w:r>
            <w:r w:rsidR="003D4BB7">
              <w:rPr>
                <w:rFonts w:ascii="Times New Roman" w:hAnsi="Times New Roman" w:cs="Times New Roman"/>
                <w:b/>
              </w:rPr>
              <w:t>2</w:t>
            </w:r>
            <w:r w:rsidRPr="00A9768E">
              <w:rPr>
                <w:rFonts w:ascii="Times New Roman" w:hAnsi="Times New Roman" w:cs="Times New Roman"/>
                <w:b/>
              </w:rPr>
              <w:t xml:space="preserve">. </w:t>
            </w:r>
            <w:r w:rsidRPr="00A9768E">
              <w:rPr>
                <w:rFonts w:ascii="Times New Roman" w:hAnsi="Times New Roman" w:cs="Times New Roman"/>
              </w:rPr>
              <w:t>Влияние семейных отношений на личностное развитие и поведение ребенка с особыми образовательными потребностями</w:t>
            </w:r>
          </w:p>
        </w:tc>
      </w:tr>
      <w:tr w:rsidR="00856417" w:rsidRPr="00A9768E" w14:paraId="7C8973DF" w14:textId="77777777" w:rsidTr="001F6AD9">
        <w:tc>
          <w:tcPr>
            <w:tcW w:w="1325" w:type="pct"/>
            <w:vMerge/>
          </w:tcPr>
          <w:p w14:paraId="191FB52C" w14:textId="77777777" w:rsidR="00856417" w:rsidRPr="00A9768E" w:rsidRDefault="00856417" w:rsidP="001F6AD9">
            <w:pPr>
              <w:rPr>
                <w:rFonts w:ascii="Times New Roman" w:hAnsi="Times New Roman" w:cs="Times New Roman"/>
                <w:b/>
                <w:bCs/>
              </w:rPr>
            </w:pPr>
          </w:p>
        </w:tc>
        <w:tc>
          <w:tcPr>
            <w:tcW w:w="3675" w:type="pct"/>
          </w:tcPr>
          <w:p w14:paraId="70F82550"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076117A" w14:textId="7ABC6F03" w:rsidR="00856417" w:rsidRPr="00A9768E" w:rsidRDefault="00856417" w:rsidP="00856417">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6417" w:rsidRPr="00A9768E" w14:paraId="45CEF67A" w14:textId="77777777" w:rsidTr="001F6AD9">
        <w:tc>
          <w:tcPr>
            <w:tcW w:w="1325" w:type="pct"/>
            <w:vMerge w:val="restart"/>
          </w:tcPr>
          <w:p w14:paraId="50BCAFA3"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bCs/>
              </w:rPr>
              <w:t>Тема 3.2. Основы семейного воспитания</w:t>
            </w:r>
          </w:p>
        </w:tc>
        <w:tc>
          <w:tcPr>
            <w:tcW w:w="3675" w:type="pct"/>
          </w:tcPr>
          <w:p w14:paraId="71AAF03B" w14:textId="77777777" w:rsidR="00856417" w:rsidRPr="00A9768E" w:rsidRDefault="00856417" w:rsidP="001F6AD9">
            <w:pPr>
              <w:rPr>
                <w:rFonts w:ascii="Times New Roman" w:hAnsi="Times New Roman" w:cs="Times New Roman"/>
                <w:b/>
              </w:rPr>
            </w:pPr>
            <w:r w:rsidRPr="00A9768E">
              <w:rPr>
                <w:rFonts w:ascii="Times New Roman" w:hAnsi="Times New Roman" w:cs="Times New Roman"/>
                <w:b/>
                <w:bCs/>
              </w:rPr>
              <w:t xml:space="preserve">Содержание </w:t>
            </w:r>
          </w:p>
        </w:tc>
      </w:tr>
      <w:tr w:rsidR="00856417" w:rsidRPr="00A9768E" w14:paraId="110418AE" w14:textId="77777777" w:rsidTr="001F6AD9">
        <w:tc>
          <w:tcPr>
            <w:tcW w:w="1325" w:type="pct"/>
            <w:vMerge/>
          </w:tcPr>
          <w:p w14:paraId="2FD287A7" w14:textId="77777777" w:rsidR="00856417" w:rsidRPr="00A9768E" w:rsidRDefault="00856417" w:rsidP="001F6AD9">
            <w:pPr>
              <w:rPr>
                <w:rFonts w:ascii="Times New Roman" w:hAnsi="Times New Roman" w:cs="Times New Roman"/>
                <w:b/>
                <w:bCs/>
              </w:rPr>
            </w:pPr>
          </w:p>
        </w:tc>
        <w:tc>
          <w:tcPr>
            <w:tcW w:w="3675" w:type="pct"/>
          </w:tcPr>
          <w:p w14:paraId="3AAAE9A2" w14:textId="77777777" w:rsidR="00856417" w:rsidRPr="00A9768E" w:rsidRDefault="00856417" w:rsidP="001F6AD9">
            <w:pPr>
              <w:pStyle w:val="afc"/>
              <w:spacing w:after="0" w:line="240" w:lineRule="auto"/>
              <w:jc w:val="both"/>
              <w:rPr>
                <w:sz w:val="22"/>
                <w:szCs w:val="22"/>
              </w:rPr>
            </w:pPr>
            <w:r w:rsidRPr="00A9768E">
              <w:rPr>
                <w:sz w:val="22"/>
                <w:szCs w:val="22"/>
                <w:lang w:bidi="en-US"/>
              </w:rPr>
              <w:t>Семейное воспитание. Принципы и методы семейного воспитания. Вариативность стилей и типов семейного воспитания. М</w:t>
            </w:r>
            <w:r w:rsidRPr="00A9768E">
              <w:rPr>
                <w:sz w:val="22"/>
                <w:szCs w:val="22"/>
              </w:rPr>
              <w:t>етоды педагогической диагностики особенностей семейного воспитания</w:t>
            </w:r>
          </w:p>
          <w:p w14:paraId="49D1CF22"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lang w:bidi="en-US"/>
              </w:rPr>
              <w:t>Родители – законные представители интересов ребенка. Нормативные правовые документы, регламентирующие права и обязанности родителей.</w:t>
            </w:r>
          </w:p>
        </w:tc>
      </w:tr>
      <w:tr w:rsidR="003D4BB7" w:rsidRPr="00A9768E" w14:paraId="34EAEBB2" w14:textId="77777777" w:rsidTr="001F6AD9">
        <w:tc>
          <w:tcPr>
            <w:tcW w:w="1325" w:type="pct"/>
            <w:vMerge/>
          </w:tcPr>
          <w:p w14:paraId="65339011" w14:textId="77777777" w:rsidR="003D4BB7" w:rsidRPr="00A9768E" w:rsidRDefault="003D4BB7" w:rsidP="003D4BB7">
            <w:pPr>
              <w:rPr>
                <w:rFonts w:ascii="Times New Roman" w:hAnsi="Times New Roman" w:cs="Times New Roman"/>
                <w:b/>
                <w:bCs/>
              </w:rPr>
            </w:pPr>
          </w:p>
        </w:tc>
        <w:tc>
          <w:tcPr>
            <w:tcW w:w="3675" w:type="pct"/>
          </w:tcPr>
          <w:p w14:paraId="062AD99C" w14:textId="03DF2A44" w:rsidR="003D4BB7" w:rsidRPr="00A9768E" w:rsidRDefault="003D4BB7" w:rsidP="003D4BB7">
            <w:pPr>
              <w:rPr>
                <w:rFonts w:ascii="Times New Roman" w:hAnsi="Times New Roman" w:cs="Times New Roman"/>
                <w:b/>
              </w:rPr>
            </w:pPr>
            <w:r w:rsidRPr="003D4BB7">
              <w:rPr>
                <w:rFonts w:ascii="Times New Roman" w:hAnsi="Times New Roman" w:cs="Times New Roman"/>
                <w:b/>
                <w:bCs/>
              </w:rPr>
              <w:t>В том числе практических и лабораторных занятий</w:t>
            </w:r>
          </w:p>
        </w:tc>
      </w:tr>
      <w:tr w:rsidR="00856417" w:rsidRPr="00A9768E" w14:paraId="475E203C" w14:textId="77777777" w:rsidTr="001F6AD9">
        <w:tc>
          <w:tcPr>
            <w:tcW w:w="1325" w:type="pct"/>
            <w:vMerge/>
          </w:tcPr>
          <w:p w14:paraId="3360E415" w14:textId="77777777" w:rsidR="00856417" w:rsidRPr="00A9768E" w:rsidRDefault="00856417" w:rsidP="001F6AD9">
            <w:pPr>
              <w:rPr>
                <w:rFonts w:ascii="Times New Roman" w:hAnsi="Times New Roman" w:cs="Times New Roman"/>
                <w:b/>
                <w:bCs/>
              </w:rPr>
            </w:pPr>
          </w:p>
        </w:tc>
        <w:tc>
          <w:tcPr>
            <w:tcW w:w="3675" w:type="pct"/>
          </w:tcPr>
          <w:p w14:paraId="271AB9FF" w14:textId="006883F7" w:rsidR="00856417" w:rsidRPr="00A9768E" w:rsidRDefault="00856417" w:rsidP="001F6AD9">
            <w:pPr>
              <w:pStyle w:val="afc"/>
              <w:spacing w:after="0" w:line="240" w:lineRule="auto"/>
              <w:jc w:val="both"/>
              <w:rPr>
                <w:b/>
                <w:sz w:val="22"/>
                <w:szCs w:val="22"/>
              </w:rPr>
            </w:pPr>
            <w:r w:rsidRPr="00A9768E">
              <w:rPr>
                <w:b/>
                <w:sz w:val="22"/>
                <w:szCs w:val="22"/>
              </w:rPr>
              <w:t xml:space="preserve">Практическая работа </w:t>
            </w:r>
            <w:r w:rsidR="003D4BB7">
              <w:rPr>
                <w:b/>
                <w:sz w:val="22"/>
                <w:szCs w:val="22"/>
              </w:rPr>
              <w:t>3</w:t>
            </w:r>
            <w:r w:rsidRPr="00A9768E">
              <w:rPr>
                <w:b/>
                <w:sz w:val="22"/>
                <w:szCs w:val="22"/>
              </w:rPr>
              <w:t xml:space="preserve">. </w:t>
            </w:r>
            <w:r w:rsidRPr="00A9768E">
              <w:rPr>
                <w:sz w:val="22"/>
                <w:szCs w:val="22"/>
              </w:rPr>
              <w:t>Подбор диагностического инструментария, направленного на педагогическую диагностику особенностей семейного воспитания детей раннего и дошкольного возраста</w:t>
            </w:r>
          </w:p>
        </w:tc>
      </w:tr>
      <w:tr w:rsidR="00856417" w:rsidRPr="00A9768E" w14:paraId="75B23235" w14:textId="77777777" w:rsidTr="001F6AD9">
        <w:tc>
          <w:tcPr>
            <w:tcW w:w="1325" w:type="pct"/>
            <w:vMerge/>
          </w:tcPr>
          <w:p w14:paraId="01078B45" w14:textId="77777777" w:rsidR="00856417" w:rsidRPr="00A9768E" w:rsidRDefault="00856417" w:rsidP="001F6AD9">
            <w:pPr>
              <w:rPr>
                <w:rFonts w:ascii="Times New Roman" w:hAnsi="Times New Roman" w:cs="Times New Roman"/>
                <w:b/>
                <w:bCs/>
              </w:rPr>
            </w:pPr>
          </w:p>
        </w:tc>
        <w:tc>
          <w:tcPr>
            <w:tcW w:w="3675" w:type="pct"/>
          </w:tcPr>
          <w:p w14:paraId="19769802" w14:textId="7BF4938F" w:rsidR="00856417" w:rsidRPr="00A9768E" w:rsidRDefault="00856417" w:rsidP="001F6AD9">
            <w:pPr>
              <w:jc w:val="both"/>
              <w:rPr>
                <w:rFonts w:ascii="Times New Roman" w:hAnsi="Times New Roman" w:cs="Times New Roman"/>
                <w:b/>
              </w:rPr>
            </w:pPr>
            <w:r w:rsidRPr="00A9768E">
              <w:rPr>
                <w:rFonts w:ascii="Times New Roman" w:hAnsi="Times New Roman" w:cs="Times New Roman"/>
                <w:b/>
              </w:rPr>
              <w:t xml:space="preserve">Практическая работа </w:t>
            </w:r>
            <w:r w:rsidR="003D4BB7">
              <w:rPr>
                <w:rFonts w:ascii="Times New Roman" w:hAnsi="Times New Roman" w:cs="Times New Roman"/>
                <w:b/>
              </w:rPr>
              <w:t>4</w:t>
            </w:r>
            <w:r w:rsidRPr="00A9768E">
              <w:rPr>
                <w:rFonts w:ascii="Times New Roman" w:hAnsi="Times New Roman" w:cs="Times New Roman"/>
                <w:b/>
              </w:rPr>
              <w:t xml:space="preserve">. </w:t>
            </w:r>
            <w:r w:rsidRPr="00A9768E">
              <w:rPr>
                <w:rFonts w:ascii="Times New Roman" w:hAnsi="Times New Roman" w:cs="Times New Roman"/>
              </w:rPr>
              <w:t>Анализ нормативных правовых документов по вопросу прав и обязанностей родителей (законных представителей): Статья 63 «Права и обязанности родителей по воспитанию детей» Семейного кодекса Российской Федерации; Статья 44 «Права, обязанности и ответственность в сфере образования родителей (законных представителей) несовершеннолетних обучающихся» ФЗ – 273 «Об образовании в Российской Федерации</w:t>
            </w:r>
          </w:p>
        </w:tc>
      </w:tr>
      <w:tr w:rsidR="00856417" w:rsidRPr="00A9768E" w14:paraId="49CD853F" w14:textId="77777777" w:rsidTr="001F6AD9">
        <w:tc>
          <w:tcPr>
            <w:tcW w:w="1325" w:type="pct"/>
            <w:vMerge/>
          </w:tcPr>
          <w:p w14:paraId="4983F95A" w14:textId="77777777" w:rsidR="00856417" w:rsidRPr="00A9768E" w:rsidRDefault="00856417" w:rsidP="001F6AD9">
            <w:pPr>
              <w:rPr>
                <w:rFonts w:ascii="Times New Roman" w:hAnsi="Times New Roman" w:cs="Times New Roman"/>
                <w:b/>
                <w:bCs/>
              </w:rPr>
            </w:pPr>
          </w:p>
        </w:tc>
        <w:tc>
          <w:tcPr>
            <w:tcW w:w="3675" w:type="pct"/>
          </w:tcPr>
          <w:p w14:paraId="5BE6FE27"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701C41D" w14:textId="47B0F95B" w:rsidR="00856417" w:rsidRPr="00A9768E" w:rsidRDefault="00856417" w:rsidP="00856417">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6AD9" w:rsidRPr="00A9768E" w14:paraId="50C536A2" w14:textId="77777777" w:rsidTr="001F6AD9">
        <w:tc>
          <w:tcPr>
            <w:tcW w:w="5000" w:type="pct"/>
            <w:gridSpan w:val="2"/>
          </w:tcPr>
          <w:p w14:paraId="503D0A69" w14:textId="25901575" w:rsidR="001F6AD9" w:rsidRPr="00A9768E" w:rsidRDefault="001F6AD9" w:rsidP="001F6AD9">
            <w:pPr>
              <w:pStyle w:val="afc"/>
              <w:spacing w:after="0" w:line="240" w:lineRule="auto"/>
              <w:jc w:val="both"/>
              <w:rPr>
                <w:b/>
                <w:sz w:val="22"/>
                <w:szCs w:val="22"/>
              </w:rPr>
            </w:pPr>
            <w:r w:rsidRPr="00A9768E">
              <w:rPr>
                <w:b/>
                <w:sz w:val="22"/>
                <w:szCs w:val="22"/>
              </w:rPr>
              <w:t xml:space="preserve">Раздел 4. </w:t>
            </w:r>
            <w:r w:rsidRPr="00A9768E">
              <w:rPr>
                <w:b/>
                <w:sz w:val="22"/>
                <w:szCs w:val="22"/>
                <w:lang w:bidi="en-US"/>
              </w:rPr>
              <w:t>Основы взаим</w:t>
            </w:r>
            <w:r w:rsidR="003A263E">
              <w:rPr>
                <w:b/>
                <w:sz w:val="22"/>
                <w:szCs w:val="22"/>
                <w:lang w:bidi="en-US"/>
              </w:rPr>
              <w:t>одействия педагога с родителями</w:t>
            </w:r>
            <w:r w:rsidR="003D4BB7">
              <w:rPr>
                <w:b/>
                <w:sz w:val="22"/>
                <w:szCs w:val="22"/>
                <w:lang w:bidi="en-US"/>
              </w:rPr>
              <w:t xml:space="preserve"> (22 часа)</w:t>
            </w:r>
          </w:p>
        </w:tc>
      </w:tr>
      <w:tr w:rsidR="001C334A" w:rsidRPr="00A9768E" w14:paraId="61B91DC1" w14:textId="77777777" w:rsidTr="001F6AD9">
        <w:tc>
          <w:tcPr>
            <w:tcW w:w="5000" w:type="pct"/>
            <w:gridSpan w:val="2"/>
          </w:tcPr>
          <w:p w14:paraId="17CAFF84" w14:textId="76A6B2C7" w:rsidR="001C334A" w:rsidRPr="003D4BB7" w:rsidRDefault="001C334A" w:rsidP="003A263E">
            <w:pPr>
              <w:pStyle w:val="afc"/>
              <w:spacing w:after="0" w:line="240" w:lineRule="auto"/>
              <w:jc w:val="both"/>
              <w:rPr>
                <w:b/>
                <w:sz w:val="22"/>
                <w:szCs w:val="22"/>
              </w:rPr>
            </w:pPr>
            <w:r w:rsidRPr="003D4BB7">
              <w:rPr>
                <w:b/>
                <w:sz w:val="22"/>
                <w:szCs w:val="22"/>
              </w:rPr>
              <w:t xml:space="preserve">МДК.05.02 Психолого-педагогические технологии организации взаимодействия с родителями (законными представителями) детей с ограниченными возможностями здоровья </w:t>
            </w:r>
          </w:p>
        </w:tc>
      </w:tr>
      <w:tr w:rsidR="00856417" w:rsidRPr="00A9768E" w14:paraId="371A8FE0" w14:textId="77777777" w:rsidTr="001F6AD9">
        <w:tc>
          <w:tcPr>
            <w:tcW w:w="1325" w:type="pct"/>
            <w:vMerge w:val="restart"/>
          </w:tcPr>
          <w:p w14:paraId="38CDD28C" w14:textId="77777777" w:rsidR="00856417" w:rsidRPr="00A9768E" w:rsidRDefault="00856417" w:rsidP="001F6AD9">
            <w:pPr>
              <w:rPr>
                <w:rFonts w:ascii="Times New Roman" w:hAnsi="Times New Roman" w:cs="Times New Roman"/>
                <w:b/>
              </w:rPr>
            </w:pPr>
            <w:r w:rsidRPr="00A9768E">
              <w:rPr>
                <w:rFonts w:ascii="Times New Roman" w:hAnsi="Times New Roman" w:cs="Times New Roman"/>
                <w:b/>
              </w:rPr>
              <w:t>Тема 4.1. Формы и методы взаимодействия с родителями в образовательной организации</w:t>
            </w:r>
          </w:p>
        </w:tc>
        <w:tc>
          <w:tcPr>
            <w:tcW w:w="3675" w:type="pct"/>
          </w:tcPr>
          <w:p w14:paraId="4B131BB3" w14:textId="77777777" w:rsidR="00856417" w:rsidRPr="00A9768E" w:rsidRDefault="00856417" w:rsidP="001F6AD9">
            <w:pPr>
              <w:jc w:val="both"/>
              <w:rPr>
                <w:rFonts w:ascii="Times New Roman" w:hAnsi="Times New Roman" w:cs="Times New Roman"/>
                <w:lang w:bidi="en-US"/>
              </w:rPr>
            </w:pPr>
            <w:r w:rsidRPr="00A9768E">
              <w:rPr>
                <w:rFonts w:ascii="Times New Roman" w:hAnsi="Times New Roman" w:cs="Times New Roman"/>
                <w:b/>
                <w:bCs/>
              </w:rPr>
              <w:t>Содержание</w:t>
            </w:r>
          </w:p>
        </w:tc>
      </w:tr>
      <w:tr w:rsidR="00856417" w:rsidRPr="00A9768E" w14:paraId="254725EB" w14:textId="77777777" w:rsidTr="001F6AD9">
        <w:tc>
          <w:tcPr>
            <w:tcW w:w="1325" w:type="pct"/>
            <w:vMerge/>
          </w:tcPr>
          <w:p w14:paraId="110E42CB" w14:textId="77777777" w:rsidR="00856417" w:rsidRPr="00A9768E" w:rsidRDefault="00856417" w:rsidP="001F6AD9">
            <w:pPr>
              <w:rPr>
                <w:rFonts w:ascii="Times New Roman" w:hAnsi="Times New Roman" w:cs="Times New Roman"/>
                <w:b/>
                <w:bCs/>
              </w:rPr>
            </w:pPr>
          </w:p>
        </w:tc>
        <w:tc>
          <w:tcPr>
            <w:tcW w:w="3675" w:type="pct"/>
          </w:tcPr>
          <w:p w14:paraId="6B2524FC" w14:textId="77777777" w:rsidR="00856417" w:rsidRPr="00A9768E" w:rsidRDefault="00856417" w:rsidP="001F6AD9">
            <w:pPr>
              <w:jc w:val="both"/>
              <w:rPr>
                <w:rFonts w:ascii="Times New Roman" w:hAnsi="Times New Roman" w:cs="Times New Roman"/>
                <w:bCs/>
                <w:lang w:bidi="en-US"/>
              </w:rPr>
            </w:pPr>
            <w:r w:rsidRPr="00A9768E">
              <w:rPr>
                <w:rFonts w:ascii="Times New Roman" w:hAnsi="Times New Roman" w:cs="Times New Roman"/>
                <w:lang w:bidi="en-US"/>
              </w:rPr>
              <w:t>Коммуникативная и инклюзивная культура педагога как фактор успешности взаимодействия с родителями. Принципы взаимодействия с родителями, в том числе в инклюзивном образовательном пространстве.</w:t>
            </w:r>
            <w:r w:rsidRPr="00A9768E">
              <w:rPr>
                <w:rFonts w:ascii="Times New Roman" w:hAnsi="Times New Roman" w:cs="Times New Roman"/>
                <w:bCs/>
                <w:lang w:bidi="en-US"/>
              </w:rPr>
              <w:t xml:space="preserve"> </w:t>
            </w:r>
          </w:p>
          <w:p w14:paraId="0B08BD14" w14:textId="77777777" w:rsidR="00856417" w:rsidRPr="00A9768E" w:rsidRDefault="00856417" w:rsidP="001F6AD9">
            <w:pPr>
              <w:pStyle w:val="afc"/>
              <w:spacing w:after="0" w:line="240" w:lineRule="auto"/>
              <w:jc w:val="both"/>
              <w:rPr>
                <w:sz w:val="22"/>
                <w:szCs w:val="22"/>
                <w:lang w:bidi="en-US"/>
              </w:rPr>
            </w:pPr>
            <w:r w:rsidRPr="00A9768E">
              <w:rPr>
                <w:sz w:val="22"/>
                <w:szCs w:val="22"/>
              </w:rPr>
              <w:t xml:space="preserve">Основы планирования взаимодействия с родителями (законными представителями). Сотрудничество с родителями. </w:t>
            </w:r>
            <w:r w:rsidRPr="00A9768E">
              <w:rPr>
                <w:sz w:val="22"/>
                <w:szCs w:val="22"/>
                <w:lang w:bidi="en-US"/>
              </w:rPr>
              <w:t>Подходы к организации взаимодействия педагогов с родителями.</w:t>
            </w:r>
          </w:p>
          <w:p w14:paraId="694A6089" w14:textId="77777777" w:rsidR="00856417" w:rsidRPr="00A9768E" w:rsidRDefault="00856417" w:rsidP="001F6AD9">
            <w:pPr>
              <w:pStyle w:val="afc"/>
              <w:spacing w:after="0" w:line="240" w:lineRule="auto"/>
              <w:jc w:val="both"/>
              <w:rPr>
                <w:sz w:val="22"/>
                <w:szCs w:val="22"/>
                <w:lang w:bidi="en-US"/>
              </w:rPr>
            </w:pPr>
            <w:r w:rsidRPr="00A9768E">
              <w:rPr>
                <w:sz w:val="22"/>
                <w:szCs w:val="22"/>
                <w:lang w:bidi="en-US"/>
              </w:rPr>
              <w:t>Образовательный запрос семьи, его определение и алгоритмы работы воспитателя с родительским запросом.</w:t>
            </w:r>
          </w:p>
          <w:p w14:paraId="6566516B" w14:textId="77777777" w:rsidR="00856417" w:rsidRPr="00A9768E" w:rsidRDefault="00856417" w:rsidP="001F6AD9">
            <w:pPr>
              <w:pStyle w:val="afc"/>
              <w:spacing w:after="0" w:line="240" w:lineRule="auto"/>
              <w:jc w:val="both"/>
              <w:rPr>
                <w:sz w:val="22"/>
                <w:szCs w:val="22"/>
                <w:lang w:bidi="en-US"/>
              </w:rPr>
            </w:pPr>
            <w:r w:rsidRPr="00A9768E">
              <w:rPr>
                <w:sz w:val="22"/>
                <w:szCs w:val="22"/>
                <w:lang w:bidi="en-US"/>
              </w:rPr>
              <w:t>О</w:t>
            </w:r>
            <w:r w:rsidRPr="00A9768E">
              <w:rPr>
                <w:bCs/>
                <w:sz w:val="22"/>
                <w:szCs w:val="22"/>
                <w:lang w:bidi="en-US"/>
              </w:rPr>
              <w:t>собенности вовлечения родителей в разные виды деятельности с детьми, в том числе имеющих ограниченные возможности здоровья.</w:t>
            </w:r>
            <w:r w:rsidRPr="00A9768E">
              <w:rPr>
                <w:sz w:val="22"/>
                <w:szCs w:val="22"/>
                <w:lang w:bidi="en-US"/>
              </w:rPr>
              <w:t xml:space="preserve"> Принципы вовлечения семей в конкурсы.</w:t>
            </w:r>
          </w:p>
          <w:p w14:paraId="214E540F"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rPr>
              <w:t>Особенности психолого-педагогического сопровождения семьи, воспитывающей ребенка с ограниченными возможностями здоровья.</w:t>
            </w:r>
          </w:p>
          <w:p w14:paraId="54FB834A" w14:textId="77777777" w:rsidR="00856417" w:rsidRPr="00A9768E" w:rsidRDefault="00856417" w:rsidP="001F6AD9">
            <w:pPr>
              <w:jc w:val="both"/>
              <w:rPr>
                <w:rFonts w:ascii="Times New Roman" w:hAnsi="Times New Roman" w:cs="Times New Roman"/>
                <w:lang w:bidi="en-US"/>
              </w:rPr>
            </w:pPr>
            <w:r w:rsidRPr="00A9768E">
              <w:rPr>
                <w:rFonts w:ascii="Times New Roman" w:hAnsi="Times New Roman" w:cs="Times New Roman"/>
                <w:lang w:bidi="en-US"/>
              </w:rPr>
              <w:t xml:space="preserve">Методы повышения эффективности психолого-педагогического взаимодействия с родителями, в том числе воспитывающими детей с ограниченными возможностями здоровья. </w:t>
            </w:r>
          </w:p>
          <w:p w14:paraId="4FE87E6E"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lang w:bidi="en-US"/>
              </w:rPr>
              <w:t>Оценка эффективности взаимодействия с родителями в условиях образовательной организации.</w:t>
            </w:r>
          </w:p>
        </w:tc>
      </w:tr>
      <w:tr w:rsidR="003D4BB7" w:rsidRPr="00A9768E" w14:paraId="617E39FA" w14:textId="77777777" w:rsidTr="001F6AD9">
        <w:tc>
          <w:tcPr>
            <w:tcW w:w="1325" w:type="pct"/>
            <w:vMerge/>
          </w:tcPr>
          <w:p w14:paraId="358667B0" w14:textId="77777777" w:rsidR="003D4BB7" w:rsidRPr="00A9768E" w:rsidRDefault="003D4BB7" w:rsidP="003D4BB7">
            <w:pPr>
              <w:rPr>
                <w:rFonts w:ascii="Times New Roman" w:hAnsi="Times New Roman" w:cs="Times New Roman"/>
                <w:b/>
              </w:rPr>
            </w:pPr>
          </w:p>
        </w:tc>
        <w:tc>
          <w:tcPr>
            <w:tcW w:w="3675" w:type="pct"/>
          </w:tcPr>
          <w:p w14:paraId="00449113" w14:textId="5BD1F702" w:rsidR="003D4BB7" w:rsidRPr="00A9768E" w:rsidRDefault="003D4BB7" w:rsidP="003D4BB7">
            <w:pPr>
              <w:jc w:val="both"/>
              <w:rPr>
                <w:rFonts w:ascii="Times New Roman" w:hAnsi="Times New Roman" w:cs="Times New Roman"/>
                <w:lang w:bidi="en-US"/>
              </w:rPr>
            </w:pPr>
            <w:r w:rsidRPr="003D4BB7">
              <w:rPr>
                <w:rFonts w:ascii="Times New Roman" w:hAnsi="Times New Roman" w:cs="Times New Roman"/>
                <w:b/>
                <w:bCs/>
              </w:rPr>
              <w:t>В том числе практических и лабораторных занятий</w:t>
            </w:r>
          </w:p>
        </w:tc>
      </w:tr>
      <w:tr w:rsidR="00856417" w:rsidRPr="00A9768E" w14:paraId="4DF58B49" w14:textId="77777777" w:rsidTr="001F6AD9">
        <w:tc>
          <w:tcPr>
            <w:tcW w:w="1325" w:type="pct"/>
            <w:vMerge/>
          </w:tcPr>
          <w:p w14:paraId="42830EE1" w14:textId="77777777" w:rsidR="00856417" w:rsidRPr="00A9768E" w:rsidRDefault="00856417" w:rsidP="001F6AD9">
            <w:pPr>
              <w:rPr>
                <w:rFonts w:ascii="Times New Roman" w:hAnsi="Times New Roman" w:cs="Times New Roman"/>
                <w:b/>
              </w:rPr>
            </w:pPr>
          </w:p>
        </w:tc>
        <w:tc>
          <w:tcPr>
            <w:tcW w:w="3675" w:type="pct"/>
          </w:tcPr>
          <w:p w14:paraId="38DE948C" w14:textId="166FE024" w:rsidR="00856417" w:rsidRPr="00A9768E" w:rsidRDefault="00856417" w:rsidP="001F6AD9">
            <w:pPr>
              <w:jc w:val="both"/>
              <w:rPr>
                <w:rFonts w:ascii="Times New Roman" w:hAnsi="Times New Roman" w:cs="Times New Roman"/>
                <w:b/>
                <w:lang w:bidi="en-US"/>
              </w:rPr>
            </w:pPr>
            <w:r w:rsidRPr="00A9768E">
              <w:rPr>
                <w:rFonts w:ascii="Times New Roman" w:hAnsi="Times New Roman" w:cs="Times New Roman"/>
                <w:b/>
                <w:lang w:bidi="en-US"/>
              </w:rPr>
              <w:t xml:space="preserve">Практическая работа </w:t>
            </w:r>
            <w:r w:rsidR="003D4BB7">
              <w:rPr>
                <w:rFonts w:ascii="Times New Roman" w:hAnsi="Times New Roman" w:cs="Times New Roman"/>
                <w:b/>
                <w:lang w:bidi="en-US"/>
              </w:rPr>
              <w:t>5</w:t>
            </w:r>
            <w:r w:rsidRPr="00A9768E">
              <w:rPr>
                <w:rFonts w:ascii="Times New Roman" w:hAnsi="Times New Roman" w:cs="Times New Roman"/>
                <w:b/>
                <w:lang w:bidi="en-US"/>
              </w:rPr>
              <w:t xml:space="preserve">. </w:t>
            </w:r>
            <w:r w:rsidRPr="00A9768E">
              <w:rPr>
                <w:rFonts w:ascii="Times New Roman" w:hAnsi="Times New Roman" w:cs="Times New Roman"/>
                <w:lang w:bidi="en-US"/>
              </w:rPr>
              <w:t>Алгоритмы работы воспитателя с образовательным запросом семьи</w:t>
            </w:r>
          </w:p>
        </w:tc>
      </w:tr>
      <w:tr w:rsidR="00856417" w:rsidRPr="00A9768E" w14:paraId="2C71FACD" w14:textId="77777777" w:rsidTr="001F6AD9">
        <w:tc>
          <w:tcPr>
            <w:tcW w:w="1325" w:type="pct"/>
            <w:vMerge/>
          </w:tcPr>
          <w:p w14:paraId="5FED53D9" w14:textId="77777777" w:rsidR="00856417" w:rsidRPr="00A9768E" w:rsidRDefault="00856417" w:rsidP="001F6AD9">
            <w:pPr>
              <w:rPr>
                <w:rFonts w:ascii="Times New Roman" w:hAnsi="Times New Roman" w:cs="Times New Roman"/>
                <w:b/>
              </w:rPr>
            </w:pPr>
          </w:p>
        </w:tc>
        <w:tc>
          <w:tcPr>
            <w:tcW w:w="3675" w:type="pct"/>
          </w:tcPr>
          <w:p w14:paraId="2EB68DFD" w14:textId="310971DD" w:rsidR="00856417" w:rsidRPr="00A9768E" w:rsidRDefault="00856417" w:rsidP="001F6AD9">
            <w:pPr>
              <w:jc w:val="both"/>
              <w:rPr>
                <w:rFonts w:ascii="Times New Roman" w:hAnsi="Times New Roman" w:cs="Times New Roman"/>
                <w:b/>
                <w:lang w:bidi="en-US"/>
              </w:rPr>
            </w:pPr>
            <w:r w:rsidRPr="00A9768E">
              <w:rPr>
                <w:rFonts w:ascii="Times New Roman" w:hAnsi="Times New Roman" w:cs="Times New Roman"/>
                <w:b/>
                <w:lang w:bidi="en-US"/>
              </w:rPr>
              <w:t xml:space="preserve">Практическая работа </w:t>
            </w:r>
            <w:r w:rsidR="003D4BB7">
              <w:rPr>
                <w:rFonts w:ascii="Times New Roman" w:hAnsi="Times New Roman" w:cs="Times New Roman"/>
                <w:b/>
                <w:lang w:bidi="en-US"/>
              </w:rPr>
              <w:t>6</w:t>
            </w:r>
            <w:r w:rsidRPr="00A9768E">
              <w:rPr>
                <w:rFonts w:ascii="Times New Roman" w:hAnsi="Times New Roman" w:cs="Times New Roman"/>
                <w:b/>
                <w:lang w:bidi="en-US"/>
              </w:rPr>
              <w:t xml:space="preserve">. </w:t>
            </w:r>
            <w:r w:rsidRPr="00A9768E">
              <w:rPr>
                <w:rFonts w:ascii="Times New Roman" w:hAnsi="Times New Roman" w:cs="Times New Roman"/>
                <w:lang w:bidi="en-US"/>
              </w:rPr>
              <w:t>Инструменты повышения эффективности взаимодействия педагога с родителями</w:t>
            </w:r>
          </w:p>
        </w:tc>
      </w:tr>
      <w:tr w:rsidR="00856417" w:rsidRPr="00A9768E" w14:paraId="3E5D0614" w14:textId="77777777" w:rsidTr="001F6AD9">
        <w:tc>
          <w:tcPr>
            <w:tcW w:w="1325" w:type="pct"/>
            <w:vMerge/>
          </w:tcPr>
          <w:p w14:paraId="2BAF66C9" w14:textId="77777777" w:rsidR="00856417" w:rsidRPr="00A9768E" w:rsidRDefault="00856417" w:rsidP="001F6AD9">
            <w:pPr>
              <w:rPr>
                <w:rFonts w:ascii="Times New Roman" w:hAnsi="Times New Roman" w:cs="Times New Roman"/>
                <w:b/>
              </w:rPr>
            </w:pPr>
          </w:p>
        </w:tc>
        <w:tc>
          <w:tcPr>
            <w:tcW w:w="3675" w:type="pct"/>
          </w:tcPr>
          <w:p w14:paraId="0306FE78" w14:textId="5408C35D" w:rsidR="00856417" w:rsidRPr="00A9768E" w:rsidRDefault="00856417" w:rsidP="001F6AD9">
            <w:pPr>
              <w:jc w:val="both"/>
              <w:rPr>
                <w:rFonts w:ascii="Times New Roman" w:hAnsi="Times New Roman" w:cs="Times New Roman"/>
                <w:b/>
                <w:lang w:bidi="en-US"/>
              </w:rPr>
            </w:pPr>
            <w:r w:rsidRPr="00A9768E">
              <w:rPr>
                <w:rFonts w:ascii="Times New Roman" w:hAnsi="Times New Roman" w:cs="Times New Roman"/>
                <w:b/>
                <w:lang w:bidi="en-US"/>
              </w:rPr>
              <w:t xml:space="preserve">Практическая работа </w:t>
            </w:r>
            <w:r w:rsidR="003D4BB7">
              <w:rPr>
                <w:rFonts w:ascii="Times New Roman" w:hAnsi="Times New Roman" w:cs="Times New Roman"/>
                <w:b/>
                <w:lang w:bidi="en-US"/>
              </w:rPr>
              <w:t>7</w:t>
            </w:r>
            <w:r w:rsidRPr="00A9768E">
              <w:rPr>
                <w:rFonts w:ascii="Times New Roman" w:hAnsi="Times New Roman" w:cs="Times New Roman"/>
                <w:b/>
                <w:lang w:bidi="en-US"/>
              </w:rPr>
              <w:t xml:space="preserve">. </w:t>
            </w:r>
            <w:r w:rsidRPr="00A9768E">
              <w:rPr>
                <w:rFonts w:ascii="Times New Roman" w:hAnsi="Times New Roman" w:cs="Times New Roman"/>
                <w:lang w:bidi="en-US"/>
              </w:rPr>
              <w:t>Критерии эффективности взаимодействия воспитателя с родителями</w:t>
            </w:r>
          </w:p>
        </w:tc>
      </w:tr>
      <w:tr w:rsidR="00856417" w:rsidRPr="00A9768E" w14:paraId="5EE7BE83" w14:textId="77777777" w:rsidTr="001F6AD9">
        <w:tc>
          <w:tcPr>
            <w:tcW w:w="1325" w:type="pct"/>
            <w:vMerge/>
          </w:tcPr>
          <w:p w14:paraId="78B8238D" w14:textId="77777777" w:rsidR="00856417" w:rsidRPr="00A9768E" w:rsidRDefault="00856417" w:rsidP="001F6AD9">
            <w:pPr>
              <w:rPr>
                <w:rFonts w:ascii="Times New Roman" w:hAnsi="Times New Roman" w:cs="Times New Roman"/>
                <w:b/>
              </w:rPr>
            </w:pPr>
          </w:p>
        </w:tc>
        <w:tc>
          <w:tcPr>
            <w:tcW w:w="3675" w:type="pct"/>
          </w:tcPr>
          <w:p w14:paraId="00F25FBC"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B38D8F3" w14:textId="6D4F4EB0" w:rsidR="00856417" w:rsidRPr="00A9768E" w:rsidRDefault="00856417" w:rsidP="00856417">
            <w:pPr>
              <w:jc w:val="both"/>
              <w:rPr>
                <w:rFonts w:ascii="Times New Roman" w:hAnsi="Times New Roman" w:cs="Times New Roman"/>
                <w:b/>
                <w:lang w:bidi="en-U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6417" w:rsidRPr="00A9768E" w14:paraId="7367AB46" w14:textId="77777777" w:rsidTr="001F6AD9">
        <w:tc>
          <w:tcPr>
            <w:tcW w:w="1325" w:type="pct"/>
            <w:vMerge w:val="restart"/>
          </w:tcPr>
          <w:p w14:paraId="11BF07DC"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rPr>
              <w:t>Тема 4.2. Информационно-просветительская поддержка родителей</w:t>
            </w:r>
          </w:p>
        </w:tc>
        <w:tc>
          <w:tcPr>
            <w:tcW w:w="3675" w:type="pct"/>
          </w:tcPr>
          <w:p w14:paraId="689D3E30"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b/>
              </w:rPr>
              <w:t xml:space="preserve">Содержание </w:t>
            </w:r>
          </w:p>
        </w:tc>
      </w:tr>
      <w:tr w:rsidR="00856417" w:rsidRPr="00A9768E" w14:paraId="1C5F025E" w14:textId="77777777" w:rsidTr="001F6AD9">
        <w:tc>
          <w:tcPr>
            <w:tcW w:w="1325" w:type="pct"/>
            <w:vMerge/>
          </w:tcPr>
          <w:p w14:paraId="6B229596" w14:textId="77777777" w:rsidR="00856417" w:rsidRPr="00A9768E" w:rsidRDefault="00856417" w:rsidP="001F6AD9">
            <w:pPr>
              <w:rPr>
                <w:rFonts w:ascii="Times New Roman" w:hAnsi="Times New Roman" w:cs="Times New Roman"/>
                <w:b/>
              </w:rPr>
            </w:pPr>
          </w:p>
        </w:tc>
        <w:tc>
          <w:tcPr>
            <w:tcW w:w="3675" w:type="pct"/>
          </w:tcPr>
          <w:p w14:paraId="28D190C2"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rPr>
              <w:t>Информирование и просвещение родителей по вопросам развития и образования детей раннего и дошкольного возраста в условиях образовательной организации. Информационно-просветительская деятельность как фактор педагогической поддержки семьи, воспитывающей ребенка с разным уровнем образовательных потребностей. Методы и приемы психолого-педагогического просвещения родителей (законных представителей).</w:t>
            </w:r>
          </w:p>
          <w:p w14:paraId="0AAB204C" w14:textId="77777777" w:rsidR="00856417" w:rsidRPr="00A9768E" w:rsidRDefault="00856417" w:rsidP="001F6AD9">
            <w:pPr>
              <w:jc w:val="both"/>
              <w:rPr>
                <w:rFonts w:ascii="Times New Roman" w:hAnsi="Times New Roman" w:cs="Times New Roman"/>
                <w:lang w:bidi="en-US"/>
              </w:rPr>
            </w:pPr>
            <w:r w:rsidRPr="00A9768E">
              <w:rPr>
                <w:rFonts w:ascii="Times New Roman" w:hAnsi="Times New Roman" w:cs="Times New Roman"/>
                <w:lang w:bidi="en-US"/>
              </w:rPr>
              <w:t xml:space="preserve">Родительские лектории, практикумы и пр. </w:t>
            </w:r>
          </w:p>
          <w:p w14:paraId="6202B177"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rPr>
              <w:t>Информационная среда для родителей, воспитывающих детей с сохранным развитием, ограниченными возможностями здоровья и/или инвалидностью. Предметно-развивающая среда образовательной организации как фактор информационно-просветительской работы.</w:t>
            </w:r>
          </w:p>
        </w:tc>
      </w:tr>
      <w:tr w:rsidR="003D4BB7" w:rsidRPr="00A9768E" w14:paraId="48D688FC" w14:textId="77777777" w:rsidTr="001F6AD9">
        <w:tc>
          <w:tcPr>
            <w:tcW w:w="1325" w:type="pct"/>
            <w:vMerge/>
          </w:tcPr>
          <w:p w14:paraId="03EA855A" w14:textId="77777777" w:rsidR="003D4BB7" w:rsidRPr="00A9768E" w:rsidRDefault="003D4BB7" w:rsidP="003D4BB7">
            <w:pPr>
              <w:rPr>
                <w:rFonts w:ascii="Times New Roman" w:hAnsi="Times New Roman" w:cs="Times New Roman"/>
                <w:b/>
              </w:rPr>
            </w:pPr>
          </w:p>
        </w:tc>
        <w:tc>
          <w:tcPr>
            <w:tcW w:w="3675" w:type="pct"/>
          </w:tcPr>
          <w:p w14:paraId="570A7FD2" w14:textId="760B3BC7" w:rsidR="003D4BB7" w:rsidRPr="00A9768E" w:rsidRDefault="003D4BB7" w:rsidP="003D4BB7">
            <w:pPr>
              <w:jc w:val="both"/>
              <w:rPr>
                <w:rFonts w:ascii="Times New Roman" w:hAnsi="Times New Roman" w:cs="Times New Roman"/>
              </w:rPr>
            </w:pPr>
            <w:r w:rsidRPr="003D4BB7">
              <w:rPr>
                <w:rFonts w:ascii="Times New Roman" w:hAnsi="Times New Roman" w:cs="Times New Roman"/>
                <w:b/>
                <w:bCs/>
              </w:rPr>
              <w:t>В том числе практических и лабораторных занятий</w:t>
            </w:r>
          </w:p>
        </w:tc>
      </w:tr>
      <w:tr w:rsidR="00856417" w:rsidRPr="00A9768E" w14:paraId="4E1152FA" w14:textId="77777777" w:rsidTr="001F6AD9">
        <w:tc>
          <w:tcPr>
            <w:tcW w:w="1325" w:type="pct"/>
            <w:vMerge/>
          </w:tcPr>
          <w:p w14:paraId="69520263" w14:textId="77777777" w:rsidR="00856417" w:rsidRPr="00A9768E" w:rsidRDefault="00856417" w:rsidP="001F6AD9">
            <w:pPr>
              <w:rPr>
                <w:rFonts w:ascii="Times New Roman" w:hAnsi="Times New Roman" w:cs="Times New Roman"/>
                <w:b/>
              </w:rPr>
            </w:pPr>
          </w:p>
        </w:tc>
        <w:tc>
          <w:tcPr>
            <w:tcW w:w="3675" w:type="pct"/>
          </w:tcPr>
          <w:p w14:paraId="0A327DD0" w14:textId="0360D767" w:rsidR="00856417" w:rsidRPr="00A9768E" w:rsidRDefault="00856417" w:rsidP="001F6AD9">
            <w:pPr>
              <w:jc w:val="both"/>
              <w:rPr>
                <w:rFonts w:ascii="Times New Roman" w:hAnsi="Times New Roman" w:cs="Times New Roman"/>
              </w:rPr>
            </w:pPr>
            <w:r w:rsidRPr="00A9768E">
              <w:rPr>
                <w:rFonts w:ascii="Times New Roman" w:hAnsi="Times New Roman" w:cs="Times New Roman"/>
                <w:b/>
                <w:lang w:bidi="en-US"/>
              </w:rPr>
              <w:t xml:space="preserve">Практическая работа </w:t>
            </w:r>
            <w:r w:rsidR="003D4BB7">
              <w:rPr>
                <w:rFonts w:ascii="Times New Roman" w:hAnsi="Times New Roman" w:cs="Times New Roman"/>
                <w:b/>
                <w:lang w:bidi="en-US"/>
              </w:rPr>
              <w:t>8</w:t>
            </w:r>
            <w:r w:rsidRPr="00A9768E">
              <w:rPr>
                <w:rFonts w:ascii="Times New Roman" w:hAnsi="Times New Roman" w:cs="Times New Roman"/>
                <w:b/>
                <w:lang w:bidi="en-US"/>
              </w:rPr>
              <w:t xml:space="preserve">. </w:t>
            </w:r>
            <w:r w:rsidRPr="00A9768E">
              <w:rPr>
                <w:rFonts w:ascii="Times New Roman" w:hAnsi="Times New Roman" w:cs="Times New Roman"/>
                <w:lang w:bidi="en-US"/>
              </w:rPr>
              <w:t>Разработка плана проведения лектория для родителей (тема на выбор)</w:t>
            </w:r>
          </w:p>
        </w:tc>
      </w:tr>
      <w:tr w:rsidR="00856417" w:rsidRPr="00A9768E" w14:paraId="168F3167" w14:textId="77777777" w:rsidTr="001F6AD9">
        <w:tc>
          <w:tcPr>
            <w:tcW w:w="1325" w:type="pct"/>
            <w:vMerge/>
          </w:tcPr>
          <w:p w14:paraId="09A9266D" w14:textId="77777777" w:rsidR="00856417" w:rsidRPr="00A9768E" w:rsidRDefault="00856417" w:rsidP="001F6AD9">
            <w:pPr>
              <w:rPr>
                <w:rFonts w:ascii="Times New Roman" w:hAnsi="Times New Roman" w:cs="Times New Roman"/>
                <w:b/>
              </w:rPr>
            </w:pPr>
          </w:p>
        </w:tc>
        <w:tc>
          <w:tcPr>
            <w:tcW w:w="3675" w:type="pct"/>
          </w:tcPr>
          <w:p w14:paraId="3933E2C3" w14:textId="72059998" w:rsidR="00856417" w:rsidRPr="00A9768E" w:rsidRDefault="00856417" w:rsidP="001F6AD9">
            <w:pPr>
              <w:jc w:val="both"/>
              <w:rPr>
                <w:rFonts w:ascii="Times New Roman" w:hAnsi="Times New Roman" w:cs="Times New Roman"/>
              </w:rPr>
            </w:pPr>
            <w:r w:rsidRPr="00A9768E">
              <w:rPr>
                <w:rFonts w:ascii="Times New Roman" w:hAnsi="Times New Roman" w:cs="Times New Roman"/>
                <w:b/>
                <w:lang w:bidi="en-US"/>
              </w:rPr>
              <w:t xml:space="preserve">Практическая работа </w:t>
            </w:r>
            <w:r w:rsidR="003D4BB7">
              <w:rPr>
                <w:rFonts w:ascii="Times New Roman" w:hAnsi="Times New Roman" w:cs="Times New Roman"/>
                <w:b/>
                <w:lang w:bidi="en-US"/>
              </w:rPr>
              <w:t>9</w:t>
            </w:r>
            <w:r w:rsidRPr="00A9768E">
              <w:rPr>
                <w:rFonts w:ascii="Times New Roman" w:hAnsi="Times New Roman" w:cs="Times New Roman"/>
                <w:b/>
                <w:lang w:bidi="en-US"/>
              </w:rPr>
              <w:t xml:space="preserve">. </w:t>
            </w:r>
            <w:r w:rsidRPr="00A9768E">
              <w:rPr>
                <w:rFonts w:ascii="Times New Roman" w:hAnsi="Times New Roman" w:cs="Times New Roman"/>
                <w:lang w:bidi="en-US"/>
              </w:rPr>
              <w:t>Разработка практикума для родителей «Ты – мне, я тебе»</w:t>
            </w:r>
          </w:p>
        </w:tc>
      </w:tr>
      <w:tr w:rsidR="00856417" w:rsidRPr="00A9768E" w14:paraId="7B7F3327" w14:textId="77777777" w:rsidTr="001F6AD9">
        <w:tc>
          <w:tcPr>
            <w:tcW w:w="1325" w:type="pct"/>
            <w:vMerge/>
          </w:tcPr>
          <w:p w14:paraId="6309A576" w14:textId="77777777" w:rsidR="00856417" w:rsidRPr="00A9768E" w:rsidRDefault="00856417" w:rsidP="001F6AD9">
            <w:pPr>
              <w:rPr>
                <w:rFonts w:ascii="Times New Roman" w:hAnsi="Times New Roman" w:cs="Times New Roman"/>
                <w:b/>
              </w:rPr>
            </w:pPr>
          </w:p>
        </w:tc>
        <w:tc>
          <w:tcPr>
            <w:tcW w:w="3675" w:type="pct"/>
          </w:tcPr>
          <w:p w14:paraId="578CA45E"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41D84E0" w14:textId="498A97D8" w:rsidR="00856417" w:rsidRPr="00A9768E" w:rsidRDefault="00856417" w:rsidP="00856417">
            <w:pPr>
              <w:jc w:val="both"/>
              <w:rPr>
                <w:rFonts w:ascii="Times New Roman" w:hAnsi="Times New Roman" w:cs="Times New Roman"/>
                <w:b/>
                <w:lang w:bidi="en-U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6417" w:rsidRPr="00A9768E" w14:paraId="6D12C7C5" w14:textId="77777777" w:rsidTr="001F6AD9">
        <w:tc>
          <w:tcPr>
            <w:tcW w:w="1325" w:type="pct"/>
            <w:vMerge w:val="restart"/>
          </w:tcPr>
          <w:p w14:paraId="0E66F8BD" w14:textId="77777777" w:rsidR="00856417" w:rsidRPr="00A9768E" w:rsidRDefault="00856417" w:rsidP="001F6AD9">
            <w:pPr>
              <w:rPr>
                <w:rFonts w:ascii="Times New Roman" w:hAnsi="Times New Roman" w:cs="Times New Roman"/>
                <w:b/>
                <w:bCs/>
              </w:rPr>
            </w:pPr>
            <w:r w:rsidRPr="00A9768E">
              <w:rPr>
                <w:rFonts w:ascii="Times New Roman" w:hAnsi="Times New Roman" w:cs="Times New Roman"/>
                <w:b/>
              </w:rPr>
              <w:t>Тема 4.3. Основы консультирования родителей</w:t>
            </w:r>
            <w:r w:rsidRPr="00A9768E">
              <w:rPr>
                <w:rFonts w:ascii="Times New Roman" w:hAnsi="Times New Roman" w:cs="Times New Roman"/>
                <w:b/>
                <w:bCs/>
              </w:rPr>
              <w:t xml:space="preserve"> </w:t>
            </w:r>
          </w:p>
        </w:tc>
        <w:tc>
          <w:tcPr>
            <w:tcW w:w="3675" w:type="pct"/>
          </w:tcPr>
          <w:p w14:paraId="1F61269B" w14:textId="77777777" w:rsidR="00856417" w:rsidRPr="00A9768E" w:rsidRDefault="00856417" w:rsidP="001F6AD9">
            <w:pPr>
              <w:jc w:val="both"/>
              <w:rPr>
                <w:rFonts w:ascii="Times New Roman" w:hAnsi="Times New Roman" w:cs="Times New Roman"/>
                <w:b/>
              </w:rPr>
            </w:pPr>
            <w:r w:rsidRPr="00A9768E">
              <w:rPr>
                <w:rFonts w:ascii="Times New Roman" w:hAnsi="Times New Roman" w:cs="Times New Roman"/>
                <w:b/>
              </w:rPr>
              <w:t>Содержание</w:t>
            </w:r>
          </w:p>
        </w:tc>
      </w:tr>
      <w:tr w:rsidR="00856417" w:rsidRPr="00A9768E" w14:paraId="6CE0EB9D" w14:textId="77777777" w:rsidTr="001F6AD9">
        <w:tc>
          <w:tcPr>
            <w:tcW w:w="1325" w:type="pct"/>
            <w:vMerge/>
          </w:tcPr>
          <w:p w14:paraId="0486CB01" w14:textId="77777777" w:rsidR="00856417" w:rsidRPr="00A9768E" w:rsidRDefault="00856417" w:rsidP="001F6AD9">
            <w:pPr>
              <w:rPr>
                <w:rFonts w:ascii="Times New Roman" w:hAnsi="Times New Roman" w:cs="Times New Roman"/>
                <w:b/>
              </w:rPr>
            </w:pPr>
          </w:p>
        </w:tc>
        <w:tc>
          <w:tcPr>
            <w:tcW w:w="3675" w:type="pct"/>
          </w:tcPr>
          <w:p w14:paraId="42269159"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rPr>
              <w:t>Консультирование как вид педагогической деятельности. Виды консультирования. Основы консультирования семей по вопросам семейного воспитания, развития и обучения детей раннего и дошкольного возраста, в том числе детей с ограниченными возможностями здоровья. Этические принципы консультирования.</w:t>
            </w:r>
          </w:p>
          <w:p w14:paraId="5CA2CEB5" w14:textId="77777777" w:rsidR="00856417" w:rsidRPr="00A9768E" w:rsidRDefault="00856417" w:rsidP="001F6AD9">
            <w:pPr>
              <w:jc w:val="both"/>
              <w:rPr>
                <w:rFonts w:ascii="Times New Roman" w:hAnsi="Times New Roman" w:cs="Times New Roman"/>
              </w:rPr>
            </w:pPr>
            <w:r w:rsidRPr="00A9768E">
              <w:rPr>
                <w:rFonts w:ascii="Times New Roman" w:hAnsi="Times New Roman" w:cs="Times New Roman"/>
              </w:rPr>
              <w:t>Технологии педагогического консультирования.</w:t>
            </w:r>
          </w:p>
        </w:tc>
      </w:tr>
      <w:tr w:rsidR="003D4BB7" w:rsidRPr="00A9768E" w14:paraId="24853568" w14:textId="77777777" w:rsidTr="001F6AD9">
        <w:tc>
          <w:tcPr>
            <w:tcW w:w="1325" w:type="pct"/>
            <w:vMerge/>
          </w:tcPr>
          <w:p w14:paraId="0BBBDB87" w14:textId="77777777" w:rsidR="003D4BB7" w:rsidRPr="00A9768E" w:rsidRDefault="003D4BB7" w:rsidP="003D4BB7">
            <w:pPr>
              <w:rPr>
                <w:rFonts w:ascii="Times New Roman" w:hAnsi="Times New Roman" w:cs="Times New Roman"/>
                <w:b/>
              </w:rPr>
            </w:pPr>
          </w:p>
        </w:tc>
        <w:tc>
          <w:tcPr>
            <w:tcW w:w="3675" w:type="pct"/>
          </w:tcPr>
          <w:p w14:paraId="40E17653" w14:textId="595F9BB2" w:rsidR="003D4BB7" w:rsidRPr="00A9768E" w:rsidRDefault="003D4BB7" w:rsidP="003D4BB7">
            <w:pPr>
              <w:jc w:val="both"/>
              <w:rPr>
                <w:rFonts w:ascii="Times New Roman" w:hAnsi="Times New Roman" w:cs="Times New Roman"/>
              </w:rPr>
            </w:pPr>
            <w:r w:rsidRPr="003D4BB7">
              <w:rPr>
                <w:rFonts w:ascii="Times New Roman" w:hAnsi="Times New Roman" w:cs="Times New Roman"/>
                <w:b/>
                <w:bCs/>
              </w:rPr>
              <w:t>В том числе практических и лабораторных занятий</w:t>
            </w:r>
          </w:p>
        </w:tc>
      </w:tr>
      <w:tr w:rsidR="00856417" w:rsidRPr="00A9768E" w14:paraId="40BB87DB" w14:textId="77777777" w:rsidTr="001F6AD9">
        <w:tc>
          <w:tcPr>
            <w:tcW w:w="1325" w:type="pct"/>
            <w:vMerge/>
          </w:tcPr>
          <w:p w14:paraId="255E95CC" w14:textId="77777777" w:rsidR="00856417" w:rsidRPr="00A9768E" w:rsidRDefault="00856417" w:rsidP="001F6AD9">
            <w:pPr>
              <w:rPr>
                <w:rFonts w:ascii="Times New Roman" w:hAnsi="Times New Roman" w:cs="Times New Roman"/>
                <w:b/>
              </w:rPr>
            </w:pPr>
          </w:p>
        </w:tc>
        <w:tc>
          <w:tcPr>
            <w:tcW w:w="3675" w:type="pct"/>
          </w:tcPr>
          <w:p w14:paraId="38A583BC" w14:textId="3E5AF677" w:rsidR="00856417" w:rsidRPr="00A9768E" w:rsidRDefault="00856417" w:rsidP="001F6AD9">
            <w:pPr>
              <w:jc w:val="both"/>
              <w:rPr>
                <w:rFonts w:ascii="Times New Roman" w:hAnsi="Times New Roman" w:cs="Times New Roman"/>
              </w:rPr>
            </w:pPr>
            <w:r w:rsidRPr="00A9768E">
              <w:rPr>
                <w:rFonts w:ascii="Times New Roman" w:hAnsi="Times New Roman" w:cs="Times New Roman"/>
                <w:b/>
              </w:rPr>
              <w:t>Практическая работа 1</w:t>
            </w:r>
            <w:r w:rsidR="003D4BB7">
              <w:rPr>
                <w:rFonts w:ascii="Times New Roman" w:hAnsi="Times New Roman" w:cs="Times New Roman"/>
                <w:b/>
              </w:rPr>
              <w:t>0</w:t>
            </w:r>
            <w:r w:rsidRPr="00A9768E">
              <w:rPr>
                <w:rFonts w:ascii="Times New Roman" w:hAnsi="Times New Roman" w:cs="Times New Roman"/>
                <w:b/>
              </w:rPr>
              <w:t>.</w:t>
            </w:r>
            <w:r w:rsidRPr="00A9768E">
              <w:rPr>
                <w:rFonts w:ascii="Times New Roman" w:hAnsi="Times New Roman" w:cs="Times New Roman"/>
              </w:rPr>
              <w:t xml:space="preserve"> Разработка чек-листа для родителей детей с ограниченными возможностями здоровья (вид нарушения по выбору).</w:t>
            </w:r>
          </w:p>
        </w:tc>
      </w:tr>
      <w:tr w:rsidR="00856417" w:rsidRPr="00A9768E" w14:paraId="7596B923" w14:textId="77777777" w:rsidTr="001F6AD9">
        <w:tc>
          <w:tcPr>
            <w:tcW w:w="1325" w:type="pct"/>
            <w:vMerge/>
          </w:tcPr>
          <w:p w14:paraId="57C4F4A7" w14:textId="77777777" w:rsidR="00856417" w:rsidRPr="00A9768E" w:rsidRDefault="00856417" w:rsidP="001F6AD9">
            <w:pPr>
              <w:rPr>
                <w:rFonts w:ascii="Times New Roman" w:hAnsi="Times New Roman" w:cs="Times New Roman"/>
                <w:b/>
              </w:rPr>
            </w:pPr>
          </w:p>
        </w:tc>
        <w:tc>
          <w:tcPr>
            <w:tcW w:w="3675" w:type="pct"/>
          </w:tcPr>
          <w:p w14:paraId="1BFCE4D5" w14:textId="77777777" w:rsidR="00856417" w:rsidRDefault="00856417" w:rsidP="0085641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9EA8901" w14:textId="4FE39373" w:rsidR="00856417" w:rsidRPr="00A9768E" w:rsidRDefault="00856417" w:rsidP="00856417">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6AD9" w:rsidRPr="00A9768E" w14:paraId="6D47F4FF" w14:textId="77777777" w:rsidTr="001F6AD9">
        <w:tc>
          <w:tcPr>
            <w:tcW w:w="5000" w:type="pct"/>
            <w:gridSpan w:val="2"/>
          </w:tcPr>
          <w:p w14:paraId="7557BE1D" w14:textId="409FF73E" w:rsidR="001F6AD9" w:rsidRPr="00A9768E" w:rsidRDefault="001F6AD9" w:rsidP="001F6AD9">
            <w:pPr>
              <w:rPr>
                <w:rFonts w:ascii="Times New Roman" w:hAnsi="Times New Roman" w:cs="Times New Roman"/>
                <w:b/>
                <w:bCs/>
                <w:i/>
              </w:rPr>
            </w:pPr>
            <w:r w:rsidRPr="00A9768E">
              <w:rPr>
                <w:rFonts w:ascii="Times New Roman" w:hAnsi="Times New Roman" w:cs="Times New Roman"/>
                <w:b/>
                <w:bCs/>
              </w:rPr>
              <w:t xml:space="preserve">Учебная практика </w:t>
            </w:r>
            <w:r w:rsidR="003D4BB7">
              <w:rPr>
                <w:rFonts w:ascii="Times New Roman" w:hAnsi="Times New Roman" w:cs="Times New Roman"/>
                <w:b/>
                <w:bCs/>
              </w:rPr>
              <w:t>(36 часов)</w:t>
            </w:r>
          </w:p>
          <w:p w14:paraId="42254B68" w14:textId="77777777" w:rsidR="001F6AD9" w:rsidRPr="00A9768E" w:rsidRDefault="001F6AD9" w:rsidP="001F6AD9">
            <w:pPr>
              <w:rPr>
                <w:rFonts w:ascii="Times New Roman" w:hAnsi="Times New Roman" w:cs="Times New Roman"/>
                <w:b/>
                <w:bCs/>
              </w:rPr>
            </w:pPr>
            <w:r w:rsidRPr="00A9768E">
              <w:rPr>
                <w:rFonts w:ascii="Times New Roman" w:hAnsi="Times New Roman" w:cs="Times New Roman"/>
                <w:b/>
                <w:bCs/>
              </w:rPr>
              <w:t xml:space="preserve">Виды работ </w:t>
            </w:r>
          </w:p>
          <w:p w14:paraId="2BCAABC6" w14:textId="77777777" w:rsidR="001F6AD9" w:rsidRPr="00A9768E" w:rsidRDefault="001F6AD9" w:rsidP="003D4BB7">
            <w:pPr>
              <w:pStyle w:val="a4"/>
              <w:numPr>
                <w:ilvl w:val="0"/>
                <w:numId w:val="15"/>
              </w:numPr>
              <w:tabs>
                <w:tab w:val="left" w:pos="384"/>
              </w:tabs>
              <w:ind w:left="0" w:firstLine="0"/>
              <w:contextualSpacing w:val="0"/>
              <w:rPr>
                <w:rFonts w:ascii="Times New Roman" w:hAnsi="Times New Roman" w:cs="Times New Roman"/>
                <w:b/>
                <w:bCs/>
                <w:lang w:eastAsia="ru-RU"/>
              </w:rPr>
            </w:pPr>
            <w:r w:rsidRPr="00A9768E">
              <w:rPr>
                <w:rFonts w:ascii="Times New Roman" w:eastAsia="Calibri" w:hAnsi="Times New Roman" w:cs="Times New Roman"/>
              </w:rPr>
              <w:t>Изучение планирования и анализ организации взаимодействия с родителями (законными представителями).</w:t>
            </w:r>
          </w:p>
          <w:p w14:paraId="192CA05A" w14:textId="77777777" w:rsidR="001F6AD9" w:rsidRPr="00A9768E" w:rsidRDefault="001F6AD9" w:rsidP="003D4BB7">
            <w:pPr>
              <w:pStyle w:val="a4"/>
              <w:numPr>
                <w:ilvl w:val="0"/>
                <w:numId w:val="15"/>
              </w:numPr>
              <w:tabs>
                <w:tab w:val="left" w:pos="384"/>
              </w:tabs>
              <w:ind w:left="0" w:firstLine="0"/>
              <w:contextualSpacing w:val="0"/>
              <w:jc w:val="both"/>
              <w:rPr>
                <w:rFonts w:ascii="Times New Roman" w:hAnsi="Times New Roman" w:cs="Times New Roman"/>
                <w:b/>
                <w:bCs/>
                <w:lang w:eastAsia="ru-RU"/>
              </w:rPr>
            </w:pPr>
            <w:r w:rsidRPr="00A9768E">
              <w:rPr>
                <w:rFonts w:ascii="Times New Roman" w:eastAsia="Calibri" w:hAnsi="Times New Roman" w:cs="Times New Roman"/>
              </w:rPr>
              <w:t>Наблюдение и анализ организации взаимодействия педагогических работников профильных образовательных организаций по вопросам индивидуализации образовательного маршрута детей раннего и дошкольного возраста.</w:t>
            </w:r>
          </w:p>
          <w:p w14:paraId="601052DE" w14:textId="77777777" w:rsidR="001F6AD9" w:rsidRPr="00A9768E" w:rsidRDefault="001F6AD9" w:rsidP="003D4BB7">
            <w:pPr>
              <w:pStyle w:val="a4"/>
              <w:numPr>
                <w:ilvl w:val="0"/>
                <w:numId w:val="15"/>
              </w:numPr>
              <w:tabs>
                <w:tab w:val="left" w:pos="384"/>
              </w:tabs>
              <w:ind w:left="0" w:firstLine="0"/>
              <w:contextualSpacing w:val="0"/>
              <w:jc w:val="both"/>
              <w:rPr>
                <w:rFonts w:ascii="Times New Roman" w:hAnsi="Times New Roman" w:cs="Times New Roman"/>
                <w:b/>
              </w:rPr>
            </w:pPr>
            <w:r w:rsidRPr="00A9768E">
              <w:rPr>
                <w:rFonts w:ascii="Times New Roman" w:eastAsia="Calibri" w:hAnsi="Times New Roman" w:cs="Times New Roman"/>
              </w:rPr>
              <w:t>Наблюдение и анализ организации взаимодействия с родителями (законными представителями) при решении задач развития, воспитания и обучения детей раннего и дошкольного возраста с ограниченными возможностями здоровья и с сохранным развитием.</w:t>
            </w:r>
          </w:p>
        </w:tc>
      </w:tr>
      <w:tr w:rsidR="001F6AD9" w:rsidRPr="00A9768E" w14:paraId="7E25CDD1" w14:textId="77777777" w:rsidTr="001F6AD9">
        <w:tc>
          <w:tcPr>
            <w:tcW w:w="5000" w:type="pct"/>
            <w:gridSpan w:val="2"/>
          </w:tcPr>
          <w:p w14:paraId="7C8EDF7B" w14:textId="129B92F1" w:rsidR="001F6AD9" w:rsidRPr="00A9768E" w:rsidRDefault="001F6AD9" w:rsidP="001F6AD9">
            <w:pPr>
              <w:suppressAutoHyphens/>
              <w:jc w:val="both"/>
              <w:rPr>
                <w:rFonts w:ascii="Times New Roman" w:hAnsi="Times New Roman" w:cs="Times New Roman"/>
                <w:b/>
                <w:bCs/>
              </w:rPr>
            </w:pPr>
            <w:r w:rsidRPr="00A9768E">
              <w:rPr>
                <w:rFonts w:ascii="Times New Roman" w:hAnsi="Times New Roman" w:cs="Times New Roman"/>
                <w:b/>
                <w:bCs/>
              </w:rPr>
              <w:t xml:space="preserve">Производственная практика </w:t>
            </w:r>
            <w:r w:rsidR="003D4BB7">
              <w:rPr>
                <w:rFonts w:ascii="Times New Roman" w:hAnsi="Times New Roman" w:cs="Times New Roman"/>
                <w:b/>
                <w:bCs/>
              </w:rPr>
              <w:t>(36 часов)</w:t>
            </w:r>
          </w:p>
          <w:p w14:paraId="102073D6" w14:textId="77777777" w:rsidR="001F6AD9" w:rsidRPr="00A9768E" w:rsidRDefault="001F6AD9" w:rsidP="001F6AD9">
            <w:pPr>
              <w:suppressAutoHyphens/>
              <w:jc w:val="both"/>
              <w:rPr>
                <w:rFonts w:ascii="Times New Roman" w:hAnsi="Times New Roman" w:cs="Times New Roman"/>
                <w:b/>
                <w:bCs/>
              </w:rPr>
            </w:pPr>
            <w:r w:rsidRPr="00A9768E">
              <w:rPr>
                <w:rFonts w:ascii="Times New Roman" w:hAnsi="Times New Roman" w:cs="Times New Roman"/>
                <w:b/>
                <w:bCs/>
              </w:rPr>
              <w:t xml:space="preserve">Виды работ </w:t>
            </w:r>
          </w:p>
          <w:p w14:paraId="48089FD9" w14:textId="77777777" w:rsidR="001F6AD9" w:rsidRPr="003D4BB7" w:rsidRDefault="001F6AD9" w:rsidP="003D4BB7">
            <w:pPr>
              <w:pStyle w:val="a4"/>
              <w:widowControl w:val="0"/>
              <w:numPr>
                <w:ilvl w:val="0"/>
                <w:numId w:val="16"/>
              </w:numPr>
              <w:tabs>
                <w:tab w:val="left" w:pos="288"/>
              </w:tabs>
              <w:autoSpaceDE w:val="0"/>
              <w:autoSpaceDN w:val="0"/>
              <w:adjustRightInd w:val="0"/>
              <w:ind w:left="0" w:firstLine="0"/>
              <w:contextualSpacing w:val="0"/>
              <w:jc w:val="both"/>
              <w:rPr>
                <w:rFonts w:ascii="Times New Roman" w:eastAsia="Calibri" w:hAnsi="Times New Roman" w:cs="Times New Roman"/>
              </w:rPr>
            </w:pPr>
            <w:r w:rsidRPr="003D4BB7">
              <w:rPr>
                <w:rFonts w:ascii="Times New Roman" w:eastAsia="Calibri" w:hAnsi="Times New Roman" w:cs="Times New Roman"/>
              </w:rPr>
              <w:t>Самостоятельное составление планирования работы по взаимодействию с родителями (законными представителями) и проведение одного мероприятия с родителями.</w:t>
            </w:r>
          </w:p>
          <w:p w14:paraId="0DE93023" w14:textId="77777777" w:rsidR="001F6AD9" w:rsidRPr="003D4BB7" w:rsidRDefault="001F6AD9" w:rsidP="003D4BB7">
            <w:pPr>
              <w:pStyle w:val="a4"/>
              <w:widowControl w:val="0"/>
              <w:numPr>
                <w:ilvl w:val="0"/>
                <w:numId w:val="16"/>
              </w:numPr>
              <w:tabs>
                <w:tab w:val="left" w:pos="288"/>
              </w:tabs>
              <w:autoSpaceDE w:val="0"/>
              <w:autoSpaceDN w:val="0"/>
              <w:adjustRightInd w:val="0"/>
              <w:ind w:left="0" w:firstLine="0"/>
              <w:contextualSpacing w:val="0"/>
              <w:jc w:val="both"/>
              <w:rPr>
                <w:rFonts w:ascii="Times New Roman" w:hAnsi="Times New Roman" w:cs="Times New Roman"/>
              </w:rPr>
            </w:pPr>
            <w:r w:rsidRPr="003D4BB7">
              <w:rPr>
                <w:rFonts w:ascii="Times New Roman" w:hAnsi="Times New Roman" w:cs="Times New Roman"/>
              </w:rPr>
              <w:t>Разработка (совместно с другими специалистами) индивидуального образовательного маршрута ребенка c ограниченными возможностями здоровья и организация его реализации совместно с родителями (законными представителями).</w:t>
            </w:r>
          </w:p>
          <w:p w14:paraId="324751FF" w14:textId="77777777" w:rsidR="001F6AD9" w:rsidRPr="003D4BB7" w:rsidRDefault="001F6AD9" w:rsidP="003D4BB7">
            <w:pPr>
              <w:pStyle w:val="a4"/>
              <w:widowControl w:val="0"/>
              <w:numPr>
                <w:ilvl w:val="0"/>
                <w:numId w:val="16"/>
              </w:numPr>
              <w:tabs>
                <w:tab w:val="left" w:pos="288"/>
              </w:tabs>
              <w:autoSpaceDE w:val="0"/>
              <w:autoSpaceDN w:val="0"/>
              <w:adjustRightInd w:val="0"/>
              <w:ind w:left="0" w:firstLine="0"/>
              <w:contextualSpacing w:val="0"/>
              <w:jc w:val="both"/>
              <w:rPr>
                <w:rFonts w:ascii="Times New Roman" w:hAnsi="Times New Roman" w:cs="Times New Roman"/>
                <w:b/>
              </w:rPr>
            </w:pPr>
            <w:r w:rsidRPr="003D4BB7">
              <w:rPr>
                <w:rFonts w:ascii="Times New Roman" w:hAnsi="Times New Roman" w:cs="Times New Roman"/>
              </w:rPr>
              <w:t>Самостоятельный подбор материала для психолого-педагогического просвещения родителей (законных представителей).</w:t>
            </w:r>
          </w:p>
          <w:p w14:paraId="45E85C32" w14:textId="1BA299C5" w:rsidR="00EA3B64" w:rsidRPr="00A9768E" w:rsidRDefault="00EA3B64" w:rsidP="003D4BB7">
            <w:pPr>
              <w:pStyle w:val="a4"/>
              <w:widowControl w:val="0"/>
              <w:numPr>
                <w:ilvl w:val="0"/>
                <w:numId w:val="16"/>
              </w:numPr>
              <w:tabs>
                <w:tab w:val="left" w:pos="288"/>
              </w:tabs>
              <w:autoSpaceDE w:val="0"/>
              <w:autoSpaceDN w:val="0"/>
              <w:adjustRightInd w:val="0"/>
              <w:ind w:left="0" w:firstLine="0"/>
              <w:contextualSpacing w:val="0"/>
              <w:jc w:val="both"/>
              <w:rPr>
                <w:rFonts w:ascii="Times New Roman" w:hAnsi="Times New Roman" w:cs="Times New Roman"/>
                <w:b/>
              </w:rPr>
            </w:pPr>
            <w:r w:rsidRPr="003D4BB7">
              <w:rPr>
                <w:rFonts w:ascii="Times New Roman" w:hAnsi="Times New Roman"/>
              </w:rPr>
              <w:t>участие в различных формах взаимодействия с родителями (законными представителями) воспитанников (консультации, мастер-классы, родительские собрания, совместные проекты, просветительские мероприятия).</w:t>
            </w:r>
          </w:p>
        </w:tc>
      </w:tr>
      <w:tr w:rsidR="003A263E" w:rsidRPr="00A9768E" w14:paraId="2CA0C246" w14:textId="77777777" w:rsidTr="001F6AD9">
        <w:tc>
          <w:tcPr>
            <w:tcW w:w="5000" w:type="pct"/>
            <w:gridSpan w:val="2"/>
          </w:tcPr>
          <w:p w14:paraId="0B35DE60" w14:textId="5E18A3A8" w:rsidR="003A263E" w:rsidRPr="00A9768E" w:rsidRDefault="003A263E" w:rsidP="001F6AD9">
            <w:pPr>
              <w:suppressAutoHyphens/>
              <w:jc w:val="both"/>
              <w:rPr>
                <w:rFonts w:ascii="Times New Roman" w:hAnsi="Times New Roman" w:cs="Times New Roman"/>
                <w:b/>
                <w:bCs/>
              </w:rPr>
            </w:pPr>
            <w:r>
              <w:rPr>
                <w:rFonts w:ascii="Times New Roman" w:eastAsia="Times New Roman" w:hAnsi="Times New Roman" w:cs="Times New Roman"/>
                <w:b/>
                <w:bCs/>
                <w:i/>
                <w:lang w:eastAsia="ru-RU"/>
              </w:rPr>
              <w:lastRenderedPageBreak/>
              <w:t>Рекомендуемая форма промежуточной аттестации по МДК –экзамен, 6 ак. ч</w:t>
            </w:r>
          </w:p>
        </w:tc>
      </w:tr>
      <w:tr w:rsidR="00856417" w:rsidRPr="00A9768E" w14:paraId="242FE3CB" w14:textId="77777777" w:rsidTr="001F6AD9">
        <w:tc>
          <w:tcPr>
            <w:tcW w:w="5000" w:type="pct"/>
            <w:gridSpan w:val="2"/>
          </w:tcPr>
          <w:p w14:paraId="1A64B2E6" w14:textId="4B8E0A2B" w:rsidR="00856417" w:rsidRDefault="00856417" w:rsidP="001F6AD9">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Всего 144 ч</w:t>
            </w:r>
            <w:r w:rsidR="003D4BB7">
              <w:rPr>
                <w:rFonts w:ascii="Times New Roman" w:eastAsia="Times New Roman" w:hAnsi="Times New Roman" w:cs="Times New Roman"/>
                <w:b/>
                <w:bCs/>
                <w:lang w:eastAsia="ru-RU"/>
              </w:rPr>
              <w:t>аса</w:t>
            </w:r>
          </w:p>
        </w:tc>
      </w:tr>
    </w:tbl>
    <w:p w14:paraId="0E5251FA" w14:textId="47E4D2A4" w:rsidR="008428AA" w:rsidRPr="00A9768E" w:rsidRDefault="008428AA" w:rsidP="001B45E3">
      <w:pPr>
        <w:rPr>
          <w:rFonts w:ascii="Times New Roman" w:hAnsi="Times New Roman" w:cs="Times New Roman"/>
          <w:b/>
          <w:bCs/>
        </w:rPr>
      </w:pPr>
    </w:p>
    <w:p w14:paraId="73EA3831" w14:textId="77777777" w:rsidR="001F6AD9" w:rsidRPr="003D4BB7" w:rsidRDefault="001F6AD9" w:rsidP="003D4BB7">
      <w:pPr>
        <w:pStyle w:val="1f0"/>
      </w:pPr>
      <w:bookmarkStart w:id="447" w:name="_Toc232518642"/>
      <w:bookmarkStart w:id="448" w:name="_Toc232518731"/>
      <w:bookmarkStart w:id="449" w:name="_Toc232519172"/>
      <w:bookmarkStart w:id="450" w:name="_Toc232519348"/>
      <w:bookmarkStart w:id="451" w:name="_Toc232519437"/>
      <w:bookmarkStart w:id="452" w:name="_Toc232519526"/>
      <w:bookmarkStart w:id="453" w:name="_Toc232519615"/>
      <w:bookmarkStart w:id="454" w:name="_Toc232519704"/>
      <w:r w:rsidRPr="003D4BB7">
        <w:t>3. Условия реализации профессионального модуля</w:t>
      </w:r>
      <w:bookmarkEnd w:id="447"/>
      <w:bookmarkEnd w:id="448"/>
      <w:bookmarkEnd w:id="449"/>
      <w:bookmarkEnd w:id="450"/>
      <w:bookmarkEnd w:id="451"/>
      <w:bookmarkEnd w:id="452"/>
      <w:bookmarkEnd w:id="453"/>
      <w:bookmarkEnd w:id="454"/>
    </w:p>
    <w:p w14:paraId="7B7AAE80" w14:textId="77777777" w:rsidR="001F6AD9" w:rsidRPr="003D4BB7" w:rsidRDefault="001F6AD9" w:rsidP="003D4BB7">
      <w:pPr>
        <w:pStyle w:val="114"/>
      </w:pPr>
      <w:bookmarkStart w:id="455" w:name="_Toc232518643"/>
      <w:bookmarkStart w:id="456" w:name="_Toc232518732"/>
      <w:bookmarkStart w:id="457" w:name="_Toc232519173"/>
      <w:bookmarkStart w:id="458" w:name="_Toc232519349"/>
      <w:bookmarkStart w:id="459" w:name="_Toc232519438"/>
      <w:bookmarkStart w:id="460" w:name="_Toc232519527"/>
      <w:bookmarkStart w:id="461" w:name="_Toc232519616"/>
      <w:bookmarkStart w:id="462" w:name="_Toc232519705"/>
      <w:r w:rsidRPr="003D4BB7">
        <w:t>3.1. Материально-техническое обеспечение</w:t>
      </w:r>
      <w:bookmarkEnd w:id="455"/>
      <w:bookmarkEnd w:id="456"/>
      <w:bookmarkEnd w:id="457"/>
      <w:bookmarkEnd w:id="458"/>
      <w:bookmarkEnd w:id="459"/>
      <w:bookmarkEnd w:id="460"/>
      <w:bookmarkEnd w:id="461"/>
      <w:bookmarkEnd w:id="462"/>
    </w:p>
    <w:p w14:paraId="2B415E6E" w14:textId="77777777" w:rsidR="004B0B2D" w:rsidRPr="003D4BB7" w:rsidRDefault="004B0B2D" w:rsidP="004B0B2D">
      <w:pPr>
        <w:ind w:firstLine="709"/>
        <w:jc w:val="both"/>
        <w:rPr>
          <w:rFonts w:ascii="Times New Roman" w:hAnsi="Times New Roman"/>
          <w:sz w:val="24"/>
          <w:szCs w:val="24"/>
        </w:rPr>
      </w:pPr>
      <w:r w:rsidRPr="003D4BB7">
        <w:rPr>
          <w:rFonts w:ascii="Times New Roman" w:hAnsi="Times New Roman"/>
          <w:sz w:val="24"/>
          <w:szCs w:val="24"/>
        </w:rPr>
        <w:t>Кабинет «Общепрофессиональных дисциплин и МДК»,</w:t>
      </w:r>
      <w:r w:rsidRPr="003D4BB7">
        <w:rPr>
          <w:rFonts w:ascii="Times New Roman" w:hAnsi="Times New Roman" w:cs="Times New Roman"/>
          <w:bCs/>
          <w:sz w:val="24"/>
          <w:szCs w:val="24"/>
        </w:rPr>
        <w:t xml:space="preserve"> оснащенный </w:t>
      </w:r>
      <w:r w:rsidRPr="003D4BB7">
        <w:rPr>
          <w:rFonts w:ascii="Times New Roman" w:hAnsi="Times New Roman" w:cs="Times New Roman"/>
          <w:bCs/>
          <w:iCs/>
          <w:sz w:val="24"/>
          <w:szCs w:val="24"/>
        </w:rPr>
        <w:t>в соответствии с приложением 3 ПОП</w:t>
      </w:r>
      <w:r w:rsidRPr="003D4BB7">
        <w:rPr>
          <w:rFonts w:ascii="Times New Roman" w:hAnsi="Times New Roman" w:cs="Times New Roman"/>
          <w:bCs/>
          <w:sz w:val="24"/>
          <w:szCs w:val="24"/>
        </w:rPr>
        <w:t>.</w:t>
      </w:r>
    </w:p>
    <w:p w14:paraId="05D05ECE" w14:textId="77777777" w:rsidR="004B0B2D" w:rsidRPr="003D4BB7" w:rsidRDefault="004B0B2D" w:rsidP="004B0B2D">
      <w:pPr>
        <w:suppressAutoHyphens/>
        <w:ind w:firstLine="709"/>
        <w:jc w:val="both"/>
        <w:rPr>
          <w:rFonts w:ascii="Times New Roman" w:hAnsi="Times New Roman"/>
          <w:sz w:val="24"/>
          <w:szCs w:val="24"/>
        </w:rPr>
      </w:pPr>
      <w:r w:rsidRPr="003D4BB7">
        <w:rPr>
          <w:rFonts w:ascii="Times New Roman" w:hAnsi="Times New Roman"/>
          <w:sz w:val="24"/>
          <w:szCs w:val="24"/>
        </w:rPr>
        <w:t>Лаборатории «Информационного обеспечения профессиональной деятельности», «Диагностики и коррекции детского развития», «Интерактивного оборудования и технического творчества»,</w:t>
      </w:r>
      <w:r w:rsidRPr="003D4BB7">
        <w:rPr>
          <w:rFonts w:ascii="Times New Roman" w:hAnsi="Times New Roman" w:cs="Times New Roman"/>
          <w:bCs/>
          <w:sz w:val="24"/>
          <w:szCs w:val="24"/>
        </w:rPr>
        <w:t xml:space="preserve"> оснащенные </w:t>
      </w:r>
      <w:r w:rsidRPr="003D4BB7">
        <w:rPr>
          <w:rFonts w:ascii="Times New Roman" w:hAnsi="Times New Roman" w:cs="Times New Roman"/>
          <w:bCs/>
          <w:iCs/>
          <w:sz w:val="24"/>
          <w:szCs w:val="24"/>
        </w:rPr>
        <w:t>в соответствии с приложением 3 ПОП</w:t>
      </w:r>
      <w:r w:rsidRPr="003D4BB7">
        <w:rPr>
          <w:rFonts w:ascii="Times New Roman" w:hAnsi="Times New Roman" w:cs="Times New Roman"/>
          <w:bCs/>
          <w:sz w:val="24"/>
          <w:szCs w:val="24"/>
        </w:rPr>
        <w:t>.</w:t>
      </w:r>
    </w:p>
    <w:p w14:paraId="25D1CB32" w14:textId="77777777" w:rsidR="004B0B2D" w:rsidRPr="003D4BB7" w:rsidRDefault="004B0B2D" w:rsidP="004B0B2D">
      <w:pPr>
        <w:ind w:firstLine="709"/>
        <w:jc w:val="both"/>
        <w:rPr>
          <w:rFonts w:ascii="Times New Roman" w:hAnsi="Times New Roman"/>
          <w:color w:val="0D0D0D"/>
          <w:sz w:val="24"/>
          <w:szCs w:val="24"/>
        </w:rPr>
      </w:pPr>
      <w:r w:rsidRPr="003D4BB7">
        <w:rPr>
          <w:rFonts w:ascii="Times New Roman" w:hAnsi="Times New Roman"/>
          <w:color w:val="0D0D0D"/>
          <w:sz w:val="24"/>
          <w:szCs w:val="24"/>
        </w:rPr>
        <w:t>Мастерская «Проектно-исследовательской деятельности»,</w:t>
      </w:r>
      <w:r w:rsidRPr="003D4BB7">
        <w:rPr>
          <w:rFonts w:ascii="Times New Roman" w:hAnsi="Times New Roman" w:cs="Times New Roman"/>
          <w:bCs/>
          <w:sz w:val="24"/>
          <w:szCs w:val="24"/>
        </w:rPr>
        <w:t xml:space="preserve"> оснащенная </w:t>
      </w:r>
      <w:r w:rsidRPr="003D4BB7">
        <w:rPr>
          <w:rFonts w:ascii="Times New Roman" w:hAnsi="Times New Roman" w:cs="Times New Roman"/>
          <w:bCs/>
          <w:iCs/>
          <w:sz w:val="24"/>
          <w:szCs w:val="24"/>
        </w:rPr>
        <w:t>в соответствии с приложением 3 ПОП</w:t>
      </w:r>
      <w:r w:rsidRPr="003D4BB7">
        <w:rPr>
          <w:rFonts w:ascii="Times New Roman" w:hAnsi="Times New Roman" w:cs="Times New Roman"/>
          <w:bCs/>
          <w:sz w:val="24"/>
          <w:szCs w:val="24"/>
        </w:rPr>
        <w:t>.</w:t>
      </w:r>
    </w:p>
    <w:p w14:paraId="7C6D0624" w14:textId="77777777" w:rsidR="004B0B2D" w:rsidRPr="003D4BB7" w:rsidRDefault="004B0B2D" w:rsidP="004B0B2D">
      <w:pPr>
        <w:suppressAutoHyphens/>
        <w:ind w:firstLine="709"/>
        <w:jc w:val="both"/>
        <w:rPr>
          <w:rFonts w:ascii="Times New Roman" w:hAnsi="Times New Roman" w:cs="Times New Roman"/>
          <w:bCs/>
          <w:i/>
          <w:iCs/>
          <w:sz w:val="24"/>
          <w:szCs w:val="24"/>
        </w:rPr>
      </w:pPr>
      <w:r w:rsidRPr="003D4BB7">
        <w:rPr>
          <w:rFonts w:ascii="Times New Roman" w:hAnsi="Times New Roman" w:cs="Times New Roman"/>
          <w:bCs/>
          <w:sz w:val="24"/>
          <w:szCs w:val="24"/>
        </w:rPr>
        <w:t>Оснащенные базы практики (</w:t>
      </w:r>
      <w:r w:rsidRPr="003D4BB7">
        <w:rPr>
          <w:rFonts w:ascii="Times New Roman" w:hAnsi="Times New Roman" w:cs="Times New Roman"/>
          <w:sz w:val="24"/>
          <w:szCs w:val="24"/>
        </w:rPr>
        <w:t xml:space="preserve">мастерские/зоны по видам работ), </w:t>
      </w:r>
      <w:r w:rsidRPr="003D4BB7">
        <w:rPr>
          <w:rFonts w:ascii="Times New Roman" w:hAnsi="Times New Roman" w:cs="Times New Roman"/>
          <w:bCs/>
          <w:sz w:val="24"/>
          <w:szCs w:val="24"/>
        </w:rPr>
        <w:t xml:space="preserve">оснащенные в соответствии с </w:t>
      </w:r>
      <w:r w:rsidRPr="003D4BB7">
        <w:rPr>
          <w:rFonts w:ascii="Times New Roman" w:hAnsi="Times New Roman" w:cs="Times New Roman"/>
          <w:bCs/>
          <w:iCs/>
          <w:sz w:val="24"/>
          <w:szCs w:val="24"/>
        </w:rPr>
        <w:t>приложением 3 ПОП</w:t>
      </w:r>
      <w:r w:rsidRPr="003D4BB7">
        <w:rPr>
          <w:rFonts w:ascii="Times New Roman" w:hAnsi="Times New Roman" w:cs="Times New Roman"/>
          <w:bCs/>
          <w:i/>
          <w:iCs/>
          <w:sz w:val="24"/>
          <w:szCs w:val="24"/>
        </w:rPr>
        <w:t>.</w:t>
      </w:r>
    </w:p>
    <w:p w14:paraId="62397953" w14:textId="77777777" w:rsidR="001F6AD9" w:rsidRPr="00A9768E" w:rsidRDefault="001F6AD9" w:rsidP="001F6AD9">
      <w:pPr>
        <w:spacing w:after="200" w:line="276" w:lineRule="auto"/>
        <w:rPr>
          <w:rFonts w:ascii="Times New Roman" w:hAnsi="Times New Roman" w:cs="Times New Roman"/>
          <w:b/>
          <w:bCs/>
        </w:rPr>
      </w:pPr>
    </w:p>
    <w:p w14:paraId="51F04D3A" w14:textId="77777777" w:rsidR="001F6AD9" w:rsidRPr="003D4BB7" w:rsidRDefault="001F6AD9" w:rsidP="003D4BB7">
      <w:pPr>
        <w:pStyle w:val="114"/>
      </w:pPr>
      <w:bookmarkStart w:id="463" w:name="_Toc232518644"/>
      <w:bookmarkStart w:id="464" w:name="_Toc232518733"/>
      <w:bookmarkStart w:id="465" w:name="_Toc232519174"/>
      <w:bookmarkStart w:id="466" w:name="_Toc232519350"/>
      <w:bookmarkStart w:id="467" w:name="_Toc232519439"/>
      <w:bookmarkStart w:id="468" w:name="_Toc232519528"/>
      <w:bookmarkStart w:id="469" w:name="_Toc232519617"/>
      <w:bookmarkStart w:id="470" w:name="_Toc232519706"/>
      <w:r w:rsidRPr="003D4BB7">
        <w:t>3.2. Учебно-методическое обеспечение</w:t>
      </w:r>
      <w:bookmarkEnd w:id="463"/>
      <w:bookmarkEnd w:id="464"/>
      <w:bookmarkEnd w:id="465"/>
      <w:bookmarkEnd w:id="466"/>
      <w:bookmarkEnd w:id="467"/>
      <w:bookmarkEnd w:id="468"/>
      <w:bookmarkEnd w:id="469"/>
      <w:bookmarkEnd w:id="470"/>
    </w:p>
    <w:p w14:paraId="3E0CB7F2" w14:textId="77777777" w:rsidR="001F6AD9" w:rsidRPr="003D4BB7" w:rsidRDefault="001F6AD9" w:rsidP="001F6AD9">
      <w:pPr>
        <w:suppressAutoHyphens/>
        <w:ind w:firstLine="709"/>
        <w:jc w:val="both"/>
        <w:rPr>
          <w:rFonts w:ascii="Times New Roman" w:hAnsi="Times New Roman" w:cs="Times New Roman"/>
          <w:sz w:val="24"/>
          <w:szCs w:val="24"/>
        </w:rPr>
      </w:pPr>
      <w:r w:rsidRPr="003D4BB7">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D4BB7">
        <w:rPr>
          <w:rFonts w:ascii="Times New Roman" w:hAnsi="Times New Roman" w:cs="Times New Roman"/>
          <w:sz w:val="24"/>
          <w:szCs w:val="24"/>
        </w:rPr>
        <w:t xml:space="preserve">ечатные и/или электронные образовательные и информационные ресурсы </w:t>
      </w:r>
      <w:r w:rsidRPr="003D4BB7">
        <w:rPr>
          <w:rFonts w:ascii="Times New Roman" w:hAnsi="Times New Roman" w:cs="Times New Roman"/>
          <w:sz w:val="24"/>
          <w:szCs w:val="24"/>
        </w:rPr>
        <w:br/>
        <w:t xml:space="preserve">для использования в образовательном процессе. При формировании </w:t>
      </w:r>
      <w:r w:rsidRPr="003D4BB7">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BC1F87" w14:textId="77777777" w:rsidR="001F6AD9" w:rsidRPr="00A9768E" w:rsidRDefault="001F6AD9" w:rsidP="001F6AD9">
      <w:pPr>
        <w:pStyle w:val="a4"/>
        <w:spacing w:line="276" w:lineRule="auto"/>
        <w:ind w:left="0" w:firstLine="709"/>
        <w:jc w:val="both"/>
        <w:rPr>
          <w:rFonts w:ascii="Times New Roman" w:hAnsi="Times New Roman" w:cs="Times New Roman"/>
          <w:bCs/>
        </w:rPr>
      </w:pPr>
    </w:p>
    <w:p w14:paraId="504DA01E" w14:textId="10B6CEDA" w:rsidR="00EA3B64" w:rsidRPr="003D4BB7" w:rsidRDefault="001F6AD9" w:rsidP="00EA3B64">
      <w:pPr>
        <w:pStyle w:val="a4"/>
        <w:spacing w:line="276" w:lineRule="auto"/>
        <w:ind w:left="0" w:firstLine="709"/>
        <w:rPr>
          <w:rFonts w:ascii="Times New Roman" w:hAnsi="Times New Roman" w:cs="Times New Roman"/>
          <w:b/>
          <w:sz w:val="24"/>
          <w:szCs w:val="24"/>
        </w:rPr>
      </w:pPr>
      <w:r w:rsidRPr="003D4BB7">
        <w:rPr>
          <w:rFonts w:ascii="Times New Roman" w:hAnsi="Times New Roman" w:cs="Times New Roman"/>
          <w:b/>
          <w:sz w:val="24"/>
          <w:szCs w:val="24"/>
        </w:rPr>
        <w:t>3.2.1. Основные печатные и/или электронные издания</w:t>
      </w:r>
    </w:p>
    <w:p w14:paraId="4D04810E" w14:textId="77777777" w:rsidR="00EA3B64" w:rsidRPr="003D4BB7" w:rsidRDefault="00EA3B64" w:rsidP="00EA3B64">
      <w:pPr>
        <w:pStyle w:val="a4"/>
        <w:numPr>
          <w:ilvl w:val="0"/>
          <w:numId w:val="45"/>
        </w:numPr>
        <w:spacing w:line="276" w:lineRule="auto"/>
        <w:ind w:left="0" w:firstLine="709"/>
        <w:jc w:val="both"/>
        <w:rPr>
          <w:rFonts w:ascii="Times New Roman" w:hAnsi="Times New Roman" w:cs="Times New Roman"/>
          <w:bCs/>
          <w:sz w:val="24"/>
          <w:szCs w:val="24"/>
          <w:lang w:eastAsia="ru-RU"/>
        </w:rPr>
      </w:pPr>
      <w:r w:rsidRPr="003D4BB7">
        <w:rPr>
          <w:rFonts w:ascii="Times New Roman" w:hAnsi="Times New Roman" w:cs="Times New Roman"/>
          <w:bCs/>
          <w:sz w:val="24"/>
          <w:szCs w:val="24"/>
          <w:lang w:eastAsia="ru-RU"/>
        </w:rPr>
        <w:t>Ганичева, А. Н.  Семейная педагогика и домашнее воспитание : учебник для среднего профессионального образования / А. Н. Ганичева, О. Л. Зверева. — 4-е изд., испр. и доп. — Москва : Издательство Юрайт, 2026. — 288 с. — (Профессиональное образование). — ISBN 978-5-534-19365-7. — Текст : электронный // Образовательная платформа Юрайт [сайт]. — URL: https://urait.ru/bcode/584542 (дата обращения: 13.05.2026).</w:t>
      </w:r>
    </w:p>
    <w:p w14:paraId="40D7CDFA" w14:textId="08A5993B" w:rsidR="00EA3B64" w:rsidRPr="003D4BB7" w:rsidRDefault="00EA3B64" w:rsidP="00EA3B64">
      <w:pPr>
        <w:pStyle w:val="a4"/>
        <w:numPr>
          <w:ilvl w:val="0"/>
          <w:numId w:val="45"/>
        </w:numPr>
        <w:spacing w:line="276" w:lineRule="auto"/>
        <w:ind w:left="0" w:firstLine="709"/>
        <w:jc w:val="both"/>
        <w:rPr>
          <w:rFonts w:ascii="Times New Roman" w:hAnsi="Times New Roman" w:cs="Times New Roman"/>
          <w:bCs/>
          <w:sz w:val="24"/>
          <w:szCs w:val="24"/>
          <w:lang w:eastAsia="ru-RU"/>
        </w:rPr>
      </w:pPr>
      <w:r w:rsidRPr="003D4BB7">
        <w:rPr>
          <w:rFonts w:ascii="Times New Roman" w:hAnsi="Times New Roman" w:cs="Times New Roman"/>
          <w:bCs/>
          <w:sz w:val="24"/>
          <w:szCs w:val="24"/>
          <w:lang w:eastAsia="ru-RU"/>
        </w:rPr>
        <w:t>Юревич, С. Н.  Взаимодействие дошкольной образовательной организации и семьи : учебник для вузов / С. Н. Юревич, Л. Н. Санникова, Н. И. Левшина ; под редакцией С. Н. Юревич. — Москва : Издательство Юрайт, 2026. — 181 с. — (Профессиональное  образование). — ISBN 978-5-534-10051-8. — Текст : электронный // Образовательная платформа Юрайт [сайт]. — URL: https://urait.ru/bcode/587095 (дата обращения: 13.05.2026).</w:t>
      </w:r>
    </w:p>
    <w:p w14:paraId="3205CC22" w14:textId="77777777" w:rsidR="00EA3B64" w:rsidRPr="003D4BB7" w:rsidRDefault="00EA3B64" w:rsidP="00EA3B64">
      <w:pPr>
        <w:pStyle w:val="a4"/>
        <w:numPr>
          <w:ilvl w:val="0"/>
          <w:numId w:val="45"/>
        </w:numPr>
        <w:spacing w:line="276" w:lineRule="auto"/>
        <w:ind w:left="0" w:firstLine="709"/>
        <w:jc w:val="both"/>
        <w:rPr>
          <w:rFonts w:ascii="Times New Roman" w:hAnsi="Times New Roman" w:cs="Times New Roman"/>
          <w:bCs/>
          <w:sz w:val="24"/>
          <w:szCs w:val="24"/>
          <w:lang w:eastAsia="ru-RU"/>
        </w:rPr>
      </w:pPr>
      <w:r w:rsidRPr="003D4BB7">
        <w:rPr>
          <w:rFonts w:ascii="Times New Roman" w:hAnsi="Times New Roman" w:cs="Times New Roman"/>
          <w:bCs/>
          <w:sz w:val="24"/>
          <w:szCs w:val="24"/>
          <w:lang w:eastAsia="ru-RU"/>
        </w:rPr>
        <w:t>Юревич, С. Н.  Теоретические и методические основы взаимодействия воспитателя с родителями (лицами, их заменяющими) : учебник для среднего профессионального образования / С. Н. Юревич, Л. Н. Санникова, Н. И. Левшина ; под редакцией С. Н. Юревич. — Москва : Издательство Юрайт, 2026. — 181 с. — (Профессиональное образование). — ISBN 978-5-534-10781-4. — Текст : электронный // Образовательная платформа Юрайт [сайт]. — URL: https://urait.ru/bcode/587143 (дата обращения: 13.05.2026).</w:t>
      </w:r>
    </w:p>
    <w:p w14:paraId="7AEA5F98" w14:textId="79FE2761" w:rsidR="001F6AD9" w:rsidRPr="003D4BB7" w:rsidRDefault="00EA3B64" w:rsidP="00EA3B64">
      <w:pPr>
        <w:suppressAutoHyphens/>
        <w:spacing w:line="276" w:lineRule="auto"/>
        <w:ind w:left="708"/>
        <w:rPr>
          <w:rFonts w:ascii="Times New Roman" w:hAnsi="Times New Roman" w:cs="Times New Roman"/>
          <w:b/>
          <w:bCs/>
          <w:sz w:val="24"/>
          <w:szCs w:val="24"/>
        </w:rPr>
      </w:pPr>
      <w:r w:rsidRPr="003D4BB7">
        <w:rPr>
          <w:rFonts w:ascii="Times New Roman" w:hAnsi="Times New Roman" w:cs="Times New Roman"/>
          <w:b/>
          <w:bCs/>
          <w:sz w:val="24"/>
          <w:szCs w:val="24"/>
        </w:rPr>
        <w:t>3.2.2.</w:t>
      </w:r>
      <w:r w:rsidR="001F6AD9" w:rsidRPr="003D4BB7">
        <w:rPr>
          <w:rFonts w:ascii="Times New Roman" w:hAnsi="Times New Roman" w:cs="Times New Roman"/>
          <w:b/>
          <w:bCs/>
          <w:sz w:val="24"/>
          <w:szCs w:val="24"/>
        </w:rPr>
        <w:t xml:space="preserve">Дополнительные источники </w:t>
      </w:r>
      <w:r w:rsidR="00203FC6" w:rsidRPr="003D4BB7">
        <w:rPr>
          <w:rFonts w:ascii="Times New Roman" w:hAnsi="Times New Roman" w:cs="Times New Roman"/>
          <w:b/>
          <w:bCs/>
          <w:sz w:val="24"/>
          <w:szCs w:val="24"/>
        </w:rPr>
        <w:t>(при необходимости)</w:t>
      </w:r>
    </w:p>
    <w:p w14:paraId="3F61DFC8" w14:textId="77777777" w:rsidR="00EA3B64" w:rsidRPr="003D4BB7" w:rsidRDefault="00EA3B64" w:rsidP="00EA3B64">
      <w:pPr>
        <w:pStyle w:val="a4"/>
        <w:numPr>
          <w:ilvl w:val="0"/>
          <w:numId w:val="45"/>
        </w:numPr>
        <w:spacing w:line="276" w:lineRule="auto"/>
        <w:ind w:left="0" w:firstLine="709"/>
        <w:jc w:val="both"/>
        <w:rPr>
          <w:rFonts w:ascii="Times New Roman" w:hAnsi="Times New Roman" w:cs="Times New Roman"/>
          <w:bCs/>
          <w:sz w:val="24"/>
          <w:szCs w:val="24"/>
          <w:lang w:eastAsia="ru-RU"/>
        </w:rPr>
      </w:pPr>
      <w:r w:rsidRPr="003D4BB7">
        <w:rPr>
          <w:rFonts w:ascii="Times New Roman" w:hAnsi="Times New Roman" w:cs="Times New Roman"/>
          <w:bCs/>
          <w:sz w:val="24"/>
          <w:szCs w:val="24"/>
          <w:lang w:eastAsia="ru-RU"/>
        </w:rPr>
        <w:t xml:space="preserve">Приступа, Е. Н. Технология социальной работы с семьей и детьми : учебник и практикум для среднего профессионального образования / Е. Н. Приступа [и др.] ; под редакцией Е. Н. Приступы. — Москва : Издательство Юрайт, 2023. — 465 с. — </w:t>
      </w:r>
      <w:r w:rsidRPr="003D4BB7">
        <w:rPr>
          <w:rFonts w:ascii="Times New Roman" w:hAnsi="Times New Roman" w:cs="Times New Roman"/>
          <w:bCs/>
          <w:sz w:val="24"/>
          <w:szCs w:val="24"/>
          <w:lang w:eastAsia="ru-RU"/>
        </w:rPr>
        <w:lastRenderedPageBreak/>
        <w:t>(Профессиональное образование). — ISBN 978-5-534-04437-9. — Текст : электронный // Образовательная платформа Юрайт [сайт]. — URL: https://urait.ru/bcode/514225</w:t>
      </w:r>
    </w:p>
    <w:p w14:paraId="28D2E47C" w14:textId="77777777" w:rsidR="00EA3B64" w:rsidRPr="003D4BB7" w:rsidRDefault="00EA3B64" w:rsidP="00EA3B64">
      <w:pPr>
        <w:pStyle w:val="a4"/>
        <w:numPr>
          <w:ilvl w:val="0"/>
          <w:numId w:val="45"/>
        </w:numPr>
        <w:spacing w:line="276" w:lineRule="auto"/>
        <w:ind w:left="0" w:firstLine="709"/>
        <w:jc w:val="both"/>
        <w:rPr>
          <w:rFonts w:ascii="Times New Roman" w:hAnsi="Times New Roman" w:cs="Times New Roman"/>
          <w:bCs/>
          <w:sz w:val="24"/>
          <w:szCs w:val="24"/>
          <w:lang w:eastAsia="ru-RU"/>
        </w:rPr>
      </w:pPr>
      <w:r w:rsidRPr="003D4BB7">
        <w:rPr>
          <w:rFonts w:ascii="Times New Roman" w:hAnsi="Times New Roman" w:cs="Times New Roman"/>
          <w:bCs/>
          <w:sz w:val="24"/>
          <w:szCs w:val="24"/>
          <w:lang w:eastAsia="ru-RU"/>
        </w:rPr>
        <w:t>Обухов, А. С. Психолого-педагогическое взаимодействие участников образовательного процесса : учебник и практикум для среднего профессионального образования / А. С. Обухов [и др.] ; под общей редакцией А. С. Обухова. — Москва : Издательство Юрайт, 2024. — 422 с. — (Профессиональное образование). — ISBN 978-5-534-10260-4. — Текст : электронный // Образовательная платформа Юрайт [сайт]. — URL: https://urait.ru/bcode/542006</w:t>
      </w:r>
    </w:p>
    <w:p w14:paraId="64848C12" w14:textId="77777777" w:rsidR="00203FC6" w:rsidRPr="00A9768E" w:rsidRDefault="00203FC6" w:rsidP="003D4BB7">
      <w:pPr>
        <w:pStyle w:val="1f0"/>
      </w:pPr>
    </w:p>
    <w:p w14:paraId="05ADA578" w14:textId="77777777" w:rsidR="001F6AD9" w:rsidRPr="00A9768E" w:rsidRDefault="001F6AD9" w:rsidP="003D4BB7">
      <w:pPr>
        <w:pStyle w:val="1f0"/>
        <w:rPr>
          <w:sz w:val="22"/>
          <w:szCs w:val="22"/>
        </w:rPr>
      </w:pPr>
      <w:bookmarkStart w:id="471" w:name="_Toc232518645"/>
      <w:bookmarkStart w:id="472" w:name="_Toc232518734"/>
      <w:bookmarkStart w:id="473" w:name="_Toc232519175"/>
      <w:bookmarkStart w:id="474" w:name="_Toc232519351"/>
      <w:bookmarkStart w:id="475" w:name="_Toc232519440"/>
      <w:bookmarkStart w:id="476" w:name="_Toc232519529"/>
      <w:bookmarkStart w:id="477" w:name="_Toc232519618"/>
      <w:bookmarkStart w:id="478" w:name="_Toc232519707"/>
      <w:r w:rsidRPr="00A9768E">
        <w:rPr>
          <w:sz w:val="22"/>
          <w:szCs w:val="22"/>
        </w:rPr>
        <w:t xml:space="preserve">4. Контроль и оценка результатов освоения </w:t>
      </w:r>
      <w:r w:rsidRPr="00A9768E">
        <w:rPr>
          <w:sz w:val="22"/>
          <w:szCs w:val="22"/>
        </w:rPr>
        <w:br/>
        <w:t>профессионального модуля</w:t>
      </w:r>
      <w:bookmarkEnd w:id="471"/>
      <w:bookmarkEnd w:id="472"/>
      <w:bookmarkEnd w:id="473"/>
      <w:bookmarkEnd w:id="474"/>
      <w:bookmarkEnd w:id="475"/>
      <w:bookmarkEnd w:id="476"/>
      <w:bookmarkEnd w:id="477"/>
      <w:bookmarkEnd w:id="478"/>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5103"/>
        <w:gridCol w:w="2694"/>
      </w:tblGrid>
      <w:tr w:rsidR="001F6AD9" w:rsidRPr="00A9768E" w14:paraId="27E5E56E" w14:textId="77777777" w:rsidTr="00F92DB9">
        <w:tc>
          <w:tcPr>
            <w:tcW w:w="1021" w:type="dxa"/>
            <w:tcBorders>
              <w:top w:val="single" w:sz="4" w:space="0" w:color="auto"/>
              <w:left w:val="single" w:sz="4" w:space="0" w:color="auto"/>
              <w:bottom w:val="single" w:sz="4" w:space="0" w:color="auto"/>
              <w:right w:val="single" w:sz="4" w:space="0" w:color="auto"/>
            </w:tcBorders>
            <w:hideMark/>
          </w:tcPr>
          <w:p w14:paraId="71B191D5" w14:textId="77777777" w:rsidR="001F6AD9" w:rsidRPr="00A9768E" w:rsidRDefault="001F6AD9">
            <w:pPr>
              <w:suppressAutoHyphens/>
              <w:jc w:val="center"/>
              <w:rPr>
                <w:rFonts w:ascii="Times New Roman" w:hAnsi="Times New Roman" w:cs="Times New Roman"/>
                <w:b/>
                <w:bCs/>
              </w:rPr>
            </w:pPr>
            <w:r w:rsidRPr="00A9768E">
              <w:rPr>
                <w:rFonts w:ascii="Times New Roman" w:hAnsi="Times New Roman" w:cs="Times New Roman"/>
                <w:b/>
                <w:iCs/>
              </w:rPr>
              <w:t>Код ПК, ОК</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4347CC8" w14:textId="77777777" w:rsidR="001F6AD9" w:rsidRPr="00A9768E" w:rsidRDefault="001F6AD9">
            <w:pPr>
              <w:suppressAutoHyphens/>
              <w:jc w:val="center"/>
              <w:rPr>
                <w:rFonts w:ascii="Times New Roman" w:hAnsi="Times New Roman" w:cs="Times New Roman"/>
                <w:b/>
                <w:bCs/>
              </w:rPr>
            </w:pPr>
            <w:r w:rsidRPr="00A9768E">
              <w:rPr>
                <w:rFonts w:ascii="Times New Roman" w:hAnsi="Times New Roman" w:cs="Times New Roman"/>
                <w:b/>
                <w:iCs/>
              </w:rPr>
              <w:t xml:space="preserve">Критерии оценки результата </w:t>
            </w:r>
            <w:r w:rsidRPr="00A9768E">
              <w:rPr>
                <w:rFonts w:ascii="Times New Roman" w:hAnsi="Times New Roman" w:cs="Times New Roman"/>
                <w:b/>
                <w:iCs/>
              </w:rPr>
              <w:br/>
              <w:t>(показатели освоенности компетенций)</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CA3EDC8" w14:textId="343D3C0A" w:rsidR="001F6AD9" w:rsidRPr="00A9768E" w:rsidRDefault="001F6AD9">
            <w:pPr>
              <w:suppressAutoHyphens/>
              <w:jc w:val="center"/>
              <w:rPr>
                <w:rFonts w:ascii="Times New Roman" w:hAnsi="Times New Roman" w:cs="Times New Roman"/>
                <w:b/>
                <w:bCs/>
              </w:rPr>
            </w:pPr>
            <w:r w:rsidRPr="00A9768E">
              <w:rPr>
                <w:rFonts w:ascii="Times New Roman" w:hAnsi="Times New Roman" w:cs="Times New Roman"/>
                <w:b/>
                <w:iCs/>
              </w:rPr>
              <w:t>Формы контроля и методы оценки</w:t>
            </w:r>
          </w:p>
        </w:tc>
      </w:tr>
      <w:tr w:rsidR="00B347D4" w:rsidRPr="00A9768E" w14:paraId="7C086B22" w14:textId="77777777" w:rsidTr="00F92DB9">
        <w:tc>
          <w:tcPr>
            <w:tcW w:w="1021" w:type="dxa"/>
            <w:tcBorders>
              <w:top w:val="single" w:sz="4" w:space="0" w:color="auto"/>
              <w:left w:val="single" w:sz="4" w:space="0" w:color="auto"/>
              <w:bottom w:val="single" w:sz="4" w:space="0" w:color="auto"/>
              <w:right w:val="single" w:sz="4" w:space="0" w:color="auto"/>
            </w:tcBorders>
          </w:tcPr>
          <w:p w14:paraId="399F6349" w14:textId="7FD6DFAA" w:rsidR="00B347D4" w:rsidRPr="00A9768E" w:rsidRDefault="00B347D4" w:rsidP="00B347D4">
            <w:pPr>
              <w:suppressAutoHyphens/>
              <w:rPr>
                <w:rFonts w:ascii="Times New Roman" w:hAnsi="Times New Roman" w:cs="Times New Roman"/>
              </w:rPr>
            </w:pPr>
            <w:r w:rsidRPr="00A9768E">
              <w:rPr>
                <w:rFonts w:ascii="Times New Roman" w:hAnsi="Times New Roman" w:cs="Times New Roman"/>
              </w:rPr>
              <w:t>ПК 5.1</w:t>
            </w:r>
          </w:p>
        </w:tc>
        <w:tc>
          <w:tcPr>
            <w:tcW w:w="5103" w:type="dxa"/>
            <w:vMerge w:val="restart"/>
            <w:tcBorders>
              <w:top w:val="single" w:sz="4" w:space="0" w:color="auto"/>
              <w:left w:val="single" w:sz="4" w:space="0" w:color="auto"/>
              <w:right w:val="single" w:sz="4" w:space="0" w:color="auto"/>
            </w:tcBorders>
          </w:tcPr>
          <w:p w14:paraId="08880DE7" w14:textId="11EFB69C" w:rsidR="001C334A" w:rsidRDefault="001C334A" w:rsidP="001C334A">
            <w:pPr>
              <w:suppressAutoHyphens/>
              <w:rPr>
                <w:rFonts w:ascii="Times New Roman" w:hAnsi="Times New Roman" w:cs="Times New Roman"/>
              </w:rPr>
            </w:pPr>
            <w:r>
              <w:rPr>
                <w:rFonts w:ascii="Times New Roman" w:hAnsi="Times New Roman" w:cs="Times New Roman"/>
              </w:rPr>
              <w:t>Выполняет теоретические и практические задания в соответствии с установленными регламентами.</w:t>
            </w:r>
          </w:p>
          <w:p w14:paraId="668A134F" w14:textId="77777777" w:rsidR="001C334A" w:rsidRDefault="001C334A" w:rsidP="001C334A">
            <w:pPr>
              <w:rPr>
                <w:rFonts w:ascii="Times New Roman" w:hAnsi="Times New Roman" w:cs="Times New Roman"/>
              </w:rPr>
            </w:pPr>
          </w:p>
          <w:p w14:paraId="32B0B572" w14:textId="5A13A6F9" w:rsidR="00B347D4" w:rsidRPr="00A9768E" w:rsidRDefault="001C334A" w:rsidP="001C334A">
            <w:pPr>
              <w:suppressAutoHyphens/>
              <w:rPr>
                <w:rFonts w:ascii="Times New Roman" w:hAnsi="Times New Roman" w:cs="Times New Roman"/>
              </w:rPr>
            </w:pPr>
            <w:r>
              <w:rPr>
                <w:rFonts w:ascii="Times New Roman" w:hAnsi="Times New Roman" w:cs="Times New Roman"/>
              </w:rPr>
              <w:t>Выбирает и применяет методы и способы решения профессиональных задач, оценивает их эффективность и качество</w:t>
            </w:r>
          </w:p>
        </w:tc>
        <w:tc>
          <w:tcPr>
            <w:tcW w:w="2694" w:type="dxa"/>
            <w:vMerge w:val="restart"/>
            <w:tcBorders>
              <w:top w:val="single" w:sz="4" w:space="0" w:color="auto"/>
              <w:left w:val="single" w:sz="4" w:space="0" w:color="auto"/>
              <w:right w:val="single" w:sz="4" w:space="0" w:color="auto"/>
            </w:tcBorders>
          </w:tcPr>
          <w:p w14:paraId="3EF14CC1" w14:textId="77777777" w:rsidR="00B347D4" w:rsidRPr="00A9768E" w:rsidRDefault="00B347D4" w:rsidP="00B347D4">
            <w:pPr>
              <w:rPr>
                <w:rFonts w:ascii="Times New Roman" w:hAnsi="Times New Roman" w:cs="Times New Roman"/>
                <w:bCs/>
              </w:rPr>
            </w:pPr>
            <w:r w:rsidRPr="00A9768E">
              <w:rPr>
                <w:rFonts w:ascii="Times New Roman" w:hAnsi="Times New Roman" w:cs="Times New Roman"/>
                <w:bCs/>
              </w:rPr>
              <w:t>Экспертное наблюдение за проведением практических работ</w:t>
            </w:r>
          </w:p>
          <w:p w14:paraId="4A1A604E" w14:textId="77777777" w:rsidR="00B347D4" w:rsidRPr="00A9768E" w:rsidRDefault="00B347D4" w:rsidP="00B347D4">
            <w:pPr>
              <w:rPr>
                <w:rFonts w:ascii="Times New Roman" w:hAnsi="Times New Roman" w:cs="Times New Roman"/>
                <w:bCs/>
              </w:rPr>
            </w:pPr>
            <w:r w:rsidRPr="00A9768E">
              <w:rPr>
                <w:rFonts w:ascii="Times New Roman" w:hAnsi="Times New Roman" w:cs="Times New Roman"/>
                <w:bCs/>
              </w:rPr>
              <w:t>Ситуационные задачи;</w:t>
            </w:r>
          </w:p>
          <w:p w14:paraId="70ED6228" w14:textId="77777777" w:rsidR="00B347D4" w:rsidRPr="00A9768E" w:rsidRDefault="00B347D4" w:rsidP="00B347D4">
            <w:pPr>
              <w:rPr>
                <w:rFonts w:ascii="Times New Roman" w:hAnsi="Times New Roman" w:cs="Times New Roman"/>
                <w:bCs/>
              </w:rPr>
            </w:pPr>
            <w:r w:rsidRPr="00A9768E">
              <w:rPr>
                <w:rFonts w:ascii="Times New Roman" w:hAnsi="Times New Roman" w:cs="Times New Roman"/>
                <w:bCs/>
              </w:rPr>
              <w:t>Оценка процесса</w:t>
            </w:r>
          </w:p>
          <w:p w14:paraId="0D1F1229" w14:textId="12FC2629" w:rsidR="00B347D4" w:rsidRPr="00A9768E" w:rsidRDefault="00B347D4" w:rsidP="00B347D4">
            <w:pPr>
              <w:rPr>
                <w:rFonts w:ascii="Times New Roman" w:hAnsi="Times New Roman" w:cs="Times New Roman"/>
              </w:rPr>
            </w:pPr>
            <w:r w:rsidRPr="00A9768E">
              <w:rPr>
                <w:rFonts w:ascii="Times New Roman" w:hAnsi="Times New Roman" w:cs="Times New Roman"/>
                <w:bCs/>
              </w:rPr>
              <w:t xml:space="preserve">Экзамен </w:t>
            </w:r>
          </w:p>
        </w:tc>
      </w:tr>
      <w:tr w:rsidR="00B347D4" w:rsidRPr="00A9768E" w14:paraId="1BE9AF52" w14:textId="77777777" w:rsidTr="00F92DB9">
        <w:tc>
          <w:tcPr>
            <w:tcW w:w="1021" w:type="dxa"/>
            <w:tcBorders>
              <w:top w:val="single" w:sz="4" w:space="0" w:color="auto"/>
              <w:left w:val="single" w:sz="4" w:space="0" w:color="auto"/>
              <w:bottom w:val="single" w:sz="4" w:space="0" w:color="auto"/>
              <w:right w:val="single" w:sz="4" w:space="0" w:color="auto"/>
            </w:tcBorders>
          </w:tcPr>
          <w:p w14:paraId="6A02F90D" w14:textId="714F8BE8" w:rsidR="00B347D4" w:rsidRPr="00A9768E" w:rsidRDefault="00B347D4" w:rsidP="00B347D4">
            <w:pPr>
              <w:suppressAutoHyphens/>
              <w:rPr>
                <w:rFonts w:ascii="Times New Roman" w:hAnsi="Times New Roman" w:cs="Times New Roman"/>
              </w:rPr>
            </w:pPr>
            <w:r w:rsidRPr="00A9768E">
              <w:rPr>
                <w:rFonts w:ascii="Times New Roman" w:hAnsi="Times New Roman" w:cs="Times New Roman"/>
              </w:rPr>
              <w:t>ПК 5.2</w:t>
            </w:r>
          </w:p>
        </w:tc>
        <w:tc>
          <w:tcPr>
            <w:tcW w:w="5103" w:type="dxa"/>
            <w:vMerge/>
            <w:tcBorders>
              <w:left w:val="single" w:sz="4" w:space="0" w:color="auto"/>
              <w:right w:val="single" w:sz="4" w:space="0" w:color="auto"/>
            </w:tcBorders>
          </w:tcPr>
          <w:p w14:paraId="0F1951C0" w14:textId="1000749E" w:rsidR="00B347D4" w:rsidRPr="00A9768E" w:rsidRDefault="00B347D4" w:rsidP="00B347D4">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5961E70C" w14:textId="77777777" w:rsidR="00B347D4" w:rsidRPr="00A9768E" w:rsidRDefault="00B347D4" w:rsidP="00B347D4">
            <w:pPr>
              <w:rPr>
                <w:rFonts w:ascii="Times New Roman" w:hAnsi="Times New Roman" w:cs="Times New Roman"/>
              </w:rPr>
            </w:pPr>
          </w:p>
        </w:tc>
      </w:tr>
      <w:tr w:rsidR="00B347D4" w:rsidRPr="00A9768E" w14:paraId="53E4708A" w14:textId="77777777" w:rsidTr="00F92DB9">
        <w:tc>
          <w:tcPr>
            <w:tcW w:w="1021" w:type="dxa"/>
            <w:tcBorders>
              <w:top w:val="single" w:sz="4" w:space="0" w:color="auto"/>
              <w:left w:val="single" w:sz="4" w:space="0" w:color="auto"/>
              <w:bottom w:val="single" w:sz="4" w:space="0" w:color="auto"/>
              <w:right w:val="single" w:sz="4" w:space="0" w:color="auto"/>
            </w:tcBorders>
          </w:tcPr>
          <w:p w14:paraId="6EF7AF35" w14:textId="13B7315B" w:rsidR="00B347D4" w:rsidRPr="00A9768E" w:rsidRDefault="00B347D4" w:rsidP="00B347D4">
            <w:pPr>
              <w:suppressAutoHyphens/>
              <w:rPr>
                <w:rFonts w:ascii="Times New Roman" w:hAnsi="Times New Roman" w:cs="Times New Roman"/>
              </w:rPr>
            </w:pPr>
            <w:r w:rsidRPr="00A9768E">
              <w:rPr>
                <w:rFonts w:ascii="Times New Roman" w:hAnsi="Times New Roman" w:cs="Times New Roman"/>
              </w:rPr>
              <w:t>ПК 5.3</w:t>
            </w:r>
          </w:p>
        </w:tc>
        <w:tc>
          <w:tcPr>
            <w:tcW w:w="5103" w:type="dxa"/>
            <w:vMerge/>
            <w:tcBorders>
              <w:left w:val="single" w:sz="4" w:space="0" w:color="auto"/>
              <w:right w:val="single" w:sz="4" w:space="0" w:color="auto"/>
            </w:tcBorders>
          </w:tcPr>
          <w:p w14:paraId="2F097CF7" w14:textId="4F56BA8A" w:rsidR="00B347D4" w:rsidRPr="00A9768E" w:rsidRDefault="00B347D4" w:rsidP="00B347D4">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1A0BDB30" w14:textId="77777777" w:rsidR="00B347D4" w:rsidRPr="00A9768E" w:rsidRDefault="00B347D4" w:rsidP="00B347D4">
            <w:pPr>
              <w:rPr>
                <w:rFonts w:ascii="Times New Roman" w:hAnsi="Times New Roman" w:cs="Times New Roman"/>
              </w:rPr>
            </w:pPr>
          </w:p>
        </w:tc>
      </w:tr>
      <w:tr w:rsidR="00B347D4" w:rsidRPr="00A9768E" w14:paraId="40743B22" w14:textId="77777777" w:rsidTr="00F92DB9">
        <w:tc>
          <w:tcPr>
            <w:tcW w:w="1021" w:type="dxa"/>
            <w:tcBorders>
              <w:top w:val="single" w:sz="4" w:space="0" w:color="auto"/>
              <w:left w:val="single" w:sz="4" w:space="0" w:color="auto"/>
              <w:bottom w:val="single" w:sz="4" w:space="0" w:color="auto"/>
              <w:right w:val="single" w:sz="4" w:space="0" w:color="auto"/>
            </w:tcBorders>
          </w:tcPr>
          <w:p w14:paraId="7DBE4F7F" w14:textId="75ED1D16" w:rsidR="00B347D4" w:rsidRPr="00A9768E" w:rsidRDefault="00B347D4" w:rsidP="00B347D4">
            <w:pPr>
              <w:suppressAutoHyphens/>
              <w:rPr>
                <w:rFonts w:ascii="Times New Roman" w:hAnsi="Times New Roman" w:cs="Times New Roman"/>
              </w:rPr>
            </w:pPr>
            <w:r w:rsidRPr="00A9768E">
              <w:rPr>
                <w:rFonts w:ascii="Times New Roman" w:hAnsi="Times New Roman" w:cs="Times New Roman"/>
              </w:rPr>
              <w:t>ОК 01</w:t>
            </w:r>
          </w:p>
        </w:tc>
        <w:tc>
          <w:tcPr>
            <w:tcW w:w="5103" w:type="dxa"/>
            <w:vMerge/>
            <w:tcBorders>
              <w:left w:val="single" w:sz="4" w:space="0" w:color="auto"/>
              <w:right w:val="single" w:sz="4" w:space="0" w:color="auto"/>
            </w:tcBorders>
          </w:tcPr>
          <w:p w14:paraId="08FCB486" w14:textId="08333E60" w:rsidR="00B347D4" w:rsidRPr="00A9768E" w:rsidRDefault="00B347D4" w:rsidP="00B347D4">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61A6360B" w14:textId="77777777" w:rsidR="00B347D4" w:rsidRPr="00A9768E" w:rsidRDefault="00B347D4" w:rsidP="00B347D4">
            <w:pPr>
              <w:rPr>
                <w:rFonts w:ascii="Times New Roman" w:hAnsi="Times New Roman" w:cs="Times New Roman"/>
              </w:rPr>
            </w:pPr>
          </w:p>
        </w:tc>
      </w:tr>
      <w:tr w:rsidR="00B347D4" w:rsidRPr="00A9768E" w14:paraId="4C8AB5B0" w14:textId="77777777" w:rsidTr="00F92DB9">
        <w:tc>
          <w:tcPr>
            <w:tcW w:w="1021" w:type="dxa"/>
            <w:tcBorders>
              <w:top w:val="single" w:sz="4" w:space="0" w:color="auto"/>
              <w:left w:val="single" w:sz="4" w:space="0" w:color="auto"/>
              <w:bottom w:val="single" w:sz="4" w:space="0" w:color="auto"/>
              <w:right w:val="single" w:sz="4" w:space="0" w:color="auto"/>
            </w:tcBorders>
          </w:tcPr>
          <w:p w14:paraId="460D59D9" w14:textId="2481DB91" w:rsidR="00B347D4" w:rsidRPr="00A9768E" w:rsidRDefault="00B347D4" w:rsidP="00B347D4">
            <w:pPr>
              <w:suppressAutoHyphens/>
              <w:rPr>
                <w:rFonts w:ascii="Times New Roman" w:hAnsi="Times New Roman" w:cs="Times New Roman"/>
              </w:rPr>
            </w:pPr>
            <w:r w:rsidRPr="00A9768E">
              <w:rPr>
                <w:rFonts w:ascii="Times New Roman" w:hAnsi="Times New Roman" w:cs="Times New Roman"/>
              </w:rPr>
              <w:t>ОК 02</w:t>
            </w:r>
          </w:p>
        </w:tc>
        <w:tc>
          <w:tcPr>
            <w:tcW w:w="5103" w:type="dxa"/>
            <w:vMerge/>
            <w:tcBorders>
              <w:left w:val="single" w:sz="4" w:space="0" w:color="auto"/>
              <w:right w:val="single" w:sz="4" w:space="0" w:color="auto"/>
            </w:tcBorders>
          </w:tcPr>
          <w:p w14:paraId="093CB326" w14:textId="003CBA1D" w:rsidR="00B347D4" w:rsidRPr="00A9768E" w:rsidRDefault="00B347D4" w:rsidP="00B347D4">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78B1800F" w14:textId="77777777" w:rsidR="00B347D4" w:rsidRPr="00A9768E" w:rsidRDefault="00B347D4" w:rsidP="00B347D4">
            <w:pPr>
              <w:rPr>
                <w:rFonts w:ascii="Times New Roman" w:hAnsi="Times New Roman" w:cs="Times New Roman"/>
              </w:rPr>
            </w:pPr>
          </w:p>
        </w:tc>
      </w:tr>
      <w:tr w:rsidR="001C334A" w:rsidRPr="00A9768E" w14:paraId="1CD35527" w14:textId="77777777" w:rsidTr="00F92DB9">
        <w:tc>
          <w:tcPr>
            <w:tcW w:w="1021" w:type="dxa"/>
            <w:tcBorders>
              <w:top w:val="single" w:sz="4" w:space="0" w:color="auto"/>
              <w:left w:val="single" w:sz="4" w:space="0" w:color="auto"/>
              <w:bottom w:val="single" w:sz="4" w:space="0" w:color="auto"/>
              <w:right w:val="single" w:sz="4" w:space="0" w:color="auto"/>
            </w:tcBorders>
          </w:tcPr>
          <w:p w14:paraId="34F0C4B2" w14:textId="02445B75" w:rsidR="001C334A" w:rsidRPr="00A9768E" w:rsidRDefault="001C334A" w:rsidP="00B347D4">
            <w:pPr>
              <w:suppressAutoHyphens/>
              <w:rPr>
                <w:rFonts w:ascii="Times New Roman" w:hAnsi="Times New Roman" w:cs="Times New Roman"/>
              </w:rPr>
            </w:pPr>
            <w:r w:rsidRPr="00A9768E">
              <w:rPr>
                <w:rFonts w:ascii="Times New Roman" w:hAnsi="Times New Roman" w:cs="Times New Roman"/>
              </w:rPr>
              <w:t>ОК 04</w:t>
            </w:r>
          </w:p>
        </w:tc>
        <w:tc>
          <w:tcPr>
            <w:tcW w:w="5103" w:type="dxa"/>
            <w:vMerge/>
            <w:tcBorders>
              <w:left w:val="single" w:sz="4" w:space="0" w:color="auto"/>
              <w:right w:val="single" w:sz="4" w:space="0" w:color="auto"/>
            </w:tcBorders>
          </w:tcPr>
          <w:p w14:paraId="13B6A753" w14:textId="77777777" w:rsidR="001C334A" w:rsidRPr="00A9768E" w:rsidRDefault="001C334A" w:rsidP="00B347D4">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613DD9A4" w14:textId="77777777" w:rsidR="001C334A" w:rsidRPr="00A9768E" w:rsidRDefault="001C334A" w:rsidP="00B347D4">
            <w:pPr>
              <w:rPr>
                <w:rFonts w:ascii="Times New Roman" w:hAnsi="Times New Roman" w:cs="Times New Roman"/>
              </w:rPr>
            </w:pPr>
          </w:p>
        </w:tc>
      </w:tr>
      <w:tr w:rsidR="00B347D4" w:rsidRPr="00A9768E" w14:paraId="034C1903" w14:textId="77777777" w:rsidTr="00F92DB9">
        <w:tc>
          <w:tcPr>
            <w:tcW w:w="1021" w:type="dxa"/>
            <w:tcBorders>
              <w:top w:val="single" w:sz="4" w:space="0" w:color="auto"/>
              <w:left w:val="single" w:sz="4" w:space="0" w:color="auto"/>
              <w:bottom w:val="single" w:sz="4" w:space="0" w:color="auto"/>
              <w:right w:val="single" w:sz="4" w:space="0" w:color="auto"/>
            </w:tcBorders>
          </w:tcPr>
          <w:p w14:paraId="0068ECB2" w14:textId="13755AA5" w:rsidR="00B347D4" w:rsidRPr="00A9768E" w:rsidRDefault="001C334A" w:rsidP="00B347D4">
            <w:pPr>
              <w:suppressAutoHyphens/>
              <w:rPr>
                <w:rFonts w:ascii="Times New Roman" w:hAnsi="Times New Roman" w:cs="Times New Roman"/>
              </w:rPr>
            </w:pPr>
            <w:r>
              <w:rPr>
                <w:rFonts w:ascii="Times New Roman" w:hAnsi="Times New Roman" w:cs="Times New Roman"/>
              </w:rPr>
              <w:t>ОК 05.</w:t>
            </w:r>
          </w:p>
        </w:tc>
        <w:tc>
          <w:tcPr>
            <w:tcW w:w="5103" w:type="dxa"/>
            <w:vMerge/>
            <w:tcBorders>
              <w:left w:val="single" w:sz="4" w:space="0" w:color="auto"/>
              <w:right w:val="single" w:sz="4" w:space="0" w:color="auto"/>
            </w:tcBorders>
          </w:tcPr>
          <w:p w14:paraId="753A1F71" w14:textId="79E9E74C" w:rsidR="00B347D4" w:rsidRPr="00A9768E" w:rsidRDefault="00B347D4" w:rsidP="00B347D4">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0D9E0C57" w14:textId="41B939C4" w:rsidR="00B347D4" w:rsidRPr="00A9768E" w:rsidRDefault="00B347D4" w:rsidP="00B347D4">
            <w:pPr>
              <w:suppressAutoHyphens/>
              <w:rPr>
                <w:rFonts w:ascii="Times New Roman" w:hAnsi="Times New Roman" w:cs="Times New Roman"/>
              </w:rPr>
            </w:pPr>
          </w:p>
        </w:tc>
      </w:tr>
      <w:tr w:rsidR="00B347D4" w:rsidRPr="00A9768E" w14:paraId="15AA8B3A" w14:textId="77777777" w:rsidTr="00F92DB9">
        <w:tc>
          <w:tcPr>
            <w:tcW w:w="1021" w:type="dxa"/>
            <w:tcBorders>
              <w:top w:val="single" w:sz="4" w:space="0" w:color="auto"/>
              <w:left w:val="single" w:sz="4" w:space="0" w:color="auto"/>
              <w:bottom w:val="single" w:sz="4" w:space="0" w:color="auto"/>
              <w:right w:val="single" w:sz="4" w:space="0" w:color="auto"/>
            </w:tcBorders>
          </w:tcPr>
          <w:p w14:paraId="0225A65A" w14:textId="7E18B5A9" w:rsidR="00B347D4" w:rsidRPr="00A9768E" w:rsidRDefault="00B347D4" w:rsidP="00B347D4">
            <w:pPr>
              <w:suppressAutoHyphens/>
              <w:rPr>
                <w:rFonts w:ascii="Times New Roman" w:hAnsi="Times New Roman" w:cs="Times New Roman"/>
              </w:rPr>
            </w:pPr>
            <w:r w:rsidRPr="00A9768E">
              <w:rPr>
                <w:rFonts w:ascii="Times New Roman" w:hAnsi="Times New Roman" w:cs="Times New Roman"/>
              </w:rPr>
              <w:t>ОК 06</w:t>
            </w:r>
          </w:p>
        </w:tc>
        <w:tc>
          <w:tcPr>
            <w:tcW w:w="5103" w:type="dxa"/>
            <w:vMerge/>
            <w:tcBorders>
              <w:left w:val="single" w:sz="4" w:space="0" w:color="auto"/>
              <w:right w:val="single" w:sz="4" w:space="0" w:color="auto"/>
            </w:tcBorders>
          </w:tcPr>
          <w:p w14:paraId="796B8A02" w14:textId="77777777" w:rsidR="00B347D4" w:rsidRPr="00A9768E" w:rsidRDefault="00B347D4" w:rsidP="00B347D4">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2D9A5B3A" w14:textId="77777777" w:rsidR="00B347D4" w:rsidRPr="00A9768E" w:rsidRDefault="00B347D4" w:rsidP="00B347D4">
            <w:pPr>
              <w:suppressAutoHyphens/>
              <w:rPr>
                <w:rFonts w:ascii="Times New Roman" w:hAnsi="Times New Roman" w:cs="Times New Roman"/>
              </w:rPr>
            </w:pPr>
          </w:p>
        </w:tc>
      </w:tr>
      <w:tr w:rsidR="00B347D4" w:rsidRPr="00A9768E" w14:paraId="3FE45F1F" w14:textId="77777777" w:rsidTr="00F92DB9">
        <w:tc>
          <w:tcPr>
            <w:tcW w:w="1021" w:type="dxa"/>
            <w:tcBorders>
              <w:top w:val="single" w:sz="4" w:space="0" w:color="auto"/>
              <w:left w:val="single" w:sz="4" w:space="0" w:color="auto"/>
              <w:bottom w:val="single" w:sz="4" w:space="0" w:color="auto"/>
              <w:right w:val="single" w:sz="4" w:space="0" w:color="auto"/>
            </w:tcBorders>
          </w:tcPr>
          <w:p w14:paraId="5E913ED3" w14:textId="53B0FE05" w:rsidR="00B347D4" w:rsidRPr="00A9768E" w:rsidRDefault="00B347D4" w:rsidP="00B347D4">
            <w:pPr>
              <w:suppressAutoHyphens/>
              <w:rPr>
                <w:rFonts w:ascii="Times New Roman" w:hAnsi="Times New Roman" w:cs="Times New Roman"/>
              </w:rPr>
            </w:pPr>
            <w:r w:rsidRPr="00A9768E">
              <w:rPr>
                <w:rFonts w:ascii="Times New Roman" w:hAnsi="Times New Roman" w:cs="Times New Roman"/>
              </w:rPr>
              <w:t>ОК 09</w:t>
            </w:r>
          </w:p>
        </w:tc>
        <w:tc>
          <w:tcPr>
            <w:tcW w:w="5103" w:type="dxa"/>
            <w:vMerge/>
            <w:tcBorders>
              <w:left w:val="single" w:sz="4" w:space="0" w:color="auto"/>
              <w:bottom w:val="single" w:sz="4" w:space="0" w:color="auto"/>
              <w:right w:val="single" w:sz="4" w:space="0" w:color="auto"/>
            </w:tcBorders>
          </w:tcPr>
          <w:p w14:paraId="05240730" w14:textId="77777777" w:rsidR="00B347D4" w:rsidRPr="00A9768E" w:rsidRDefault="00B347D4" w:rsidP="00B347D4">
            <w:pPr>
              <w:suppressAutoHyphens/>
              <w:rPr>
                <w:rFonts w:ascii="Times New Roman" w:hAnsi="Times New Roman" w:cs="Times New Roman"/>
              </w:rPr>
            </w:pPr>
          </w:p>
        </w:tc>
        <w:tc>
          <w:tcPr>
            <w:tcW w:w="2694" w:type="dxa"/>
            <w:vMerge/>
            <w:tcBorders>
              <w:left w:val="single" w:sz="4" w:space="0" w:color="auto"/>
              <w:bottom w:val="single" w:sz="4" w:space="0" w:color="auto"/>
              <w:right w:val="single" w:sz="4" w:space="0" w:color="auto"/>
            </w:tcBorders>
          </w:tcPr>
          <w:p w14:paraId="52346A71" w14:textId="77777777" w:rsidR="00B347D4" w:rsidRPr="00A9768E" w:rsidRDefault="00B347D4" w:rsidP="00B347D4">
            <w:pPr>
              <w:suppressAutoHyphens/>
              <w:rPr>
                <w:rFonts w:ascii="Times New Roman" w:hAnsi="Times New Roman" w:cs="Times New Roman"/>
              </w:rPr>
            </w:pPr>
          </w:p>
        </w:tc>
      </w:tr>
    </w:tbl>
    <w:p w14:paraId="75736014" w14:textId="77777777" w:rsidR="001F6AD9" w:rsidRPr="00A9768E" w:rsidRDefault="001F6AD9" w:rsidP="001F6AD9">
      <w:pPr>
        <w:rPr>
          <w:rFonts w:ascii="Times New Roman" w:hAnsi="Times New Roman" w:cs="Times New Roman"/>
          <w:b/>
          <w:bCs/>
        </w:rPr>
      </w:pPr>
    </w:p>
    <w:p w14:paraId="6639DFD7" w14:textId="1974839A" w:rsidR="001F6AD9" w:rsidRPr="00A9768E" w:rsidRDefault="001F6AD9" w:rsidP="001F6AD9">
      <w:pPr>
        <w:keepNext/>
        <w:ind w:firstLine="709"/>
        <w:jc w:val="center"/>
        <w:rPr>
          <w:rFonts w:ascii="Times New Roman" w:hAnsi="Times New Roman" w:cs="Times New Roman"/>
          <w:b/>
          <w:bCs/>
        </w:rPr>
      </w:pPr>
    </w:p>
    <w:p w14:paraId="3071BFCF" w14:textId="77777777" w:rsidR="008428AA" w:rsidRPr="00A9768E" w:rsidRDefault="008428AA" w:rsidP="001B45E3">
      <w:pPr>
        <w:rPr>
          <w:rFonts w:ascii="Times New Roman" w:hAnsi="Times New Roman" w:cs="Times New Roman"/>
          <w:b/>
          <w:bCs/>
        </w:rPr>
      </w:pPr>
    </w:p>
    <w:p w14:paraId="40EFDE75" w14:textId="57778563" w:rsidR="00F92DB9" w:rsidRPr="003D4BB7" w:rsidRDefault="001B45E3" w:rsidP="00F92DB9">
      <w:pPr>
        <w:jc w:val="right"/>
        <w:rPr>
          <w:rFonts w:ascii="Times New Roman" w:hAnsi="Times New Roman" w:cs="Times New Roman"/>
          <w:b/>
          <w:bCs/>
          <w:color w:val="000000" w:themeColor="text1"/>
          <w:sz w:val="24"/>
          <w:szCs w:val="24"/>
        </w:rPr>
      </w:pPr>
      <w:r w:rsidRPr="00A9768E">
        <w:rPr>
          <w:rFonts w:ascii="Times New Roman" w:hAnsi="Times New Roman" w:cs="Times New Roman"/>
          <w:b/>
          <w:bCs/>
        </w:rPr>
        <w:br w:type="page"/>
      </w:r>
      <w:r w:rsidR="00F92DB9" w:rsidRPr="003D4BB7">
        <w:rPr>
          <w:rFonts w:ascii="Times New Roman" w:hAnsi="Times New Roman" w:cs="Times New Roman"/>
          <w:b/>
          <w:bCs/>
          <w:color w:val="000000" w:themeColor="text1"/>
          <w:sz w:val="24"/>
          <w:szCs w:val="24"/>
        </w:rPr>
        <w:lastRenderedPageBreak/>
        <w:t>Приложение 1.6</w:t>
      </w:r>
    </w:p>
    <w:p w14:paraId="4D36183A" w14:textId="1509451A" w:rsidR="00F92DB9" w:rsidRPr="003D4BB7" w:rsidRDefault="001C334A" w:rsidP="00F92DB9">
      <w:pPr>
        <w:jc w:val="right"/>
        <w:rPr>
          <w:rFonts w:ascii="Times New Roman" w:hAnsi="Times New Roman" w:cs="Times New Roman"/>
          <w:b/>
          <w:bCs/>
          <w:color w:val="000000" w:themeColor="text1"/>
          <w:sz w:val="24"/>
          <w:szCs w:val="24"/>
        </w:rPr>
      </w:pPr>
      <w:r w:rsidRPr="003D4BB7">
        <w:rPr>
          <w:rFonts w:ascii="Times New Roman" w:hAnsi="Times New Roman" w:cs="Times New Roman"/>
          <w:b/>
          <w:bCs/>
          <w:color w:val="000000" w:themeColor="text1"/>
          <w:sz w:val="24"/>
          <w:szCs w:val="24"/>
        </w:rPr>
        <w:t>к ПОП</w:t>
      </w:r>
      <w:r w:rsidR="00F92DB9" w:rsidRPr="003D4BB7">
        <w:rPr>
          <w:rFonts w:ascii="Times New Roman" w:hAnsi="Times New Roman" w:cs="Times New Roman"/>
          <w:b/>
          <w:bCs/>
          <w:color w:val="000000" w:themeColor="text1"/>
          <w:sz w:val="24"/>
          <w:szCs w:val="24"/>
        </w:rPr>
        <w:t xml:space="preserve"> по специальности </w:t>
      </w:r>
    </w:p>
    <w:p w14:paraId="2F4C4E3A" w14:textId="77777777" w:rsidR="00F92DB9" w:rsidRPr="003D4BB7" w:rsidRDefault="00F92DB9" w:rsidP="00F92DB9">
      <w:pPr>
        <w:spacing w:line="360" w:lineRule="auto"/>
        <w:jc w:val="right"/>
        <w:rPr>
          <w:rFonts w:ascii="Times New Roman" w:hAnsi="Times New Roman" w:cs="Times New Roman"/>
          <w:b/>
          <w:color w:val="000000" w:themeColor="text1"/>
          <w:sz w:val="24"/>
          <w:szCs w:val="24"/>
          <w:vertAlign w:val="superscript"/>
        </w:rPr>
      </w:pPr>
      <w:r w:rsidRPr="003D4BB7">
        <w:rPr>
          <w:rFonts w:ascii="Times New Roman" w:hAnsi="Times New Roman" w:cs="Times New Roman"/>
          <w:b/>
          <w:color w:val="000000" w:themeColor="text1"/>
          <w:sz w:val="24"/>
          <w:szCs w:val="24"/>
        </w:rPr>
        <w:t>44.02.04 Специальное дошкольное образование</w:t>
      </w:r>
    </w:p>
    <w:p w14:paraId="1D61C2CA" w14:textId="77777777" w:rsidR="00F92DB9" w:rsidRPr="003D4BB7" w:rsidRDefault="00F92DB9" w:rsidP="00F92DB9">
      <w:pPr>
        <w:jc w:val="right"/>
        <w:rPr>
          <w:rFonts w:ascii="Times New Roman" w:hAnsi="Times New Roman" w:cs="Times New Roman"/>
          <w:b/>
          <w:bCs/>
          <w:color w:val="000000" w:themeColor="text1"/>
          <w:sz w:val="24"/>
          <w:szCs w:val="24"/>
        </w:rPr>
      </w:pPr>
    </w:p>
    <w:p w14:paraId="4A7A904E" w14:textId="77777777" w:rsidR="00F92DB9" w:rsidRPr="00A9768E" w:rsidRDefault="00F92DB9" w:rsidP="00F92DB9">
      <w:pPr>
        <w:jc w:val="right"/>
        <w:rPr>
          <w:rFonts w:ascii="Times New Roman" w:hAnsi="Times New Roman" w:cs="Times New Roman"/>
          <w:b/>
          <w:bCs/>
          <w:color w:val="000000" w:themeColor="text1"/>
        </w:rPr>
      </w:pPr>
    </w:p>
    <w:p w14:paraId="5AFEE0C4" w14:textId="77777777" w:rsidR="00F92DB9" w:rsidRPr="00A9768E" w:rsidRDefault="00F92DB9" w:rsidP="00F92DB9">
      <w:pPr>
        <w:jc w:val="right"/>
        <w:rPr>
          <w:rFonts w:ascii="Times New Roman" w:hAnsi="Times New Roman" w:cs="Times New Roman"/>
          <w:b/>
          <w:bCs/>
          <w:color w:val="000000" w:themeColor="text1"/>
        </w:rPr>
      </w:pPr>
    </w:p>
    <w:p w14:paraId="7F01B6A3" w14:textId="77777777" w:rsidR="00F92DB9" w:rsidRPr="00A9768E" w:rsidRDefault="00F92DB9" w:rsidP="00F92DB9">
      <w:pPr>
        <w:jc w:val="right"/>
        <w:rPr>
          <w:rFonts w:ascii="Times New Roman" w:hAnsi="Times New Roman" w:cs="Times New Roman"/>
          <w:b/>
          <w:bCs/>
          <w:color w:val="000000" w:themeColor="text1"/>
        </w:rPr>
      </w:pPr>
    </w:p>
    <w:p w14:paraId="7FC87995" w14:textId="77777777" w:rsidR="00F92DB9" w:rsidRPr="00A9768E" w:rsidRDefault="00F92DB9" w:rsidP="00F92DB9">
      <w:pPr>
        <w:jc w:val="right"/>
        <w:rPr>
          <w:rFonts w:ascii="Times New Roman" w:hAnsi="Times New Roman" w:cs="Times New Roman"/>
          <w:b/>
          <w:bCs/>
          <w:color w:val="000000" w:themeColor="text1"/>
        </w:rPr>
      </w:pPr>
    </w:p>
    <w:p w14:paraId="48ED3866" w14:textId="77777777" w:rsidR="00F92DB9" w:rsidRPr="00A9768E" w:rsidRDefault="00F92DB9" w:rsidP="00F92DB9">
      <w:pPr>
        <w:jc w:val="right"/>
        <w:rPr>
          <w:rFonts w:ascii="Times New Roman" w:hAnsi="Times New Roman" w:cs="Times New Roman"/>
          <w:b/>
          <w:bCs/>
          <w:color w:val="000000" w:themeColor="text1"/>
        </w:rPr>
      </w:pPr>
    </w:p>
    <w:p w14:paraId="4F9970DA" w14:textId="77777777" w:rsidR="00F92DB9" w:rsidRPr="00A9768E" w:rsidRDefault="00F92DB9" w:rsidP="00F92DB9">
      <w:pPr>
        <w:jc w:val="right"/>
        <w:rPr>
          <w:rFonts w:ascii="Times New Roman" w:hAnsi="Times New Roman" w:cs="Times New Roman"/>
          <w:b/>
          <w:bCs/>
          <w:color w:val="000000" w:themeColor="text1"/>
        </w:rPr>
      </w:pPr>
    </w:p>
    <w:p w14:paraId="4C8B4631" w14:textId="77777777" w:rsidR="00F92DB9" w:rsidRPr="00A9768E" w:rsidRDefault="00F92DB9" w:rsidP="00F92DB9">
      <w:pPr>
        <w:jc w:val="right"/>
        <w:rPr>
          <w:rFonts w:ascii="Times New Roman" w:hAnsi="Times New Roman" w:cs="Times New Roman"/>
          <w:b/>
          <w:bCs/>
          <w:color w:val="000000" w:themeColor="text1"/>
        </w:rPr>
      </w:pPr>
    </w:p>
    <w:p w14:paraId="1610AE54" w14:textId="77777777" w:rsidR="00F92DB9" w:rsidRPr="00A9768E" w:rsidRDefault="00F92DB9" w:rsidP="00F92DB9">
      <w:pPr>
        <w:jc w:val="right"/>
        <w:rPr>
          <w:rFonts w:ascii="Times New Roman" w:hAnsi="Times New Roman" w:cs="Times New Roman"/>
          <w:b/>
          <w:bCs/>
          <w:color w:val="000000" w:themeColor="text1"/>
        </w:rPr>
      </w:pPr>
    </w:p>
    <w:p w14:paraId="18FC8EE8" w14:textId="77777777" w:rsidR="00F92DB9" w:rsidRPr="00A9768E" w:rsidRDefault="00F92DB9" w:rsidP="00F92DB9">
      <w:pPr>
        <w:jc w:val="right"/>
        <w:rPr>
          <w:rFonts w:ascii="Times New Roman" w:hAnsi="Times New Roman" w:cs="Times New Roman"/>
          <w:b/>
          <w:bCs/>
          <w:color w:val="000000" w:themeColor="text1"/>
        </w:rPr>
      </w:pPr>
    </w:p>
    <w:p w14:paraId="2C030B36" w14:textId="77777777" w:rsidR="00F92DB9" w:rsidRPr="003D4BB7" w:rsidRDefault="00F92DB9" w:rsidP="00F92DB9">
      <w:pPr>
        <w:jc w:val="center"/>
        <w:rPr>
          <w:rFonts w:ascii="Times New Roman" w:hAnsi="Times New Roman" w:cs="Times New Roman"/>
          <w:b/>
          <w:bCs/>
          <w:color w:val="000000" w:themeColor="text1"/>
          <w:sz w:val="24"/>
          <w:szCs w:val="24"/>
        </w:rPr>
      </w:pPr>
      <w:r w:rsidRPr="003D4BB7">
        <w:rPr>
          <w:rFonts w:ascii="Times New Roman" w:hAnsi="Times New Roman" w:cs="Times New Roman"/>
          <w:b/>
          <w:bCs/>
          <w:color w:val="000000" w:themeColor="text1"/>
          <w:sz w:val="24"/>
          <w:szCs w:val="24"/>
        </w:rPr>
        <w:t>Примерная рабочая программа профессионального модуля</w:t>
      </w:r>
    </w:p>
    <w:p w14:paraId="0BD1E18D" w14:textId="0227C22A" w:rsidR="00F92DB9" w:rsidRPr="003D4BB7" w:rsidRDefault="00F92DB9" w:rsidP="00F92DB9">
      <w:pPr>
        <w:spacing w:line="360" w:lineRule="auto"/>
        <w:jc w:val="center"/>
        <w:rPr>
          <w:rFonts w:ascii="Times New Roman" w:hAnsi="Times New Roman" w:cs="Times New Roman"/>
          <w:color w:val="000000" w:themeColor="text1"/>
          <w:sz w:val="24"/>
          <w:szCs w:val="24"/>
        </w:rPr>
      </w:pPr>
    </w:p>
    <w:p w14:paraId="482BEF88" w14:textId="45FC0E6F" w:rsidR="006205ED" w:rsidRPr="003D4BB7" w:rsidRDefault="006205ED" w:rsidP="006205ED">
      <w:pPr>
        <w:pStyle w:val="1"/>
        <w:rPr>
          <w:sz w:val="22"/>
          <w:szCs w:val="22"/>
        </w:rPr>
      </w:pPr>
      <w:bookmarkStart w:id="479" w:name="_Toc232518571"/>
      <w:r w:rsidRPr="003D4BB7">
        <w:rPr>
          <w:sz w:val="22"/>
          <w:szCs w:val="22"/>
        </w:rPr>
        <w:t>«</w:t>
      </w:r>
      <w:r w:rsidRPr="003D4BB7">
        <w:rPr>
          <w:bCs w:val="0"/>
          <w:color w:val="000000" w:themeColor="text1"/>
          <w:lang w:val="x-none" w:eastAsia="x-none"/>
        </w:rPr>
        <w:t>ПМ</w:t>
      </w:r>
      <w:r w:rsidRPr="003D4BB7">
        <w:rPr>
          <w:bCs w:val="0"/>
          <w:color w:val="000000" w:themeColor="text1"/>
          <w:lang w:eastAsia="x-none"/>
        </w:rPr>
        <w:t>н</w:t>
      </w:r>
      <w:r w:rsidRPr="003D4BB7">
        <w:rPr>
          <w:bCs w:val="0"/>
          <w:color w:val="000000" w:themeColor="text1"/>
          <w:lang w:val="x-none" w:eastAsia="x-none"/>
        </w:rPr>
        <w:t xml:space="preserve">.06 </w:t>
      </w:r>
      <w:r w:rsidRPr="003D4BB7">
        <w:rPr>
          <w:bCs w:val="0"/>
          <w:color w:val="000000" w:themeColor="text1"/>
        </w:rPr>
        <w:t xml:space="preserve">ПРОЕКТИРОВАНИЕ И ОРГАНИЗАЦИЯ ПАРЦИАЛЬНОЙ ОБРАЗОВАТЕЛЬНОЙ ПРОГРАММЫ ДЛЯ ДЕТЕЙ ДОШКОЛЬНОГО ВОЗРАСТА </w:t>
      </w:r>
      <w:r w:rsidRPr="003D4BB7">
        <w:rPr>
          <w:bCs w:val="0"/>
          <w:color w:val="000000" w:themeColor="text1"/>
        </w:rPr>
        <w:br/>
        <w:t>ПО ТЕХНИЧЕСКОМУ ТВОРЧЕСТВУ</w:t>
      </w:r>
      <w:r w:rsidRPr="003D4BB7">
        <w:rPr>
          <w:sz w:val="22"/>
          <w:szCs w:val="22"/>
        </w:rPr>
        <w:t>»</w:t>
      </w:r>
      <w:bookmarkEnd w:id="479"/>
    </w:p>
    <w:p w14:paraId="13BF6980" w14:textId="77777777" w:rsidR="00F92DB9" w:rsidRPr="003D4BB7" w:rsidRDefault="00F92DB9" w:rsidP="00F92DB9">
      <w:pPr>
        <w:spacing w:line="360" w:lineRule="auto"/>
        <w:jc w:val="center"/>
        <w:rPr>
          <w:rFonts w:ascii="Times New Roman" w:hAnsi="Times New Roman" w:cs="Times New Roman"/>
          <w:color w:val="000000" w:themeColor="text1"/>
          <w:sz w:val="24"/>
          <w:szCs w:val="24"/>
          <w:lang w:val="x-none"/>
        </w:rPr>
      </w:pPr>
    </w:p>
    <w:p w14:paraId="318B9636" w14:textId="77777777" w:rsidR="003D4BB7" w:rsidRPr="003D4BB7" w:rsidRDefault="003D4BB7" w:rsidP="00F92DB9">
      <w:pPr>
        <w:spacing w:line="360" w:lineRule="auto"/>
        <w:jc w:val="center"/>
        <w:rPr>
          <w:rFonts w:ascii="Times New Roman" w:hAnsi="Times New Roman" w:cs="Times New Roman"/>
          <w:b/>
          <w:bCs/>
          <w:sz w:val="24"/>
          <w:szCs w:val="24"/>
        </w:rPr>
      </w:pPr>
      <w:r w:rsidRPr="003D4BB7">
        <w:rPr>
          <w:rFonts w:ascii="Times New Roman" w:hAnsi="Times New Roman" w:cs="Times New Roman"/>
          <w:b/>
          <w:bCs/>
          <w:sz w:val="24"/>
          <w:szCs w:val="24"/>
        </w:rPr>
        <w:t xml:space="preserve">Для направленности </w:t>
      </w:r>
    </w:p>
    <w:p w14:paraId="313EFD89" w14:textId="71324B9C" w:rsidR="00F92DB9" w:rsidRPr="003D4BB7" w:rsidRDefault="003D4BB7" w:rsidP="00F92DB9">
      <w:pPr>
        <w:spacing w:line="360" w:lineRule="auto"/>
        <w:jc w:val="center"/>
        <w:rPr>
          <w:rFonts w:ascii="Times New Roman" w:hAnsi="Times New Roman" w:cs="Times New Roman"/>
          <w:b/>
          <w:bCs/>
          <w:sz w:val="24"/>
          <w:szCs w:val="24"/>
        </w:rPr>
      </w:pPr>
      <w:r w:rsidRPr="003D4BB7">
        <w:rPr>
          <w:rFonts w:ascii="Times New Roman" w:hAnsi="Times New Roman" w:cs="Times New Roman"/>
          <w:b/>
          <w:bCs/>
          <w:sz w:val="24"/>
          <w:szCs w:val="24"/>
        </w:rPr>
        <w:t>Проектирование и организация парциальной образовательной программы для детей дошкольного возраста по техническому творчеству</w:t>
      </w:r>
    </w:p>
    <w:p w14:paraId="589146C9" w14:textId="77777777" w:rsidR="00F92DB9" w:rsidRPr="00A9768E" w:rsidRDefault="00F92DB9" w:rsidP="00F92DB9">
      <w:pPr>
        <w:spacing w:line="360" w:lineRule="auto"/>
        <w:jc w:val="center"/>
        <w:rPr>
          <w:rFonts w:ascii="Times New Roman" w:hAnsi="Times New Roman" w:cs="Times New Roman"/>
        </w:rPr>
      </w:pPr>
    </w:p>
    <w:p w14:paraId="58557AF0" w14:textId="77777777" w:rsidR="00F92DB9" w:rsidRPr="00A9768E" w:rsidRDefault="00F92DB9" w:rsidP="00F92DB9">
      <w:pPr>
        <w:spacing w:line="360" w:lineRule="auto"/>
        <w:jc w:val="center"/>
        <w:rPr>
          <w:rFonts w:ascii="Times New Roman" w:hAnsi="Times New Roman" w:cs="Times New Roman"/>
        </w:rPr>
      </w:pPr>
    </w:p>
    <w:p w14:paraId="625A34EF" w14:textId="77777777" w:rsidR="00F92DB9" w:rsidRPr="00A9768E" w:rsidRDefault="00F92DB9" w:rsidP="00F92DB9">
      <w:pPr>
        <w:spacing w:line="360" w:lineRule="auto"/>
        <w:jc w:val="center"/>
        <w:rPr>
          <w:rFonts w:ascii="Times New Roman" w:hAnsi="Times New Roman" w:cs="Times New Roman"/>
        </w:rPr>
      </w:pPr>
    </w:p>
    <w:p w14:paraId="39AD964E" w14:textId="77777777" w:rsidR="00F92DB9" w:rsidRPr="00A9768E" w:rsidRDefault="00F92DB9" w:rsidP="00F92DB9">
      <w:pPr>
        <w:spacing w:line="360" w:lineRule="auto"/>
        <w:jc w:val="center"/>
        <w:rPr>
          <w:rFonts w:ascii="Times New Roman" w:hAnsi="Times New Roman" w:cs="Times New Roman"/>
        </w:rPr>
      </w:pPr>
    </w:p>
    <w:p w14:paraId="536C143D" w14:textId="77777777" w:rsidR="00F92DB9" w:rsidRPr="00A9768E" w:rsidRDefault="00F92DB9" w:rsidP="00F92DB9">
      <w:pPr>
        <w:spacing w:line="360" w:lineRule="auto"/>
        <w:jc w:val="center"/>
        <w:rPr>
          <w:rFonts w:ascii="Times New Roman" w:hAnsi="Times New Roman" w:cs="Times New Roman"/>
        </w:rPr>
      </w:pPr>
    </w:p>
    <w:p w14:paraId="74514332" w14:textId="77777777" w:rsidR="00F92DB9" w:rsidRPr="00A9768E" w:rsidRDefault="00F92DB9" w:rsidP="00F92DB9">
      <w:pPr>
        <w:spacing w:line="360" w:lineRule="auto"/>
        <w:jc w:val="center"/>
        <w:rPr>
          <w:rFonts w:ascii="Times New Roman" w:hAnsi="Times New Roman" w:cs="Times New Roman"/>
        </w:rPr>
      </w:pPr>
    </w:p>
    <w:p w14:paraId="6C8BC99A" w14:textId="77777777" w:rsidR="00F92DB9" w:rsidRPr="00A9768E" w:rsidRDefault="00F92DB9" w:rsidP="00F92DB9">
      <w:pPr>
        <w:spacing w:line="360" w:lineRule="auto"/>
        <w:jc w:val="center"/>
        <w:rPr>
          <w:rFonts w:ascii="Times New Roman" w:hAnsi="Times New Roman" w:cs="Times New Roman"/>
        </w:rPr>
      </w:pPr>
    </w:p>
    <w:p w14:paraId="49C1FD46" w14:textId="77777777" w:rsidR="00F92DB9" w:rsidRPr="00A9768E" w:rsidRDefault="00F92DB9" w:rsidP="00F92DB9">
      <w:pPr>
        <w:spacing w:line="360" w:lineRule="auto"/>
        <w:jc w:val="center"/>
        <w:rPr>
          <w:rFonts w:ascii="Times New Roman" w:hAnsi="Times New Roman" w:cs="Times New Roman"/>
        </w:rPr>
      </w:pPr>
    </w:p>
    <w:p w14:paraId="321E48A9" w14:textId="77777777" w:rsidR="00F92DB9" w:rsidRPr="00A9768E" w:rsidRDefault="00F92DB9" w:rsidP="00F92DB9">
      <w:pPr>
        <w:spacing w:line="360" w:lineRule="auto"/>
        <w:jc w:val="center"/>
        <w:rPr>
          <w:rFonts w:ascii="Times New Roman" w:hAnsi="Times New Roman" w:cs="Times New Roman"/>
        </w:rPr>
      </w:pPr>
    </w:p>
    <w:p w14:paraId="4ED65A41" w14:textId="77777777" w:rsidR="00F92DB9" w:rsidRPr="00A9768E" w:rsidRDefault="00F92DB9" w:rsidP="00F92DB9">
      <w:pPr>
        <w:spacing w:line="360" w:lineRule="auto"/>
        <w:jc w:val="center"/>
        <w:rPr>
          <w:rFonts w:ascii="Times New Roman" w:hAnsi="Times New Roman" w:cs="Times New Roman"/>
        </w:rPr>
      </w:pPr>
    </w:p>
    <w:p w14:paraId="105147CF" w14:textId="77777777" w:rsidR="00F92DB9" w:rsidRPr="00A9768E" w:rsidRDefault="00F92DB9" w:rsidP="00F92DB9">
      <w:pPr>
        <w:spacing w:line="360" w:lineRule="auto"/>
        <w:jc w:val="center"/>
        <w:rPr>
          <w:rFonts w:ascii="Times New Roman" w:hAnsi="Times New Roman" w:cs="Times New Roman"/>
        </w:rPr>
      </w:pPr>
    </w:p>
    <w:p w14:paraId="193C7BA9" w14:textId="04B69FB5" w:rsidR="00F92DB9" w:rsidRPr="003D4BB7" w:rsidRDefault="0068527C" w:rsidP="00F92DB9">
      <w:pPr>
        <w:jc w:val="center"/>
        <w:rPr>
          <w:rFonts w:ascii="Times New Roman" w:hAnsi="Times New Roman" w:cs="Times New Roman"/>
          <w:b/>
          <w:bCs/>
          <w:sz w:val="24"/>
          <w:szCs w:val="24"/>
        </w:rPr>
      </w:pPr>
      <w:r w:rsidRPr="003D4BB7">
        <w:rPr>
          <w:rFonts w:ascii="Times New Roman" w:hAnsi="Times New Roman" w:cs="Times New Roman"/>
          <w:b/>
          <w:bCs/>
          <w:sz w:val="24"/>
          <w:szCs w:val="24"/>
        </w:rPr>
        <w:t>202</w:t>
      </w:r>
      <w:r w:rsidR="001C334A" w:rsidRPr="003D4BB7">
        <w:rPr>
          <w:rFonts w:ascii="Times New Roman" w:hAnsi="Times New Roman" w:cs="Times New Roman"/>
          <w:b/>
          <w:bCs/>
          <w:sz w:val="24"/>
          <w:szCs w:val="24"/>
        </w:rPr>
        <w:t>6</w:t>
      </w:r>
      <w:r w:rsidRPr="003D4BB7">
        <w:rPr>
          <w:rFonts w:ascii="Times New Roman" w:hAnsi="Times New Roman" w:cs="Times New Roman"/>
          <w:b/>
          <w:bCs/>
          <w:sz w:val="24"/>
          <w:szCs w:val="24"/>
        </w:rPr>
        <w:t xml:space="preserve"> г.</w:t>
      </w:r>
    </w:p>
    <w:p w14:paraId="4060C35C" w14:textId="77777777" w:rsidR="00F92DB9" w:rsidRPr="003D4BB7" w:rsidRDefault="00F92DB9" w:rsidP="00F92DB9">
      <w:pPr>
        <w:rPr>
          <w:rFonts w:ascii="Times New Roman" w:eastAsia="Times New Roman" w:hAnsi="Times New Roman" w:cs="Times New Roman"/>
          <w:b/>
          <w:bCs/>
          <w:kern w:val="36"/>
          <w:sz w:val="24"/>
          <w:szCs w:val="24"/>
          <w:lang w:eastAsia="ru-RU"/>
        </w:rPr>
      </w:pPr>
      <w:r w:rsidRPr="003D4BB7">
        <w:rPr>
          <w:rFonts w:ascii="Times New Roman" w:hAnsi="Times New Roman" w:cs="Times New Roman"/>
          <w:sz w:val="24"/>
          <w:szCs w:val="24"/>
        </w:rPr>
        <w:br w:type="page"/>
      </w:r>
    </w:p>
    <w:p w14:paraId="5B336667" w14:textId="4F2CA6C6" w:rsidR="00F92DB9" w:rsidRDefault="00F92DB9" w:rsidP="00F92DB9">
      <w:pPr>
        <w:pStyle w:val="1f0"/>
        <w:jc w:val="left"/>
        <w:rPr>
          <w:rFonts w:ascii="Times New Roman" w:hAnsi="Times New Roman"/>
          <w:sz w:val="22"/>
          <w:szCs w:val="22"/>
        </w:rPr>
      </w:pPr>
    </w:p>
    <w:p w14:paraId="3B662F33" w14:textId="77777777" w:rsidR="004B0B2D" w:rsidRPr="00B766E1" w:rsidRDefault="004B0B2D" w:rsidP="004B0B2D">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707C4DF1" w14:textId="121FB746" w:rsidR="00473E4F" w:rsidRDefault="004B0B2D" w:rsidP="00473E4F">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6BC712DB" w14:textId="10F75DE1" w:rsidR="00473E4F" w:rsidRDefault="00473E4F">
      <w:pPr>
        <w:pStyle w:val="14"/>
        <w:rPr>
          <w:rFonts w:asciiTheme="minorHAnsi" w:eastAsiaTheme="minorEastAsia" w:hAnsiTheme="minorHAnsi" w:cstheme="minorBidi"/>
          <w:b w:val="0"/>
          <w:bCs w:val="0"/>
          <w:lang w:eastAsia="ru-RU"/>
        </w:rPr>
      </w:pPr>
      <w:hyperlink w:anchor="_Toc232519530" w:history="1">
        <w:r w:rsidRPr="00D9558A">
          <w:rPr>
            <w:rStyle w:val="af0"/>
          </w:rPr>
          <w:t>1. Общая характеристика ПРИМЕРНОЙРАБОЧЕЙ ПРОГРАММЫПРОФЕССИОНАЛЬНОГО МОДУЛЯ</w:t>
        </w:r>
        <w:r>
          <w:rPr>
            <w:webHidden/>
          </w:rPr>
          <w:tab/>
        </w:r>
        <w:r>
          <w:rPr>
            <w:webHidden/>
          </w:rPr>
          <w:fldChar w:fldCharType="begin"/>
        </w:r>
        <w:r>
          <w:rPr>
            <w:webHidden/>
          </w:rPr>
          <w:instrText xml:space="preserve"> PAGEREF _Toc232519530 \h </w:instrText>
        </w:r>
        <w:r>
          <w:rPr>
            <w:webHidden/>
          </w:rPr>
        </w:r>
        <w:r>
          <w:rPr>
            <w:webHidden/>
          </w:rPr>
          <w:fldChar w:fldCharType="separate"/>
        </w:r>
        <w:r>
          <w:rPr>
            <w:webHidden/>
          </w:rPr>
          <w:t>123</w:t>
        </w:r>
        <w:r>
          <w:rPr>
            <w:webHidden/>
          </w:rPr>
          <w:fldChar w:fldCharType="end"/>
        </w:r>
      </w:hyperlink>
    </w:p>
    <w:p w14:paraId="4F2B4296" w14:textId="36023924" w:rsidR="00473E4F" w:rsidRDefault="00473E4F">
      <w:pPr>
        <w:pStyle w:val="22"/>
        <w:rPr>
          <w:rFonts w:asciiTheme="minorHAnsi" w:eastAsiaTheme="minorEastAsia" w:hAnsiTheme="minorHAnsi" w:cstheme="minorBidi"/>
          <w:i w:val="0"/>
          <w:iCs w:val="0"/>
          <w:sz w:val="22"/>
          <w:szCs w:val="22"/>
        </w:rPr>
      </w:pPr>
      <w:hyperlink w:anchor="_Toc232519531" w:history="1">
        <w:r w:rsidRPr="00D9558A">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_Toc232519531 \h </w:instrText>
        </w:r>
        <w:r>
          <w:rPr>
            <w:webHidden/>
          </w:rPr>
        </w:r>
        <w:r>
          <w:rPr>
            <w:webHidden/>
          </w:rPr>
          <w:fldChar w:fldCharType="separate"/>
        </w:r>
        <w:r>
          <w:rPr>
            <w:webHidden/>
          </w:rPr>
          <w:t>123</w:t>
        </w:r>
        <w:r>
          <w:rPr>
            <w:webHidden/>
          </w:rPr>
          <w:fldChar w:fldCharType="end"/>
        </w:r>
      </w:hyperlink>
    </w:p>
    <w:p w14:paraId="49A6450A" w14:textId="38AA521D" w:rsidR="00473E4F" w:rsidRDefault="00473E4F">
      <w:pPr>
        <w:pStyle w:val="22"/>
        <w:rPr>
          <w:rFonts w:asciiTheme="minorHAnsi" w:eastAsiaTheme="minorEastAsia" w:hAnsiTheme="minorHAnsi" w:cstheme="minorBidi"/>
          <w:i w:val="0"/>
          <w:iCs w:val="0"/>
          <w:sz w:val="22"/>
          <w:szCs w:val="22"/>
        </w:rPr>
      </w:pPr>
      <w:hyperlink w:anchor="_Toc232519532" w:history="1">
        <w:r w:rsidRPr="00D9558A">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_Toc232519532 \h </w:instrText>
        </w:r>
        <w:r>
          <w:rPr>
            <w:webHidden/>
          </w:rPr>
        </w:r>
        <w:r>
          <w:rPr>
            <w:webHidden/>
          </w:rPr>
          <w:fldChar w:fldCharType="separate"/>
        </w:r>
        <w:r>
          <w:rPr>
            <w:webHidden/>
          </w:rPr>
          <w:t>123</w:t>
        </w:r>
        <w:r>
          <w:rPr>
            <w:webHidden/>
          </w:rPr>
          <w:fldChar w:fldCharType="end"/>
        </w:r>
      </w:hyperlink>
    </w:p>
    <w:p w14:paraId="0AB37497" w14:textId="665B93F2" w:rsidR="00473E4F" w:rsidRDefault="00473E4F">
      <w:pPr>
        <w:pStyle w:val="14"/>
        <w:rPr>
          <w:rFonts w:asciiTheme="minorHAnsi" w:eastAsiaTheme="minorEastAsia" w:hAnsiTheme="minorHAnsi" w:cstheme="minorBidi"/>
          <w:b w:val="0"/>
          <w:bCs w:val="0"/>
          <w:lang w:eastAsia="ru-RU"/>
        </w:rPr>
      </w:pPr>
      <w:hyperlink w:anchor="_Toc232519533" w:history="1">
        <w:r w:rsidRPr="00D9558A">
          <w:rPr>
            <w:rStyle w:val="af0"/>
          </w:rPr>
          <w:t>2. Структура и содержание профессионального модуля</w:t>
        </w:r>
        <w:r>
          <w:rPr>
            <w:webHidden/>
          </w:rPr>
          <w:tab/>
        </w:r>
        <w:r>
          <w:rPr>
            <w:webHidden/>
          </w:rPr>
          <w:fldChar w:fldCharType="begin"/>
        </w:r>
        <w:r>
          <w:rPr>
            <w:webHidden/>
          </w:rPr>
          <w:instrText xml:space="preserve"> PAGEREF _Toc232519533 \h </w:instrText>
        </w:r>
        <w:r>
          <w:rPr>
            <w:webHidden/>
          </w:rPr>
        </w:r>
        <w:r>
          <w:rPr>
            <w:webHidden/>
          </w:rPr>
          <w:fldChar w:fldCharType="separate"/>
        </w:r>
        <w:r>
          <w:rPr>
            <w:webHidden/>
          </w:rPr>
          <w:t>127</w:t>
        </w:r>
        <w:r>
          <w:rPr>
            <w:webHidden/>
          </w:rPr>
          <w:fldChar w:fldCharType="end"/>
        </w:r>
      </w:hyperlink>
    </w:p>
    <w:p w14:paraId="218C842C" w14:textId="6D522B0F" w:rsidR="00473E4F" w:rsidRDefault="00473E4F">
      <w:pPr>
        <w:pStyle w:val="22"/>
        <w:rPr>
          <w:rFonts w:asciiTheme="minorHAnsi" w:eastAsiaTheme="minorEastAsia" w:hAnsiTheme="minorHAnsi" w:cstheme="minorBidi"/>
          <w:i w:val="0"/>
          <w:iCs w:val="0"/>
          <w:sz w:val="22"/>
          <w:szCs w:val="22"/>
        </w:rPr>
      </w:pPr>
      <w:hyperlink w:anchor="_Toc232519534" w:history="1">
        <w:r w:rsidRPr="00D9558A">
          <w:rPr>
            <w:rStyle w:val="af0"/>
          </w:rPr>
          <w:t>2.1. Трудоемкость освоения модуля</w:t>
        </w:r>
        <w:r>
          <w:rPr>
            <w:webHidden/>
          </w:rPr>
          <w:tab/>
        </w:r>
        <w:r>
          <w:rPr>
            <w:webHidden/>
          </w:rPr>
          <w:fldChar w:fldCharType="begin"/>
        </w:r>
        <w:r>
          <w:rPr>
            <w:webHidden/>
          </w:rPr>
          <w:instrText xml:space="preserve"> PAGEREF _Toc232519534 \h </w:instrText>
        </w:r>
        <w:r>
          <w:rPr>
            <w:webHidden/>
          </w:rPr>
        </w:r>
        <w:r>
          <w:rPr>
            <w:webHidden/>
          </w:rPr>
          <w:fldChar w:fldCharType="separate"/>
        </w:r>
        <w:r>
          <w:rPr>
            <w:webHidden/>
          </w:rPr>
          <w:t>127</w:t>
        </w:r>
        <w:r>
          <w:rPr>
            <w:webHidden/>
          </w:rPr>
          <w:fldChar w:fldCharType="end"/>
        </w:r>
      </w:hyperlink>
    </w:p>
    <w:p w14:paraId="26B7521E" w14:textId="43DCE5FD" w:rsidR="00473E4F" w:rsidRDefault="00473E4F">
      <w:pPr>
        <w:pStyle w:val="22"/>
        <w:rPr>
          <w:rFonts w:asciiTheme="minorHAnsi" w:eastAsiaTheme="minorEastAsia" w:hAnsiTheme="minorHAnsi" w:cstheme="minorBidi"/>
          <w:i w:val="0"/>
          <w:iCs w:val="0"/>
          <w:sz w:val="22"/>
          <w:szCs w:val="22"/>
        </w:rPr>
      </w:pPr>
      <w:hyperlink w:anchor="_Toc232519535" w:history="1">
        <w:r w:rsidRPr="00D9558A">
          <w:rPr>
            <w:rStyle w:val="af0"/>
          </w:rPr>
          <w:t>2.2. Структура профессионального модуля</w:t>
        </w:r>
        <w:r>
          <w:rPr>
            <w:webHidden/>
          </w:rPr>
          <w:tab/>
        </w:r>
        <w:r>
          <w:rPr>
            <w:webHidden/>
          </w:rPr>
          <w:fldChar w:fldCharType="begin"/>
        </w:r>
        <w:r>
          <w:rPr>
            <w:webHidden/>
          </w:rPr>
          <w:instrText xml:space="preserve"> PAGEREF _Toc232519535 \h </w:instrText>
        </w:r>
        <w:r>
          <w:rPr>
            <w:webHidden/>
          </w:rPr>
        </w:r>
        <w:r>
          <w:rPr>
            <w:webHidden/>
          </w:rPr>
          <w:fldChar w:fldCharType="separate"/>
        </w:r>
        <w:r>
          <w:rPr>
            <w:webHidden/>
          </w:rPr>
          <w:t>127</w:t>
        </w:r>
        <w:r>
          <w:rPr>
            <w:webHidden/>
          </w:rPr>
          <w:fldChar w:fldCharType="end"/>
        </w:r>
      </w:hyperlink>
    </w:p>
    <w:p w14:paraId="61D62356" w14:textId="3E4998B5" w:rsidR="00473E4F" w:rsidRDefault="00473E4F">
      <w:pPr>
        <w:pStyle w:val="22"/>
        <w:rPr>
          <w:rFonts w:asciiTheme="minorHAnsi" w:eastAsiaTheme="minorEastAsia" w:hAnsiTheme="minorHAnsi" w:cstheme="minorBidi"/>
          <w:i w:val="0"/>
          <w:iCs w:val="0"/>
          <w:sz w:val="22"/>
          <w:szCs w:val="22"/>
        </w:rPr>
      </w:pPr>
      <w:hyperlink w:anchor="_Toc232519536" w:history="1">
        <w:r w:rsidRPr="00D9558A">
          <w:rPr>
            <w:rStyle w:val="af0"/>
          </w:rPr>
          <w:t>2.3. Примерное содержание профессионального модуля</w:t>
        </w:r>
        <w:r>
          <w:rPr>
            <w:webHidden/>
          </w:rPr>
          <w:tab/>
        </w:r>
        <w:r>
          <w:rPr>
            <w:webHidden/>
          </w:rPr>
          <w:fldChar w:fldCharType="begin"/>
        </w:r>
        <w:r>
          <w:rPr>
            <w:webHidden/>
          </w:rPr>
          <w:instrText xml:space="preserve"> PAGEREF _Toc232519536 \h </w:instrText>
        </w:r>
        <w:r>
          <w:rPr>
            <w:webHidden/>
          </w:rPr>
        </w:r>
        <w:r>
          <w:rPr>
            <w:webHidden/>
          </w:rPr>
          <w:fldChar w:fldCharType="separate"/>
        </w:r>
        <w:r>
          <w:rPr>
            <w:webHidden/>
          </w:rPr>
          <w:t>128</w:t>
        </w:r>
        <w:r>
          <w:rPr>
            <w:webHidden/>
          </w:rPr>
          <w:fldChar w:fldCharType="end"/>
        </w:r>
      </w:hyperlink>
    </w:p>
    <w:p w14:paraId="6F167D4B" w14:textId="0B15979D" w:rsidR="00473E4F" w:rsidRDefault="00473E4F">
      <w:pPr>
        <w:pStyle w:val="14"/>
        <w:rPr>
          <w:rFonts w:asciiTheme="minorHAnsi" w:eastAsiaTheme="minorEastAsia" w:hAnsiTheme="minorHAnsi" w:cstheme="minorBidi"/>
          <w:b w:val="0"/>
          <w:bCs w:val="0"/>
          <w:lang w:eastAsia="ru-RU"/>
        </w:rPr>
      </w:pPr>
      <w:hyperlink w:anchor="_Toc232519537" w:history="1">
        <w:r w:rsidRPr="00D9558A">
          <w:rPr>
            <w:rStyle w:val="af0"/>
          </w:rPr>
          <w:t>3. Условия реализации профессионального модуля</w:t>
        </w:r>
        <w:r>
          <w:rPr>
            <w:webHidden/>
          </w:rPr>
          <w:tab/>
        </w:r>
        <w:r>
          <w:rPr>
            <w:webHidden/>
          </w:rPr>
          <w:fldChar w:fldCharType="begin"/>
        </w:r>
        <w:r>
          <w:rPr>
            <w:webHidden/>
          </w:rPr>
          <w:instrText xml:space="preserve"> PAGEREF _Toc232519537 \h </w:instrText>
        </w:r>
        <w:r>
          <w:rPr>
            <w:webHidden/>
          </w:rPr>
        </w:r>
        <w:r>
          <w:rPr>
            <w:webHidden/>
          </w:rPr>
          <w:fldChar w:fldCharType="separate"/>
        </w:r>
        <w:r>
          <w:rPr>
            <w:webHidden/>
          </w:rPr>
          <w:t>133</w:t>
        </w:r>
        <w:r>
          <w:rPr>
            <w:webHidden/>
          </w:rPr>
          <w:fldChar w:fldCharType="end"/>
        </w:r>
      </w:hyperlink>
    </w:p>
    <w:p w14:paraId="4CD1AB65" w14:textId="23A207CB" w:rsidR="00473E4F" w:rsidRDefault="00473E4F">
      <w:pPr>
        <w:pStyle w:val="22"/>
        <w:rPr>
          <w:rFonts w:asciiTheme="minorHAnsi" w:eastAsiaTheme="minorEastAsia" w:hAnsiTheme="minorHAnsi" w:cstheme="minorBidi"/>
          <w:i w:val="0"/>
          <w:iCs w:val="0"/>
          <w:sz w:val="22"/>
          <w:szCs w:val="22"/>
        </w:rPr>
      </w:pPr>
      <w:hyperlink w:anchor="_Toc232519538" w:history="1">
        <w:r w:rsidRPr="00D9558A">
          <w:rPr>
            <w:rStyle w:val="af0"/>
          </w:rPr>
          <w:t>3.1. Материально-техническое обеспечение</w:t>
        </w:r>
        <w:r>
          <w:rPr>
            <w:webHidden/>
          </w:rPr>
          <w:tab/>
        </w:r>
        <w:r>
          <w:rPr>
            <w:webHidden/>
          </w:rPr>
          <w:fldChar w:fldCharType="begin"/>
        </w:r>
        <w:r>
          <w:rPr>
            <w:webHidden/>
          </w:rPr>
          <w:instrText xml:space="preserve"> PAGEREF _Toc232519538 \h </w:instrText>
        </w:r>
        <w:r>
          <w:rPr>
            <w:webHidden/>
          </w:rPr>
        </w:r>
        <w:r>
          <w:rPr>
            <w:webHidden/>
          </w:rPr>
          <w:fldChar w:fldCharType="separate"/>
        </w:r>
        <w:r>
          <w:rPr>
            <w:webHidden/>
          </w:rPr>
          <w:t>133</w:t>
        </w:r>
        <w:r>
          <w:rPr>
            <w:webHidden/>
          </w:rPr>
          <w:fldChar w:fldCharType="end"/>
        </w:r>
      </w:hyperlink>
    </w:p>
    <w:p w14:paraId="22A912FE" w14:textId="33EFB08B" w:rsidR="00473E4F" w:rsidRDefault="00473E4F">
      <w:pPr>
        <w:pStyle w:val="22"/>
        <w:rPr>
          <w:rFonts w:asciiTheme="minorHAnsi" w:eastAsiaTheme="minorEastAsia" w:hAnsiTheme="minorHAnsi" w:cstheme="minorBidi"/>
          <w:i w:val="0"/>
          <w:iCs w:val="0"/>
          <w:sz w:val="22"/>
          <w:szCs w:val="22"/>
        </w:rPr>
      </w:pPr>
      <w:hyperlink w:anchor="_Toc232519539" w:history="1">
        <w:r w:rsidRPr="00D9558A">
          <w:rPr>
            <w:rStyle w:val="af0"/>
          </w:rPr>
          <w:t>3.2. Учебно-методическое обеспечение</w:t>
        </w:r>
        <w:r>
          <w:rPr>
            <w:webHidden/>
          </w:rPr>
          <w:tab/>
        </w:r>
        <w:r>
          <w:rPr>
            <w:webHidden/>
          </w:rPr>
          <w:fldChar w:fldCharType="begin"/>
        </w:r>
        <w:r>
          <w:rPr>
            <w:webHidden/>
          </w:rPr>
          <w:instrText xml:space="preserve"> PAGEREF _Toc232519539 \h </w:instrText>
        </w:r>
        <w:r>
          <w:rPr>
            <w:webHidden/>
          </w:rPr>
        </w:r>
        <w:r>
          <w:rPr>
            <w:webHidden/>
          </w:rPr>
          <w:fldChar w:fldCharType="separate"/>
        </w:r>
        <w:r>
          <w:rPr>
            <w:webHidden/>
          </w:rPr>
          <w:t>133</w:t>
        </w:r>
        <w:r>
          <w:rPr>
            <w:webHidden/>
          </w:rPr>
          <w:fldChar w:fldCharType="end"/>
        </w:r>
      </w:hyperlink>
    </w:p>
    <w:p w14:paraId="4B4A50D2" w14:textId="7F629C68" w:rsidR="00473E4F" w:rsidRDefault="00473E4F">
      <w:pPr>
        <w:pStyle w:val="14"/>
        <w:rPr>
          <w:rFonts w:asciiTheme="minorHAnsi" w:eastAsiaTheme="minorEastAsia" w:hAnsiTheme="minorHAnsi" w:cstheme="minorBidi"/>
          <w:b w:val="0"/>
          <w:bCs w:val="0"/>
          <w:lang w:eastAsia="ru-RU"/>
        </w:rPr>
      </w:pPr>
      <w:hyperlink w:anchor="_Toc232519540" w:history="1">
        <w:r w:rsidRPr="00D9558A">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_Toc232519540 \h </w:instrText>
        </w:r>
        <w:r>
          <w:rPr>
            <w:webHidden/>
          </w:rPr>
        </w:r>
        <w:r>
          <w:rPr>
            <w:webHidden/>
          </w:rPr>
          <w:fldChar w:fldCharType="separate"/>
        </w:r>
        <w:r>
          <w:rPr>
            <w:webHidden/>
          </w:rPr>
          <w:t>134</w:t>
        </w:r>
        <w:r>
          <w:rPr>
            <w:webHidden/>
          </w:rPr>
          <w:fldChar w:fldCharType="end"/>
        </w:r>
      </w:hyperlink>
    </w:p>
    <w:p w14:paraId="7F06CDEC" w14:textId="790462FE" w:rsidR="004B0B2D" w:rsidRPr="00A9768E" w:rsidRDefault="004B0B2D" w:rsidP="004B0B2D">
      <w:pPr>
        <w:pStyle w:val="1f0"/>
        <w:jc w:val="left"/>
        <w:rPr>
          <w:rFonts w:ascii="Times New Roman" w:hAnsi="Times New Roman"/>
          <w:sz w:val="22"/>
          <w:szCs w:val="22"/>
        </w:rPr>
        <w:sectPr w:rsidR="004B0B2D" w:rsidRPr="00A9768E" w:rsidSect="00502F97">
          <w:headerReference w:type="even" r:id="rId95"/>
          <w:headerReference w:type="default" r:id="rId96"/>
          <w:pgSz w:w="11906" w:h="16838"/>
          <w:pgMar w:top="1134" w:right="567" w:bottom="1134" w:left="1701" w:header="709" w:footer="709" w:gutter="0"/>
          <w:cols w:space="708"/>
          <w:docGrid w:linePitch="360"/>
        </w:sectPr>
      </w:pPr>
      <w:r>
        <w:fldChar w:fldCharType="end"/>
      </w:r>
    </w:p>
    <w:p w14:paraId="5DEC7048" w14:textId="77777777" w:rsidR="00F92DB9" w:rsidRPr="003D4BB7" w:rsidRDefault="00F92DB9" w:rsidP="003D4BB7">
      <w:pPr>
        <w:pStyle w:val="1f0"/>
      </w:pPr>
      <w:bookmarkStart w:id="480" w:name="_Toc232518646"/>
      <w:bookmarkStart w:id="481" w:name="_Toc232518735"/>
      <w:bookmarkStart w:id="482" w:name="_Toc232519176"/>
      <w:bookmarkStart w:id="483" w:name="_Toc232519352"/>
      <w:bookmarkStart w:id="484" w:name="_Toc232519441"/>
      <w:bookmarkStart w:id="485" w:name="_Toc232519530"/>
      <w:bookmarkStart w:id="486" w:name="_Toc232519619"/>
      <w:bookmarkStart w:id="487" w:name="_Toc232519708"/>
      <w:r w:rsidRPr="003D4BB7">
        <w:lastRenderedPageBreak/>
        <w:t>1. Общая характеристика ПРИМЕРНОЙРАБОЧЕЙ ПРОГРАММЫПРОФЕССИОНАЛЬНОГО МОДУЛЯ</w:t>
      </w:r>
      <w:bookmarkEnd w:id="480"/>
      <w:bookmarkEnd w:id="481"/>
      <w:bookmarkEnd w:id="482"/>
      <w:bookmarkEnd w:id="483"/>
      <w:bookmarkEnd w:id="484"/>
      <w:bookmarkEnd w:id="485"/>
      <w:bookmarkEnd w:id="486"/>
      <w:bookmarkEnd w:id="487"/>
    </w:p>
    <w:p w14:paraId="66242D41" w14:textId="0E5DF76B" w:rsidR="00F92DB9" w:rsidRPr="003D4BB7" w:rsidRDefault="003D4BB7" w:rsidP="00F92DB9">
      <w:pPr>
        <w:jc w:val="center"/>
        <w:rPr>
          <w:rFonts w:ascii="Times New Roman" w:eastAsia="Calibri" w:hAnsi="Times New Roman" w:cs="Times New Roman"/>
          <w:b/>
          <w:sz w:val="24"/>
          <w:szCs w:val="24"/>
        </w:rPr>
      </w:pPr>
      <w:r w:rsidRPr="003D4BB7">
        <w:rPr>
          <w:rFonts w:ascii="Times New Roman" w:eastAsia="Calibri" w:hAnsi="Times New Roman" w:cs="Times New Roman"/>
          <w:b/>
          <w:sz w:val="24"/>
          <w:szCs w:val="24"/>
        </w:rPr>
        <w:t>«ПМН.06 ПРОЕКТИРОВАНИЕ И ОРГАНИЗАЦИЯ ПАРЦИАЛЬНОЙ ОБРАЗОВАТЕЛЬНОЙ ПРОГРАММЫ ДЛЯ ДЕТЕЙ ДОШКОЛЬНОГО ВОЗРАСТА ПО ТЕХНИЧЕСКОМУ ТВОРЧЕСТВУ»</w:t>
      </w:r>
    </w:p>
    <w:p w14:paraId="54ECF12D" w14:textId="77777777" w:rsidR="00F92DB9" w:rsidRPr="00A9768E" w:rsidRDefault="00F92DB9" w:rsidP="00F92DB9">
      <w:pPr>
        <w:pStyle w:val="1f0"/>
        <w:rPr>
          <w:rFonts w:ascii="Times New Roman" w:hAnsi="Times New Roman"/>
          <w:sz w:val="22"/>
          <w:szCs w:val="22"/>
        </w:rPr>
      </w:pPr>
    </w:p>
    <w:p w14:paraId="20ED239E" w14:textId="77777777" w:rsidR="00F92DB9" w:rsidRPr="003D4BB7" w:rsidRDefault="00F92DB9" w:rsidP="003D4BB7">
      <w:pPr>
        <w:pStyle w:val="114"/>
      </w:pPr>
      <w:bookmarkStart w:id="488" w:name="_Toc232518647"/>
      <w:bookmarkStart w:id="489" w:name="_Toc232518736"/>
      <w:bookmarkStart w:id="490" w:name="_Toc232519177"/>
      <w:bookmarkStart w:id="491" w:name="_Toc232519353"/>
      <w:bookmarkStart w:id="492" w:name="_Toc232519442"/>
      <w:bookmarkStart w:id="493" w:name="_Toc232519531"/>
      <w:bookmarkStart w:id="494" w:name="_Toc232519620"/>
      <w:bookmarkStart w:id="495" w:name="_Toc232519709"/>
      <w:r w:rsidRPr="003D4BB7">
        <w:t>1.1. Цель и место профессионального модуля в структуре образовательной программы</w:t>
      </w:r>
      <w:bookmarkEnd w:id="488"/>
      <w:bookmarkEnd w:id="489"/>
      <w:bookmarkEnd w:id="490"/>
      <w:bookmarkEnd w:id="491"/>
      <w:bookmarkEnd w:id="492"/>
      <w:bookmarkEnd w:id="493"/>
      <w:bookmarkEnd w:id="494"/>
      <w:bookmarkEnd w:id="495"/>
    </w:p>
    <w:p w14:paraId="447C16D3" w14:textId="0F5D1472" w:rsidR="00F92DB9" w:rsidRPr="003D4BB7" w:rsidRDefault="00F92DB9" w:rsidP="00F92DB9">
      <w:pPr>
        <w:suppressAutoHyphens/>
        <w:spacing w:line="276" w:lineRule="auto"/>
        <w:ind w:firstLine="709"/>
        <w:jc w:val="both"/>
        <w:rPr>
          <w:rFonts w:ascii="Times New Roman" w:hAnsi="Times New Roman" w:cs="Times New Roman"/>
          <w:sz w:val="24"/>
          <w:szCs w:val="24"/>
        </w:rPr>
      </w:pPr>
      <w:r w:rsidRPr="003D4BB7">
        <w:rPr>
          <w:rFonts w:ascii="Times New Roman" w:eastAsia="Times New Roman" w:hAnsi="Times New Roman" w:cs="Times New Roman"/>
          <w:sz w:val="24"/>
          <w:szCs w:val="24"/>
          <w:lang w:eastAsia="ru-RU"/>
        </w:rPr>
        <w:t xml:space="preserve">Цель модуля: освоение вида деятельности </w:t>
      </w:r>
      <w:r w:rsidR="003165D4" w:rsidRPr="003D4BB7">
        <w:rPr>
          <w:rFonts w:ascii="Times New Roman" w:eastAsia="Calibri" w:hAnsi="Times New Roman" w:cs="Times New Roman"/>
          <w:sz w:val="24"/>
          <w:szCs w:val="24"/>
        </w:rPr>
        <w:t>«проектирование и организация парциальной образовательной программы для детей дошкольного возраста по техническому творчеству»</w:t>
      </w:r>
      <w:r w:rsidRPr="003D4BB7">
        <w:rPr>
          <w:rFonts w:ascii="Times New Roman" w:hAnsi="Times New Roman" w:cs="Times New Roman"/>
          <w:sz w:val="24"/>
          <w:szCs w:val="24"/>
        </w:rPr>
        <w:t>.</w:t>
      </w:r>
    </w:p>
    <w:p w14:paraId="6129E147" w14:textId="37B78715" w:rsidR="00F92DB9" w:rsidRPr="003D4BB7" w:rsidRDefault="001C334A" w:rsidP="00F92DB9">
      <w:pPr>
        <w:suppressAutoHyphens/>
        <w:spacing w:line="276" w:lineRule="auto"/>
        <w:ind w:firstLine="709"/>
        <w:jc w:val="both"/>
        <w:rPr>
          <w:rFonts w:ascii="Times New Roman" w:hAnsi="Times New Roman" w:cs="Times New Roman"/>
          <w:sz w:val="24"/>
          <w:szCs w:val="24"/>
        </w:rPr>
      </w:pPr>
      <w:r w:rsidRPr="003D4BB7">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w:t>
      </w:r>
      <w:r w:rsidRPr="003D4BB7">
        <w:rPr>
          <w:rFonts w:ascii="Times New Roman" w:eastAsia="Calibri" w:hAnsi="Times New Roman" w:cs="Times New Roman"/>
          <w:sz w:val="24"/>
          <w:szCs w:val="24"/>
        </w:rPr>
        <w:t>Проектирование и организация парциальной образовательной программы для детей дошкольного возраста по техническому творчеству</w:t>
      </w:r>
      <w:r w:rsidRPr="003D4BB7">
        <w:rPr>
          <w:rFonts w:ascii="Times New Roman" w:hAnsi="Times New Roman" w:cs="Times New Roman"/>
          <w:sz w:val="24"/>
          <w:szCs w:val="24"/>
        </w:rPr>
        <w:t>»</w:t>
      </w:r>
    </w:p>
    <w:p w14:paraId="1EB45024" w14:textId="77777777" w:rsidR="00F92DB9" w:rsidRPr="003D4BB7" w:rsidRDefault="00F92DB9" w:rsidP="003D4BB7">
      <w:pPr>
        <w:pStyle w:val="114"/>
      </w:pPr>
      <w:bookmarkStart w:id="496" w:name="_Toc232518648"/>
      <w:bookmarkStart w:id="497" w:name="_Toc232518737"/>
      <w:bookmarkStart w:id="498" w:name="_Toc232519178"/>
      <w:bookmarkStart w:id="499" w:name="_Toc232519354"/>
      <w:bookmarkStart w:id="500" w:name="_Toc232519443"/>
      <w:bookmarkStart w:id="501" w:name="_Toc232519532"/>
      <w:bookmarkStart w:id="502" w:name="_Toc232519621"/>
      <w:bookmarkStart w:id="503" w:name="_Toc232519710"/>
      <w:r w:rsidRPr="003D4BB7">
        <w:t>1.2. Планируемые результаты освоения профессионального модуля</w:t>
      </w:r>
      <w:bookmarkEnd w:id="496"/>
      <w:bookmarkEnd w:id="497"/>
      <w:bookmarkEnd w:id="498"/>
      <w:bookmarkEnd w:id="499"/>
      <w:bookmarkEnd w:id="500"/>
      <w:bookmarkEnd w:id="501"/>
      <w:bookmarkEnd w:id="502"/>
      <w:bookmarkEnd w:id="503"/>
    </w:p>
    <w:p w14:paraId="59EDF62E" w14:textId="77777777" w:rsidR="001C334A" w:rsidRDefault="001C334A" w:rsidP="003D4BB7">
      <w:pPr>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A6EE6B1" w14:textId="04A0176F" w:rsidR="00F92DB9" w:rsidRPr="004E2492" w:rsidRDefault="00F92DB9" w:rsidP="00F92DB9">
      <w:pPr>
        <w:spacing w:after="120"/>
        <w:ind w:firstLine="709"/>
        <w:rPr>
          <w:rFonts w:ascii="Times New Roman" w:hAnsi="Times New Roman" w:cs="Times New Roman"/>
          <w:bCs/>
          <w:sz w:val="24"/>
          <w:szCs w:val="24"/>
        </w:rPr>
      </w:pPr>
      <w:r w:rsidRPr="004E2492">
        <w:rPr>
          <w:rFonts w:ascii="Times New Roman" w:hAnsi="Times New Roman" w:cs="Times New Roman"/>
          <w:bCs/>
          <w:sz w:val="24"/>
          <w:szCs w:val="24"/>
        </w:rPr>
        <w:t>В результате освоения профессионального модуля обучающийся должен</w:t>
      </w:r>
      <w:r w:rsidR="001C334A" w:rsidRPr="004E2492">
        <w:rPr>
          <w:rFonts w:ascii="Times New Roman" w:hAnsi="Times New Roman" w:cs="Times New Roman"/>
          <w:bCs/>
          <w:sz w:val="24"/>
          <w:szCs w:val="24"/>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2B2645" w:rsidRPr="00A9768E" w14:paraId="6666B77F" w14:textId="77777777" w:rsidTr="002B2645">
        <w:tc>
          <w:tcPr>
            <w:tcW w:w="970" w:type="dxa"/>
            <w:tcBorders>
              <w:top w:val="single" w:sz="4" w:space="0" w:color="auto"/>
              <w:left w:val="single" w:sz="4" w:space="0" w:color="auto"/>
              <w:bottom w:val="single" w:sz="4" w:space="0" w:color="auto"/>
              <w:right w:val="single" w:sz="4" w:space="0" w:color="auto"/>
            </w:tcBorders>
          </w:tcPr>
          <w:p w14:paraId="5B94DAF5" w14:textId="77777777" w:rsidR="00F92DB9" w:rsidRPr="00A9768E" w:rsidRDefault="00F92DB9" w:rsidP="00F92DB9">
            <w:pPr>
              <w:rPr>
                <w:rStyle w:val="afb"/>
                <w:b/>
                <w:i w:val="0"/>
              </w:rPr>
            </w:pPr>
            <w:r w:rsidRPr="00A9768E">
              <w:rPr>
                <w:rStyle w:val="afb"/>
                <w:b/>
                <w:i w:val="0"/>
              </w:rPr>
              <w:t xml:space="preserve">Код </w:t>
            </w:r>
            <w:r w:rsidRPr="00A9768E">
              <w:rPr>
                <w:rStyle w:val="afb"/>
                <w:b/>
              </w:rPr>
              <w:t>ОК, ПК</w:t>
            </w:r>
          </w:p>
        </w:tc>
        <w:tc>
          <w:tcPr>
            <w:tcW w:w="3014" w:type="dxa"/>
            <w:tcBorders>
              <w:top w:val="single" w:sz="4" w:space="0" w:color="auto"/>
              <w:left w:val="single" w:sz="4" w:space="0" w:color="auto"/>
              <w:bottom w:val="single" w:sz="4" w:space="0" w:color="auto"/>
              <w:right w:val="single" w:sz="4" w:space="0" w:color="auto"/>
            </w:tcBorders>
          </w:tcPr>
          <w:p w14:paraId="78A0CDDB" w14:textId="77777777" w:rsidR="00F92DB9" w:rsidRPr="00A9768E" w:rsidRDefault="00F92DB9" w:rsidP="00F92DB9">
            <w:pPr>
              <w:jc w:val="center"/>
              <w:rPr>
                <w:rFonts w:ascii="Times New Roman" w:hAnsi="Times New Roman" w:cs="Times New Roman"/>
                <w:b/>
              </w:rPr>
            </w:pPr>
            <w:r w:rsidRPr="00A9768E">
              <w:rPr>
                <w:rFonts w:ascii="Times New Roman" w:hAnsi="Times New Roman" w:cs="Times New Roman"/>
                <w:b/>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4C063721" w14:textId="77777777" w:rsidR="00F92DB9" w:rsidRPr="00A9768E" w:rsidRDefault="00F92DB9" w:rsidP="00F92DB9">
            <w:pPr>
              <w:jc w:val="center"/>
              <w:rPr>
                <w:rFonts w:ascii="Times New Roman" w:hAnsi="Times New Roman" w:cs="Times New Roman"/>
                <w:b/>
                <w:i/>
              </w:rPr>
            </w:pPr>
            <w:r w:rsidRPr="00A9768E">
              <w:rPr>
                <w:rFonts w:ascii="Times New Roman" w:hAnsi="Times New Roman" w:cs="Times New Roman"/>
                <w:b/>
              </w:rPr>
              <w:t>Знать</w:t>
            </w:r>
          </w:p>
        </w:tc>
        <w:tc>
          <w:tcPr>
            <w:tcW w:w="2822" w:type="dxa"/>
            <w:tcBorders>
              <w:top w:val="single" w:sz="4" w:space="0" w:color="auto"/>
              <w:left w:val="single" w:sz="4" w:space="0" w:color="auto"/>
              <w:bottom w:val="single" w:sz="4" w:space="0" w:color="auto"/>
              <w:right w:val="single" w:sz="4" w:space="0" w:color="auto"/>
            </w:tcBorders>
          </w:tcPr>
          <w:p w14:paraId="257DCE79" w14:textId="77777777" w:rsidR="00F92DB9" w:rsidRPr="00A9768E" w:rsidRDefault="00F92DB9" w:rsidP="00F92DB9">
            <w:pPr>
              <w:jc w:val="center"/>
              <w:rPr>
                <w:rFonts w:ascii="Times New Roman" w:hAnsi="Times New Roman" w:cs="Times New Roman"/>
                <w:b/>
                <w:i/>
              </w:rPr>
            </w:pPr>
            <w:r w:rsidRPr="00A9768E">
              <w:rPr>
                <w:rFonts w:ascii="Times New Roman" w:hAnsi="Times New Roman" w:cs="Times New Roman"/>
                <w:b/>
              </w:rPr>
              <w:t>Владеть навыками</w:t>
            </w:r>
          </w:p>
        </w:tc>
      </w:tr>
      <w:tr w:rsidR="00A06594" w:rsidRPr="00A9768E" w14:paraId="3EBC0C97" w14:textId="77777777" w:rsidTr="002B2645">
        <w:tc>
          <w:tcPr>
            <w:tcW w:w="970" w:type="dxa"/>
            <w:tcBorders>
              <w:top w:val="single" w:sz="4" w:space="0" w:color="auto"/>
              <w:left w:val="single" w:sz="4" w:space="0" w:color="auto"/>
              <w:bottom w:val="single" w:sz="4" w:space="0" w:color="auto"/>
              <w:right w:val="single" w:sz="4" w:space="0" w:color="auto"/>
            </w:tcBorders>
          </w:tcPr>
          <w:p w14:paraId="544A9392" w14:textId="5FA2D1D0" w:rsidR="00A06594" w:rsidRPr="00A9768E" w:rsidRDefault="00A06594" w:rsidP="00A06594">
            <w:pPr>
              <w:rPr>
                <w:rStyle w:val="afb"/>
                <w:i w:val="0"/>
              </w:rPr>
            </w:pPr>
            <w:r w:rsidRPr="00A9768E">
              <w:rPr>
                <w:rFonts w:ascii="Times New Roman" w:hAnsi="Times New Roman" w:cs="Times New Roman"/>
              </w:rPr>
              <w:t>ОК 01</w:t>
            </w:r>
          </w:p>
        </w:tc>
        <w:tc>
          <w:tcPr>
            <w:tcW w:w="3014" w:type="dxa"/>
            <w:tcBorders>
              <w:top w:val="single" w:sz="4" w:space="0" w:color="auto"/>
              <w:left w:val="single" w:sz="4" w:space="0" w:color="auto"/>
              <w:bottom w:val="single" w:sz="4" w:space="0" w:color="auto"/>
              <w:right w:val="single" w:sz="4" w:space="0" w:color="auto"/>
            </w:tcBorders>
          </w:tcPr>
          <w:p w14:paraId="24387807"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распознавать задачу и/или проблему в профессиональном и/или социальном контексте;</w:t>
            </w:r>
          </w:p>
          <w:p w14:paraId="25615DB7"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анализировать задачу и/или проблему и выделять её составные части;</w:t>
            </w:r>
          </w:p>
          <w:p w14:paraId="2354FFA9"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определять этапы решения задачи;</w:t>
            </w:r>
          </w:p>
          <w:p w14:paraId="0EE0C97E"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выявлять и эффективно искать информацию, необходимую для решения задачи и/или проблемы;</w:t>
            </w:r>
          </w:p>
          <w:p w14:paraId="609EAB1B"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составлять план действия;</w:t>
            </w:r>
          </w:p>
          <w:p w14:paraId="42171DD3"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определять необходимые ресурсы;</w:t>
            </w:r>
          </w:p>
          <w:p w14:paraId="0BDFFA87"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владеть актуальными методами работы в профессиональной и смежных сферах;</w:t>
            </w:r>
          </w:p>
          <w:p w14:paraId="2A9ABC79"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реализовывать составленный план;</w:t>
            </w:r>
          </w:p>
          <w:p w14:paraId="4C0C21BA" w14:textId="0D3D46FA" w:rsidR="00A06594" w:rsidRPr="00A9768E" w:rsidRDefault="00A06594" w:rsidP="00A06594">
            <w:pPr>
              <w:rPr>
                <w:rFonts w:ascii="Times New Roman" w:hAnsi="Times New Roman" w:cs="Times New Roman"/>
              </w:rPr>
            </w:pPr>
            <w:r w:rsidRPr="00A9768E">
              <w:rPr>
                <w:rFonts w:ascii="Times New Roman" w:hAnsi="Times New Roman" w:cs="Times New Roman"/>
                <w:iCs/>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2D89035"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актуальный профессиональный и социальный контекст, в котором приходится работать и жить;</w:t>
            </w:r>
          </w:p>
          <w:p w14:paraId="4920FB40"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p w14:paraId="1153905C"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алгоритмы выполнения работ в профессиональной и смежных областях;</w:t>
            </w:r>
          </w:p>
          <w:p w14:paraId="4DD5D630" w14:textId="77777777" w:rsidR="00A06594" w:rsidRPr="00A9768E" w:rsidRDefault="00A06594" w:rsidP="00A06594">
            <w:pPr>
              <w:pStyle w:val="a4"/>
              <w:tabs>
                <w:tab w:val="left" w:pos="228"/>
              </w:tabs>
              <w:ind w:left="38"/>
              <w:contextualSpacing w:val="0"/>
              <w:rPr>
                <w:rFonts w:ascii="Times New Roman" w:hAnsi="Times New Roman" w:cs="Times New Roman"/>
                <w:iCs/>
              </w:rPr>
            </w:pPr>
            <w:r w:rsidRPr="00A9768E">
              <w:rPr>
                <w:rFonts w:ascii="Times New Roman" w:hAnsi="Times New Roman" w:cs="Times New Roman"/>
                <w:iCs/>
              </w:rPr>
              <w:t>методы работы в профессиональной и смежных сферах;</w:t>
            </w:r>
          </w:p>
          <w:p w14:paraId="1F86D531"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структуру плана для решения задач;</w:t>
            </w:r>
          </w:p>
          <w:p w14:paraId="0876C6AC" w14:textId="12AD85E8" w:rsidR="00A06594" w:rsidRPr="00A9768E" w:rsidRDefault="00A06594" w:rsidP="00A06594">
            <w:pPr>
              <w:rPr>
                <w:rFonts w:ascii="Times New Roman" w:hAnsi="Times New Roman" w:cs="Times New Roman"/>
              </w:rPr>
            </w:pPr>
            <w:r w:rsidRPr="00A9768E">
              <w:rPr>
                <w:rFonts w:ascii="Times New Roman" w:hAnsi="Times New Roman" w:cs="Times New Roman"/>
                <w:iCs/>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4FB06FC1" w14:textId="77777777" w:rsidR="00A06594" w:rsidRPr="00A9768E" w:rsidRDefault="00A06594" w:rsidP="00A06594">
            <w:pPr>
              <w:rPr>
                <w:rFonts w:ascii="Times New Roman" w:hAnsi="Times New Roman" w:cs="Times New Roman"/>
              </w:rPr>
            </w:pPr>
          </w:p>
        </w:tc>
      </w:tr>
      <w:tr w:rsidR="00A06594" w:rsidRPr="00A9768E" w14:paraId="2CF79CA1" w14:textId="77777777" w:rsidTr="002B2645">
        <w:tc>
          <w:tcPr>
            <w:tcW w:w="970" w:type="dxa"/>
            <w:tcBorders>
              <w:top w:val="single" w:sz="4" w:space="0" w:color="auto"/>
              <w:left w:val="single" w:sz="4" w:space="0" w:color="auto"/>
              <w:bottom w:val="single" w:sz="4" w:space="0" w:color="auto"/>
              <w:right w:val="single" w:sz="4" w:space="0" w:color="auto"/>
            </w:tcBorders>
          </w:tcPr>
          <w:p w14:paraId="693F4922" w14:textId="04580C68" w:rsidR="00A06594" w:rsidRPr="00A9768E" w:rsidRDefault="00A06594" w:rsidP="00A06594">
            <w:pPr>
              <w:rPr>
                <w:rStyle w:val="afb"/>
                <w:i w:val="0"/>
              </w:rPr>
            </w:pPr>
            <w:r w:rsidRPr="00A9768E">
              <w:rPr>
                <w:rFonts w:ascii="Times New Roman" w:hAnsi="Times New Roman" w:cs="Times New Roman"/>
              </w:rPr>
              <w:t>ОК 02</w:t>
            </w:r>
          </w:p>
        </w:tc>
        <w:tc>
          <w:tcPr>
            <w:tcW w:w="3014" w:type="dxa"/>
            <w:tcBorders>
              <w:top w:val="single" w:sz="4" w:space="0" w:color="auto"/>
              <w:left w:val="single" w:sz="4" w:space="0" w:color="auto"/>
              <w:bottom w:val="single" w:sz="4" w:space="0" w:color="auto"/>
              <w:right w:val="single" w:sz="4" w:space="0" w:color="auto"/>
            </w:tcBorders>
          </w:tcPr>
          <w:p w14:paraId="25F6C53D"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определять задачи для поиска информации;</w:t>
            </w:r>
          </w:p>
          <w:p w14:paraId="06F9723B"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определять необходимые источники информации;</w:t>
            </w:r>
          </w:p>
          <w:p w14:paraId="2A9FF656"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lastRenderedPageBreak/>
              <w:t>планировать процесс поиска; структурировать получаемую информацию;</w:t>
            </w:r>
          </w:p>
          <w:p w14:paraId="55B9FDDC"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выделять наиболее значимое в перечне информации;</w:t>
            </w:r>
          </w:p>
          <w:p w14:paraId="5B4CB8BD"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оценивать практическую значимость результатов поиска;</w:t>
            </w:r>
          </w:p>
          <w:p w14:paraId="29580001"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оформлять результаты поиска, применять средства информационных технологий для решения профессиональных задач;</w:t>
            </w:r>
          </w:p>
          <w:p w14:paraId="3004FBEF" w14:textId="77777777" w:rsidR="00A06594" w:rsidRPr="00A9768E" w:rsidRDefault="00A06594" w:rsidP="00A06594">
            <w:pPr>
              <w:tabs>
                <w:tab w:val="left" w:pos="320"/>
              </w:tabs>
              <w:rPr>
                <w:rFonts w:ascii="Times New Roman" w:hAnsi="Times New Roman" w:cs="Times New Roman"/>
                <w:bCs/>
                <w:iCs/>
              </w:rPr>
            </w:pPr>
            <w:r w:rsidRPr="00A9768E">
              <w:rPr>
                <w:rFonts w:ascii="Times New Roman" w:hAnsi="Times New Roman" w:cs="Times New Roman"/>
                <w:bCs/>
                <w:iCs/>
              </w:rPr>
              <w:t>использовать современное программное обеспечение;</w:t>
            </w:r>
          </w:p>
          <w:p w14:paraId="3BE58ABF" w14:textId="4A41C3EF" w:rsidR="00A06594" w:rsidRPr="00A9768E" w:rsidRDefault="00A06594" w:rsidP="00A06594">
            <w:pPr>
              <w:rPr>
                <w:rFonts w:ascii="Times New Roman" w:hAnsi="Times New Roman" w:cs="Times New Roman"/>
              </w:rPr>
            </w:pPr>
            <w:r w:rsidRPr="00A9768E">
              <w:rPr>
                <w:rFonts w:ascii="Times New Roman" w:hAnsi="Times New Roman" w:cs="Times New Roman"/>
                <w:bCs/>
                <w:iCs/>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580685EF" w14:textId="49D9A8C2"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lastRenderedPageBreak/>
              <w:t>номенклатур</w:t>
            </w:r>
            <w:r w:rsidR="001C334A">
              <w:rPr>
                <w:rFonts w:ascii="Times New Roman" w:hAnsi="Times New Roman" w:cs="Times New Roman"/>
                <w:bCs/>
                <w:iCs/>
              </w:rPr>
              <w:t>у</w:t>
            </w:r>
            <w:r w:rsidRPr="00A9768E">
              <w:rPr>
                <w:rFonts w:ascii="Times New Roman" w:hAnsi="Times New Roman" w:cs="Times New Roman"/>
                <w:bCs/>
                <w:iCs/>
              </w:rPr>
              <w:t xml:space="preserve"> информационных источников, применяемых </w:t>
            </w:r>
            <w:r w:rsidRPr="00A9768E">
              <w:rPr>
                <w:rFonts w:ascii="Times New Roman" w:hAnsi="Times New Roman" w:cs="Times New Roman"/>
                <w:bCs/>
                <w:iCs/>
              </w:rPr>
              <w:lastRenderedPageBreak/>
              <w:t>в профессиональной деятельности</w:t>
            </w:r>
          </w:p>
          <w:p w14:paraId="0D4D0110"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приемы структурирования информации</w:t>
            </w:r>
          </w:p>
          <w:p w14:paraId="5E2E711E"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формат оформления результатов поиска информации, современные средства и устройства информатизации</w:t>
            </w:r>
          </w:p>
          <w:p w14:paraId="7008A2B7" w14:textId="36B66F7B" w:rsidR="00A06594" w:rsidRPr="00A9768E" w:rsidRDefault="00A06594" w:rsidP="00A06594">
            <w:pPr>
              <w:rPr>
                <w:rFonts w:ascii="Times New Roman" w:hAnsi="Times New Roman" w:cs="Times New Roman"/>
              </w:rPr>
            </w:pPr>
            <w:r w:rsidRPr="00A9768E">
              <w:rPr>
                <w:rFonts w:ascii="Times New Roman" w:hAnsi="Times New Roman" w:cs="Times New Roman"/>
                <w:bCs/>
                <w:iCs/>
              </w:rPr>
              <w:t>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14:paraId="165744D0" w14:textId="77777777" w:rsidR="00A06594" w:rsidRPr="00A9768E" w:rsidRDefault="00A06594" w:rsidP="00A06594">
            <w:pPr>
              <w:rPr>
                <w:rFonts w:ascii="Times New Roman" w:hAnsi="Times New Roman" w:cs="Times New Roman"/>
              </w:rPr>
            </w:pPr>
          </w:p>
        </w:tc>
      </w:tr>
      <w:tr w:rsidR="00A06594" w:rsidRPr="00A9768E" w14:paraId="3ED7EBAB" w14:textId="77777777" w:rsidTr="002B2645">
        <w:tc>
          <w:tcPr>
            <w:tcW w:w="970" w:type="dxa"/>
            <w:tcBorders>
              <w:top w:val="single" w:sz="4" w:space="0" w:color="auto"/>
              <w:left w:val="single" w:sz="4" w:space="0" w:color="auto"/>
              <w:bottom w:val="single" w:sz="4" w:space="0" w:color="auto"/>
              <w:right w:val="single" w:sz="4" w:space="0" w:color="auto"/>
            </w:tcBorders>
          </w:tcPr>
          <w:p w14:paraId="68DF00A6" w14:textId="40E09E37" w:rsidR="00A06594" w:rsidRPr="00A9768E" w:rsidRDefault="00A06594" w:rsidP="00A06594">
            <w:pPr>
              <w:rPr>
                <w:rStyle w:val="afb"/>
                <w:i w:val="0"/>
              </w:rPr>
            </w:pPr>
            <w:r w:rsidRPr="00A9768E">
              <w:rPr>
                <w:rFonts w:ascii="Times New Roman" w:hAnsi="Times New Roman" w:cs="Times New Roman"/>
              </w:rPr>
              <w:t>ОК 04</w:t>
            </w:r>
          </w:p>
        </w:tc>
        <w:tc>
          <w:tcPr>
            <w:tcW w:w="3014" w:type="dxa"/>
            <w:tcBorders>
              <w:top w:val="single" w:sz="4" w:space="0" w:color="auto"/>
              <w:left w:val="single" w:sz="4" w:space="0" w:color="auto"/>
              <w:bottom w:val="single" w:sz="4" w:space="0" w:color="auto"/>
              <w:right w:val="single" w:sz="4" w:space="0" w:color="auto"/>
            </w:tcBorders>
          </w:tcPr>
          <w:p w14:paraId="0FDF8486" w14:textId="77777777" w:rsidR="00A06594" w:rsidRPr="00A9768E" w:rsidRDefault="00A06594" w:rsidP="00A06594">
            <w:pPr>
              <w:tabs>
                <w:tab w:val="left" w:pos="188"/>
              </w:tabs>
              <w:rPr>
                <w:rFonts w:ascii="Times New Roman" w:hAnsi="Times New Roman" w:cs="Times New Roman"/>
                <w:bCs/>
                <w:iCs/>
              </w:rPr>
            </w:pPr>
            <w:r w:rsidRPr="00A9768E">
              <w:rPr>
                <w:rFonts w:ascii="Times New Roman" w:hAnsi="Times New Roman" w:cs="Times New Roman"/>
                <w:bCs/>
                <w:iCs/>
              </w:rPr>
              <w:t>организовывать работу коллектива и команды;</w:t>
            </w:r>
          </w:p>
          <w:p w14:paraId="4E28D3C5" w14:textId="0CEBBD0F" w:rsidR="00A06594" w:rsidRPr="00A9768E" w:rsidRDefault="00A06594" w:rsidP="00A06594">
            <w:pPr>
              <w:rPr>
                <w:rFonts w:ascii="Times New Roman" w:hAnsi="Times New Roman" w:cs="Times New Roman"/>
              </w:rPr>
            </w:pPr>
            <w:r w:rsidRPr="00A9768E">
              <w:rPr>
                <w:rFonts w:ascii="Times New Roman" w:hAnsi="Times New Roman" w:cs="Times New Roman"/>
                <w:bCs/>
                <w:iCs/>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4AC09AA7" w14:textId="77777777" w:rsidR="00A06594" w:rsidRPr="00A9768E" w:rsidRDefault="00A06594" w:rsidP="00A06594">
            <w:pPr>
              <w:tabs>
                <w:tab w:val="left" w:pos="175"/>
              </w:tabs>
              <w:rPr>
                <w:rFonts w:ascii="Times New Roman" w:hAnsi="Times New Roman" w:cs="Times New Roman"/>
                <w:bCs/>
                <w:iCs/>
              </w:rPr>
            </w:pPr>
            <w:r w:rsidRPr="00A9768E">
              <w:rPr>
                <w:rFonts w:ascii="Times New Roman" w:hAnsi="Times New Roman" w:cs="Times New Roman"/>
                <w:bCs/>
                <w:iCs/>
              </w:rPr>
              <w:t>психологические основы деятельности коллектива, психологические особенности личности;</w:t>
            </w:r>
          </w:p>
          <w:p w14:paraId="0F5102E3" w14:textId="59F9C6F7" w:rsidR="00A06594" w:rsidRPr="00A9768E" w:rsidRDefault="00A06594" w:rsidP="00A06594">
            <w:pPr>
              <w:rPr>
                <w:rFonts w:ascii="Times New Roman" w:hAnsi="Times New Roman" w:cs="Times New Roman"/>
              </w:rPr>
            </w:pPr>
            <w:r w:rsidRPr="00A9768E">
              <w:rPr>
                <w:rFonts w:ascii="Times New Roman" w:hAnsi="Times New Roman" w:cs="Times New Roman"/>
                <w:bCs/>
                <w:iCs/>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31E87B88" w14:textId="77777777" w:rsidR="00A06594" w:rsidRPr="00A9768E" w:rsidRDefault="00A06594" w:rsidP="00A06594">
            <w:pPr>
              <w:rPr>
                <w:rFonts w:ascii="Times New Roman" w:hAnsi="Times New Roman" w:cs="Times New Roman"/>
              </w:rPr>
            </w:pPr>
          </w:p>
        </w:tc>
      </w:tr>
      <w:tr w:rsidR="00A06594" w:rsidRPr="00A9768E" w14:paraId="7126273F" w14:textId="77777777" w:rsidTr="002B2645">
        <w:tc>
          <w:tcPr>
            <w:tcW w:w="970" w:type="dxa"/>
            <w:tcBorders>
              <w:top w:val="single" w:sz="4" w:space="0" w:color="auto"/>
              <w:left w:val="single" w:sz="4" w:space="0" w:color="auto"/>
              <w:bottom w:val="single" w:sz="4" w:space="0" w:color="auto"/>
              <w:right w:val="single" w:sz="4" w:space="0" w:color="auto"/>
            </w:tcBorders>
          </w:tcPr>
          <w:p w14:paraId="130C1DD7" w14:textId="042272CF" w:rsidR="00A06594" w:rsidRPr="00A9768E" w:rsidRDefault="00A06594" w:rsidP="00A06594">
            <w:pPr>
              <w:rPr>
                <w:rStyle w:val="afb"/>
                <w:i w:val="0"/>
              </w:rPr>
            </w:pPr>
            <w:r w:rsidRPr="00A9768E">
              <w:rPr>
                <w:rFonts w:ascii="Times New Roman" w:hAnsi="Times New Roman" w:cs="Times New Roman"/>
              </w:rPr>
              <w:t>ОК 05</w:t>
            </w:r>
          </w:p>
        </w:tc>
        <w:tc>
          <w:tcPr>
            <w:tcW w:w="3014" w:type="dxa"/>
            <w:tcBorders>
              <w:top w:val="single" w:sz="4" w:space="0" w:color="auto"/>
              <w:left w:val="single" w:sz="4" w:space="0" w:color="auto"/>
              <w:bottom w:val="single" w:sz="4" w:space="0" w:color="auto"/>
              <w:right w:val="single" w:sz="4" w:space="0" w:color="auto"/>
            </w:tcBorders>
          </w:tcPr>
          <w:p w14:paraId="52E16D76" w14:textId="5E52EAD0" w:rsidR="00A06594" w:rsidRPr="00A9768E" w:rsidRDefault="00A06594" w:rsidP="00A06594">
            <w:pPr>
              <w:rPr>
                <w:rFonts w:ascii="Times New Roman" w:hAnsi="Times New Roman" w:cs="Times New Roman"/>
              </w:rPr>
            </w:pPr>
            <w:r w:rsidRPr="00A9768E">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2E071BC9" w14:textId="77777777" w:rsidR="00A06594" w:rsidRPr="00A9768E" w:rsidRDefault="00A06594" w:rsidP="00A06594">
            <w:pPr>
              <w:pStyle w:val="a4"/>
              <w:tabs>
                <w:tab w:val="left" w:pos="175"/>
              </w:tabs>
              <w:ind w:left="0"/>
              <w:rPr>
                <w:rFonts w:ascii="Times New Roman" w:hAnsi="Times New Roman" w:cs="Times New Roman"/>
                <w:bCs/>
                <w:iCs/>
              </w:rPr>
            </w:pPr>
            <w:r w:rsidRPr="00A9768E">
              <w:rPr>
                <w:rFonts w:ascii="Times New Roman" w:hAnsi="Times New Roman" w:cs="Times New Roman"/>
                <w:bCs/>
                <w:iCs/>
              </w:rPr>
              <w:t xml:space="preserve">особенности социального и культурного контекста; </w:t>
            </w:r>
          </w:p>
          <w:p w14:paraId="2D313617" w14:textId="61C1A8E9" w:rsidR="00A06594" w:rsidRPr="00A9768E" w:rsidRDefault="00A06594" w:rsidP="00A06594">
            <w:pPr>
              <w:rPr>
                <w:rFonts w:ascii="Times New Roman" w:hAnsi="Times New Roman" w:cs="Times New Roman"/>
              </w:rPr>
            </w:pPr>
            <w:r w:rsidRPr="00A9768E">
              <w:rPr>
                <w:rFonts w:ascii="Times New Roman" w:hAnsi="Times New Roman" w:cs="Times New Roman"/>
                <w:bCs/>
                <w:iCs/>
              </w:rPr>
              <w:t>правила оформления документов и построения устных сообщений</w:t>
            </w:r>
          </w:p>
        </w:tc>
        <w:tc>
          <w:tcPr>
            <w:tcW w:w="2822" w:type="dxa"/>
            <w:tcBorders>
              <w:top w:val="single" w:sz="4" w:space="0" w:color="auto"/>
              <w:left w:val="single" w:sz="4" w:space="0" w:color="auto"/>
              <w:bottom w:val="single" w:sz="4" w:space="0" w:color="auto"/>
              <w:right w:val="single" w:sz="4" w:space="0" w:color="auto"/>
            </w:tcBorders>
          </w:tcPr>
          <w:p w14:paraId="53F4CB40" w14:textId="77777777" w:rsidR="00A06594" w:rsidRPr="00A9768E" w:rsidRDefault="00A06594" w:rsidP="00A06594">
            <w:pPr>
              <w:rPr>
                <w:rFonts w:ascii="Times New Roman" w:hAnsi="Times New Roman" w:cs="Times New Roman"/>
              </w:rPr>
            </w:pPr>
          </w:p>
        </w:tc>
      </w:tr>
      <w:tr w:rsidR="00A06594" w:rsidRPr="00A9768E" w14:paraId="59D090C8" w14:textId="77777777" w:rsidTr="002B2645">
        <w:tc>
          <w:tcPr>
            <w:tcW w:w="970" w:type="dxa"/>
            <w:tcBorders>
              <w:top w:val="single" w:sz="4" w:space="0" w:color="auto"/>
              <w:left w:val="single" w:sz="4" w:space="0" w:color="auto"/>
              <w:bottom w:val="single" w:sz="4" w:space="0" w:color="auto"/>
              <w:right w:val="single" w:sz="4" w:space="0" w:color="auto"/>
            </w:tcBorders>
          </w:tcPr>
          <w:p w14:paraId="5A66CF20" w14:textId="389B25F9" w:rsidR="00A06594" w:rsidRPr="00A9768E" w:rsidRDefault="00A06594" w:rsidP="00A06594">
            <w:pPr>
              <w:rPr>
                <w:rStyle w:val="afb"/>
                <w:i w:val="0"/>
              </w:rPr>
            </w:pPr>
            <w:r w:rsidRPr="00A9768E">
              <w:rPr>
                <w:rFonts w:ascii="Times New Roman" w:hAnsi="Times New Roman" w:cs="Times New Roman"/>
              </w:rPr>
              <w:t>ОК 09</w:t>
            </w:r>
          </w:p>
        </w:tc>
        <w:tc>
          <w:tcPr>
            <w:tcW w:w="3014" w:type="dxa"/>
            <w:tcBorders>
              <w:top w:val="single" w:sz="4" w:space="0" w:color="auto"/>
              <w:left w:val="single" w:sz="4" w:space="0" w:color="auto"/>
              <w:bottom w:val="single" w:sz="4" w:space="0" w:color="auto"/>
              <w:right w:val="single" w:sz="4" w:space="0" w:color="auto"/>
            </w:tcBorders>
          </w:tcPr>
          <w:p w14:paraId="3EF44CF1"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D387D36"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участвовать в диалогах на знакомые общие и профессиональные темы</w:t>
            </w:r>
          </w:p>
          <w:p w14:paraId="3B285B48"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строить простые высказывания о себе и о своей профессиональной деятельности;</w:t>
            </w:r>
          </w:p>
          <w:p w14:paraId="1642AAC2"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кратко обосновывать и объяснять свои действия (текущие и планируемые);</w:t>
            </w:r>
          </w:p>
          <w:p w14:paraId="169D808A"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писать простые связные сообщения на знакомые или интересующие;</w:t>
            </w:r>
          </w:p>
          <w:p w14:paraId="3524DF6F" w14:textId="3358DA1E" w:rsidR="00A06594" w:rsidRPr="00A9768E" w:rsidRDefault="00A06594" w:rsidP="00A06594">
            <w:pPr>
              <w:rPr>
                <w:rFonts w:ascii="Times New Roman" w:hAnsi="Times New Roman" w:cs="Times New Roman"/>
              </w:rPr>
            </w:pPr>
            <w:r w:rsidRPr="00A9768E">
              <w:rPr>
                <w:rFonts w:ascii="Times New Roman" w:hAnsi="Times New Roman" w:cs="Times New Roman"/>
                <w:bCs/>
                <w:iCs/>
              </w:rPr>
              <w:t>профессиональные темы</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2B47C46"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правила построения простых и сложных предложений на профессиональные темы;</w:t>
            </w:r>
          </w:p>
          <w:p w14:paraId="11107F4C"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основные общеупотребительные глаголы (бытовая и профессиональная лексика);</w:t>
            </w:r>
          </w:p>
          <w:p w14:paraId="40F02F72"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лексический минимум, относящийся к описанию предметов, средств и процессов профессиональной деятельности;</w:t>
            </w:r>
          </w:p>
          <w:p w14:paraId="59590207"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особенности произношения;</w:t>
            </w:r>
          </w:p>
          <w:p w14:paraId="629C72E0" w14:textId="46AFA9AC" w:rsidR="00A06594" w:rsidRPr="00A9768E" w:rsidRDefault="00A06594" w:rsidP="00A06594">
            <w:pPr>
              <w:rPr>
                <w:rFonts w:ascii="Times New Roman" w:hAnsi="Times New Roman" w:cs="Times New Roman"/>
              </w:rPr>
            </w:pPr>
            <w:r w:rsidRPr="00A9768E">
              <w:rPr>
                <w:rFonts w:ascii="Times New Roman" w:hAnsi="Times New Roman" w:cs="Times New Roman"/>
                <w:bCs/>
                <w:iCs/>
              </w:rPr>
              <w:t>правила чтения текстов профессиональной направленности</w:t>
            </w:r>
          </w:p>
        </w:tc>
        <w:tc>
          <w:tcPr>
            <w:tcW w:w="2822" w:type="dxa"/>
            <w:tcBorders>
              <w:top w:val="single" w:sz="4" w:space="0" w:color="auto"/>
              <w:left w:val="single" w:sz="4" w:space="0" w:color="auto"/>
              <w:bottom w:val="single" w:sz="4" w:space="0" w:color="auto"/>
              <w:right w:val="single" w:sz="4" w:space="0" w:color="auto"/>
            </w:tcBorders>
          </w:tcPr>
          <w:p w14:paraId="26EFD524" w14:textId="77777777" w:rsidR="00A06594" w:rsidRPr="00A9768E" w:rsidRDefault="00A06594" w:rsidP="00A06594">
            <w:pPr>
              <w:rPr>
                <w:rFonts w:ascii="Times New Roman" w:hAnsi="Times New Roman" w:cs="Times New Roman"/>
              </w:rPr>
            </w:pPr>
          </w:p>
        </w:tc>
      </w:tr>
      <w:tr w:rsidR="00541656" w:rsidRPr="00A9768E" w14:paraId="435D2716" w14:textId="77777777" w:rsidTr="002B2645">
        <w:tc>
          <w:tcPr>
            <w:tcW w:w="970" w:type="dxa"/>
            <w:tcBorders>
              <w:top w:val="single" w:sz="4" w:space="0" w:color="auto"/>
              <w:left w:val="single" w:sz="4" w:space="0" w:color="auto"/>
              <w:bottom w:val="single" w:sz="4" w:space="0" w:color="auto"/>
              <w:right w:val="single" w:sz="4" w:space="0" w:color="auto"/>
            </w:tcBorders>
          </w:tcPr>
          <w:p w14:paraId="7998D488" w14:textId="25FC6923" w:rsidR="00541656" w:rsidRPr="00FE12FA" w:rsidRDefault="00541656" w:rsidP="00FE12FA">
            <w:pPr>
              <w:tabs>
                <w:tab w:val="left" w:pos="148"/>
              </w:tabs>
              <w:rPr>
                <w:bCs/>
                <w:iCs/>
              </w:rPr>
            </w:pPr>
            <w:r w:rsidRPr="00FE12FA">
              <w:rPr>
                <w:rFonts w:ascii="Times New Roman" w:hAnsi="Times New Roman" w:cs="Times New Roman"/>
                <w:bCs/>
                <w:iCs/>
              </w:rPr>
              <w:t>ПК 6.1</w:t>
            </w:r>
          </w:p>
        </w:tc>
        <w:tc>
          <w:tcPr>
            <w:tcW w:w="3014" w:type="dxa"/>
            <w:tcBorders>
              <w:top w:val="single" w:sz="4" w:space="0" w:color="auto"/>
              <w:left w:val="single" w:sz="4" w:space="0" w:color="auto"/>
              <w:bottom w:val="single" w:sz="4" w:space="0" w:color="auto"/>
              <w:right w:val="single" w:sz="4" w:space="0" w:color="auto"/>
            </w:tcBorders>
          </w:tcPr>
          <w:p w14:paraId="63B854B4"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 xml:space="preserve">планировать и организовывать работу </w:t>
            </w:r>
            <w:r w:rsidRPr="00FE12FA">
              <w:rPr>
                <w:rFonts w:ascii="Times New Roman" w:hAnsi="Times New Roman" w:cs="Times New Roman"/>
                <w:bCs/>
                <w:iCs/>
              </w:rPr>
              <w:lastRenderedPageBreak/>
              <w:t>парциальной образовательной программе для детей дошкольного возраста по техническому творчеству</w:t>
            </w:r>
          </w:p>
          <w:p w14:paraId="31966398"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применять системный подход при организации занятий по техническому творчеству с учетом возрастных, психофизических особенностей детей, сензитивных периодов развития, способностей и интересов</w:t>
            </w:r>
          </w:p>
          <w:p w14:paraId="71778EC4"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создавать условия по включению детей дошкольного возраста в процесс технического творчества и повышению их интереса к данному направлению</w:t>
            </w:r>
          </w:p>
          <w:p w14:paraId="12ACD929"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отбирать и применять методы развития способностей к техническому творчеству у детей дошкольного возраста</w:t>
            </w:r>
          </w:p>
          <w:p w14:paraId="771E67B4" w14:textId="6BBAD27D"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t>осуществлять анализ работы по парциальным образовательным программам для детей дошкольного возраста по техническому творчеству</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69AAEAEC"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lastRenderedPageBreak/>
              <w:t xml:space="preserve">нормативно-правовые документы, </w:t>
            </w:r>
            <w:r w:rsidRPr="00FE12FA">
              <w:rPr>
                <w:rFonts w:ascii="Times New Roman" w:hAnsi="Times New Roman" w:cs="Times New Roman"/>
                <w:bCs/>
                <w:iCs/>
              </w:rPr>
              <w:lastRenderedPageBreak/>
              <w:t>регламентирующие реализацию парциальных образовательных программ</w:t>
            </w:r>
          </w:p>
          <w:p w14:paraId="5D033FA4"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системный подход в организации занятий, кружков, секций</w:t>
            </w:r>
          </w:p>
          <w:p w14:paraId="60AD6399"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особенности планирования детских активностей</w:t>
            </w:r>
          </w:p>
          <w:p w14:paraId="76D2C96F"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основы организации и реализации парциальных образовательных программ по техническому творчеству</w:t>
            </w:r>
          </w:p>
          <w:p w14:paraId="647D5FCC" w14:textId="38E499AD"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t>методы и приемы работы по техническому творчеству детей дошкольного возраста</w:t>
            </w:r>
          </w:p>
        </w:tc>
        <w:tc>
          <w:tcPr>
            <w:tcW w:w="2822" w:type="dxa"/>
            <w:tcBorders>
              <w:top w:val="single" w:sz="4" w:space="0" w:color="auto"/>
              <w:left w:val="single" w:sz="4" w:space="0" w:color="auto"/>
              <w:bottom w:val="single" w:sz="4" w:space="0" w:color="auto"/>
              <w:right w:val="single" w:sz="4" w:space="0" w:color="auto"/>
            </w:tcBorders>
          </w:tcPr>
          <w:p w14:paraId="38D0F53E" w14:textId="0F4BBC7A"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lastRenderedPageBreak/>
              <w:t xml:space="preserve">организации, проведения и анализа занятий и </w:t>
            </w:r>
            <w:r w:rsidRPr="00FE12FA">
              <w:rPr>
                <w:rFonts w:ascii="Times New Roman" w:hAnsi="Times New Roman" w:cs="Times New Roman"/>
                <w:bCs/>
                <w:iCs/>
              </w:rPr>
              <w:lastRenderedPageBreak/>
              <w:t>образовательных событий с детьми дошкольного возраста по техническому творчеству</w:t>
            </w:r>
          </w:p>
        </w:tc>
      </w:tr>
      <w:tr w:rsidR="00541656" w:rsidRPr="00A9768E" w14:paraId="3E6EC0D6" w14:textId="77777777" w:rsidTr="002B2645">
        <w:tc>
          <w:tcPr>
            <w:tcW w:w="970" w:type="dxa"/>
            <w:tcBorders>
              <w:top w:val="single" w:sz="4" w:space="0" w:color="auto"/>
              <w:left w:val="single" w:sz="4" w:space="0" w:color="auto"/>
              <w:bottom w:val="single" w:sz="4" w:space="0" w:color="auto"/>
              <w:right w:val="single" w:sz="4" w:space="0" w:color="auto"/>
            </w:tcBorders>
          </w:tcPr>
          <w:p w14:paraId="776BFAC3" w14:textId="5F5A2041" w:rsidR="00541656" w:rsidRPr="00FE12FA" w:rsidRDefault="00541656" w:rsidP="00FE12FA">
            <w:pPr>
              <w:tabs>
                <w:tab w:val="left" w:pos="148"/>
              </w:tabs>
              <w:rPr>
                <w:bCs/>
                <w:iCs/>
              </w:rPr>
            </w:pPr>
            <w:r w:rsidRPr="00FE12FA">
              <w:rPr>
                <w:rFonts w:ascii="Times New Roman" w:hAnsi="Times New Roman" w:cs="Times New Roman"/>
                <w:bCs/>
                <w:iCs/>
              </w:rPr>
              <w:lastRenderedPageBreak/>
              <w:t>ПК 6.2</w:t>
            </w:r>
          </w:p>
        </w:tc>
        <w:tc>
          <w:tcPr>
            <w:tcW w:w="3014" w:type="dxa"/>
            <w:tcBorders>
              <w:top w:val="single" w:sz="4" w:space="0" w:color="auto"/>
              <w:left w:val="single" w:sz="4" w:space="0" w:color="auto"/>
              <w:bottom w:val="single" w:sz="4" w:space="0" w:color="auto"/>
              <w:right w:val="single" w:sz="4" w:space="0" w:color="auto"/>
            </w:tcBorders>
          </w:tcPr>
          <w:p w14:paraId="79D8F63A"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создавать и анализировать развивающую предметно-пространственную среду, направленную на развитие творческих инициатив детей дошкольного возраста</w:t>
            </w:r>
          </w:p>
          <w:p w14:paraId="136B1904"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создавать комфортную, безопасную и доброжелательную атмосферу при реализации парциальных образовательных программ</w:t>
            </w:r>
          </w:p>
          <w:p w14:paraId="048003B4" w14:textId="6228DE7D"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t>учитывать интересы и способности детей дошкольного возраста при включении их в парциальные образовательные программы по техническому творчеству</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4BA19B81"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методические и дидактические особенности организации развивающей предметно-пространственной среды</w:t>
            </w:r>
          </w:p>
          <w:p w14:paraId="11D78174"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особенности организации предметно-пространственной среды по развитию способностей в области технического творчества детей дошкольного возраста с учетом возрастных, индивидуальных и психофизических особенностей</w:t>
            </w:r>
          </w:p>
          <w:p w14:paraId="3E1AC36B" w14:textId="46E0D1BC"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t>способы, методы, приемы анализа и оценки вариативности развивающей предметно-пространственной среды</w:t>
            </w:r>
          </w:p>
        </w:tc>
        <w:tc>
          <w:tcPr>
            <w:tcW w:w="2822" w:type="dxa"/>
            <w:tcBorders>
              <w:top w:val="single" w:sz="4" w:space="0" w:color="auto"/>
              <w:left w:val="single" w:sz="4" w:space="0" w:color="auto"/>
              <w:bottom w:val="single" w:sz="4" w:space="0" w:color="auto"/>
              <w:right w:val="single" w:sz="4" w:space="0" w:color="auto"/>
            </w:tcBorders>
          </w:tcPr>
          <w:p w14:paraId="23C7AE19" w14:textId="7A7775CA"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t>организации развивающей предметно-пространственной среды, способствующей развитию технического творчества детей дошкольного возраста</w:t>
            </w:r>
          </w:p>
        </w:tc>
      </w:tr>
      <w:tr w:rsidR="00541656" w:rsidRPr="00A9768E" w14:paraId="214C74C2" w14:textId="77777777" w:rsidTr="00F92DB9">
        <w:tc>
          <w:tcPr>
            <w:tcW w:w="970" w:type="dxa"/>
            <w:tcBorders>
              <w:top w:val="single" w:sz="4" w:space="0" w:color="auto"/>
              <w:left w:val="single" w:sz="4" w:space="0" w:color="auto"/>
              <w:right w:val="single" w:sz="4" w:space="0" w:color="auto"/>
            </w:tcBorders>
          </w:tcPr>
          <w:p w14:paraId="2CEFC1A2" w14:textId="1F9454D4" w:rsidR="00541656" w:rsidRPr="00FE12FA" w:rsidRDefault="00541656" w:rsidP="00FE12FA">
            <w:pPr>
              <w:tabs>
                <w:tab w:val="left" w:pos="148"/>
              </w:tabs>
              <w:rPr>
                <w:bCs/>
                <w:iCs/>
              </w:rPr>
            </w:pPr>
            <w:r w:rsidRPr="00FE12FA">
              <w:rPr>
                <w:rFonts w:ascii="Times New Roman" w:hAnsi="Times New Roman" w:cs="Times New Roman"/>
                <w:bCs/>
                <w:iCs/>
              </w:rPr>
              <w:lastRenderedPageBreak/>
              <w:t>ПК 6.3</w:t>
            </w:r>
          </w:p>
        </w:tc>
        <w:tc>
          <w:tcPr>
            <w:tcW w:w="3014" w:type="dxa"/>
            <w:tcBorders>
              <w:top w:val="single" w:sz="4" w:space="0" w:color="auto"/>
              <w:left w:val="single" w:sz="4" w:space="0" w:color="auto"/>
              <w:right w:val="single" w:sz="4" w:space="0" w:color="auto"/>
            </w:tcBorders>
          </w:tcPr>
          <w:p w14:paraId="003C97F7"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определять способности, интересы и потребности детей дошкольного возраста в целях индивидуализации образовательно-воспитательного процесса</w:t>
            </w:r>
          </w:p>
          <w:p w14:paraId="2F9E9069"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создавать условия для реализации педагогической поддержки инициативы детей в области технического творчества</w:t>
            </w:r>
          </w:p>
          <w:p w14:paraId="7116D007"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анализировать и оценивать эффективность используемых методических средств педагогической поддержки детей дошкольного возраста в разработке и реализации ими индивидуальных проектов технической направленности</w:t>
            </w:r>
          </w:p>
          <w:p w14:paraId="13379A80"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учитывать возрастные и индивидуальные особенности и психофизические возможности обучающихся при адаптации педагогических средств реализации образовательно-воспитательного процесса</w:t>
            </w:r>
          </w:p>
          <w:p w14:paraId="572EE103"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определять и использовать формы, методы и приемы реализации парциальных образовательных программ по техническому творчеству для детей дошкольного возраста с учетом индивидуальных способностей и особенностей психофизического развития</w:t>
            </w:r>
          </w:p>
          <w:p w14:paraId="04E42ABD" w14:textId="597A8723"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t>выстраивать образовательно-воспитательный процесс на основе вариативности форм и содержания работы с детьми, с учетом ведущего вида деятельности, отражающего самоценность дошкольного возраста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5D826E24"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технологии индивидуализации образования при реализации парциальных образовательных программ по техническому творчеству</w:t>
            </w:r>
          </w:p>
          <w:p w14:paraId="6FC8373D"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w:t>
            </w:r>
          </w:p>
          <w:p w14:paraId="6EFC0908" w14:textId="77777777" w:rsidR="00FE12FA" w:rsidRPr="00FE12FA" w:rsidRDefault="00FE12FA" w:rsidP="00FE12FA">
            <w:pPr>
              <w:tabs>
                <w:tab w:val="left" w:pos="148"/>
              </w:tabs>
              <w:spacing w:line="256" w:lineRule="auto"/>
              <w:rPr>
                <w:rFonts w:ascii="Times New Roman" w:hAnsi="Times New Roman" w:cs="Times New Roman"/>
                <w:bCs/>
                <w:iCs/>
              </w:rPr>
            </w:pPr>
            <w:r w:rsidRPr="00FE12FA">
              <w:rPr>
                <w:rFonts w:ascii="Times New Roman" w:hAnsi="Times New Roman" w:cs="Times New Roman"/>
                <w:bCs/>
                <w:iCs/>
              </w:rPr>
              <w:t>требования к адаптации педагогических средств при реализации парциальных образовательных программ по техническому творчеству</w:t>
            </w:r>
          </w:p>
          <w:p w14:paraId="404841B1" w14:textId="765F726B"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t>формы и методы оценки образовательных результатов по парциальным образовательным программам по техническому творчеству детей дошкольного возраста</w:t>
            </w:r>
          </w:p>
        </w:tc>
        <w:tc>
          <w:tcPr>
            <w:tcW w:w="2822" w:type="dxa"/>
            <w:tcBorders>
              <w:top w:val="single" w:sz="4" w:space="0" w:color="auto"/>
              <w:left w:val="single" w:sz="4" w:space="0" w:color="auto"/>
              <w:bottom w:val="single" w:sz="4" w:space="0" w:color="auto"/>
              <w:right w:val="single" w:sz="4" w:space="0" w:color="auto"/>
            </w:tcBorders>
          </w:tcPr>
          <w:p w14:paraId="2F0D0383" w14:textId="5C877C3A" w:rsidR="00541656" w:rsidRPr="00FE12FA" w:rsidRDefault="00FE12FA" w:rsidP="00FE12FA">
            <w:pPr>
              <w:tabs>
                <w:tab w:val="left" w:pos="148"/>
              </w:tabs>
              <w:rPr>
                <w:rFonts w:ascii="Times New Roman" w:hAnsi="Times New Roman" w:cs="Times New Roman"/>
                <w:bCs/>
                <w:iCs/>
              </w:rPr>
            </w:pPr>
            <w:r w:rsidRPr="00FE12FA">
              <w:rPr>
                <w:rFonts w:ascii="Times New Roman" w:hAnsi="Times New Roman" w:cs="Times New Roman"/>
                <w:bCs/>
                <w:iCs/>
              </w:rPr>
              <w:t>отбора и применения педагогических средств индивидуализации образовательно-воспитательного процесса при реализации парциальных образовательных программ по техническому творчеству для детей дошкольного возраста с учетом возрастных, индивидуальных и психофизических особенностей</w:t>
            </w:r>
          </w:p>
        </w:tc>
      </w:tr>
    </w:tbl>
    <w:p w14:paraId="0D9A5E2E" w14:textId="3AC1FEE3" w:rsidR="00F92DB9" w:rsidRDefault="00F92DB9" w:rsidP="00F92DB9">
      <w:pPr>
        <w:rPr>
          <w:rFonts w:ascii="Times New Roman" w:hAnsi="Times New Roman" w:cs="Times New Roman"/>
          <w:b/>
          <w:bCs/>
        </w:rPr>
      </w:pPr>
    </w:p>
    <w:p w14:paraId="3F5C12D9" w14:textId="4A4BD424" w:rsidR="004E2492" w:rsidRDefault="004E2492" w:rsidP="00F92DB9">
      <w:pPr>
        <w:rPr>
          <w:rFonts w:ascii="Times New Roman" w:hAnsi="Times New Roman" w:cs="Times New Roman"/>
          <w:b/>
          <w:bCs/>
        </w:rPr>
      </w:pPr>
    </w:p>
    <w:p w14:paraId="5A164397" w14:textId="232BE1E2" w:rsidR="004E2492" w:rsidRDefault="004E2492" w:rsidP="00F92DB9">
      <w:pPr>
        <w:rPr>
          <w:rFonts w:ascii="Times New Roman" w:hAnsi="Times New Roman" w:cs="Times New Roman"/>
          <w:b/>
          <w:bCs/>
        </w:rPr>
      </w:pPr>
    </w:p>
    <w:p w14:paraId="65854F66" w14:textId="4643F404" w:rsidR="004E2492" w:rsidRDefault="004E2492" w:rsidP="00F92DB9">
      <w:pPr>
        <w:rPr>
          <w:rFonts w:ascii="Times New Roman" w:hAnsi="Times New Roman" w:cs="Times New Roman"/>
          <w:b/>
          <w:bCs/>
        </w:rPr>
      </w:pPr>
    </w:p>
    <w:p w14:paraId="37F50FE0" w14:textId="77777777" w:rsidR="004E2492" w:rsidRPr="00A9768E" w:rsidRDefault="004E2492" w:rsidP="00F92DB9">
      <w:pPr>
        <w:rPr>
          <w:rFonts w:ascii="Times New Roman" w:hAnsi="Times New Roman" w:cs="Times New Roman"/>
          <w:b/>
          <w:bCs/>
        </w:rPr>
      </w:pPr>
    </w:p>
    <w:p w14:paraId="761BB26C" w14:textId="77777777" w:rsidR="00F92DB9" w:rsidRPr="004E2492" w:rsidRDefault="00F92DB9" w:rsidP="004E2492">
      <w:pPr>
        <w:pStyle w:val="1f0"/>
      </w:pPr>
      <w:bookmarkStart w:id="504" w:name="_Toc232518649"/>
      <w:bookmarkStart w:id="505" w:name="_Toc232518738"/>
      <w:bookmarkStart w:id="506" w:name="_Toc232519179"/>
      <w:bookmarkStart w:id="507" w:name="_Toc232519355"/>
      <w:bookmarkStart w:id="508" w:name="_Toc232519444"/>
      <w:bookmarkStart w:id="509" w:name="_Toc232519533"/>
      <w:bookmarkStart w:id="510" w:name="_Toc232519622"/>
      <w:bookmarkStart w:id="511" w:name="_Toc232519711"/>
      <w:r w:rsidRPr="004E2492">
        <w:lastRenderedPageBreak/>
        <w:t>2. Структура и содержание профессионального модуля</w:t>
      </w:r>
      <w:bookmarkEnd w:id="504"/>
      <w:bookmarkEnd w:id="505"/>
      <w:bookmarkEnd w:id="506"/>
      <w:bookmarkEnd w:id="507"/>
      <w:bookmarkEnd w:id="508"/>
      <w:bookmarkEnd w:id="509"/>
      <w:bookmarkEnd w:id="510"/>
      <w:bookmarkEnd w:id="511"/>
    </w:p>
    <w:p w14:paraId="1F98BD6A" w14:textId="77777777" w:rsidR="00F92DB9" w:rsidRPr="004E2492" w:rsidRDefault="00F92DB9" w:rsidP="004E2492">
      <w:pPr>
        <w:pStyle w:val="114"/>
      </w:pPr>
      <w:bookmarkStart w:id="512" w:name="_Toc232518650"/>
      <w:bookmarkStart w:id="513" w:name="_Toc232518739"/>
      <w:bookmarkStart w:id="514" w:name="_Toc232519180"/>
      <w:bookmarkStart w:id="515" w:name="_Toc232519356"/>
      <w:bookmarkStart w:id="516" w:name="_Toc232519445"/>
      <w:bookmarkStart w:id="517" w:name="_Toc232519534"/>
      <w:bookmarkStart w:id="518" w:name="_Toc232519623"/>
      <w:bookmarkStart w:id="519" w:name="_Toc232519712"/>
      <w:r w:rsidRPr="004E2492">
        <w:t>2.1. Трудоемкость освоения модуля</w:t>
      </w:r>
      <w:bookmarkEnd w:id="512"/>
      <w:bookmarkEnd w:id="513"/>
      <w:bookmarkEnd w:id="514"/>
      <w:bookmarkEnd w:id="515"/>
      <w:bookmarkEnd w:id="516"/>
      <w:bookmarkEnd w:id="517"/>
      <w:bookmarkEnd w:id="518"/>
      <w:bookmarkEnd w:id="519"/>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92DB9" w:rsidRPr="00A9768E" w14:paraId="25EB8F56" w14:textId="77777777" w:rsidTr="00F92DB9">
        <w:trPr>
          <w:trHeight w:val="23"/>
        </w:trPr>
        <w:tc>
          <w:tcPr>
            <w:tcW w:w="2460" w:type="pct"/>
            <w:vAlign w:val="center"/>
          </w:tcPr>
          <w:p w14:paraId="41A75FCD" w14:textId="77777777" w:rsidR="00F92DB9" w:rsidRPr="00A9768E" w:rsidRDefault="00F92DB9" w:rsidP="00F92DB9">
            <w:pPr>
              <w:jc w:val="center"/>
              <w:rPr>
                <w:rFonts w:ascii="Times New Roman" w:hAnsi="Times New Roman" w:cs="Times New Roman"/>
                <w:b/>
              </w:rPr>
            </w:pPr>
            <w:r w:rsidRPr="00A9768E">
              <w:rPr>
                <w:rFonts w:ascii="Times New Roman" w:hAnsi="Times New Roman" w:cs="Times New Roman"/>
                <w:b/>
              </w:rPr>
              <w:t>Наименование составных частей модуля</w:t>
            </w:r>
          </w:p>
        </w:tc>
        <w:tc>
          <w:tcPr>
            <w:tcW w:w="1195" w:type="pct"/>
            <w:vAlign w:val="center"/>
          </w:tcPr>
          <w:p w14:paraId="4D132293" w14:textId="77777777" w:rsidR="00F92DB9" w:rsidRPr="00A9768E" w:rsidRDefault="00F92DB9" w:rsidP="00F92DB9">
            <w:pPr>
              <w:jc w:val="center"/>
              <w:rPr>
                <w:rFonts w:ascii="Times New Roman" w:hAnsi="Times New Roman" w:cs="Times New Roman"/>
                <w:b/>
                <w:iCs/>
              </w:rPr>
            </w:pPr>
            <w:r w:rsidRPr="00A9768E">
              <w:rPr>
                <w:rFonts w:ascii="Times New Roman" w:hAnsi="Times New Roman" w:cs="Times New Roman"/>
                <w:b/>
                <w:iCs/>
              </w:rPr>
              <w:t>Объем в часах</w:t>
            </w:r>
          </w:p>
        </w:tc>
        <w:tc>
          <w:tcPr>
            <w:tcW w:w="1345" w:type="pct"/>
          </w:tcPr>
          <w:p w14:paraId="722238D7" w14:textId="77777777" w:rsidR="00F92DB9" w:rsidRPr="00A9768E" w:rsidRDefault="00F92DB9" w:rsidP="00F92DB9">
            <w:pPr>
              <w:jc w:val="center"/>
              <w:rPr>
                <w:rFonts w:ascii="Times New Roman" w:hAnsi="Times New Roman" w:cs="Times New Roman"/>
                <w:b/>
                <w:iCs/>
              </w:rPr>
            </w:pPr>
            <w:r w:rsidRPr="00A9768E">
              <w:rPr>
                <w:rFonts w:ascii="Times New Roman" w:hAnsi="Times New Roman" w:cs="Times New Roman"/>
                <w:b/>
              </w:rPr>
              <w:t>В т.ч. в форме практ. подготовки</w:t>
            </w:r>
          </w:p>
        </w:tc>
      </w:tr>
      <w:tr w:rsidR="00F92DB9" w:rsidRPr="00A9768E" w14:paraId="268298CE" w14:textId="77777777" w:rsidTr="00F92DB9">
        <w:trPr>
          <w:trHeight w:val="23"/>
        </w:trPr>
        <w:tc>
          <w:tcPr>
            <w:tcW w:w="2460" w:type="pct"/>
            <w:vAlign w:val="center"/>
          </w:tcPr>
          <w:p w14:paraId="58E69A33" w14:textId="77777777" w:rsidR="00F92DB9" w:rsidRPr="00A9768E" w:rsidRDefault="00F92DB9" w:rsidP="00F92DB9">
            <w:pPr>
              <w:jc w:val="both"/>
              <w:rPr>
                <w:rFonts w:ascii="Times New Roman" w:hAnsi="Times New Roman" w:cs="Times New Roman"/>
                <w:bCs/>
              </w:rPr>
            </w:pPr>
            <w:r w:rsidRPr="00A9768E">
              <w:rPr>
                <w:rFonts w:ascii="Times New Roman" w:hAnsi="Times New Roman" w:cs="Times New Roman"/>
                <w:bCs/>
              </w:rPr>
              <w:t>Учебные занятия</w:t>
            </w:r>
          </w:p>
        </w:tc>
        <w:tc>
          <w:tcPr>
            <w:tcW w:w="1195" w:type="pct"/>
            <w:vAlign w:val="center"/>
          </w:tcPr>
          <w:p w14:paraId="21B68D11" w14:textId="34AE3C0B" w:rsidR="00F92DB9" w:rsidRPr="00A9768E" w:rsidRDefault="004E2492" w:rsidP="00A9768E">
            <w:pPr>
              <w:jc w:val="center"/>
              <w:rPr>
                <w:rFonts w:ascii="Times New Roman" w:hAnsi="Times New Roman" w:cs="Times New Roman"/>
                <w:bCs/>
              </w:rPr>
            </w:pPr>
            <w:r>
              <w:rPr>
                <w:rFonts w:ascii="Times New Roman" w:hAnsi="Times New Roman" w:cs="Times New Roman"/>
                <w:bCs/>
              </w:rPr>
              <w:t>92</w:t>
            </w:r>
          </w:p>
        </w:tc>
        <w:tc>
          <w:tcPr>
            <w:tcW w:w="1345" w:type="pct"/>
            <w:vAlign w:val="center"/>
          </w:tcPr>
          <w:p w14:paraId="734E8649" w14:textId="4493755C" w:rsidR="00F92DB9" w:rsidRPr="00A9768E" w:rsidRDefault="004E2492" w:rsidP="00F92DB9">
            <w:pPr>
              <w:jc w:val="center"/>
              <w:rPr>
                <w:rFonts w:ascii="Times New Roman" w:hAnsi="Times New Roman" w:cs="Times New Roman"/>
                <w:bCs/>
              </w:rPr>
            </w:pPr>
            <w:r>
              <w:rPr>
                <w:rFonts w:ascii="Times New Roman" w:hAnsi="Times New Roman" w:cs="Times New Roman"/>
                <w:bCs/>
              </w:rPr>
              <w:t>54</w:t>
            </w:r>
          </w:p>
        </w:tc>
      </w:tr>
      <w:tr w:rsidR="00F92DB9" w:rsidRPr="00A9768E" w14:paraId="1ED79C54" w14:textId="77777777" w:rsidTr="00F92DB9">
        <w:trPr>
          <w:trHeight w:val="23"/>
        </w:trPr>
        <w:tc>
          <w:tcPr>
            <w:tcW w:w="2460" w:type="pct"/>
            <w:vAlign w:val="center"/>
          </w:tcPr>
          <w:p w14:paraId="7B2CDB18" w14:textId="77777777" w:rsidR="00F92DB9" w:rsidRPr="00A9768E" w:rsidRDefault="00F92DB9" w:rsidP="00F92DB9">
            <w:pPr>
              <w:jc w:val="both"/>
              <w:rPr>
                <w:rFonts w:ascii="Times New Roman" w:hAnsi="Times New Roman" w:cs="Times New Roman"/>
                <w:bCs/>
              </w:rPr>
            </w:pPr>
            <w:r w:rsidRPr="00A9768E">
              <w:rPr>
                <w:rFonts w:ascii="Times New Roman" w:hAnsi="Times New Roman" w:cs="Times New Roman"/>
                <w:bCs/>
              </w:rPr>
              <w:t>Курсовая работа (проект)</w:t>
            </w:r>
          </w:p>
        </w:tc>
        <w:tc>
          <w:tcPr>
            <w:tcW w:w="1195" w:type="pct"/>
            <w:vAlign w:val="center"/>
          </w:tcPr>
          <w:p w14:paraId="02DE13C5" w14:textId="77777777" w:rsidR="00F92DB9" w:rsidRPr="00A9768E" w:rsidRDefault="00F92DB9" w:rsidP="00F92DB9">
            <w:pPr>
              <w:jc w:val="center"/>
              <w:rPr>
                <w:rFonts w:ascii="Times New Roman" w:hAnsi="Times New Roman" w:cs="Times New Roman"/>
                <w:bCs/>
              </w:rPr>
            </w:pPr>
            <w:r w:rsidRPr="00A9768E">
              <w:rPr>
                <w:rFonts w:ascii="Times New Roman" w:hAnsi="Times New Roman" w:cs="Times New Roman"/>
                <w:bCs/>
              </w:rPr>
              <w:t>-</w:t>
            </w:r>
          </w:p>
        </w:tc>
        <w:tc>
          <w:tcPr>
            <w:tcW w:w="1345" w:type="pct"/>
            <w:vAlign w:val="center"/>
          </w:tcPr>
          <w:p w14:paraId="1CA91D59" w14:textId="77777777" w:rsidR="00F92DB9" w:rsidRPr="00A9768E" w:rsidRDefault="00F92DB9" w:rsidP="00F92DB9">
            <w:pPr>
              <w:jc w:val="center"/>
              <w:rPr>
                <w:rFonts w:ascii="Times New Roman" w:hAnsi="Times New Roman" w:cs="Times New Roman"/>
                <w:bCs/>
              </w:rPr>
            </w:pPr>
            <w:r w:rsidRPr="00A9768E">
              <w:rPr>
                <w:rFonts w:ascii="Times New Roman" w:hAnsi="Times New Roman" w:cs="Times New Roman"/>
                <w:bCs/>
              </w:rPr>
              <w:t>-</w:t>
            </w:r>
          </w:p>
        </w:tc>
      </w:tr>
      <w:tr w:rsidR="00F92DB9" w:rsidRPr="00A9768E" w14:paraId="721378CE" w14:textId="77777777" w:rsidTr="00F92DB9">
        <w:trPr>
          <w:trHeight w:val="23"/>
        </w:trPr>
        <w:tc>
          <w:tcPr>
            <w:tcW w:w="2460" w:type="pct"/>
            <w:vAlign w:val="center"/>
          </w:tcPr>
          <w:p w14:paraId="50950773" w14:textId="77777777" w:rsidR="00F92DB9" w:rsidRPr="00A9768E" w:rsidRDefault="00F92DB9" w:rsidP="00F92DB9">
            <w:pPr>
              <w:jc w:val="both"/>
              <w:rPr>
                <w:rFonts w:ascii="Times New Roman" w:hAnsi="Times New Roman" w:cs="Times New Roman"/>
                <w:bCs/>
              </w:rPr>
            </w:pPr>
            <w:r w:rsidRPr="00A9768E">
              <w:rPr>
                <w:rFonts w:ascii="Times New Roman" w:hAnsi="Times New Roman" w:cs="Times New Roman"/>
                <w:bCs/>
              </w:rPr>
              <w:t>Самостоятельная работа</w:t>
            </w:r>
          </w:p>
        </w:tc>
        <w:tc>
          <w:tcPr>
            <w:tcW w:w="1195" w:type="pct"/>
            <w:vAlign w:val="center"/>
          </w:tcPr>
          <w:p w14:paraId="004BA4D1" w14:textId="77777777" w:rsidR="00F92DB9" w:rsidRPr="00A9768E" w:rsidRDefault="00F92DB9" w:rsidP="00F92DB9">
            <w:pPr>
              <w:jc w:val="center"/>
              <w:rPr>
                <w:rFonts w:ascii="Times New Roman" w:hAnsi="Times New Roman" w:cs="Times New Roman"/>
                <w:bCs/>
              </w:rPr>
            </w:pPr>
            <w:r w:rsidRPr="00A9768E">
              <w:rPr>
                <w:rFonts w:ascii="Times New Roman" w:hAnsi="Times New Roman" w:cs="Times New Roman"/>
                <w:bCs/>
              </w:rPr>
              <w:t>-</w:t>
            </w:r>
          </w:p>
        </w:tc>
        <w:tc>
          <w:tcPr>
            <w:tcW w:w="1345" w:type="pct"/>
            <w:vAlign w:val="center"/>
          </w:tcPr>
          <w:p w14:paraId="70FE97D3" w14:textId="77777777" w:rsidR="00F92DB9" w:rsidRPr="00A9768E" w:rsidRDefault="00F92DB9" w:rsidP="00F92DB9">
            <w:pPr>
              <w:jc w:val="center"/>
              <w:rPr>
                <w:rFonts w:ascii="Times New Roman" w:hAnsi="Times New Roman" w:cs="Times New Roman"/>
                <w:bCs/>
              </w:rPr>
            </w:pPr>
            <w:r w:rsidRPr="00A9768E">
              <w:rPr>
                <w:rFonts w:ascii="Times New Roman" w:hAnsi="Times New Roman" w:cs="Times New Roman"/>
                <w:bCs/>
              </w:rPr>
              <w:t>-</w:t>
            </w:r>
          </w:p>
        </w:tc>
      </w:tr>
      <w:tr w:rsidR="00F92DB9" w:rsidRPr="00A9768E" w14:paraId="5727E14B" w14:textId="77777777" w:rsidTr="00F92DB9">
        <w:trPr>
          <w:trHeight w:val="23"/>
        </w:trPr>
        <w:tc>
          <w:tcPr>
            <w:tcW w:w="2460" w:type="pct"/>
            <w:vAlign w:val="center"/>
          </w:tcPr>
          <w:p w14:paraId="700E6880" w14:textId="77777777" w:rsidR="00F92DB9" w:rsidRPr="00A9768E" w:rsidRDefault="00F92DB9" w:rsidP="00F92DB9">
            <w:pPr>
              <w:jc w:val="both"/>
              <w:rPr>
                <w:rFonts w:ascii="Times New Roman" w:hAnsi="Times New Roman" w:cs="Times New Roman"/>
                <w:bCs/>
              </w:rPr>
            </w:pPr>
            <w:r w:rsidRPr="00A9768E">
              <w:rPr>
                <w:rFonts w:ascii="Times New Roman" w:hAnsi="Times New Roman" w:cs="Times New Roman"/>
                <w:bCs/>
              </w:rPr>
              <w:t>Практика, в т.ч.:</w:t>
            </w:r>
          </w:p>
        </w:tc>
        <w:tc>
          <w:tcPr>
            <w:tcW w:w="1195" w:type="pct"/>
            <w:vAlign w:val="center"/>
          </w:tcPr>
          <w:p w14:paraId="73CBE577" w14:textId="030F7A63" w:rsidR="00F92DB9" w:rsidRPr="00A9768E" w:rsidRDefault="003165D4" w:rsidP="00F92DB9">
            <w:pPr>
              <w:jc w:val="center"/>
              <w:rPr>
                <w:rFonts w:ascii="Times New Roman" w:hAnsi="Times New Roman" w:cs="Times New Roman"/>
                <w:bCs/>
              </w:rPr>
            </w:pPr>
            <w:r w:rsidRPr="00A9768E">
              <w:rPr>
                <w:rFonts w:ascii="Times New Roman" w:hAnsi="Times New Roman" w:cs="Times New Roman"/>
                <w:bCs/>
              </w:rPr>
              <w:t>72</w:t>
            </w:r>
          </w:p>
        </w:tc>
        <w:tc>
          <w:tcPr>
            <w:tcW w:w="1345" w:type="pct"/>
            <w:vAlign w:val="center"/>
          </w:tcPr>
          <w:p w14:paraId="702F06E1" w14:textId="3CD329B0" w:rsidR="00F92DB9" w:rsidRPr="00A9768E" w:rsidRDefault="003165D4" w:rsidP="00F92DB9">
            <w:pPr>
              <w:jc w:val="center"/>
              <w:rPr>
                <w:rFonts w:ascii="Times New Roman" w:hAnsi="Times New Roman" w:cs="Times New Roman"/>
                <w:bCs/>
              </w:rPr>
            </w:pPr>
            <w:r w:rsidRPr="00A9768E">
              <w:rPr>
                <w:rFonts w:ascii="Times New Roman" w:hAnsi="Times New Roman" w:cs="Times New Roman"/>
                <w:bCs/>
              </w:rPr>
              <w:t>72</w:t>
            </w:r>
          </w:p>
        </w:tc>
      </w:tr>
      <w:tr w:rsidR="00F92DB9" w:rsidRPr="00A9768E" w14:paraId="0C6326C8" w14:textId="77777777" w:rsidTr="00F92DB9">
        <w:trPr>
          <w:trHeight w:val="23"/>
        </w:trPr>
        <w:tc>
          <w:tcPr>
            <w:tcW w:w="2460" w:type="pct"/>
            <w:vAlign w:val="center"/>
          </w:tcPr>
          <w:p w14:paraId="2FFAE851" w14:textId="77777777" w:rsidR="00F92DB9" w:rsidRPr="00A9768E" w:rsidRDefault="00F92DB9" w:rsidP="00F92DB9">
            <w:pPr>
              <w:jc w:val="both"/>
              <w:rPr>
                <w:rFonts w:ascii="Times New Roman" w:hAnsi="Times New Roman" w:cs="Times New Roman"/>
                <w:bCs/>
              </w:rPr>
            </w:pPr>
            <w:r w:rsidRPr="00A9768E">
              <w:rPr>
                <w:rFonts w:ascii="Times New Roman" w:hAnsi="Times New Roman" w:cs="Times New Roman"/>
                <w:bCs/>
              </w:rPr>
              <w:t>учебная</w:t>
            </w:r>
          </w:p>
        </w:tc>
        <w:tc>
          <w:tcPr>
            <w:tcW w:w="1195" w:type="pct"/>
            <w:vAlign w:val="center"/>
          </w:tcPr>
          <w:p w14:paraId="47AF3EBF" w14:textId="77777777" w:rsidR="00F92DB9" w:rsidRPr="00A9768E" w:rsidRDefault="00F92DB9" w:rsidP="00F92DB9">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vAlign w:val="center"/>
          </w:tcPr>
          <w:p w14:paraId="2906FEA1" w14:textId="77777777" w:rsidR="00F92DB9" w:rsidRPr="00A9768E" w:rsidRDefault="00F92DB9" w:rsidP="00F92DB9">
            <w:pPr>
              <w:jc w:val="center"/>
              <w:rPr>
                <w:rFonts w:ascii="Times New Roman" w:hAnsi="Times New Roman" w:cs="Times New Roman"/>
                <w:bCs/>
                <w:i/>
                <w:iCs/>
              </w:rPr>
            </w:pPr>
            <w:r w:rsidRPr="00A9768E">
              <w:rPr>
                <w:rFonts w:ascii="Times New Roman" w:hAnsi="Times New Roman" w:cs="Times New Roman"/>
                <w:bCs/>
                <w:i/>
                <w:iCs/>
              </w:rPr>
              <w:t>36</w:t>
            </w:r>
          </w:p>
        </w:tc>
      </w:tr>
      <w:tr w:rsidR="00F92DB9" w:rsidRPr="00A9768E" w14:paraId="6C7EBE72" w14:textId="77777777" w:rsidTr="00F92DB9">
        <w:trPr>
          <w:trHeight w:val="23"/>
        </w:trPr>
        <w:tc>
          <w:tcPr>
            <w:tcW w:w="2460" w:type="pct"/>
            <w:vAlign w:val="center"/>
          </w:tcPr>
          <w:p w14:paraId="52D37449" w14:textId="77777777" w:rsidR="00F92DB9" w:rsidRPr="00A9768E" w:rsidRDefault="00F92DB9" w:rsidP="00F92DB9">
            <w:pPr>
              <w:jc w:val="both"/>
              <w:rPr>
                <w:rFonts w:ascii="Times New Roman" w:hAnsi="Times New Roman" w:cs="Times New Roman"/>
                <w:bCs/>
              </w:rPr>
            </w:pPr>
            <w:r w:rsidRPr="00A9768E">
              <w:rPr>
                <w:rFonts w:ascii="Times New Roman" w:hAnsi="Times New Roman" w:cs="Times New Roman"/>
                <w:bCs/>
              </w:rPr>
              <w:t>производственная</w:t>
            </w:r>
          </w:p>
        </w:tc>
        <w:tc>
          <w:tcPr>
            <w:tcW w:w="1195" w:type="pct"/>
            <w:vAlign w:val="center"/>
          </w:tcPr>
          <w:p w14:paraId="1521061D" w14:textId="28E5C7B9" w:rsidR="00F92DB9" w:rsidRPr="00A9768E" w:rsidRDefault="003165D4" w:rsidP="00F92DB9">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vAlign w:val="center"/>
          </w:tcPr>
          <w:p w14:paraId="2EF44819" w14:textId="77F4FA64" w:rsidR="00F92DB9" w:rsidRPr="00A9768E" w:rsidRDefault="003165D4" w:rsidP="00F92DB9">
            <w:pPr>
              <w:jc w:val="center"/>
              <w:rPr>
                <w:rFonts w:ascii="Times New Roman" w:hAnsi="Times New Roman" w:cs="Times New Roman"/>
                <w:bCs/>
                <w:i/>
                <w:iCs/>
              </w:rPr>
            </w:pPr>
            <w:r w:rsidRPr="00A9768E">
              <w:rPr>
                <w:rFonts w:ascii="Times New Roman" w:hAnsi="Times New Roman" w:cs="Times New Roman"/>
                <w:bCs/>
                <w:i/>
                <w:iCs/>
              </w:rPr>
              <w:t>36</w:t>
            </w:r>
          </w:p>
        </w:tc>
      </w:tr>
      <w:tr w:rsidR="00F92DB9" w:rsidRPr="00A9768E" w14:paraId="7A796A15" w14:textId="77777777" w:rsidTr="00F92DB9">
        <w:trPr>
          <w:trHeight w:val="23"/>
        </w:trPr>
        <w:tc>
          <w:tcPr>
            <w:tcW w:w="2460" w:type="pct"/>
            <w:vAlign w:val="center"/>
          </w:tcPr>
          <w:p w14:paraId="555D13AC" w14:textId="77777777" w:rsidR="00F92DB9" w:rsidRPr="00A9768E" w:rsidRDefault="00F92DB9" w:rsidP="00F92DB9">
            <w:pPr>
              <w:jc w:val="both"/>
              <w:rPr>
                <w:rFonts w:ascii="Times New Roman" w:hAnsi="Times New Roman" w:cs="Times New Roman"/>
                <w:bCs/>
              </w:rPr>
            </w:pPr>
            <w:r w:rsidRPr="00A9768E">
              <w:rPr>
                <w:rFonts w:ascii="Times New Roman" w:hAnsi="Times New Roman" w:cs="Times New Roman"/>
                <w:bCs/>
              </w:rPr>
              <w:t xml:space="preserve">Промежуточная аттестация </w:t>
            </w:r>
          </w:p>
        </w:tc>
        <w:tc>
          <w:tcPr>
            <w:tcW w:w="1195" w:type="pct"/>
            <w:vAlign w:val="center"/>
          </w:tcPr>
          <w:p w14:paraId="6EC89BDA" w14:textId="688CEC67" w:rsidR="00F92DB9" w:rsidRPr="00A9768E" w:rsidRDefault="003165D4" w:rsidP="00F92DB9">
            <w:pPr>
              <w:jc w:val="center"/>
              <w:rPr>
                <w:rFonts w:ascii="Times New Roman" w:hAnsi="Times New Roman" w:cs="Times New Roman"/>
                <w:bCs/>
              </w:rPr>
            </w:pPr>
            <w:r w:rsidRPr="00A9768E">
              <w:rPr>
                <w:rFonts w:ascii="Times New Roman" w:hAnsi="Times New Roman" w:cs="Times New Roman"/>
                <w:bCs/>
              </w:rPr>
              <w:t>6</w:t>
            </w:r>
          </w:p>
        </w:tc>
        <w:tc>
          <w:tcPr>
            <w:tcW w:w="1345" w:type="pct"/>
            <w:vAlign w:val="center"/>
          </w:tcPr>
          <w:p w14:paraId="210FE964" w14:textId="77777777" w:rsidR="00F92DB9" w:rsidRPr="00A9768E" w:rsidRDefault="00F92DB9" w:rsidP="00F92DB9">
            <w:pPr>
              <w:jc w:val="center"/>
              <w:rPr>
                <w:rFonts w:ascii="Times New Roman" w:hAnsi="Times New Roman" w:cs="Times New Roman"/>
                <w:bCs/>
              </w:rPr>
            </w:pPr>
          </w:p>
        </w:tc>
      </w:tr>
      <w:tr w:rsidR="00F92DB9" w:rsidRPr="00A9768E" w14:paraId="763D2D73" w14:textId="77777777" w:rsidTr="00F92DB9">
        <w:trPr>
          <w:trHeight w:val="23"/>
        </w:trPr>
        <w:tc>
          <w:tcPr>
            <w:tcW w:w="2460" w:type="pct"/>
            <w:vAlign w:val="center"/>
          </w:tcPr>
          <w:p w14:paraId="1EE78FC8" w14:textId="77777777" w:rsidR="00F92DB9" w:rsidRPr="00A9768E" w:rsidRDefault="00F92DB9" w:rsidP="00F92DB9">
            <w:pPr>
              <w:jc w:val="both"/>
              <w:rPr>
                <w:rFonts w:ascii="Times New Roman" w:hAnsi="Times New Roman" w:cs="Times New Roman"/>
                <w:bCs/>
              </w:rPr>
            </w:pPr>
            <w:r w:rsidRPr="00A9768E">
              <w:rPr>
                <w:rFonts w:ascii="Times New Roman" w:hAnsi="Times New Roman" w:cs="Times New Roman"/>
                <w:bCs/>
              </w:rPr>
              <w:t>Всего</w:t>
            </w:r>
          </w:p>
        </w:tc>
        <w:tc>
          <w:tcPr>
            <w:tcW w:w="1195" w:type="pct"/>
            <w:vAlign w:val="center"/>
          </w:tcPr>
          <w:p w14:paraId="3483B1B7" w14:textId="72783665" w:rsidR="00F92DB9" w:rsidRPr="00A9768E" w:rsidRDefault="004E2492" w:rsidP="00F92DB9">
            <w:pPr>
              <w:jc w:val="center"/>
              <w:rPr>
                <w:rFonts w:ascii="Times New Roman" w:hAnsi="Times New Roman" w:cs="Times New Roman"/>
                <w:b/>
              </w:rPr>
            </w:pPr>
            <w:r>
              <w:rPr>
                <w:rFonts w:ascii="Times New Roman" w:hAnsi="Times New Roman" w:cs="Times New Roman"/>
                <w:b/>
              </w:rPr>
              <w:t>170</w:t>
            </w:r>
          </w:p>
        </w:tc>
        <w:tc>
          <w:tcPr>
            <w:tcW w:w="1345" w:type="pct"/>
            <w:vAlign w:val="center"/>
          </w:tcPr>
          <w:p w14:paraId="3B458CF4" w14:textId="6A84D5A2" w:rsidR="00F92DB9" w:rsidRPr="00A9768E" w:rsidRDefault="00473E4F" w:rsidP="00F92DB9">
            <w:pPr>
              <w:jc w:val="center"/>
              <w:rPr>
                <w:rFonts w:ascii="Times New Roman" w:hAnsi="Times New Roman" w:cs="Times New Roman"/>
                <w:b/>
              </w:rPr>
            </w:pPr>
            <w:r>
              <w:rPr>
                <w:rFonts w:ascii="Times New Roman" w:hAnsi="Times New Roman" w:cs="Times New Roman"/>
                <w:b/>
              </w:rPr>
              <w:t>126</w:t>
            </w:r>
          </w:p>
        </w:tc>
      </w:tr>
    </w:tbl>
    <w:p w14:paraId="2405998D" w14:textId="77777777" w:rsidR="00F92DB9" w:rsidRPr="00A9768E" w:rsidRDefault="00F92DB9" w:rsidP="00F92DB9">
      <w:pPr>
        <w:rPr>
          <w:rFonts w:ascii="Times New Roman" w:hAnsi="Times New Roman" w:cs="Times New Roman"/>
          <w:i/>
        </w:rPr>
      </w:pPr>
    </w:p>
    <w:p w14:paraId="05E08AF8" w14:textId="77777777" w:rsidR="00F92DB9" w:rsidRPr="00A9768E" w:rsidRDefault="00F92DB9" w:rsidP="00F92DB9">
      <w:pPr>
        <w:pStyle w:val="114"/>
        <w:rPr>
          <w:rFonts w:ascii="Times New Roman" w:hAnsi="Times New Roman"/>
          <w:sz w:val="22"/>
          <w:szCs w:val="22"/>
        </w:rPr>
      </w:pPr>
      <w:bookmarkStart w:id="520" w:name="_Toc232518651"/>
      <w:bookmarkStart w:id="521" w:name="_Toc232518740"/>
      <w:bookmarkStart w:id="522" w:name="_Toc232519181"/>
      <w:bookmarkStart w:id="523" w:name="_Toc232519357"/>
      <w:bookmarkStart w:id="524" w:name="_Toc232519446"/>
      <w:bookmarkStart w:id="525" w:name="_Toc232519535"/>
      <w:bookmarkStart w:id="526" w:name="_Toc232519624"/>
      <w:bookmarkStart w:id="527" w:name="_Toc232519713"/>
      <w:r w:rsidRPr="00A9768E">
        <w:rPr>
          <w:rFonts w:ascii="Times New Roman" w:hAnsi="Times New Roman"/>
          <w:sz w:val="22"/>
          <w:szCs w:val="22"/>
        </w:rPr>
        <w:t>2.2. Структура профессионального модуля</w:t>
      </w:r>
      <w:bookmarkEnd w:id="520"/>
      <w:bookmarkEnd w:id="521"/>
      <w:bookmarkEnd w:id="522"/>
      <w:bookmarkEnd w:id="523"/>
      <w:bookmarkEnd w:id="524"/>
      <w:bookmarkEnd w:id="525"/>
      <w:bookmarkEnd w:id="526"/>
      <w:bookmarkEnd w:id="5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3451"/>
        <w:gridCol w:w="1036"/>
        <w:gridCol w:w="608"/>
        <w:gridCol w:w="618"/>
        <w:gridCol w:w="560"/>
        <w:gridCol w:w="564"/>
        <w:gridCol w:w="483"/>
        <w:gridCol w:w="555"/>
        <w:gridCol w:w="657"/>
      </w:tblGrid>
      <w:tr w:rsidR="00F92DB9" w:rsidRPr="00A9768E" w14:paraId="4E279D48" w14:textId="77777777" w:rsidTr="00F92DB9">
        <w:trPr>
          <w:cantSplit/>
          <w:trHeight w:val="3071"/>
        </w:trPr>
        <w:tc>
          <w:tcPr>
            <w:tcW w:w="569" w:type="pct"/>
            <w:tcBorders>
              <w:bottom w:val="single" w:sz="4" w:space="0" w:color="auto"/>
            </w:tcBorders>
          </w:tcPr>
          <w:p w14:paraId="12401048"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Код ОК, ПК</w:t>
            </w:r>
          </w:p>
        </w:tc>
        <w:tc>
          <w:tcPr>
            <w:tcW w:w="1792" w:type="pct"/>
            <w:tcBorders>
              <w:bottom w:val="single" w:sz="4" w:space="0" w:color="auto"/>
            </w:tcBorders>
            <w:vAlign w:val="center"/>
          </w:tcPr>
          <w:p w14:paraId="3EBD58DF"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Наименования разделов профессионального модуля</w:t>
            </w:r>
          </w:p>
        </w:tc>
        <w:tc>
          <w:tcPr>
            <w:tcW w:w="538" w:type="pct"/>
            <w:tcBorders>
              <w:bottom w:val="single" w:sz="4" w:space="0" w:color="auto"/>
            </w:tcBorders>
            <w:vAlign w:val="center"/>
          </w:tcPr>
          <w:p w14:paraId="01073E21" w14:textId="77777777" w:rsidR="00F92DB9" w:rsidRPr="00A9768E" w:rsidRDefault="00F92DB9" w:rsidP="00F92DB9">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Всего, час.</w:t>
            </w:r>
          </w:p>
        </w:tc>
        <w:tc>
          <w:tcPr>
            <w:tcW w:w="316" w:type="pct"/>
            <w:tcBorders>
              <w:bottom w:val="single" w:sz="4" w:space="0" w:color="auto"/>
            </w:tcBorders>
            <w:textDirection w:val="btLr"/>
            <w:vAlign w:val="center"/>
          </w:tcPr>
          <w:p w14:paraId="0DE726AC" w14:textId="77777777" w:rsidR="00F92DB9" w:rsidRPr="00A9768E" w:rsidRDefault="00F92DB9" w:rsidP="00F92DB9">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 т.ч. в форме практической подготовки</w:t>
            </w:r>
          </w:p>
        </w:tc>
        <w:tc>
          <w:tcPr>
            <w:tcW w:w="321" w:type="pct"/>
            <w:shd w:val="clear" w:color="auto" w:fill="D9D9D9" w:themeFill="background1" w:themeFillShade="D9"/>
            <w:textDirection w:val="btLr"/>
            <w:vAlign w:val="center"/>
          </w:tcPr>
          <w:p w14:paraId="77C34E2D" w14:textId="77777777" w:rsidR="00F92DB9" w:rsidRPr="00A9768E" w:rsidRDefault="00F92DB9" w:rsidP="00F92DB9">
            <w:pPr>
              <w:suppressAutoHyphens/>
              <w:ind w:left="113" w:right="113"/>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Обучение по МДК, в т.ч.:</w:t>
            </w:r>
          </w:p>
        </w:tc>
        <w:tc>
          <w:tcPr>
            <w:tcW w:w="291" w:type="pct"/>
            <w:textDirection w:val="btLr"/>
            <w:vAlign w:val="center"/>
          </w:tcPr>
          <w:p w14:paraId="1A9B1ACF"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hAnsi="Times New Roman" w:cs="Times New Roman"/>
                <w:bCs/>
              </w:rPr>
              <w:t>Учебные занятия</w:t>
            </w:r>
          </w:p>
        </w:tc>
        <w:tc>
          <w:tcPr>
            <w:tcW w:w="293" w:type="pct"/>
            <w:textDirection w:val="btLr"/>
            <w:vAlign w:val="center"/>
          </w:tcPr>
          <w:p w14:paraId="4B603C35"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Курсовая работа (проект)</w:t>
            </w:r>
          </w:p>
        </w:tc>
        <w:tc>
          <w:tcPr>
            <w:tcW w:w="251" w:type="pct"/>
            <w:textDirection w:val="btLr"/>
            <w:vAlign w:val="center"/>
          </w:tcPr>
          <w:p w14:paraId="45F2A242"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Самостоятельная работа</w:t>
            </w:r>
            <w:r w:rsidRPr="00A9768E">
              <w:rPr>
                <w:rFonts w:ascii="Times New Roman" w:eastAsia="Times New Roman" w:hAnsi="Times New Roman" w:cs="Times New Roman"/>
                <w:i/>
                <w:vertAlign w:val="superscript"/>
                <w:lang w:eastAsia="ru-RU"/>
              </w:rPr>
              <w:footnoteReference w:id="6"/>
            </w:r>
          </w:p>
        </w:tc>
        <w:tc>
          <w:tcPr>
            <w:tcW w:w="288" w:type="pct"/>
            <w:shd w:val="clear" w:color="auto" w:fill="D9D9D9" w:themeFill="background1" w:themeFillShade="D9"/>
            <w:textDirection w:val="btLr"/>
            <w:vAlign w:val="center"/>
          </w:tcPr>
          <w:p w14:paraId="08479220"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Учебная практика</w:t>
            </w:r>
          </w:p>
        </w:tc>
        <w:tc>
          <w:tcPr>
            <w:tcW w:w="341" w:type="pct"/>
            <w:shd w:val="clear" w:color="auto" w:fill="D9D9D9" w:themeFill="background1" w:themeFillShade="D9"/>
            <w:textDirection w:val="btLr"/>
          </w:tcPr>
          <w:p w14:paraId="3CBD886D"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Производственная практика</w:t>
            </w:r>
          </w:p>
        </w:tc>
      </w:tr>
      <w:tr w:rsidR="00F92DB9" w:rsidRPr="00A9768E" w14:paraId="7CCEC594" w14:textId="77777777" w:rsidTr="00F92DB9">
        <w:trPr>
          <w:cantSplit/>
          <w:trHeight w:val="73"/>
        </w:trPr>
        <w:tc>
          <w:tcPr>
            <w:tcW w:w="569" w:type="pct"/>
            <w:tcBorders>
              <w:bottom w:val="single" w:sz="4" w:space="0" w:color="auto"/>
            </w:tcBorders>
            <w:vAlign w:val="center"/>
          </w:tcPr>
          <w:p w14:paraId="60C9AB45"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w:t>
            </w:r>
          </w:p>
        </w:tc>
        <w:tc>
          <w:tcPr>
            <w:tcW w:w="1792" w:type="pct"/>
            <w:tcBorders>
              <w:bottom w:val="single" w:sz="4" w:space="0" w:color="auto"/>
            </w:tcBorders>
            <w:vAlign w:val="center"/>
          </w:tcPr>
          <w:p w14:paraId="33BC6749"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2</w:t>
            </w:r>
          </w:p>
        </w:tc>
        <w:tc>
          <w:tcPr>
            <w:tcW w:w="538" w:type="pct"/>
            <w:tcBorders>
              <w:bottom w:val="single" w:sz="4" w:space="0" w:color="auto"/>
            </w:tcBorders>
            <w:vAlign w:val="center"/>
          </w:tcPr>
          <w:p w14:paraId="5DD3209A" w14:textId="77777777" w:rsidR="00F92DB9" w:rsidRPr="00A9768E" w:rsidRDefault="00F92DB9" w:rsidP="00F92DB9">
            <w:pPr>
              <w:jc w:val="center"/>
              <w:rPr>
                <w:rFonts w:ascii="Times New Roman" w:eastAsia="Times New Roman" w:hAnsi="Times New Roman" w:cs="Times New Roman"/>
                <w:iCs/>
                <w:lang w:eastAsia="ru-RU"/>
              </w:rPr>
            </w:pPr>
            <w:r w:rsidRPr="00A9768E">
              <w:rPr>
                <w:rFonts w:ascii="Times New Roman" w:eastAsia="Times New Roman" w:hAnsi="Times New Roman" w:cs="Times New Roman"/>
                <w:iCs/>
                <w:lang w:eastAsia="ru-RU"/>
              </w:rPr>
              <w:t>3</w:t>
            </w:r>
          </w:p>
        </w:tc>
        <w:tc>
          <w:tcPr>
            <w:tcW w:w="316" w:type="pct"/>
            <w:tcBorders>
              <w:bottom w:val="single" w:sz="4" w:space="0" w:color="auto"/>
            </w:tcBorders>
            <w:vAlign w:val="center"/>
          </w:tcPr>
          <w:p w14:paraId="07969FEC" w14:textId="77777777" w:rsidR="00F92DB9" w:rsidRPr="00A9768E" w:rsidRDefault="00F92DB9" w:rsidP="00F92DB9">
            <w:pPr>
              <w:jc w:val="center"/>
              <w:rPr>
                <w:rFonts w:ascii="Times New Roman" w:eastAsia="Times New Roman" w:hAnsi="Times New Roman" w:cs="Times New Roman"/>
                <w:iCs/>
                <w:lang w:eastAsia="ru-RU"/>
              </w:rPr>
            </w:pPr>
            <w:r w:rsidRPr="00A9768E">
              <w:rPr>
                <w:rFonts w:ascii="Times New Roman" w:eastAsia="Times New Roman" w:hAnsi="Times New Roman" w:cs="Times New Roman"/>
                <w:lang w:eastAsia="ru-RU"/>
              </w:rPr>
              <w:t>4</w:t>
            </w:r>
          </w:p>
        </w:tc>
        <w:tc>
          <w:tcPr>
            <w:tcW w:w="321" w:type="pct"/>
            <w:shd w:val="clear" w:color="auto" w:fill="D9D9D9" w:themeFill="background1" w:themeFillShade="D9"/>
            <w:vAlign w:val="center"/>
          </w:tcPr>
          <w:p w14:paraId="3881CA65"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5</w:t>
            </w:r>
          </w:p>
        </w:tc>
        <w:tc>
          <w:tcPr>
            <w:tcW w:w="291" w:type="pct"/>
            <w:vAlign w:val="center"/>
          </w:tcPr>
          <w:p w14:paraId="663E5E3B"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color w:val="000000"/>
                <w:lang w:eastAsia="ru-RU"/>
              </w:rPr>
              <w:t>6</w:t>
            </w:r>
          </w:p>
        </w:tc>
        <w:tc>
          <w:tcPr>
            <w:tcW w:w="293" w:type="pct"/>
            <w:vAlign w:val="center"/>
          </w:tcPr>
          <w:p w14:paraId="01B1D999"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7</w:t>
            </w:r>
          </w:p>
        </w:tc>
        <w:tc>
          <w:tcPr>
            <w:tcW w:w="251" w:type="pct"/>
            <w:vAlign w:val="center"/>
          </w:tcPr>
          <w:p w14:paraId="1EF58618"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8</w:t>
            </w:r>
          </w:p>
        </w:tc>
        <w:tc>
          <w:tcPr>
            <w:tcW w:w="288" w:type="pct"/>
            <w:shd w:val="clear" w:color="auto" w:fill="D9D9D9" w:themeFill="background1" w:themeFillShade="D9"/>
          </w:tcPr>
          <w:p w14:paraId="4C261372"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9</w:t>
            </w:r>
          </w:p>
        </w:tc>
        <w:tc>
          <w:tcPr>
            <w:tcW w:w="341" w:type="pct"/>
            <w:shd w:val="clear" w:color="auto" w:fill="D9D9D9" w:themeFill="background1" w:themeFillShade="D9"/>
          </w:tcPr>
          <w:p w14:paraId="6BC4ED41" w14:textId="77777777" w:rsidR="00F92DB9" w:rsidRPr="00A9768E" w:rsidRDefault="00F92DB9" w:rsidP="00F92DB9">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10</w:t>
            </w:r>
          </w:p>
        </w:tc>
      </w:tr>
      <w:tr w:rsidR="003165D4" w:rsidRPr="00A9768E" w14:paraId="51FA2F26" w14:textId="77777777" w:rsidTr="00F92DB9">
        <w:tc>
          <w:tcPr>
            <w:tcW w:w="569" w:type="pct"/>
          </w:tcPr>
          <w:p w14:paraId="7A6A0C31"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ПК 6.1</w:t>
            </w:r>
          </w:p>
          <w:p w14:paraId="5162BDF8"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ПК 6.2</w:t>
            </w:r>
          </w:p>
          <w:p w14:paraId="541EAAD5"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ПК 6.3</w:t>
            </w:r>
          </w:p>
          <w:p w14:paraId="378CA21E"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ОК 01</w:t>
            </w:r>
          </w:p>
          <w:p w14:paraId="29343297"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ОК 02</w:t>
            </w:r>
          </w:p>
          <w:p w14:paraId="52858E97"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ОК 04</w:t>
            </w:r>
          </w:p>
          <w:p w14:paraId="68BC187C"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ОК 05</w:t>
            </w:r>
          </w:p>
          <w:p w14:paraId="7B572E1A" w14:textId="130440E4" w:rsidR="003165D4" w:rsidRPr="00A9768E" w:rsidRDefault="003165D4" w:rsidP="003165D4">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2" w:type="pct"/>
          </w:tcPr>
          <w:p w14:paraId="5A90846B" w14:textId="1D140788" w:rsidR="003165D4" w:rsidRPr="00A9768E" w:rsidRDefault="003165D4" w:rsidP="003165D4">
            <w:pPr>
              <w:rPr>
                <w:rFonts w:ascii="Times New Roman" w:eastAsia="Times New Roman" w:hAnsi="Times New Roman" w:cs="Times New Roman"/>
                <w:lang w:eastAsia="ru-RU"/>
              </w:rPr>
            </w:pPr>
            <w:r w:rsidRPr="00A9768E">
              <w:rPr>
                <w:rFonts w:ascii="Times New Roman" w:hAnsi="Times New Roman" w:cs="Times New Roman"/>
              </w:rPr>
              <w:t>Раздел 1. Детское техническое творчество в дошкольном образовании</w:t>
            </w:r>
          </w:p>
        </w:tc>
        <w:tc>
          <w:tcPr>
            <w:tcW w:w="538" w:type="pct"/>
          </w:tcPr>
          <w:p w14:paraId="7534E924" w14:textId="0CAAB4A7" w:rsidR="003165D4" w:rsidRPr="00A9768E" w:rsidRDefault="004E2492" w:rsidP="00C007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316" w:type="pct"/>
          </w:tcPr>
          <w:p w14:paraId="09E0F5FA" w14:textId="5EC97630" w:rsidR="003165D4" w:rsidRPr="00A9768E" w:rsidRDefault="004E2492" w:rsidP="003165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321" w:type="pct"/>
            <w:shd w:val="clear" w:color="auto" w:fill="D9D9D9" w:themeFill="background1" w:themeFillShade="D9"/>
          </w:tcPr>
          <w:p w14:paraId="164940E1" w14:textId="59C93585" w:rsidR="003165D4" w:rsidRPr="00A9768E" w:rsidRDefault="004E2492" w:rsidP="00C007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291" w:type="pct"/>
          </w:tcPr>
          <w:p w14:paraId="134AAF0A" w14:textId="585F9B60" w:rsidR="003165D4" w:rsidRPr="00A9768E" w:rsidRDefault="004E2492" w:rsidP="00C0074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293" w:type="pct"/>
          </w:tcPr>
          <w:p w14:paraId="3329C80F" w14:textId="77A95764" w:rsidR="003165D4" w:rsidRPr="00A9768E" w:rsidRDefault="003165D4" w:rsidP="003165D4">
            <w:pPr>
              <w:jc w:val="center"/>
              <w:rPr>
                <w:rFonts w:ascii="Times New Roman" w:eastAsia="Times New Roman" w:hAnsi="Times New Roman" w:cs="Times New Roman"/>
                <w:b/>
                <w:bCs/>
                <w:lang w:eastAsia="ru-RU"/>
              </w:rPr>
            </w:pPr>
          </w:p>
        </w:tc>
        <w:tc>
          <w:tcPr>
            <w:tcW w:w="251" w:type="pct"/>
          </w:tcPr>
          <w:p w14:paraId="64ECAE7B" w14:textId="0EAF5700" w:rsidR="003165D4" w:rsidRPr="00A9768E" w:rsidRDefault="003165D4" w:rsidP="003165D4">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66EE8603" w14:textId="3A0FE41F" w:rsidR="003165D4" w:rsidRPr="00A9768E" w:rsidRDefault="003165D4" w:rsidP="003165D4">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67981F6B" w14:textId="4C718533" w:rsidR="003165D4" w:rsidRPr="00A9768E" w:rsidRDefault="003165D4" w:rsidP="003165D4">
            <w:pPr>
              <w:jc w:val="center"/>
              <w:rPr>
                <w:rFonts w:ascii="Times New Roman" w:eastAsia="Times New Roman" w:hAnsi="Times New Roman" w:cs="Times New Roman"/>
                <w:b/>
                <w:bCs/>
                <w:lang w:eastAsia="ru-RU"/>
              </w:rPr>
            </w:pPr>
          </w:p>
        </w:tc>
      </w:tr>
      <w:tr w:rsidR="003165D4" w:rsidRPr="00A9768E" w14:paraId="67197446" w14:textId="77777777" w:rsidTr="00F92DB9">
        <w:trPr>
          <w:trHeight w:val="314"/>
        </w:trPr>
        <w:tc>
          <w:tcPr>
            <w:tcW w:w="569" w:type="pct"/>
          </w:tcPr>
          <w:p w14:paraId="5CD2F846"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ПК 6.1</w:t>
            </w:r>
          </w:p>
          <w:p w14:paraId="248B87EC"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ПК 6.2</w:t>
            </w:r>
          </w:p>
          <w:p w14:paraId="17EA3131"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ПК 6.3</w:t>
            </w:r>
          </w:p>
          <w:p w14:paraId="0E6DF115"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ОК 01</w:t>
            </w:r>
          </w:p>
          <w:p w14:paraId="2AC662A9"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ОК 02</w:t>
            </w:r>
          </w:p>
          <w:p w14:paraId="17C3B16F"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ОК 04</w:t>
            </w:r>
          </w:p>
          <w:p w14:paraId="497AA01A" w14:textId="77777777" w:rsidR="003165D4" w:rsidRPr="00A9768E" w:rsidRDefault="003165D4" w:rsidP="003165D4">
            <w:pPr>
              <w:rPr>
                <w:rFonts w:ascii="Times New Roman" w:hAnsi="Times New Roman" w:cs="Times New Roman"/>
              </w:rPr>
            </w:pPr>
            <w:r w:rsidRPr="00A9768E">
              <w:rPr>
                <w:rFonts w:ascii="Times New Roman" w:hAnsi="Times New Roman" w:cs="Times New Roman"/>
              </w:rPr>
              <w:t>ОК 05</w:t>
            </w:r>
          </w:p>
          <w:p w14:paraId="3D6DDC56" w14:textId="005CE8CE" w:rsidR="003165D4" w:rsidRPr="00A9768E" w:rsidRDefault="003165D4" w:rsidP="003165D4">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2" w:type="pct"/>
          </w:tcPr>
          <w:p w14:paraId="3AAAA376" w14:textId="24719CD0" w:rsidR="003165D4" w:rsidRPr="00A9768E" w:rsidRDefault="003165D4" w:rsidP="003165D4">
            <w:pPr>
              <w:rPr>
                <w:rFonts w:ascii="Times New Roman" w:eastAsia="Times New Roman" w:hAnsi="Times New Roman" w:cs="Times New Roman"/>
                <w:lang w:eastAsia="ru-RU"/>
              </w:rPr>
            </w:pPr>
            <w:r w:rsidRPr="00A9768E">
              <w:rPr>
                <w:rFonts w:ascii="Times New Roman" w:hAnsi="Times New Roman" w:cs="Times New Roman"/>
              </w:rPr>
              <w:t>Раздел 2. Система формирования у детей дошкольного возраста предпосылок готовности к изучению технических наук средствами игрового оборудования в соответствии с ФГОС ДО</w:t>
            </w:r>
          </w:p>
        </w:tc>
        <w:tc>
          <w:tcPr>
            <w:tcW w:w="538" w:type="pct"/>
          </w:tcPr>
          <w:p w14:paraId="3F4DC600" w14:textId="382CA484" w:rsidR="003165D4" w:rsidRPr="00A9768E" w:rsidRDefault="004E2492" w:rsidP="003165D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16" w:type="pct"/>
          </w:tcPr>
          <w:p w14:paraId="25B1C990" w14:textId="7CB14155" w:rsidR="003165D4" w:rsidRPr="00A9768E" w:rsidRDefault="004E2492" w:rsidP="003165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44</w:t>
            </w:r>
          </w:p>
        </w:tc>
        <w:tc>
          <w:tcPr>
            <w:tcW w:w="321" w:type="pct"/>
            <w:shd w:val="clear" w:color="auto" w:fill="D9D9D9" w:themeFill="background1" w:themeFillShade="D9"/>
          </w:tcPr>
          <w:p w14:paraId="308E71CE" w14:textId="4F2AEBFC" w:rsidR="003165D4" w:rsidRPr="00A9768E" w:rsidRDefault="004E2492" w:rsidP="003165D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91" w:type="pct"/>
          </w:tcPr>
          <w:p w14:paraId="63B0B32A" w14:textId="0DC1BFAB" w:rsidR="003165D4" w:rsidRPr="00A9768E" w:rsidRDefault="004E2492" w:rsidP="003165D4">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72</w:t>
            </w:r>
          </w:p>
        </w:tc>
        <w:tc>
          <w:tcPr>
            <w:tcW w:w="293" w:type="pct"/>
          </w:tcPr>
          <w:p w14:paraId="0CD64F77" w14:textId="5DC0A7FC" w:rsidR="003165D4" w:rsidRPr="00A9768E" w:rsidRDefault="003165D4" w:rsidP="003165D4">
            <w:pPr>
              <w:jc w:val="center"/>
              <w:rPr>
                <w:rFonts w:ascii="Times New Roman" w:eastAsia="Times New Roman" w:hAnsi="Times New Roman" w:cs="Times New Roman"/>
                <w:b/>
                <w:bCs/>
                <w:lang w:eastAsia="ru-RU"/>
              </w:rPr>
            </w:pPr>
          </w:p>
        </w:tc>
        <w:tc>
          <w:tcPr>
            <w:tcW w:w="251" w:type="pct"/>
          </w:tcPr>
          <w:p w14:paraId="14B34FB7" w14:textId="25C6FC10" w:rsidR="003165D4" w:rsidRPr="00A9768E" w:rsidRDefault="003165D4" w:rsidP="003165D4">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3E05DDE5" w14:textId="767C9E04" w:rsidR="003165D4" w:rsidRPr="00A9768E" w:rsidRDefault="003165D4" w:rsidP="003165D4">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021E7FCC" w14:textId="6F6AFD19" w:rsidR="003165D4" w:rsidRPr="00A9768E" w:rsidRDefault="003165D4" w:rsidP="003165D4">
            <w:pPr>
              <w:jc w:val="center"/>
              <w:rPr>
                <w:rFonts w:ascii="Times New Roman" w:eastAsia="Times New Roman" w:hAnsi="Times New Roman" w:cs="Times New Roman"/>
                <w:b/>
                <w:bCs/>
                <w:lang w:eastAsia="ru-RU"/>
              </w:rPr>
            </w:pPr>
          </w:p>
        </w:tc>
      </w:tr>
      <w:tr w:rsidR="003165D4" w:rsidRPr="00A9768E" w14:paraId="3EE98241" w14:textId="77777777" w:rsidTr="00F92DB9">
        <w:trPr>
          <w:trHeight w:val="314"/>
        </w:trPr>
        <w:tc>
          <w:tcPr>
            <w:tcW w:w="569" w:type="pct"/>
          </w:tcPr>
          <w:p w14:paraId="75709B5C" w14:textId="77777777" w:rsidR="003165D4" w:rsidRPr="00A9768E" w:rsidRDefault="003165D4" w:rsidP="003165D4">
            <w:pPr>
              <w:rPr>
                <w:rFonts w:ascii="Times New Roman" w:eastAsia="Times New Roman" w:hAnsi="Times New Roman" w:cs="Times New Roman"/>
                <w:bCs/>
                <w:lang w:eastAsia="ru-RU"/>
              </w:rPr>
            </w:pPr>
          </w:p>
        </w:tc>
        <w:tc>
          <w:tcPr>
            <w:tcW w:w="1792" w:type="pct"/>
          </w:tcPr>
          <w:p w14:paraId="7C050703" w14:textId="77777777" w:rsidR="003165D4" w:rsidRPr="00A9768E" w:rsidRDefault="003165D4" w:rsidP="003165D4">
            <w:pPr>
              <w:rPr>
                <w:rFonts w:ascii="Times New Roman" w:eastAsia="Times New Roman" w:hAnsi="Times New Roman" w:cs="Times New Roman"/>
                <w:bCs/>
                <w:lang w:eastAsia="ru-RU"/>
              </w:rPr>
            </w:pPr>
            <w:r w:rsidRPr="00A9768E">
              <w:rPr>
                <w:rFonts w:ascii="Times New Roman" w:eastAsia="Times New Roman" w:hAnsi="Times New Roman" w:cs="Times New Roman"/>
                <w:bCs/>
                <w:lang w:eastAsia="ru-RU"/>
              </w:rPr>
              <w:t>Учебная практика</w:t>
            </w:r>
          </w:p>
        </w:tc>
        <w:tc>
          <w:tcPr>
            <w:tcW w:w="538" w:type="pct"/>
          </w:tcPr>
          <w:p w14:paraId="67EB0230"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Pr>
          <w:p w14:paraId="3DBFCE45" w14:textId="685DDC13" w:rsidR="003165D4" w:rsidRPr="00A9768E" w:rsidRDefault="003165D4" w:rsidP="003165D4">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21" w:type="pct"/>
            <w:shd w:val="clear" w:color="auto" w:fill="D9D9D9" w:themeFill="background1" w:themeFillShade="D9"/>
          </w:tcPr>
          <w:p w14:paraId="0258F6F3"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auto"/>
          </w:tcPr>
          <w:p w14:paraId="2A067F80"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3" w:type="pct"/>
            <w:shd w:val="clear" w:color="auto" w:fill="auto"/>
          </w:tcPr>
          <w:p w14:paraId="56562652"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shd w:val="clear" w:color="auto" w:fill="auto"/>
          </w:tcPr>
          <w:p w14:paraId="4208F9F2"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6D6990CD"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41" w:type="pct"/>
            <w:shd w:val="clear" w:color="auto" w:fill="D9D9D9" w:themeFill="background1" w:themeFillShade="D9"/>
          </w:tcPr>
          <w:p w14:paraId="05E50B27"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3165D4" w:rsidRPr="00A9768E" w14:paraId="45ECA28E" w14:textId="77777777" w:rsidTr="00F92DB9">
        <w:trPr>
          <w:trHeight w:val="314"/>
        </w:trPr>
        <w:tc>
          <w:tcPr>
            <w:tcW w:w="569" w:type="pct"/>
          </w:tcPr>
          <w:p w14:paraId="1F36BC1A" w14:textId="77777777" w:rsidR="003165D4" w:rsidRPr="00A9768E" w:rsidRDefault="003165D4" w:rsidP="003165D4">
            <w:pPr>
              <w:rPr>
                <w:rFonts w:ascii="Times New Roman" w:eastAsia="Times New Roman" w:hAnsi="Times New Roman" w:cs="Times New Roman"/>
                <w:lang w:eastAsia="ru-RU"/>
              </w:rPr>
            </w:pPr>
          </w:p>
        </w:tc>
        <w:tc>
          <w:tcPr>
            <w:tcW w:w="1792" w:type="pct"/>
          </w:tcPr>
          <w:p w14:paraId="11DAE5AC" w14:textId="77777777" w:rsidR="003165D4" w:rsidRPr="00A9768E" w:rsidRDefault="003165D4" w:rsidP="003165D4">
            <w:pPr>
              <w:rPr>
                <w:rFonts w:ascii="Times New Roman" w:eastAsia="Times New Roman" w:hAnsi="Times New Roman" w:cs="Times New Roman"/>
                <w:b/>
                <w:bCs/>
                <w:u w:val="single"/>
                <w:lang w:eastAsia="ru-RU"/>
              </w:rPr>
            </w:pPr>
            <w:r w:rsidRPr="00A9768E">
              <w:rPr>
                <w:rFonts w:ascii="Times New Roman" w:eastAsia="Times New Roman" w:hAnsi="Times New Roman" w:cs="Times New Roman"/>
                <w:lang w:eastAsia="ru-RU"/>
              </w:rPr>
              <w:t>Производственная практика</w:t>
            </w:r>
          </w:p>
        </w:tc>
        <w:tc>
          <w:tcPr>
            <w:tcW w:w="538" w:type="pct"/>
          </w:tcPr>
          <w:p w14:paraId="15A9C21E"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Pr>
          <w:p w14:paraId="2C88A914" w14:textId="510CE06D" w:rsidR="003165D4" w:rsidRPr="00A9768E" w:rsidRDefault="003165D4" w:rsidP="003165D4">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21" w:type="pct"/>
            <w:shd w:val="clear" w:color="auto" w:fill="D9D9D9" w:themeFill="background1" w:themeFillShade="D9"/>
          </w:tcPr>
          <w:p w14:paraId="11CB363E"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auto"/>
          </w:tcPr>
          <w:p w14:paraId="3BEC910F"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3" w:type="pct"/>
            <w:shd w:val="clear" w:color="auto" w:fill="auto"/>
          </w:tcPr>
          <w:p w14:paraId="7D85D08D"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shd w:val="clear" w:color="auto" w:fill="auto"/>
          </w:tcPr>
          <w:p w14:paraId="119EA4D7"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0E268A13"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1" w:type="pct"/>
            <w:shd w:val="clear" w:color="auto" w:fill="D9D9D9" w:themeFill="background1" w:themeFillShade="D9"/>
          </w:tcPr>
          <w:p w14:paraId="778BB6B1" w14:textId="77777777" w:rsidR="003165D4" w:rsidRPr="00A9768E" w:rsidRDefault="003165D4" w:rsidP="003165D4">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r>
      <w:tr w:rsidR="003165D4" w:rsidRPr="00A9768E" w14:paraId="3090D169" w14:textId="77777777" w:rsidTr="00C0074B">
        <w:trPr>
          <w:trHeight w:val="344"/>
        </w:trPr>
        <w:tc>
          <w:tcPr>
            <w:tcW w:w="569" w:type="pct"/>
          </w:tcPr>
          <w:p w14:paraId="2224FDFA" w14:textId="77777777" w:rsidR="003165D4" w:rsidRPr="00A9768E" w:rsidRDefault="003165D4" w:rsidP="003165D4">
            <w:pPr>
              <w:suppressAutoHyphens/>
              <w:rPr>
                <w:rFonts w:ascii="Times New Roman" w:eastAsia="Times New Roman" w:hAnsi="Times New Roman" w:cs="Times New Roman"/>
                <w:lang w:eastAsia="ru-RU"/>
              </w:rPr>
            </w:pPr>
          </w:p>
        </w:tc>
        <w:tc>
          <w:tcPr>
            <w:tcW w:w="1792" w:type="pct"/>
          </w:tcPr>
          <w:p w14:paraId="003011E0" w14:textId="77777777" w:rsidR="003165D4" w:rsidRPr="00A9768E" w:rsidRDefault="003165D4" w:rsidP="003165D4">
            <w:pPr>
              <w:suppressAutoHyphens/>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Промежуточная аттестация</w:t>
            </w:r>
          </w:p>
        </w:tc>
        <w:tc>
          <w:tcPr>
            <w:tcW w:w="538" w:type="pct"/>
          </w:tcPr>
          <w:p w14:paraId="4F2A7EBD" w14:textId="7DD77CEF" w:rsidR="003165D4" w:rsidRPr="00A9768E" w:rsidRDefault="00203FC6" w:rsidP="003165D4">
            <w:pPr>
              <w:suppressAutoHyphens/>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6</w:t>
            </w:r>
          </w:p>
        </w:tc>
        <w:tc>
          <w:tcPr>
            <w:tcW w:w="316" w:type="pct"/>
            <w:shd w:val="clear" w:color="auto" w:fill="auto"/>
          </w:tcPr>
          <w:p w14:paraId="2C4CF3A0" w14:textId="77777777" w:rsidR="003165D4" w:rsidRPr="00A9768E" w:rsidRDefault="003165D4" w:rsidP="003165D4">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w:t>
            </w:r>
          </w:p>
        </w:tc>
        <w:tc>
          <w:tcPr>
            <w:tcW w:w="321" w:type="pct"/>
            <w:shd w:val="clear" w:color="auto" w:fill="D9D9D9" w:themeFill="background1" w:themeFillShade="D9"/>
          </w:tcPr>
          <w:p w14:paraId="1F2B169F" w14:textId="25470D4A" w:rsidR="003165D4" w:rsidRPr="00A9768E" w:rsidRDefault="00A9768E" w:rsidP="003165D4">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91" w:type="pct"/>
            <w:shd w:val="clear" w:color="auto" w:fill="auto"/>
          </w:tcPr>
          <w:p w14:paraId="530F8EE7" w14:textId="77777777" w:rsidR="003165D4" w:rsidRPr="00A9768E" w:rsidRDefault="003165D4" w:rsidP="003165D4">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93" w:type="pct"/>
            <w:shd w:val="clear" w:color="auto" w:fill="auto"/>
          </w:tcPr>
          <w:p w14:paraId="16EA1627" w14:textId="77777777" w:rsidR="003165D4" w:rsidRPr="00A9768E" w:rsidRDefault="003165D4" w:rsidP="003165D4">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51" w:type="pct"/>
            <w:shd w:val="clear" w:color="auto" w:fill="auto"/>
          </w:tcPr>
          <w:p w14:paraId="2D608EAA" w14:textId="77777777" w:rsidR="003165D4" w:rsidRPr="00A9768E" w:rsidRDefault="003165D4" w:rsidP="003165D4">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88" w:type="pct"/>
            <w:shd w:val="clear" w:color="auto" w:fill="D9D9D9" w:themeFill="background1" w:themeFillShade="D9"/>
          </w:tcPr>
          <w:p w14:paraId="6C4DE7F2" w14:textId="77777777" w:rsidR="003165D4" w:rsidRPr="00A9768E" w:rsidRDefault="003165D4" w:rsidP="003165D4">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341" w:type="pct"/>
            <w:shd w:val="clear" w:color="auto" w:fill="D9D9D9" w:themeFill="background1" w:themeFillShade="D9"/>
          </w:tcPr>
          <w:p w14:paraId="03C8271A" w14:textId="77777777" w:rsidR="003165D4" w:rsidRPr="00A9768E" w:rsidRDefault="003165D4" w:rsidP="003165D4">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r>
      <w:tr w:rsidR="003165D4" w:rsidRPr="00A9768E" w14:paraId="449AD562" w14:textId="77777777" w:rsidTr="00F92DB9">
        <w:trPr>
          <w:trHeight w:val="217"/>
        </w:trPr>
        <w:tc>
          <w:tcPr>
            <w:tcW w:w="569" w:type="pct"/>
          </w:tcPr>
          <w:p w14:paraId="3EBE6F21" w14:textId="77777777" w:rsidR="003165D4" w:rsidRPr="00A9768E" w:rsidRDefault="003165D4" w:rsidP="003165D4">
            <w:pPr>
              <w:rPr>
                <w:rFonts w:ascii="Times New Roman" w:eastAsia="Times New Roman" w:hAnsi="Times New Roman" w:cs="Times New Roman"/>
                <w:b/>
                <w:i/>
                <w:lang w:eastAsia="ru-RU"/>
              </w:rPr>
            </w:pPr>
          </w:p>
        </w:tc>
        <w:tc>
          <w:tcPr>
            <w:tcW w:w="1792" w:type="pct"/>
          </w:tcPr>
          <w:p w14:paraId="2ABA117E" w14:textId="77777777" w:rsidR="003165D4" w:rsidRPr="00A9768E" w:rsidRDefault="003165D4" w:rsidP="003165D4">
            <w:pP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 xml:space="preserve">Всего: </w:t>
            </w:r>
          </w:p>
        </w:tc>
        <w:tc>
          <w:tcPr>
            <w:tcW w:w="538" w:type="pct"/>
          </w:tcPr>
          <w:p w14:paraId="3F3DD3B5" w14:textId="3035891E" w:rsidR="003165D4" w:rsidRPr="00A9768E" w:rsidRDefault="004E2492" w:rsidP="00203FC6">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170</w:t>
            </w:r>
          </w:p>
        </w:tc>
        <w:tc>
          <w:tcPr>
            <w:tcW w:w="316" w:type="pct"/>
          </w:tcPr>
          <w:p w14:paraId="41EFA4CA" w14:textId="0D811236" w:rsidR="003165D4" w:rsidRPr="00A9768E" w:rsidRDefault="004E2492" w:rsidP="003165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126</w:t>
            </w:r>
          </w:p>
        </w:tc>
        <w:tc>
          <w:tcPr>
            <w:tcW w:w="321" w:type="pct"/>
            <w:shd w:val="clear" w:color="auto" w:fill="D9D9D9" w:themeFill="background1" w:themeFillShade="D9"/>
          </w:tcPr>
          <w:p w14:paraId="2191B1A7" w14:textId="7F774543" w:rsidR="003165D4" w:rsidRPr="00A9768E" w:rsidRDefault="004E2492" w:rsidP="003165D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92</w:t>
            </w:r>
          </w:p>
        </w:tc>
        <w:tc>
          <w:tcPr>
            <w:tcW w:w="291" w:type="pct"/>
          </w:tcPr>
          <w:p w14:paraId="6D590618" w14:textId="09C024F1" w:rsidR="003165D4" w:rsidRPr="00A9768E" w:rsidRDefault="004E2492" w:rsidP="003165D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92</w:t>
            </w:r>
          </w:p>
        </w:tc>
        <w:tc>
          <w:tcPr>
            <w:tcW w:w="293" w:type="pct"/>
          </w:tcPr>
          <w:p w14:paraId="0B4BA9ED" w14:textId="77777777" w:rsidR="003165D4" w:rsidRPr="00A9768E" w:rsidRDefault="003165D4" w:rsidP="003165D4">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51" w:type="pct"/>
          </w:tcPr>
          <w:p w14:paraId="70C2AF74" w14:textId="77777777" w:rsidR="003165D4" w:rsidRPr="00A9768E" w:rsidRDefault="003165D4" w:rsidP="003165D4">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88" w:type="pct"/>
            <w:shd w:val="clear" w:color="auto" w:fill="D9D9D9" w:themeFill="background1" w:themeFillShade="D9"/>
          </w:tcPr>
          <w:p w14:paraId="77D1E47B" w14:textId="77777777" w:rsidR="003165D4" w:rsidRPr="00A9768E" w:rsidRDefault="003165D4" w:rsidP="003165D4">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41" w:type="pct"/>
            <w:shd w:val="clear" w:color="auto" w:fill="D9D9D9" w:themeFill="background1" w:themeFillShade="D9"/>
          </w:tcPr>
          <w:p w14:paraId="4A373FE3" w14:textId="77777777" w:rsidR="003165D4" w:rsidRPr="00A9768E" w:rsidRDefault="003165D4" w:rsidP="003165D4">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r>
    </w:tbl>
    <w:p w14:paraId="02F8FC5A" w14:textId="2BA463EE" w:rsidR="00F92DB9" w:rsidRDefault="00F92DB9" w:rsidP="00F92DB9">
      <w:pPr>
        <w:spacing w:after="200" w:line="276" w:lineRule="auto"/>
        <w:rPr>
          <w:rFonts w:ascii="Times New Roman" w:eastAsia="Times New Roman" w:hAnsi="Times New Roman" w:cs="Times New Roman"/>
          <w:b/>
          <w:i/>
          <w:color w:val="0070C0"/>
          <w:lang w:eastAsia="ru-RU"/>
        </w:rPr>
      </w:pPr>
    </w:p>
    <w:p w14:paraId="5C9A71C8" w14:textId="77777777" w:rsidR="004E2492" w:rsidRPr="00A9768E" w:rsidRDefault="004E2492" w:rsidP="00F92DB9">
      <w:pPr>
        <w:spacing w:after="200" w:line="276" w:lineRule="auto"/>
        <w:rPr>
          <w:rFonts w:ascii="Times New Roman" w:eastAsia="Times New Roman" w:hAnsi="Times New Roman" w:cs="Times New Roman"/>
          <w:b/>
          <w:i/>
          <w:color w:val="0070C0"/>
          <w:lang w:eastAsia="ru-RU"/>
        </w:rPr>
      </w:pPr>
    </w:p>
    <w:p w14:paraId="24F5C3D1" w14:textId="77777777" w:rsidR="00F92DB9" w:rsidRPr="004E2492" w:rsidRDefault="00F92DB9" w:rsidP="004E2492">
      <w:pPr>
        <w:pStyle w:val="114"/>
      </w:pPr>
      <w:bookmarkStart w:id="528" w:name="_Toc232518652"/>
      <w:bookmarkStart w:id="529" w:name="_Toc232518741"/>
      <w:bookmarkStart w:id="530" w:name="_Toc232519182"/>
      <w:bookmarkStart w:id="531" w:name="_Toc232519358"/>
      <w:bookmarkStart w:id="532" w:name="_Toc232519447"/>
      <w:bookmarkStart w:id="533" w:name="_Toc232519536"/>
      <w:bookmarkStart w:id="534" w:name="_Toc232519625"/>
      <w:bookmarkStart w:id="535" w:name="_Toc232519714"/>
      <w:r w:rsidRPr="004E2492">
        <w:lastRenderedPageBreak/>
        <w:t>2.3. Примерное содержание профессионального модуля</w:t>
      </w:r>
      <w:bookmarkEnd w:id="528"/>
      <w:bookmarkEnd w:id="529"/>
      <w:bookmarkEnd w:id="530"/>
      <w:bookmarkEnd w:id="531"/>
      <w:bookmarkEnd w:id="532"/>
      <w:bookmarkEnd w:id="533"/>
      <w:bookmarkEnd w:id="534"/>
      <w:bookmarkEnd w:id="5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6917"/>
      </w:tblGrid>
      <w:tr w:rsidR="004B0B2D" w:rsidRPr="00A9768E" w14:paraId="742E0F84" w14:textId="77777777" w:rsidTr="004B0B2D">
        <w:trPr>
          <w:trHeight w:val="1152"/>
        </w:trPr>
        <w:tc>
          <w:tcPr>
            <w:tcW w:w="1408" w:type="pct"/>
            <w:vAlign w:val="center"/>
          </w:tcPr>
          <w:p w14:paraId="4CC649F6" w14:textId="3F46E9F5"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Наименование разделов и тем</w:t>
            </w:r>
          </w:p>
        </w:tc>
        <w:tc>
          <w:tcPr>
            <w:tcW w:w="3592" w:type="pct"/>
            <w:vAlign w:val="center"/>
          </w:tcPr>
          <w:p w14:paraId="01F37722" w14:textId="341015DF"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6719AD" w:rsidRPr="00A9768E" w14:paraId="232EAD6E" w14:textId="77777777" w:rsidTr="006719AD">
        <w:tc>
          <w:tcPr>
            <w:tcW w:w="1408" w:type="pct"/>
          </w:tcPr>
          <w:p w14:paraId="261635B1" w14:textId="77777777" w:rsidR="006719AD" w:rsidRPr="00A9768E" w:rsidRDefault="006719AD" w:rsidP="00EC1600">
            <w:pPr>
              <w:jc w:val="center"/>
              <w:rPr>
                <w:rFonts w:ascii="Times New Roman" w:hAnsi="Times New Roman" w:cs="Times New Roman"/>
                <w:b/>
              </w:rPr>
            </w:pPr>
            <w:r w:rsidRPr="00A9768E">
              <w:rPr>
                <w:rFonts w:ascii="Times New Roman" w:hAnsi="Times New Roman" w:cs="Times New Roman"/>
                <w:b/>
              </w:rPr>
              <w:t>1</w:t>
            </w:r>
          </w:p>
        </w:tc>
        <w:tc>
          <w:tcPr>
            <w:tcW w:w="3592" w:type="pct"/>
          </w:tcPr>
          <w:p w14:paraId="3D167FB9" w14:textId="77777777" w:rsidR="006719AD" w:rsidRPr="00A9768E" w:rsidRDefault="006719AD" w:rsidP="00EC1600">
            <w:pPr>
              <w:jc w:val="center"/>
              <w:rPr>
                <w:rFonts w:ascii="Times New Roman" w:hAnsi="Times New Roman" w:cs="Times New Roman"/>
                <w:b/>
              </w:rPr>
            </w:pPr>
            <w:r w:rsidRPr="00A9768E">
              <w:rPr>
                <w:rFonts w:ascii="Times New Roman" w:hAnsi="Times New Roman" w:cs="Times New Roman"/>
                <w:b/>
              </w:rPr>
              <w:t>2</w:t>
            </w:r>
          </w:p>
        </w:tc>
      </w:tr>
      <w:tr w:rsidR="006719AD" w:rsidRPr="00A9768E" w14:paraId="773AC6DE" w14:textId="77777777" w:rsidTr="006719AD">
        <w:tc>
          <w:tcPr>
            <w:tcW w:w="5000" w:type="pct"/>
            <w:gridSpan w:val="2"/>
          </w:tcPr>
          <w:p w14:paraId="50C02AE7" w14:textId="7766F951" w:rsidR="006719AD" w:rsidRPr="00A9768E" w:rsidRDefault="001C334A" w:rsidP="00EC1600">
            <w:pPr>
              <w:rPr>
                <w:rFonts w:ascii="Times New Roman" w:hAnsi="Times New Roman" w:cs="Times New Roman"/>
                <w:b/>
              </w:rPr>
            </w:pPr>
            <w:r>
              <w:rPr>
                <w:rFonts w:ascii="Times New Roman" w:hAnsi="Times New Roman" w:cs="Times New Roman"/>
                <w:b/>
              </w:rPr>
              <w:t>Раздел 1. Детское техническое творчество в дошкольном образовании</w:t>
            </w:r>
            <w:r w:rsidR="004E2492">
              <w:rPr>
                <w:rFonts w:ascii="Times New Roman" w:hAnsi="Times New Roman" w:cs="Times New Roman"/>
                <w:b/>
              </w:rPr>
              <w:t xml:space="preserve"> (20 часов)</w:t>
            </w:r>
          </w:p>
        </w:tc>
      </w:tr>
      <w:tr w:rsidR="006719AD" w:rsidRPr="00A9768E" w14:paraId="11F50323" w14:textId="77777777" w:rsidTr="006719AD">
        <w:tc>
          <w:tcPr>
            <w:tcW w:w="5000" w:type="pct"/>
            <w:gridSpan w:val="2"/>
          </w:tcPr>
          <w:p w14:paraId="24EC2285" w14:textId="7619ACAB" w:rsidR="006719AD" w:rsidRPr="00A9768E" w:rsidRDefault="001C334A" w:rsidP="00EC1600">
            <w:pPr>
              <w:rPr>
                <w:rFonts w:ascii="Times New Roman" w:hAnsi="Times New Roman" w:cs="Times New Roman"/>
                <w:b/>
              </w:rPr>
            </w:pPr>
            <w:r>
              <w:rPr>
                <w:rFonts w:ascii="Times New Roman" w:hAnsi="Times New Roman" w:cs="Times New Roman"/>
                <w:b/>
              </w:rPr>
              <w:t>МДК.06.01 Теория и методика деятельности по реализации программ дополнительного образования детей дошкольного возраста по техническому творчеству</w:t>
            </w:r>
          </w:p>
        </w:tc>
      </w:tr>
      <w:tr w:rsidR="007F13EB" w:rsidRPr="00A9768E" w14:paraId="64347282" w14:textId="77777777" w:rsidTr="006719AD">
        <w:tc>
          <w:tcPr>
            <w:tcW w:w="1408" w:type="pct"/>
            <w:vMerge w:val="restart"/>
          </w:tcPr>
          <w:p w14:paraId="7F861FBE"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Тема 1.1. Техническое творчество в дошкольном образовании как основа развития научного знания</w:t>
            </w:r>
          </w:p>
        </w:tc>
        <w:tc>
          <w:tcPr>
            <w:tcW w:w="3592" w:type="pct"/>
          </w:tcPr>
          <w:p w14:paraId="577CA78B"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2F096E69" w14:textId="77777777" w:rsidTr="006719AD">
        <w:tc>
          <w:tcPr>
            <w:tcW w:w="1408" w:type="pct"/>
            <w:vMerge/>
          </w:tcPr>
          <w:p w14:paraId="4B19DE76" w14:textId="77777777" w:rsidR="007F13EB" w:rsidRPr="00A9768E" w:rsidRDefault="007F13EB" w:rsidP="00EC1600">
            <w:pPr>
              <w:rPr>
                <w:rFonts w:ascii="Times New Roman" w:hAnsi="Times New Roman" w:cs="Times New Roman"/>
                <w:b/>
              </w:rPr>
            </w:pPr>
          </w:p>
        </w:tc>
        <w:tc>
          <w:tcPr>
            <w:tcW w:w="3592" w:type="pct"/>
          </w:tcPr>
          <w:p w14:paraId="3A782AA9" w14:textId="77777777" w:rsidR="007F13EB" w:rsidRPr="00A9768E" w:rsidRDefault="007F13EB" w:rsidP="00EC1600">
            <w:pPr>
              <w:keepNext/>
              <w:shd w:val="clear" w:color="auto" w:fill="FFFFFF"/>
              <w:jc w:val="both"/>
              <w:outlineLvl w:val="2"/>
              <w:rPr>
                <w:rFonts w:ascii="Times New Roman" w:hAnsi="Times New Roman" w:cs="Times New Roman"/>
                <w:b/>
                <w:bCs/>
              </w:rPr>
            </w:pPr>
            <w:bookmarkStart w:id="536" w:name="_Toc151481384"/>
            <w:r w:rsidRPr="00A9768E">
              <w:rPr>
                <w:rFonts w:ascii="Times New Roman" w:hAnsi="Times New Roman" w:cs="Times New Roman"/>
              </w:rPr>
              <w:t xml:space="preserve">Научное знание как система. Цели, задачи и принципы развития системы технического творчества. Новые тематические ориентиры в развитии технического творчества. Проблемы и приоритеты развития системы детского технического творчества. Детское техническое творчество. Типология </w:t>
            </w:r>
            <w:r w:rsidRPr="00A9768E">
              <w:rPr>
                <w:rFonts w:ascii="Times New Roman" w:hAnsi="Times New Roman" w:cs="Times New Roman"/>
                <w:bCs/>
                <w:lang w:val="x-none"/>
              </w:rPr>
              <w:t>техническ</w:t>
            </w:r>
            <w:r w:rsidRPr="00A9768E">
              <w:rPr>
                <w:rFonts w:ascii="Times New Roman" w:hAnsi="Times New Roman" w:cs="Times New Roman"/>
                <w:bCs/>
              </w:rPr>
              <w:t>ого</w:t>
            </w:r>
            <w:r w:rsidRPr="00A9768E">
              <w:rPr>
                <w:rFonts w:ascii="Times New Roman" w:hAnsi="Times New Roman" w:cs="Times New Roman"/>
                <w:bCs/>
                <w:lang w:val="x-none"/>
              </w:rPr>
              <w:t xml:space="preserve"> творчеств</w:t>
            </w:r>
            <w:r w:rsidRPr="00A9768E">
              <w:rPr>
                <w:rFonts w:ascii="Times New Roman" w:hAnsi="Times New Roman" w:cs="Times New Roman"/>
                <w:bCs/>
              </w:rPr>
              <w:t>а</w:t>
            </w:r>
            <w:r w:rsidRPr="00A9768E">
              <w:rPr>
                <w:rFonts w:ascii="Times New Roman" w:hAnsi="Times New Roman" w:cs="Times New Roman"/>
                <w:bCs/>
                <w:lang w:val="x-none"/>
              </w:rPr>
              <w:t xml:space="preserve"> в детском возрасте. Техническое моделирование и конструирование. Предпосылки развития технического творчества у детей дошкольного возраста.</w:t>
            </w:r>
            <w:r w:rsidRPr="00A9768E">
              <w:rPr>
                <w:rFonts w:ascii="Times New Roman" w:hAnsi="Times New Roman" w:cs="Times New Roman"/>
                <w:b/>
                <w:bCs/>
                <w:lang w:val="x-none"/>
              </w:rPr>
              <w:t xml:space="preserve"> </w:t>
            </w:r>
            <w:r w:rsidRPr="00A9768E">
              <w:rPr>
                <w:rFonts w:ascii="Times New Roman" w:hAnsi="Times New Roman" w:cs="Times New Roman"/>
                <w:bCs/>
                <w:lang w:val="x-none"/>
              </w:rPr>
              <w:t>Направления и программы системы</w:t>
            </w:r>
            <w:r w:rsidRPr="00A9768E">
              <w:rPr>
                <w:rFonts w:ascii="Times New Roman" w:hAnsi="Times New Roman" w:cs="Times New Roman"/>
                <w:bCs/>
              </w:rPr>
              <w:t xml:space="preserve"> по развитию</w:t>
            </w:r>
            <w:r w:rsidRPr="00A9768E">
              <w:rPr>
                <w:rFonts w:ascii="Times New Roman" w:hAnsi="Times New Roman" w:cs="Times New Roman"/>
                <w:bCs/>
                <w:lang w:val="x-none"/>
              </w:rPr>
              <w:t xml:space="preserve"> детского технического творчества</w:t>
            </w:r>
            <w:r w:rsidRPr="00A9768E">
              <w:rPr>
                <w:rFonts w:ascii="Times New Roman" w:hAnsi="Times New Roman" w:cs="Times New Roman"/>
                <w:bCs/>
              </w:rPr>
              <w:t>.</w:t>
            </w:r>
            <w:bookmarkEnd w:id="536"/>
          </w:p>
        </w:tc>
      </w:tr>
      <w:tr w:rsidR="007F13EB" w:rsidRPr="00A9768E" w14:paraId="7A6FD58A" w14:textId="77777777" w:rsidTr="006719AD">
        <w:tc>
          <w:tcPr>
            <w:tcW w:w="1408" w:type="pct"/>
            <w:vMerge/>
          </w:tcPr>
          <w:p w14:paraId="17DD83E5" w14:textId="77777777" w:rsidR="007F13EB" w:rsidRPr="00A9768E" w:rsidRDefault="007F13EB" w:rsidP="00EC1600">
            <w:pPr>
              <w:rPr>
                <w:rFonts w:ascii="Times New Roman" w:hAnsi="Times New Roman" w:cs="Times New Roman"/>
                <w:b/>
              </w:rPr>
            </w:pPr>
          </w:p>
        </w:tc>
        <w:tc>
          <w:tcPr>
            <w:tcW w:w="3592" w:type="pct"/>
          </w:tcPr>
          <w:p w14:paraId="2819A230" w14:textId="7D83E9C4"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В том числе практических </w:t>
            </w:r>
            <w:r w:rsidR="00CD4D84">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3E676368" w14:textId="77777777" w:rsidTr="006719AD">
        <w:tc>
          <w:tcPr>
            <w:tcW w:w="1408" w:type="pct"/>
            <w:vMerge/>
          </w:tcPr>
          <w:p w14:paraId="2F6001A0" w14:textId="77777777" w:rsidR="007F13EB" w:rsidRPr="00A9768E" w:rsidRDefault="007F13EB" w:rsidP="00EC1600">
            <w:pPr>
              <w:rPr>
                <w:rFonts w:ascii="Times New Roman" w:hAnsi="Times New Roman" w:cs="Times New Roman"/>
                <w:b/>
              </w:rPr>
            </w:pPr>
          </w:p>
        </w:tc>
        <w:tc>
          <w:tcPr>
            <w:tcW w:w="3592" w:type="pct"/>
          </w:tcPr>
          <w:p w14:paraId="112B1F95"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задание 1. </w:t>
            </w:r>
            <w:r w:rsidRPr="00A9768E">
              <w:rPr>
                <w:rFonts w:ascii="Times New Roman" w:hAnsi="Times New Roman" w:cs="Times New Roman"/>
              </w:rPr>
              <w:t>Анализ факторов, способствующих развитию технического творчества в детском возрасте (государственные программы, среда города, предметно-развивающая среда образовательной организации, семья)</w:t>
            </w:r>
          </w:p>
        </w:tc>
      </w:tr>
      <w:tr w:rsidR="007F13EB" w:rsidRPr="00A9768E" w14:paraId="23D3E12A" w14:textId="77777777" w:rsidTr="006719AD">
        <w:tc>
          <w:tcPr>
            <w:tcW w:w="1408" w:type="pct"/>
            <w:vMerge/>
          </w:tcPr>
          <w:p w14:paraId="40E7B337" w14:textId="77777777" w:rsidR="007F13EB" w:rsidRPr="00A9768E" w:rsidRDefault="007F13EB" w:rsidP="00EC1600">
            <w:pPr>
              <w:rPr>
                <w:rFonts w:ascii="Times New Roman" w:hAnsi="Times New Roman" w:cs="Times New Roman"/>
                <w:b/>
              </w:rPr>
            </w:pPr>
          </w:p>
        </w:tc>
        <w:tc>
          <w:tcPr>
            <w:tcW w:w="3592" w:type="pct"/>
          </w:tcPr>
          <w:p w14:paraId="47D5D5FC"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3D314DB" w14:textId="717F0726"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45E77BBE" w14:textId="77777777" w:rsidTr="006719AD">
        <w:tc>
          <w:tcPr>
            <w:tcW w:w="1408" w:type="pct"/>
            <w:vMerge w:val="restart"/>
          </w:tcPr>
          <w:p w14:paraId="1F5D632D"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Тема 1.2. Творчество как ресурс выявления способностей в детском возрасте</w:t>
            </w:r>
          </w:p>
        </w:tc>
        <w:tc>
          <w:tcPr>
            <w:tcW w:w="3592" w:type="pct"/>
          </w:tcPr>
          <w:p w14:paraId="5CB27962"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0633B6AC" w14:textId="77777777" w:rsidTr="006719AD">
        <w:tc>
          <w:tcPr>
            <w:tcW w:w="1408" w:type="pct"/>
            <w:vMerge/>
          </w:tcPr>
          <w:p w14:paraId="5C830B60" w14:textId="77777777" w:rsidR="007F13EB" w:rsidRPr="00A9768E" w:rsidRDefault="007F13EB" w:rsidP="00EC1600">
            <w:pPr>
              <w:rPr>
                <w:rFonts w:ascii="Times New Roman" w:hAnsi="Times New Roman" w:cs="Times New Roman"/>
                <w:b/>
              </w:rPr>
            </w:pPr>
          </w:p>
        </w:tc>
        <w:tc>
          <w:tcPr>
            <w:tcW w:w="3592" w:type="pct"/>
          </w:tcPr>
          <w:p w14:paraId="2A585C89"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Психологические и педагогические аспекты творчества. Роль творчества в общем развитии детей. Особенности педагогической диагностики способностей в детском возрасте. Выявление и развитие способности к научно-техническому творчеству в детском возрасте. Вариативность среды как основа выявления способностей.  Особенности организации предметно-пространственной среды по развитию способностей в области технического творчества детей дошкольного возраста с учетом возрастных, индивидуальных и психофизических особенностей.</w:t>
            </w:r>
          </w:p>
          <w:p w14:paraId="1AE2B483"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Технологии индивидуализации образования при реализации парциальных образовательных программ по техническому творчеству. </w:t>
            </w:r>
          </w:p>
        </w:tc>
      </w:tr>
      <w:tr w:rsidR="00CD4D84" w:rsidRPr="00A9768E" w14:paraId="493E1A72" w14:textId="77777777" w:rsidTr="006719AD">
        <w:tc>
          <w:tcPr>
            <w:tcW w:w="1408" w:type="pct"/>
            <w:vMerge/>
          </w:tcPr>
          <w:p w14:paraId="08F396FD" w14:textId="77777777" w:rsidR="00CD4D84" w:rsidRPr="00A9768E" w:rsidRDefault="00CD4D84" w:rsidP="00CD4D84">
            <w:pPr>
              <w:rPr>
                <w:rFonts w:ascii="Times New Roman" w:hAnsi="Times New Roman" w:cs="Times New Roman"/>
                <w:b/>
              </w:rPr>
            </w:pPr>
          </w:p>
        </w:tc>
        <w:tc>
          <w:tcPr>
            <w:tcW w:w="3592" w:type="pct"/>
          </w:tcPr>
          <w:p w14:paraId="03F42BB9" w14:textId="02C73112"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1C7AE61E" w14:textId="77777777" w:rsidTr="006719AD">
        <w:tc>
          <w:tcPr>
            <w:tcW w:w="1408" w:type="pct"/>
            <w:vMerge/>
          </w:tcPr>
          <w:p w14:paraId="6E8950C4" w14:textId="77777777" w:rsidR="007F13EB" w:rsidRPr="00A9768E" w:rsidRDefault="007F13EB" w:rsidP="00EC1600">
            <w:pPr>
              <w:rPr>
                <w:rFonts w:ascii="Times New Roman" w:hAnsi="Times New Roman" w:cs="Times New Roman"/>
                <w:b/>
              </w:rPr>
            </w:pPr>
          </w:p>
        </w:tc>
        <w:tc>
          <w:tcPr>
            <w:tcW w:w="3592" w:type="pct"/>
          </w:tcPr>
          <w:p w14:paraId="24EC68BD"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задание 2. </w:t>
            </w:r>
            <w:r w:rsidRPr="00A9768E">
              <w:rPr>
                <w:rFonts w:ascii="Times New Roman" w:hAnsi="Times New Roman" w:cs="Times New Roman"/>
              </w:rPr>
              <w:t>Составить чек-лист, позволяющий оценить устойчивое проявление интереса ребенка дошкольного возраста к научно-техническому творчеству</w:t>
            </w:r>
          </w:p>
        </w:tc>
      </w:tr>
      <w:tr w:rsidR="007F13EB" w:rsidRPr="00A9768E" w14:paraId="723073A2" w14:textId="77777777" w:rsidTr="006719AD">
        <w:tc>
          <w:tcPr>
            <w:tcW w:w="1408" w:type="pct"/>
            <w:vMerge/>
          </w:tcPr>
          <w:p w14:paraId="7CEBE36F" w14:textId="77777777" w:rsidR="007F13EB" w:rsidRPr="00A9768E" w:rsidRDefault="007F13EB" w:rsidP="00EC1600">
            <w:pPr>
              <w:rPr>
                <w:rFonts w:ascii="Times New Roman" w:hAnsi="Times New Roman" w:cs="Times New Roman"/>
                <w:b/>
              </w:rPr>
            </w:pPr>
          </w:p>
        </w:tc>
        <w:tc>
          <w:tcPr>
            <w:tcW w:w="3592" w:type="pct"/>
          </w:tcPr>
          <w:p w14:paraId="2FB93793"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0810F31" w14:textId="6F95BFFE"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7FDBDB2A" w14:textId="77777777" w:rsidTr="006719AD">
        <w:tc>
          <w:tcPr>
            <w:tcW w:w="1408" w:type="pct"/>
            <w:vMerge w:val="restart"/>
          </w:tcPr>
          <w:p w14:paraId="31DABD01"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Тема 1.3. Основные подходы к проектированию и реализации образовательных программ по техническому творчеству в дошкольном образовании</w:t>
            </w:r>
          </w:p>
        </w:tc>
        <w:tc>
          <w:tcPr>
            <w:tcW w:w="3592" w:type="pct"/>
          </w:tcPr>
          <w:p w14:paraId="2F919A5E"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1A9B3345" w14:textId="77777777" w:rsidTr="006719AD">
        <w:tc>
          <w:tcPr>
            <w:tcW w:w="1408" w:type="pct"/>
            <w:vMerge/>
          </w:tcPr>
          <w:p w14:paraId="3073E45A" w14:textId="77777777" w:rsidR="007F13EB" w:rsidRPr="00A9768E" w:rsidRDefault="007F13EB" w:rsidP="00EC1600">
            <w:pPr>
              <w:rPr>
                <w:rFonts w:ascii="Times New Roman" w:hAnsi="Times New Roman" w:cs="Times New Roman"/>
                <w:b/>
              </w:rPr>
            </w:pPr>
          </w:p>
        </w:tc>
        <w:tc>
          <w:tcPr>
            <w:tcW w:w="3592" w:type="pct"/>
          </w:tcPr>
          <w:p w14:paraId="690C218A"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Подходы к проектированию программ по техническому творчеству. Принципы разработки и реализации программ по техническому творчеству. Вариативность реализации программ по техническому творчеству в условиях дошкольного уровня образования. Нормативно-правовые документы, регламентирующие реализацию парциальных образовательных программ. Методические и дидактические особенности организации развивающей предметно-пространственной среды. Требования к адаптации педагогических средств при реализации парциальных образовательных программ по техническому творчеству</w:t>
            </w:r>
          </w:p>
          <w:p w14:paraId="116FAAF7"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lastRenderedPageBreak/>
              <w:t xml:space="preserve">Типология программ дополнительного образования детей. Технологии разработки программ дополнительного образования для детей, особенности планирования детских активностей. </w:t>
            </w:r>
          </w:p>
          <w:p w14:paraId="03FE7491"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Методы и приемы работы по техническому творчеству детей дошкольного возраста.</w:t>
            </w:r>
          </w:p>
          <w:p w14:paraId="53CA7FF1"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 Формы и методы оценки образовательных результатов по парциальным образовательным программам по техническому творчеству детей дошкольного возраста.</w:t>
            </w:r>
          </w:p>
        </w:tc>
      </w:tr>
      <w:tr w:rsidR="00CD4D84" w:rsidRPr="00A9768E" w14:paraId="3F36E2DF" w14:textId="77777777" w:rsidTr="006719AD">
        <w:tc>
          <w:tcPr>
            <w:tcW w:w="1408" w:type="pct"/>
            <w:vMerge/>
          </w:tcPr>
          <w:p w14:paraId="4F0A9510" w14:textId="77777777" w:rsidR="00CD4D84" w:rsidRPr="00A9768E" w:rsidRDefault="00CD4D84" w:rsidP="00CD4D84">
            <w:pPr>
              <w:rPr>
                <w:rFonts w:ascii="Times New Roman" w:hAnsi="Times New Roman" w:cs="Times New Roman"/>
                <w:b/>
              </w:rPr>
            </w:pPr>
          </w:p>
        </w:tc>
        <w:tc>
          <w:tcPr>
            <w:tcW w:w="3592" w:type="pct"/>
          </w:tcPr>
          <w:p w14:paraId="64056D16" w14:textId="668A7925"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4F470F4A" w14:textId="77777777" w:rsidTr="006719AD">
        <w:tc>
          <w:tcPr>
            <w:tcW w:w="1408" w:type="pct"/>
            <w:vMerge/>
          </w:tcPr>
          <w:p w14:paraId="37AA64D9" w14:textId="77777777" w:rsidR="007F13EB" w:rsidRPr="00A9768E" w:rsidRDefault="007F13EB" w:rsidP="00EC1600">
            <w:pPr>
              <w:rPr>
                <w:rFonts w:ascii="Times New Roman" w:hAnsi="Times New Roman" w:cs="Times New Roman"/>
                <w:b/>
              </w:rPr>
            </w:pPr>
          </w:p>
        </w:tc>
        <w:tc>
          <w:tcPr>
            <w:tcW w:w="3592" w:type="pct"/>
          </w:tcPr>
          <w:p w14:paraId="1EEB9886"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задание 3. </w:t>
            </w:r>
            <w:r w:rsidRPr="00A9768E">
              <w:rPr>
                <w:rFonts w:ascii="Times New Roman" w:hAnsi="Times New Roman" w:cs="Times New Roman"/>
              </w:rPr>
              <w:t>Анализ программ дополнительного образования детей, представленных на едином образовательном портале дополнительного образования детей (http://dop.edu.ru/directions).</w:t>
            </w:r>
          </w:p>
        </w:tc>
      </w:tr>
      <w:tr w:rsidR="007F13EB" w:rsidRPr="00A9768E" w14:paraId="14993CA5" w14:textId="77777777" w:rsidTr="006719AD">
        <w:tc>
          <w:tcPr>
            <w:tcW w:w="1408" w:type="pct"/>
            <w:vMerge/>
          </w:tcPr>
          <w:p w14:paraId="0B82FB64" w14:textId="77777777" w:rsidR="007F13EB" w:rsidRPr="00A9768E" w:rsidRDefault="007F13EB" w:rsidP="00EC1600">
            <w:pPr>
              <w:rPr>
                <w:rFonts w:ascii="Times New Roman" w:hAnsi="Times New Roman" w:cs="Times New Roman"/>
                <w:b/>
              </w:rPr>
            </w:pPr>
          </w:p>
        </w:tc>
        <w:tc>
          <w:tcPr>
            <w:tcW w:w="3592" w:type="pct"/>
          </w:tcPr>
          <w:p w14:paraId="3A112E58"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AF2EDCA" w14:textId="402BC08F"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719AD" w:rsidRPr="00A9768E" w14:paraId="6918C231" w14:textId="77777777" w:rsidTr="006719AD">
        <w:tc>
          <w:tcPr>
            <w:tcW w:w="5000" w:type="pct"/>
            <w:gridSpan w:val="2"/>
          </w:tcPr>
          <w:p w14:paraId="74227614" w14:textId="42C83035" w:rsidR="006719AD" w:rsidRPr="00A9768E" w:rsidRDefault="006719AD" w:rsidP="00EC1600">
            <w:pPr>
              <w:jc w:val="both"/>
              <w:rPr>
                <w:rFonts w:ascii="Times New Roman" w:hAnsi="Times New Roman" w:cs="Times New Roman"/>
                <w:b/>
              </w:rPr>
            </w:pPr>
            <w:r w:rsidRPr="00A9768E">
              <w:rPr>
                <w:rFonts w:ascii="Times New Roman" w:hAnsi="Times New Roman" w:cs="Times New Roman"/>
                <w:b/>
              </w:rPr>
              <w:t>Раздел 2. Система формирования у детей дошкольного возраста предпосылок готовности к изучению технических наук средствами игрового оборудования в соответствии с ФГОС ДО</w:t>
            </w:r>
            <w:r w:rsidR="00CD4D84">
              <w:rPr>
                <w:rFonts w:ascii="Times New Roman" w:hAnsi="Times New Roman" w:cs="Times New Roman"/>
                <w:b/>
              </w:rPr>
              <w:t xml:space="preserve"> (72 часа)</w:t>
            </w:r>
          </w:p>
        </w:tc>
      </w:tr>
      <w:tr w:rsidR="00932CCC" w:rsidRPr="00A9768E" w14:paraId="5A1C10C4" w14:textId="77777777" w:rsidTr="006719AD">
        <w:tc>
          <w:tcPr>
            <w:tcW w:w="5000" w:type="pct"/>
            <w:gridSpan w:val="2"/>
          </w:tcPr>
          <w:p w14:paraId="0819A002" w14:textId="6815E5C2" w:rsidR="00932CCC" w:rsidRPr="00A9768E" w:rsidRDefault="00932CCC" w:rsidP="00EC1600">
            <w:pPr>
              <w:jc w:val="both"/>
              <w:rPr>
                <w:rFonts w:ascii="Times New Roman" w:hAnsi="Times New Roman" w:cs="Times New Roman"/>
                <w:b/>
              </w:rPr>
            </w:pPr>
            <w:r>
              <w:rPr>
                <w:rFonts w:ascii="Times New Roman" w:hAnsi="Times New Roman" w:cs="Times New Roman"/>
                <w:b/>
              </w:rPr>
              <w:t>МДК.06.01 Теория и методика деятельности по реализации программ дополнительного образования детей дошкольного возраста по техническому творчеству</w:t>
            </w:r>
          </w:p>
        </w:tc>
      </w:tr>
      <w:tr w:rsidR="007F13EB" w:rsidRPr="00A9768E" w14:paraId="385BAF2E" w14:textId="77777777" w:rsidTr="006719AD">
        <w:tc>
          <w:tcPr>
            <w:tcW w:w="1408" w:type="pct"/>
            <w:vMerge w:val="restart"/>
          </w:tcPr>
          <w:p w14:paraId="75DEC56A"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Тема 2.1 Методические основы формирования готовности к изучению технических наук у детей дошкольного возраста</w:t>
            </w:r>
          </w:p>
        </w:tc>
        <w:tc>
          <w:tcPr>
            <w:tcW w:w="3592" w:type="pct"/>
          </w:tcPr>
          <w:p w14:paraId="7E4857C2"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bCs/>
              </w:rPr>
              <w:t xml:space="preserve">Содержание </w:t>
            </w:r>
          </w:p>
        </w:tc>
      </w:tr>
      <w:tr w:rsidR="007F13EB" w:rsidRPr="00A9768E" w14:paraId="6AAB3F55" w14:textId="77777777" w:rsidTr="006719AD">
        <w:tc>
          <w:tcPr>
            <w:tcW w:w="1408" w:type="pct"/>
            <w:vMerge/>
          </w:tcPr>
          <w:p w14:paraId="305C3B5F" w14:textId="77777777" w:rsidR="007F13EB" w:rsidRPr="00A9768E" w:rsidRDefault="007F13EB" w:rsidP="00EC1600">
            <w:pPr>
              <w:rPr>
                <w:rFonts w:ascii="Times New Roman" w:hAnsi="Times New Roman" w:cs="Times New Roman"/>
                <w:b/>
              </w:rPr>
            </w:pPr>
          </w:p>
        </w:tc>
        <w:tc>
          <w:tcPr>
            <w:tcW w:w="3592" w:type="pct"/>
          </w:tcPr>
          <w:p w14:paraId="5D5E862C" w14:textId="77777777" w:rsidR="007F13EB" w:rsidRPr="00A9768E" w:rsidRDefault="007F13EB" w:rsidP="00EC1600">
            <w:pPr>
              <w:jc w:val="both"/>
              <w:rPr>
                <w:rFonts w:ascii="Times New Roman" w:hAnsi="Times New Roman" w:cs="Times New Roman"/>
                <w:bCs/>
              </w:rPr>
            </w:pPr>
            <w:r w:rsidRPr="00A9768E">
              <w:rPr>
                <w:rFonts w:ascii="Times New Roman" w:hAnsi="Times New Roman" w:cs="Times New Roman"/>
                <w:bCs/>
              </w:rPr>
              <w:t xml:space="preserve">Требованиями ФГОС ДО к формированию предметно-пространственной развивающей среды. Организация предметно-развивающей среды. </w:t>
            </w:r>
          </w:p>
          <w:p w14:paraId="0E4E3DF3" w14:textId="77777777" w:rsidR="007F13EB" w:rsidRPr="00A9768E" w:rsidRDefault="007F13EB" w:rsidP="00EC1600">
            <w:pPr>
              <w:jc w:val="both"/>
              <w:rPr>
                <w:rFonts w:ascii="Times New Roman" w:hAnsi="Times New Roman" w:cs="Times New Roman"/>
                <w:bCs/>
              </w:rPr>
            </w:pPr>
            <w:r w:rsidRPr="00A9768E">
              <w:rPr>
                <w:rFonts w:ascii="Times New Roman" w:hAnsi="Times New Roman" w:cs="Times New Roman"/>
                <w:bCs/>
              </w:rPr>
              <w:t>Парциальные программы дошкольного образования. Вариативность программ. Принципы реализации парциальных программ на дошкольном уровне образования. Ключевые установки при реализации парциальной программы дошкольного образования. Технологии развивающего обучения в дошкольном образовании. Технологии конвергентного образования.</w:t>
            </w:r>
          </w:p>
        </w:tc>
      </w:tr>
      <w:tr w:rsidR="00CD4D84" w:rsidRPr="00A9768E" w14:paraId="515C614C" w14:textId="77777777" w:rsidTr="006719AD">
        <w:tc>
          <w:tcPr>
            <w:tcW w:w="1408" w:type="pct"/>
            <w:vMerge/>
          </w:tcPr>
          <w:p w14:paraId="46A99897" w14:textId="77777777" w:rsidR="00CD4D84" w:rsidRPr="00A9768E" w:rsidRDefault="00CD4D84" w:rsidP="00CD4D84">
            <w:pPr>
              <w:rPr>
                <w:rFonts w:ascii="Times New Roman" w:hAnsi="Times New Roman" w:cs="Times New Roman"/>
                <w:b/>
              </w:rPr>
            </w:pPr>
          </w:p>
        </w:tc>
        <w:tc>
          <w:tcPr>
            <w:tcW w:w="3592" w:type="pct"/>
          </w:tcPr>
          <w:p w14:paraId="734FA43B" w14:textId="7E4E63DA"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238EDBB2" w14:textId="77777777" w:rsidTr="006719AD">
        <w:tc>
          <w:tcPr>
            <w:tcW w:w="1408" w:type="pct"/>
            <w:vMerge/>
          </w:tcPr>
          <w:p w14:paraId="600D6FCF" w14:textId="77777777" w:rsidR="007F13EB" w:rsidRPr="00A9768E" w:rsidRDefault="007F13EB" w:rsidP="00EC1600">
            <w:pPr>
              <w:rPr>
                <w:rFonts w:ascii="Times New Roman" w:hAnsi="Times New Roman" w:cs="Times New Roman"/>
                <w:b/>
              </w:rPr>
            </w:pPr>
          </w:p>
        </w:tc>
        <w:tc>
          <w:tcPr>
            <w:tcW w:w="3592" w:type="pct"/>
          </w:tcPr>
          <w:p w14:paraId="7E8731CF"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4. </w:t>
            </w:r>
            <w:r w:rsidRPr="00A9768E">
              <w:rPr>
                <w:rFonts w:ascii="Times New Roman" w:hAnsi="Times New Roman" w:cs="Times New Roman"/>
              </w:rPr>
              <w:t>Ресурсное наполнение дошкольных групп для формирования готовности к изучению технических наук у детей.</w:t>
            </w:r>
          </w:p>
        </w:tc>
      </w:tr>
      <w:tr w:rsidR="007F13EB" w:rsidRPr="00A9768E" w14:paraId="24E56752" w14:textId="77777777" w:rsidTr="006719AD">
        <w:tc>
          <w:tcPr>
            <w:tcW w:w="1408" w:type="pct"/>
            <w:vMerge/>
          </w:tcPr>
          <w:p w14:paraId="216D2C06" w14:textId="77777777" w:rsidR="007F13EB" w:rsidRPr="00A9768E" w:rsidRDefault="007F13EB" w:rsidP="00EC1600">
            <w:pPr>
              <w:rPr>
                <w:rFonts w:ascii="Times New Roman" w:hAnsi="Times New Roman" w:cs="Times New Roman"/>
                <w:b/>
              </w:rPr>
            </w:pPr>
          </w:p>
        </w:tc>
        <w:tc>
          <w:tcPr>
            <w:tcW w:w="3592" w:type="pct"/>
          </w:tcPr>
          <w:p w14:paraId="5638C0D5"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43EB652" w14:textId="5A4A8704"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627A12A5" w14:textId="77777777" w:rsidTr="006719AD">
        <w:tc>
          <w:tcPr>
            <w:tcW w:w="1408" w:type="pct"/>
            <w:vMerge w:val="restart"/>
          </w:tcPr>
          <w:p w14:paraId="3A8EFB21"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Тема 2.2. Дидактическая система Ф. Фребеля как многофункциональное пособие для детей дошкольного возраста</w:t>
            </w:r>
          </w:p>
        </w:tc>
        <w:tc>
          <w:tcPr>
            <w:tcW w:w="3592" w:type="pct"/>
          </w:tcPr>
          <w:p w14:paraId="1A44F50F"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bCs/>
              </w:rPr>
              <w:t xml:space="preserve">Содержание </w:t>
            </w:r>
          </w:p>
        </w:tc>
      </w:tr>
      <w:tr w:rsidR="007F13EB" w:rsidRPr="00A9768E" w14:paraId="60C1C9DC" w14:textId="77777777" w:rsidTr="006719AD">
        <w:trPr>
          <w:trHeight w:val="569"/>
        </w:trPr>
        <w:tc>
          <w:tcPr>
            <w:tcW w:w="1408" w:type="pct"/>
            <w:vMerge/>
          </w:tcPr>
          <w:p w14:paraId="002A27C0" w14:textId="77777777" w:rsidR="007F13EB" w:rsidRPr="00A9768E" w:rsidRDefault="007F13EB" w:rsidP="00EC1600">
            <w:pPr>
              <w:rPr>
                <w:rFonts w:ascii="Times New Roman" w:hAnsi="Times New Roman" w:cs="Times New Roman"/>
              </w:rPr>
            </w:pPr>
          </w:p>
        </w:tc>
        <w:tc>
          <w:tcPr>
            <w:tcW w:w="3592" w:type="pct"/>
            <w:shd w:val="clear" w:color="auto" w:fill="auto"/>
          </w:tcPr>
          <w:p w14:paraId="6C43A220"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История возникновения системы Ф. Фребеля. Дидактическая система как многофункциональное пособие. Дидактическая система как универсальный инструмент для пропедевтики научно-технического творчества. Дидактический материал «Дары». Характеристика «Даров» Ф. Фребеля.</w:t>
            </w:r>
          </w:p>
          <w:p w14:paraId="79AF9A5D"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«Дидактическая система Ф. Фребеля» как образовательный модуль парциальной программы по научно-техническому творчеству (экспериментирование с предметами окружающего мира; освоение математической действительности путем действий с геометрическими телами и фигурами; освоение пространственных отношений; конструирование в различных ракурсах и проекциях).</w:t>
            </w:r>
          </w:p>
        </w:tc>
      </w:tr>
      <w:tr w:rsidR="00CD4D84" w:rsidRPr="00A9768E" w14:paraId="1A54D625" w14:textId="77777777" w:rsidTr="006719AD">
        <w:tc>
          <w:tcPr>
            <w:tcW w:w="1408" w:type="pct"/>
            <w:vMerge/>
          </w:tcPr>
          <w:p w14:paraId="0569E24E" w14:textId="77777777" w:rsidR="00CD4D84" w:rsidRPr="00A9768E" w:rsidRDefault="00CD4D84" w:rsidP="00CD4D84">
            <w:pPr>
              <w:rPr>
                <w:rFonts w:ascii="Times New Roman" w:hAnsi="Times New Roman" w:cs="Times New Roman"/>
              </w:rPr>
            </w:pPr>
          </w:p>
        </w:tc>
        <w:tc>
          <w:tcPr>
            <w:tcW w:w="3592" w:type="pct"/>
          </w:tcPr>
          <w:p w14:paraId="4A1B7498" w14:textId="7EA21F0D"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231D3B20" w14:textId="77777777" w:rsidTr="006719AD">
        <w:tc>
          <w:tcPr>
            <w:tcW w:w="1408" w:type="pct"/>
            <w:vMerge/>
          </w:tcPr>
          <w:p w14:paraId="43A804A3" w14:textId="77777777" w:rsidR="007F13EB" w:rsidRPr="00A9768E" w:rsidRDefault="007F13EB" w:rsidP="00EC1600">
            <w:pPr>
              <w:rPr>
                <w:rFonts w:ascii="Times New Roman" w:hAnsi="Times New Roman" w:cs="Times New Roman"/>
              </w:rPr>
            </w:pPr>
          </w:p>
        </w:tc>
        <w:tc>
          <w:tcPr>
            <w:tcW w:w="3592" w:type="pct"/>
          </w:tcPr>
          <w:p w14:paraId="1FC6A7BA"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5. </w:t>
            </w:r>
            <w:r w:rsidRPr="00A9768E">
              <w:rPr>
                <w:rFonts w:ascii="Times New Roman" w:hAnsi="Times New Roman" w:cs="Times New Roman"/>
              </w:rPr>
              <w:t>Вариативность использования «Даров» Ф. Фребеля в образовательном процессе</w:t>
            </w:r>
          </w:p>
        </w:tc>
      </w:tr>
      <w:tr w:rsidR="007F13EB" w:rsidRPr="00A9768E" w14:paraId="117C99EE" w14:textId="77777777" w:rsidTr="006719AD">
        <w:tc>
          <w:tcPr>
            <w:tcW w:w="1408" w:type="pct"/>
            <w:vMerge/>
          </w:tcPr>
          <w:p w14:paraId="33720913" w14:textId="77777777" w:rsidR="007F13EB" w:rsidRPr="00A9768E" w:rsidRDefault="007F13EB" w:rsidP="00EC1600">
            <w:pPr>
              <w:rPr>
                <w:rFonts w:ascii="Times New Roman" w:hAnsi="Times New Roman" w:cs="Times New Roman"/>
              </w:rPr>
            </w:pPr>
          </w:p>
        </w:tc>
        <w:tc>
          <w:tcPr>
            <w:tcW w:w="3592" w:type="pct"/>
          </w:tcPr>
          <w:p w14:paraId="38D2FE90"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6. </w:t>
            </w:r>
            <w:r w:rsidRPr="00A9768E">
              <w:rPr>
                <w:rFonts w:ascii="Times New Roman" w:hAnsi="Times New Roman" w:cs="Times New Roman"/>
              </w:rPr>
              <w:t xml:space="preserve">Разработка заданий по освоению детьми дошкольного возраста пространственных отношений с использованием </w:t>
            </w:r>
            <w:r w:rsidRPr="00A9768E">
              <w:rPr>
                <w:rFonts w:ascii="Times New Roman" w:hAnsi="Times New Roman" w:cs="Times New Roman"/>
              </w:rPr>
              <w:lastRenderedPageBreak/>
              <w:t>«Даров» Ф. Фребеля (возраст детей дошкольного возраста на выбор обучающегося)</w:t>
            </w:r>
          </w:p>
        </w:tc>
      </w:tr>
      <w:tr w:rsidR="007F13EB" w:rsidRPr="00A9768E" w14:paraId="7A049C86" w14:textId="77777777" w:rsidTr="006719AD">
        <w:tc>
          <w:tcPr>
            <w:tcW w:w="1408" w:type="pct"/>
            <w:vMerge/>
          </w:tcPr>
          <w:p w14:paraId="65455064" w14:textId="77777777" w:rsidR="007F13EB" w:rsidRPr="00A9768E" w:rsidRDefault="007F13EB" w:rsidP="00EC1600">
            <w:pPr>
              <w:rPr>
                <w:rFonts w:ascii="Times New Roman" w:hAnsi="Times New Roman" w:cs="Times New Roman"/>
              </w:rPr>
            </w:pPr>
          </w:p>
        </w:tc>
        <w:tc>
          <w:tcPr>
            <w:tcW w:w="3592" w:type="pct"/>
          </w:tcPr>
          <w:p w14:paraId="404B9BE3"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F2A04BD" w14:textId="2FA8327A"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441B8043" w14:textId="77777777" w:rsidTr="006719AD">
        <w:tc>
          <w:tcPr>
            <w:tcW w:w="1408" w:type="pct"/>
            <w:vMerge w:val="restart"/>
          </w:tcPr>
          <w:p w14:paraId="7429FB1A"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Тема 2.3. Экспериментирование с живой и неживой природой как средство развития познавательной активности</w:t>
            </w:r>
          </w:p>
          <w:p w14:paraId="099304C4" w14:textId="77777777" w:rsidR="007F13EB" w:rsidRPr="00A9768E" w:rsidRDefault="007F13EB" w:rsidP="00EC1600">
            <w:pPr>
              <w:rPr>
                <w:rFonts w:ascii="Times New Roman" w:hAnsi="Times New Roman" w:cs="Times New Roman"/>
                <w:b/>
              </w:rPr>
            </w:pPr>
          </w:p>
        </w:tc>
        <w:tc>
          <w:tcPr>
            <w:tcW w:w="3592" w:type="pct"/>
          </w:tcPr>
          <w:p w14:paraId="682A9177"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bCs/>
              </w:rPr>
              <w:t xml:space="preserve">Содержание </w:t>
            </w:r>
          </w:p>
        </w:tc>
      </w:tr>
      <w:tr w:rsidR="007F13EB" w:rsidRPr="00A9768E" w14:paraId="796C0E9D" w14:textId="77777777" w:rsidTr="006719AD">
        <w:trPr>
          <w:trHeight w:val="807"/>
        </w:trPr>
        <w:tc>
          <w:tcPr>
            <w:tcW w:w="1408" w:type="pct"/>
            <w:vMerge/>
          </w:tcPr>
          <w:p w14:paraId="6E1451BE" w14:textId="77777777" w:rsidR="007F13EB" w:rsidRPr="00A9768E" w:rsidRDefault="007F13EB" w:rsidP="00EC1600">
            <w:pPr>
              <w:rPr>
                <w:rFonts w:ascii="Times New Roman" w:hAnsi="Times New Roman" w:cs="Times New Roman"/>
                <w:b/>
              </w:rPr>
            </w:pPr>
          </w:p>
        </w:tc>
        <w:tc>
          <w:tcPr>
            <w:tcW w:w="3592" w:type="pct"/>
            <w:shd w:val="clear" w:color="auto" w:fill="auto"/>
          </w:tcPr>
          <w:p w14:paraId="1C90EA33"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Понятия живой и неживой природы. Методы экспериментирования как часть экологического воспитания. «Экспериментирование» как образовательный модуль парциальной программы по научно-техническому творчеству. Целевые ориентиры модуля. </w:t>
            </w:r>
          </w:p>
          <w:p w14:paraId="7E7569E2"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Условия и оборудование для создания исследовательской лаборатории. Формы экспериментирования. Организация коллективных форм работы. Особенности реализации подготовительной работы к реализации экспериментальной деятельности.</w:t>
            </w:r>
          </w:p>
        </w:tc>
      </w:tr>
      <w:tr w:rsidR="00CD4D84" w:rsidRPr="00A9768E" w14:paraId="47BB3E65" w14:textId="77777777" w:rsidTr="005F007C">
        <w:trPr>
          <w:trHeight w:val="321"/>
        </w:trPr>
        <w:tc>
          <w:tcPr>
            <w:tcW w:w="1408" w:type="pct"/>
            <w:vMerge/>
          </w:tcPr>
          <w:p w14:paraId="4179A5A1" w14:textId="77777777" w:rsidR="00CD4D84" w:rsidRPr="00A9768E" w:rsidRDefault="00CD4D84" w:rsidP="00CD4D84">
            <w:pPr>
              <w:rPr>
                <w:rFonts w:ascii="Times New Roman" w:hAnsi="Times New Roman" w:cs="Times New Roman"/>
                <w:b/>
              </w:rPr>
            </w:pPr>
          </w:p>
        </w:tc>
        <w:tc>
          <w:tcPr>
            <w:tcW w:w="3592" w:type="pct"/>
          </w:tcPr>
          <w:p w14:paraId="72D3F06B" w14:textId="6D817BE4" w:rsidR="00CD4D84" w:rsidRPr="00A9768E" w:rsidRDefault="00CD4D84" w:rsidP="00CD4D84">
            <w:pPr>
              <w:rPr>
                <w:rFonts w:ascii="Times New Roman" w:hAnsi="Times New Roman" w:cs="Times New Roman"/>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36CC434D" w14:textId="77777777" w:rsidTr="006719AD">
        <w:trPr>
          <w:trHeight w:val="428"/>
        </w:trPr>
        <w:tc>
          <w:tcPr>
            <w:tcW w:w="1408" w:type="pct"/>
            <w:vMerge/>
          </w:tcPr>
          <w:p w14:paraId="7555768A" w14:textId="77777777" w:rsidR="007F13EB" w:rsidRPr="00A9768E" w:rsidRDefault="007F13EB" w:rsidP="00EC1600">
            <w:pPr>
              <w:rPr>
                <w:rFonts w:ascii="Times New Roman" w:hAnsi="Times New Roman" w:cs="Times New Roman"/>
                <w:b/>
              </w:rPr>
            </w:pPr>
          </w:p>
        </w:tc>
        <w:tc>
          <w:tcPr>
            <w:tcW w:w="3592" w:type="pct"/>
            <w:shd w:val="clear" w:color="auto" w:fill="auto"/>
          </w:tcPr>
          <w:p w14:paraId="6AB181C5"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7. </w:t>
            </w:r>
            <w:r w:rsidRPr="00A9768E">
              <w:rPr>
                <w:rFonts w:ascii="Times New Roman" w:hAnsi="Times New Roman" w:cs="Times New Roman"/>
              </w:rPr>
              <w:t>Описание возможности</w:t>
            </w:r>
            <w:r w:rsidRPr="00A9768E">
              <w:rPr>
                <w:rFonts w:ascii="Times New Roman" w:hAnsi="Times New Roman" w:cs="Times New Roman"/>
                <w:b/>
              </w:rPr>
              <w:t xml:space="preserve"> </w:t>
            </w:r>
            <w:r w:rsidRPr="00A9768E">
              <w:rPr>
                <w:rFonts w:ascii="Times New Roman" w:hAnsi="Times New Roman" w:cs="Times New Roman"/>
              </w:rPr>
              <w:t>создания условий в дошкольных группах для самостоятельного экспериментирования детей: организация пространства, материалы и оборудование</w:t>
            </w:r>
          </w:p>
        </w:tc>
      </w:tr>
      <w:tr w:rsidR="007F13EB" w:rsidRPr="00A9768E" w14:paraId="50807C49" w14:textId="77777777" w:rsidTr="006719AD">
        <w:trPr>
          <w:trHeight w:val="420"/>
        </w:trPr>
        <w:tc>
          <w:tcPr>
            <w:tcW w:w="1408" w:type="pct"/>
            <w:vMerge/>
          </w:tcPr>
          <w:p w14:paraId="553EA78E" w14:textId="77777777" w:rsidR="007F13EB" w:rsidRPr="00A9768E" w:rsidRDefault="007F13EB" w:rsidP="00EC1600">
            <w:pPr>
              <w:rPr>
                <w:rFonts w:ascii="Times New Roman" w:hAnsi="Times New Roman" w:cs="Times New Roman"/>
                <w:b/>
              </w:rPr>
            </w:pPr>
          </w:p>
        </w:tc>
        <w:tc>
          <w:tcPr>
            <w:tcW w:w="3592" w:type="pct"/>
            <w:shd w:val="clear" w:color="auto" w:fill="auto"/>
          </w:tcPr>
          <w:p w14:paraId="5FAED078"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8. </w:t>
            </w:r>
            <w:r w:rsidRPr="00A9768E">
              <w:rPr>
                <w:rFonts w:ascii="Times New Roman" w:hAnsi="Times New Roman" w:cs="Times New Roman"/>
              </w:rPr>
              <w:t>Демонстрация на практических примерах связь экспериментирования с развитием математических представлений у детей дошкольного возраста</w:t>
            </w:r>
          </w:p>
        </w:tc>
      </w:tr>
      <w:tr w:rsidR="007F13EB" w:rsidRPr="00A9768E" w14:paraId="74567CC2" w14:textId="77777777" w:rsidTr="006719AD">
        <w:trPr>
          <w:trHeight w:val="412"/>
        </w:trPr>
        <w:tc>
          <w:tcPr>
            <w:tcW w:w="1408" w:type="pct"/>
            <w:vMerge/>
          </w:tcPr>
          <w:p w14:paraId="6C2CDD8D" w14:textId="77777777" w:rsidR="007F13EB" w:rsidRPr="00A9768E" w:rsidRDefault="007F13EB" w:rsidP="00EC1600">
            <w:pPr>
              <w:rPr>
                <w:rFonts w:ascii="Times New Roman" w:hAnsi="Times New Roman" w:cs="Times New Roman"/>
                <w:b/>
              </w:rPr>
            </w:pPr>
          </w:p>
        </w:tc>
        <w:tc>
          <w:tcPr>
            <w:tcW w:w="3592" w:type="pct"/>
            <w:shd w:val="clear" w:color="auto" w:fill="auto"/>
          </w:tcPr>
          <w:p w14:paraId="103C4CAF"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9. </w:t>
            </w:r>
            <w:r w:rsidRPr="00A9768E">
              <w:rPr>
                <w:rFonts w:ascii="Times New Roman" w:hAnsi="Times New Roman" w:cs="Times New Roman"/>
              </w:rPr>
              <w:t>Описание вариативности подготовительной работы к реализации экспериментальной деятельности</w:t>
            </w:r>
            <w:r w:rsidRPr="00A9768E">
              <w:rPr>
                <w:rFonts w:ascii="Times New Roman" w:hAnsi="Times New Roman" w:cs="Times New Roman"/>
                <w:b/>
              </w:rPr>
              <w:t xml:space="preserve"> </w:t>
            </w:r>
            <w:r w:rsidRPr="00A9768E">
              <w:rPr>
                <w:rFonts w:ascii="Times New Roman" w:hAnsi="Times New Roman" w:cs="Times New Roman"/>
              </w:rPr>
              <w:t>с детьми дошкольного возраста</w:t>
            </w:r>
          </w:p>
        </w:tc>
      </w:tr>
      <w:tr w:rsidR="007F13EB" w:rsidRPr="00A9768E" w14:paraId="2BC96F58" w14:textId="77777777" w:rsidTr="006719AD">
        <w:trPr>
          <w:trHeight w:val="404"/>
        </w:trPr>
        <w:tc>
          <w:tcPr>
            <w:tcW w:w="1408" w:type="pct"/>
            <w:vMerge/>
          </w:tcPr>
          <w:p w14:paraId="34FD1E9B" w14:textId="77777777" w:rsidR="007F13EB" w:rsidRPr="00A9768E" w:rsidRDefault="007F13EB" w:rsidP="00EC1600">
            <w:pPr>
              <w:rPr>
                <w:rFonts w:ascii="Times New Roman" w:hAnsi="Times New Roman" w:cs="Times New Roman"/>
                <w:b/>
              </w:rPr>
            </w:pPr>
          </w:p>
        </w:tc>
        <w:tc>
          <w:tcPr>
            <w:tcW w:w="3592" w:type="pct"/>
            <w:shd w:val="clear" w:color="auto" w:fill="auto"/>
          </w:tcPr>
          <w:p w14:paraId="6D8BEB29"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10. </w:t>
            </w:r>
            <w:r w:rsidRPr="00A9768E">
              <w:rPr>
                <w:rFonts w:ascii="Times New Roman" w:hAnsi="Times New Roman" w:cs="Times New Roman"/>
              </w:rPr>
              <w:t>Разработка визуального алгоритма проведения опытно-экспериментальной деятельности для детей дошкольного возраста в виде опорных схем</w:t>
            </w:r>
          </w:p>
        </w:tc>
      </w:tr>
      <w:tr w:rsidR="007F13EB" w:rsidRPr="00A9768E" w14:paraId="77E563B3" w14:textId="77777777" w:rsidTr="006719AD">
        <w:trPr>
          <w:trHeight w:val="423"/>
        </w:trPr>
        <w:tc>
          <w:tcPr>
            <w:tcW w:w="1408" w:type="pct"/>
            <w:vMerge/>
          </w:tcPr>
          <w:p w14:paraId="69C148BA" w14:textId="77777777" w:rsidR="007F13EB" w:rsidRPr="00A9768E" w:rsidRDefault="007F13EB" w:rsidP="00EC1600">
            <w:pPr>
              <w:rPr>
                <w:rFonts w:ascii="Times New Roman" w:hAnsi="Times New Roman" w:cs="Times New Roman"/>
                <w:b/>
              </w:rPr>
            </w:pPr>
          </w:p>
        </w:tc>
        <w:tc>
          <w:tcPr>
            <w:tcW w:w="3592" w:type="pct"/>
            <w:shd w:val="clear" w:color="auto" w:fill="auto"/>
          </w:tcPr>
          <w:p w14:paraId="370FE588"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11. </w:t>
            </w:r>
            <w:r w:rsidRPr="00A9768E">
              <w:rPr>
                <w:rFonts w:ascii="Times New Roman" w:hAnsi="Times New Roman" w:cs="Times New Roman"/>
              </w:rPr>
              <w:t>Разработка конспекта организованной деятельности с детьми старшего дошкольного возраста по опытно-экспериментальной деятельности (тема занятия на выбор обучающегося)</w:t>
            </w:r>
          </w:p>
        </w:tc>
      </w:tr>
      <w:tr w:rsidR="007F13EB" w:rsidRPr="00A9768E" w14:paraId="0BA1237A" w14:textId="77777777" w:rsidTr="006719AD">
        <w:trPr>
          <w:trHeight w:val="423"/>
        </w:trPr>
        <w:tc>
          <w:tcPr>
            <w:tcW w:w="1408" w:type="pct"/>
            <w:vMerge/>
          </w:tcPr>
          <w:p w14:paraId="0C3CE2B4" w14:textId="77777777" w:rsidR="007F13EB" w:rsidRPr="00A9768E" w:rsidRDefault="007F13EB" w:rsidP="00EC1600">
            <w:pPr>
              <w:rPr>
                <w:rFonts w:ascii="Times New Roman" w:hAnsi="Times New Roman" w:cs="Times New Roman"/>
                <w:b/>
              </w:rPr>
            </w:pPr>
          </w:p>
        </w:tc>
        <w:tc>
          <w:tcPr>
            <w:tcW w:w="3592" w:type="pct"/>
            <w:shd w:val="clear" w:color="auto" w:fill="auto"/>
          </w:tcPr>
          <w:p w14:paraId="14BF1FE8"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6D1D9E7" w14:textId="0337C567"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719AD" w:rsidRPr="00A9768E" w14:paraId="1E2AD9B8" w14:textId="77777777" w:rsidTr="006719AD">
        <w:tc>
          <w:tcPr>
            <w:tcW w:w="1408" w:type="pct"/>
            <w:vMerge w:val="restart"/>
          </w:tcPr>
          <w:p w14:paraId="362ECD4D" w14:textId="77777777" w:rsidR="006719AD" w:rsidRPr="00A9768E" w:rsidRDefault="006719AD" w:rsidP="00EC1600">
            <w:pPr>
              <w:rPr>
                <w:rFonts w:ascii="Times New Roman" w:hAnsi="Times New Roman" w:cs="Times New Roman"/>
                <w:b/>
              </w:rPr>
            </w:pPr>
            <w:r w:rsidRPr="00A9768E">
              <w:rPr>
                <w:rFonts w:ascii="Times New Roman" w:hAnsi="Times New Roman" w:cs="Times New Roman"/>
                <w:b/>
              </w:rPr>
              <w:t>Тема 2.4. Детское конструирование как развивающий вид образовательной деятельности</w:t>
            </w:r>
          </w:p>
        </w:tc>
        <w:tc>
          <w:tcPr>
            <w:tcW w:w="3592" w:type="pct"/>
          </w:tcPr>
          <w:p w14:paraId="3C86E5CE" w14:textId="77777777" w:rsidR="006719AD" w:rsidRPr="00A9768E" w:rsidRDefault="006719AD" w:rsidP="00EC1600">
            <w:pPr>
              <w:rPr>
                <w:rFonts w:ascii="Times New Roman" w:hAnsi="Times New Roman" w:cs="Times New Roman"/>
                <w:b/>
              </w:rPr>
            </w:pPr>
            <w:r w:rsidRPr="00A9768E">
              <w:rPr>
                <w:rFonts w:ascii="Times New Roman" w:hAnsi="Times New Roman" w:cs="Times New Roman"/>
                <w:b/>
                <w:bCs/>
              </w:rPr>
              <w:t xml:space="preserve">Содержание </w:t>
            </w:r>
          </w:p>
        </w:tc>
      </w:tr>
      <w:tr w:rsidR="006719AD" w:rsidRPr="00A9768E" w14:paraId="5231AB18" w14:textId="77777777" w:rsidTr="006719AD">
        <w:trPr>
          <w:trHeight w:val="1833"/>
        </w:trPr>
        <w:tc>
          <w:tcPr>
            <w:tcW w:w="1408" w:type="pct"/>
            <w:vMerge/>
          </w:tcPr>
          <w:p w14:paraId="6CEF1F10" w14:textId="77777777" w:rsidR="006719AD" w:rsidRPr="00A9768E" w:rsidRDefault="006719AD" w:rsidP="00EC1600">
            <w:pPr>
              <w:rPr>
                <w:rFonts w:ascii="Times New Roman" w:hAnsi="Times New Roman" w:cs="Times New Roman"/>
                <w:b/>
              </w:rPr>
            </w:pPr>
          </w:p>
        </w:tc>
        <w:tc>
          <w:tcPr>
            <w:tcW w:w="3592" w:type="pct"/>
          </w:tcPr>
          <w:p w14:paraId="2C87A3FF" w14:textId="77777777" w:rsidR="006719AD" w:rsidRPr="00A9768E" w:rsidRDefault="006719AD" w:rsidP="00EC1600">
            <w:pPr>
              <w:jc w:val="both"/>
              <w:rPr>
                <w:rFonts w:ascii="Times New Roman" w:hAnsi="Times New Roman" w:cs="Times New Roman"/>
              </w:rPr>
            </w:pPr>
            <w:r w:rsidRPr="00A9768E">
              <w:rPr>
                <w:rFonts w:ascii="Times New Roman" w:hAnsi="Times New Roman" w:cs="Times New Roman"/>
              </w:rPr>
              <w:t>Формирование у дошкольников представлений об инженерно-технической деятельности посредством конструирования. Конструирование как инструмент развития технических способностей детей дошкольного возраста. Образовательные, развивающие и воспитательные цели конструирования в детском возрасте. Формирование базовых представлений о современной науке и технике с помощью конструирования. Видовое разнообразие конструкторов. Детская игра и конструирование. Виды конструктивных игр. Формы конструирования (по образцу, по модели, по условиям, по чертежам и схемам, по замыслу, по теме, модульное конструирование и пр.)</w:t>
            </w:r>
          </w:p>
          <w:p w14:paraId="6AAB38CA" w14:textId="77777777" w:rsidR="006719AD" w:rsidRPr="00A9768E" w:rsidRDefault="006719AD" w:rsidP="00EC1600">
            <w:pPr>
              <w:jc w:val="both"/>
              <w:rPr>
                <w:rFonts w:ascii="Times New Roman" w:hAnsi="Times New Roman" w:cs="Times New Roman"/>
              </w:rPr>
            </w:pPr>
            <w:r w:rsidRPr="00A9768E">
              <w:rPr>
                <w:rFonts w:ascii="Times New Roman" w:hAnsi="Times New Roman" w:cs="Times New Roman"/>
              </w:rPr>
              <w:t>Основные принципы и правила организации технического конструирования в дошкольных группах.</w:t>
            </w:r>
          </w:p>
          <w:p w14:paraId="45AE7E57" w14:textId="77777777" w:rsidR="006719AD" w:rsidRPr="00A9768E" w:rsidRDefault="006719AD" w:rsidP="00EC1600">
            <w:pPr>
              <w:jc w:val="both"/>
              <w:rPr>
                <w:rFonts w:ascii="Times New Roman" w:hAnsi="Times New Roman" w:cs="Times New Roman"/>
              </w:rPr>
            </w:pPr>
            <w:r w:rsidRPr="00A9768E">
              <w:rPr>
                <w:rFonts w:ascii="Times New Roman" w:hAnsi="Times New Roman" w:cs="Times New Roman"/>
              </w:rPr>
              <w:t xml:space="preserve"> «Конструирование» как образовательный модуль парциальной программы по научно-техническому творчеству. Целевые ориентиры модуля.</w:t>
            </w:r>
          </w:p>
        </w:tc>
      </w:tr>
      <w:tr w:rsidR="00CD4D84" w:rsidRPr="00A9768E" w14:paraId="070B7F4B" w14:textId="77777777" w:rsidTr="006719AD">
        <w:trPr>
          <w:trHeight w:val="144"/>
        </w:trPr>
        <w:tc>
          <w:tcPr>
            <w:tcW w:w="1408" w:type="pct"/>
            <w:vMerge/>
          </w:tcPr>
          <w:p w14:paraId="567D893D" w14:textId="77777777" w:rsidR="00CD4D84" w:rsidRPr="00A9768E" w:rsidRDefault="00CD4D84" w:rsidP="00CD4D84">
            <w:pPr>
              <w:rPr>
                <w:rFonts w:ascii="Times New Roman" w:hAnsi="Times New Roman" w:cs="Times New Roman"/>
                <w:b/>
              </w:rPr>
            </w:pPr>
          </w:p>
        </w:tc>
        <w:tc>
          <w:tcPr>
            <w:tcW w:w="3592" w:type="pct"/>
          </w:tcPr>
          <w:p w14:paraId="2906DAFA" w14:textId="0B491E16" w:rsidR="00CD4D84" w:rsidRPr="00A9768E" w:rsidRDefault="00CD4D84" w:rsidP="00CD4D84">
            <w:pPr>
              <w:rPr>
                <w:rFonts w:ascii="Times New Roman" w:hAnsi="Times New Roman" w:cs="Times New Roman"/>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6719AD" w:rsidRPr="00A9768E" w14:paraId="005BB7C8" w14:textId="77777777" w:rsidTr="006719AD">
        <w:trPr>
          <w:trHeight w:val="411"/>
        </w:trPr>
        <w:tc>
          <w:tcPr>
            <w:tcW w:w="1408" w:type="pct"/>
            <w:vMerge/>
          </w:tcPr>
          <w:p w14:paraId="5F1F04E2" w14:textId="77777777" w:rsidR="006719AD" w:rsidRPr="00A9768E" w:rsidRDefault="006719AD" w:rsidP="00EC1600">
            <w:pPr>
              <w:rPr>
                <w:rFonts w:ascii="Times New Roman" w:hAnsi="Times New Roman" w:cs="Times New Roman"/>
                <w:b/>
              </w:rPr>
            </w:pPr>
          </w:p>
        </w:tc>
        <w:tc>
          <w:tcPr>
            <w:tcW w:w="3592" w:type="pct"/>
          </w:tcPr>
          <w:p w14:paraId="440B4B7C" w14:textId="77777777" w:rsidR="006719AD" w:rsidRPr="00A9768E" w:rsidRDefault="006719AD"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12. </w:t>
            </w:r>
            <w:r w:rsidRPr="00A9768E">
              <w:rPr>
                <w:rFonts w:ascii="Times New Roman" w:hAnsi="Times New Roman" w:cs="Times New Roman"/>
              </w:rPr>
              <w:t>Описание возможности</w:t>
            </w:r>
            <w:r w:rsidRPr="00A9768E">
              <w:rPr>
                <w:rFonts w:ascii="Times New Roman" w:hAnsi="Times New Roman" w:cs="Times New Roman"/>
                <w:b/>
              </w:rPr>
              <w:t xml:space="preserve"> </w:t>
            </w:r>
            <w:r w:rsidRPr="00A9768E">
              <w:rPr>
                <w:rFonts w:ascii="Times New Roman" w:hAnsi="Times New Roman" w:cs="Times New Roman"/>
              </w:rPr>
              <w:t>создания условий в дошкольных группах для самостоятельного конструирования: организация пространства, материалы и оборудование</w:t>
            </w:r>
          </w:p>
        </w:tc>
      </w:tr>
      <w:tr w:rsidR="006719AD" w:rsidRPr="00A9768E" w14:paraId="21436230" w14:textId="77777777" w:rsidTr="006719AD">
        <w:trPr>
          <w:trHeight w:val="428"/>
        </w:trPr>
        <w:tc>
          <w:tcPr>
            <w:tcW w:w="1408" w:type="pct"/>
            <w:vMerge/>
          </w:tcPr>
          <w:p w14:paraId="59A61E10" w14:textId="77777777" w:rsidR="006719AD" w:rsidRPr="00A9768E" w:rsidRDefault="006719AD" w:rsidP="00EC1600">
            <w:pPr>
              <w:rPr>
                <w:rFonts w:ascii="Times New Roman" w:hAnsi="Times New Roman" w:cs="Times New Roman"/>
                <w:b/>
              </w:rPr>
            </w:pPr>
          </w:p>
        </w:tc>
        <w:tc>
          <w:tcPr>
            <w:tcW w:w="3592" w:type="pct"/>
          </w:tcPr>
          <w:p w14:paraId="54DC44AC" w14:textId="77777777" w:rsidR="006719AD" w:rsidRPr="00A9768E" w:rsidRDefault="006719AD"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13. </w:t>
            </w:r>
            <w:r w:rsidRPr="00A9768E">
              <w:rPr>
                <w:rFonts w:ascii="Times New Roman" w:hAnsi="Times New Roman" w:cs="Times New Roman"/>
              </w:rPr>
              <w:t>Демонстрация на практических примерах связи технического конструирования с опытно-экспериментальной деятельностью и развитием математических представлений у детей дошкольного возраста.</w:t>
            </w:r>
          </w:p>
        </w:tc>
      </w:tr>
      <w:tr w:rsidR="006719AD" w:rsidRPr="00A9768E" w14:paraId="5CEDAEBB" w14:textId="77777777" w:rsidTr="006719AD">
        <w:trPr>
          <w:trHeight w:val="286"/>
        </w:trPr>
        <w:tc>
          <w:tcPr>
            <w:tcW w:w="1408" w:type="pct"/>
            <w:vMerge/>
          </w:tcPr>
          <w:p w14:paraId="311A8DE6" w14:textId="77777777" w:rsidR="006719AD" w:rsidRPr="00A9768E" w:rsidRDefault="006719AD" w:rsidP="00EC1600">
            <w:pPr>
              <w:rPr>
                <w:rFonts w:ascii="Times New Roman" w:hAnsi="Times New Roman" w:cs="Times New Roman"/>
                <w:b/>
              </w:rPr>
            </w:pPr>
          </w:p>
        </w:tc>
        <w:tc>
          <w:tcPr>
            <w:tcW w:w="3592" w:type="pct"/>
          </w:tcPr>
          <w:p w14:paraId="62C28ED0" w14:textId="77777777" w:rsidR="006719AD" w:rsidRPr="00A9768E" w:rsidRDefault="006719AD"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14. </w:t>
            </w:r>
            <w:r w:rsidRPr="00A9768E">
              <w:rPr>
                <w:rFonts w:ascii="Times New Roman" w:hAnsi="Times New Roman" w:cs="Times New Roman"/>
              </w:rPr>
              <w:t>Анализ различных видов конструкторов и возможностей их применения в реализации целей образовательного модуля «Конструирование» парциальной программы по научно-техническому творчеству.</w:t>
            </w:r>
          </w:p>
        </w:tc>
      </w:tr>
      <w:tr w:rsidR="006719AD" w:rsidRPr="00A9768E" w14:paraId="050790EE" w14:textId="77777777" w:rsidTr="006719AD">
        <w:trPr>
          <w:trHeight w:val="428"/>
        </w:trPr>
        <w:tc>
          <w:tcPr>
            <w:tcW w:w="1408" w:type="pct"/>
            <w:vMerge/>
          </w:tcPr>
          <w:p w14:paraId="25552EBA" w14:textId="77777777" w:rsidR="006719AD" w:rsidRPr="00A9768E" w:rsidRDefault="006719AD" w:rsidP="00EC1600">
            <w:pPr>
              <w:rPr>
                <w:rFonts w:ascii="Times New Roman" w:hAnsi="Times New Roman" w:cs="Times New Roman"/>
                <w:b/>
              </w:rPr>
            </w:pPr>
          </w:p>
        </w:tc>
        <w:tc>
          <w:tcPr>
            <w:tcW w:w="3592" w:type="pct"/>
          </w:tcPr>
          <w:p w14:paraId="4FEE5389" w14:textId="77777777" w:rsidR="006719AD" w:rsidRPr="00A9768E" w:rsidRDefault="006719AD"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15. </w:t>
            </w:r>
            <w:r w:rsidRPr="00A9768E">
              <w:rPr>
                <w:rFonts w:ascii="Times New Roman" w:hAnsi="Times New Roman" w:cs="Times New Roman"/>
              </w:rPr>
              <w:t>Разработка конспекта организованной деятельности с детьми среднего дошкольного возраста по техническому конструированию (тема занятия на выбор обучающегося)</w:t>
            </w:r>
          </w:p>
        </w:tc>
      </w:tr>
      <w:tr w:rsidR="00CD4D84" w:rsidRPr="00A9768E" w14:paraId="022B1373" w14:textId="77777777" w:rsidTr="006719AD">
        <w:trPr>
          <w:trHeight w:val="428"/>
        </w:trPr>
        <w:tc>
          <w:tcPr>
            <w:tcW w:w="1408" w:type="pct"/>
            <w:vMerge/>
          </w:tcPr>
          <w:p w14:paraId="4E9DDCBD" w14:textId="77777777" w:rsidR="00CD4D84" w:rsidRPr="00A9768E" w:rsidRDefault="00CD4D84" w:rsidP="00CD4D84">
            <w:pPr>
              <w:rPr>
                <w:rFonts w:ascii="Times New Roman" w:hAnsi="Times New Roman" w:cs="Times New Roman"/>
                <w:b/>
              </w:rPr>
            </w:pPr>
          </w:p>
        </w:tc>
        <w:tc>
          <w:tcPr>
            <w:tcW w:w="3592" w:type="pct"/>
          </w:tcPr>
          <w:p w14:paraId="192A2DC8" w14:textId="05ADD3B6"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 xml:space="preserve">Практическое занятие 16. </w:t>
            </w:r>
            <w:r w:rsidRPr="00A9768E">
              <w:rPr>
                <w:rFonts w:ascii="Times New Roman" w:hAnsi="Times New Roman" w:cs="Times New Roman"/>
              </w:rPr>
              <w:t>Разработка конспекта организованной деятельности с детьми старшего дошкольного возраста по техническому конструированию (тема занятия на выбор обучающегося)</w:t>
            </w:r>
          </w:p>
        </w:tc>
      </w:tr>
      <w:tr w:rsidR="00CD4D84" w:rsidRPr="00A9768E" w14:paraId="28B78D28" w14:textId="77777777" w:rsidTr="006719AD">
        <w:trPr>
          <w:trHeight w:val="144"/>
        </w:trPr>
        <w:tc>
          <w:tcPr>
            <w:tcW w:w="1408" w:type="pct"/>
            <w:vMerge/>
          </w:tcPr>
          <w:p w14:paraId="0E4FABFE" w14:textId="77777777" w:rsidR="00CD4D84" w:rsidRPr="00A9768E" w:rsidRDefault="00CD4D84" w:rsidP="00CD4D84">
            <w:pPr>
              <w:rPr>
                <w:rFonts w:ascii="Times New Roman" w:hAnsi="Times New Roman" w:cs="Times New Roman"/>
                <w:b/>
              </w:rPr>
            </w:pPr>
          </w:p>
        </w:tc>
        <w:tc>
          <w:tcPr>
            <w:tcW w:w="3592" w:type="pct"/>
          </w:tcPr>
          <w:p w14:paraId="34AA65AE" w14:textId="77777777" w:rsidR="00CD4D84" w:rsidRDefault="00CD4D84" w:rsidP="00CD4D8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185E539" w14:textId="080B8DA5" w:rsidR="00CD4D84" w:rsidRPr="00A9768E" w:rsidRDefault="00CD4D84" w:rsidP="00CD4D84">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4D84" w:rsidRPr="00A9768E" w14:paraId="6F99709F" w14:textId="77777777" w:rsidTr="006719AD">
        <w:tc>
          <w:tcPr>
            <w:tcW w:w="1408" w:type="pct"/>
            <w:vMerge w:val="restart"/>
          </w:tcPr>
          <w:p w14:paraId="24AEFC05" w14:textId="77777777" w:rsidR="00CD4D84" w:rsidRPr="00A9768E" w:rsidRDefault="00CD4D84" w:rsidP="00CD4D84">
            <w:pPr>
              <w:rPr>
                <w:rFonts w:ascii="Times New Roman" w:hAnsi="Times New Roman" w:cs="Times New Roman"/>
                <w:b/>
              </w:rPr>
            </w:pPr>
            <w:r w:rsidRPr="00A9768E">
              <w:rPr>
                <w:rFonts w:ascii="Times New Roman" w:hAnsi="Times New Roman" w:cs="Times New Roman"/>
                <w:b/>
              </w:rPr>
              <w:t>Тема 2.5. Математическое развитие как основа технического творчества в детском возрасте</w:t>
            </w:r>
          </w:p>
        </w:tc>
        <w:tc>
          <w:tcPr>
            <w:tcW w:w="3592" w:type="pct"/>
          </w:tcPr>
          <w:p w14:paraId="6807000A" w14:textId="77777777"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Содержание </w:t>
            </w:r>
          </w:p>
        </w:tc>
      </w:tr>
      <w:tr w:rsidR="00CD4D84" w:rsidRPr="00A9768E" w14:paraId="21934844" w14:textId="77777777" w:rsidTr="006719AD">
        <w:tc>
          <w:tcPr>
            <w:tcW w:w="1408" w:type="pct"/>
            <w:vMerge/>
          </w:tcPr>
          <w:p w14:paraId="6C8280AA" w14:textId="77777777" w:rsidR="00CD4D84" w:rsidRPr="00A9768E" w:rsidRDefault="00CD4D84" w:rsidP="00CD4D84">
            <w:pPr>
              <w:rPr>
                <w:rFonts w:ascii="Times New Roman" w:hAnsi="Times New Roman" w:cs="Times New Roman"/>
              </w:rPr>
            </w:pPr>
          </w:p>
        </w:tc>
        <w:tc>
          <w:tcPr>
            <w:tcW w:w="3592" w:type="pct"/>
          </w:tcPr>
          <w:p w14:paraId="658EF22A"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rPr>
              <w:t xml:space="preserve">Формирование познавательных действий, первичных представлений о свойствах и отношениях объектов окружающего мира. Методы и этапы, направления реализации математического развития. Способы освоения математической действительности. </w:t>
            </w:r>
          </w:p>
          <w:p w14:paraId="37ED3191"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rPr>
              <w:t>Математическое развитие в системе формирования предпосылок готовности к изучению технических наук у детей дошкольного возраста. Комплексное решение задач математического развития с учетом возрастных и индивидуальных особенностей детей по направлениям: величина, форма, пространство, время, количество и счет.</w:t>
            </w:r>
          </w:p>
        </w:tc>
      </w:tr>
      <w:tr w:rsidR="00CD4D84" w:rsidRPr="00A9768E" w14:paraId="5A93AED8" w14:textId="77777777" w:rsidTr="006719AD">
        <w:tc>
          <w:tcPr>
            <w:tcW w:w="1408" w:type="pct"/>
            <w:vMerge/>
          </w:tcPr>
          <w:p w14:paraId="2A482236" w14:textId="77777777" w:rsidR="00CD4D84" w:rsidRPr="00A9768E" w:rsidRDefault="00CD4D84" w:rsidP="00CD4D84">
            <w:pPr>
              <w:rPr>
                <w:rFonts w:ascii="Times New Roman" w:hAnsi="Times New Roman" w:cs="Times New Roman"/>
              </w:rPr>
            </w:pPr>
          </w:p>
        </w:tc>
        <w:tc>
          <w:tcPr>
            <w:tcW w:w="3592" w:type="pct"/>
          </w:tcPr>
          <w:p w14:paraId="2C552C5D" w14:textId="6223CB64"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CD4D84" w:rsidRPr="00A9768E" w14:paraId="05B5DA2A" w14:textId="77777777" w:rsidTr="006719AD">
        <w:trPr>
          <w:trHeight w:val="153"/>
        </w:trPr>
        <w:tc>
          <w:tcPr>
            <w:tcW w:w="1408" w:type="pct"/>
            <w:vMerge/>
          </w:tcPr>
          <w:p w14:paraId="6EA7841C" w14:textId="77777777" w:rsidR="00CD4D84" w:rsidRPr="00A9768E" w:rsidRDefault="00CD4D84" w:rsidP="00CD4D84">
            <w:pPr>
              <w:rPr>
                <w:rFonts w:ascii="Times New Roman" w:hAnsi="Times New Roman" w:cs="Times New Roman"/>
              </w:rPr>
            </w:pPr>
          </w:p>
        </w:tc>
        <w:tc>
          <w:tcPr>
            <w:tcW w:w="3592" w:type="pct"/>
          </w:tcPr>
          <w:p w14:paraId="2B8418BD" w14:textId="77777777"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Практическое занятие 17. </w:t>
            </w:r>
            <w:r w:rsidRPr="00A9768E">
              <w:rPr>
                <w:rFonts w:ascii="Times New Roman" w:hAnsi="Times New Roman" w:cs="Times New Roman"/>
              </w:rPr>
              <w:t>Составление каталога математических дидактических игр и игровых заданий для детей дошкольного возраста.</w:t>
            </w:r>
          </w:p>
        </w:tc>
      </w:tr>
      <w:tr w:rsidR="00CD4D84" w:rsidRPr="00A9768E" w14:paraId="1B9B761F" w14:textId="77777777" w:rsidTr="006719AD">
        <w:tc>
          <w:tcPr>
            <w:tcW w:w="1408" w:type="pct"/>
            <w:vMerge/>
          </w:tcPr>
          <w:p w14:paraId="2C7F2605" w14:textId="77777777" w:rsidR="00CD4D84" w:rsidRPr="00A9768E" w:rsidRDefault="00CD4D84" w:rsidP="00CD4D84">
            <w:pPr>
              <w:rPr>
                <w:rFonts w:ascii="Times New Roman" w:hAnsi="Times New Roman" w:cs="Times New Roman"/>
              </w:rPr>
            </w:pPr>
          </w:p>
        </w:tc>
        <w:tc>
          <w:tcPr>
            <w:tcW w:w="3592" w:type="pct"/>
          </w:tcPr>
          <w:p w14:paraId="24E26077" w14:textId="77777777"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 xml:space="preserve">Практическое занятие 18. </w:t>
            </w:r>
            <w:r w:rsidRPr="00A9768E">
              <w:rPr>
                <w:rFonts w:ascii="Times New Roman" w:hAnsi="Times New Roman" w:cs="Times New Roman"/>
              </w:rPr>
              <w:t>Разработать конспект занятия с детьми старшего дошкольного возраста по комплексному решению задач математического развития с использованием ресурсов технического конструирования и экспериментирования (тема занятия на выбор обучающегося).</w:t>
            </w:r>
          </w:p>
        </w:tc>
      </w:tr>
      <w:tr w:rsidR="00CD4D84" w:rsidRPr="00A9768E" w14:paraId="1EDB9055" w14:textId="77777777" w:rsidTr="006719AD">
        <w:tc>
          <w:tcPr>
            <w:tcW w:w="1408" w:type="pct"/>
            <w:vMerge/>
          </w:tcPr>
          <w:p w14:paraId="58B88EAE" w14:textId="77777777" w:rsidR="00CD4D84" w:rsidRPr="00A9768E" w:rsidRDefault="00CD4D84" w:rsidP="00CD4D84">
            <w:pPr>
              <w:rPr>
                <w:rFonts w:ascii="Times New Roman" w:hAnsi="Times New Roman" w:cs="Times New Roman"/>
              </w:rPr>
            </w:pPr>
          </w:p>
        </w:tc>
        <w:tc>
          <w:tcPr>
            <w:tcW w:w="3592" w:type="pct"/>
          </w:tcPr>
          <w:p w14:paraId="72940455" w14:textId="77777777" w:rsidR="00CD4D84" w:rsidRDefault="00CD4D84" w:rsidP="00CD4D8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B469C00" w14:textId="33772937" w:rsidR="00CD4D84" w:rsidRPr="00A9768E" w:rsidRDefault="00CD4D84" w:rsidP="00CD4D84">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4D84" w:rsidRPr="00A9768E" w14:paraId="618EC36E" w14:textId="77777777" w:rsidTr="006719AD">
        <w:tc>
          <w:tcPr>
            <w:tcW w:w="1408" w:type="pct"/>
            <w:vMerge w:val="restart"/>
          </w:tcPr>
          <w:p w14:paraId="360F4247" w14:textId="77777777" w:rsidR="00CD4D84" w:rsidRPr="00A9768E" w:rsidRDefault="00CD4D84" w:rsidP="00CD4D84">
            <w:pPr>
              <w:rPr>
                <w:rFonts w:ascii="Times New Roman" w:hAnsi="Times New Roman" w:cs="Times New Roman"/>
                <w:b/>
              </w:rPr>
            </w:pPr>
            <w:r w:rsidRPr="00A9768E">
              <w:rPr>
                <w:rFonts w:ascii="Times New Roman" w:hAnsi="Times New Roman" w:cs="Times New Roman"/>
                <w:b/>
              </w:rPr>
              <w:t>Тема 2.6. Робототехника как ресурс творческого развития детей дошкольного возраста</w:t>
            </w:r>
          </w:p>
        </w:tc>
        <w:tc>
          <w:tcPr>
            <w:tcW w:w="3592" w:type="pct"/>
          </w:tcPr>
          <w:p w14:paraId="026E6E6B" w14:textId="77777777" w:rsidR="00CD4D84" w:rsidRPr="00A9768E" w:rsidRDefault="00CD4D84" w:rsidP="00CD4D84">
            <w:pPr>
              <w:rPr>
                <w:rFonts w:ascii="Times New Roman" w:hAnsi="Times New Roman" w:cs="Times New Roman"/>
              </w:rPr>
            </w:pPr>
            <w:r w:rsidRPr="00A9768E">
              <w:rPr>
                <w:rFonts w:ascii="Times New Roman" w:hAnsi="Times New Roman" w:cs="Times New Roman"/>
                <w:b/>
                <w:bCs/>
              </w:rPr>
              <w:t xml:space="preserve">Содержание </w:t>
            </w:r>
          </w:p>
        </w:tc>
      </w:tr>
      <w:tr w:rsidR="00CD4D84" w:rsidRPr="00A9768E" w14:paraId="3A863251" w14:textId="77777777" w:rsidTr="006719AD">
        <w:tc>
          <w:tcPr>
            <w:tcW w:w="1408" w:type="pct"/>
            <w:vMerge/>
          </w:tcPr>
          <w:p w14:paraId="3CEC3485" w14:textId="77777777" w:rsidR="00CD4D84" w:rsidRPr="00A9768E" w:rsidRDefault="00CD4D84" w:rsidP="00CD4D84">
            <w:pPr>
              <w:rPr>
                <w:rFonts w:ascii="Times New Roman" w:hAnsi="Times New Roman" w:cs="Times New Roman"/>
                <w:b/>
              </w:rPr>
            </w:pPr>
          </w:p>
        </w:tc>
        <w:tc>
          <w:tcPr>
            <w:tcW w:w="3592" w:type="pct"/>
            <w:shd w:val="clear" w:color="auto" w:fill="auto"/>
          </w:tcPr>
          <w:p w14:paraId="4CA7AFD4"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rPr>
              <w:t xml:space="preserve">Формирование первичных представлений о робототехнике, ее значении в жизни человека. Исторические аспекты развития, понятие и виды робототехники. Методика использования робототехники и направления работы в дошкольных группах. </w:t>
            </w:r>
            <w:r w:rsidRPr="00A9768E">
              <w:rPr>
                <w:rFonts w:ascii="Times New Roman" w:eastAsia="Calibri" w:hAnsi="Times New Roman" w:cs="Times New Roman"/>
              </w:rPr>
              <w:t>Формирование научно-технической профориентации детей дошкольного возраста средствами робототехники.</w:t>
            </w:r>
            <w:r w:rsidRPr="00A9768E">
              <w:rPr>
                <w:rFonts w:ascii="Times New Roman" w:hAnsi="Times New Roman" w:cs="Times New Roman"/>
              </w:rPr>
              <w:t xml:space="preserve"> </w:t>
            </w:r>
          </w:p>
          <w:p w14:paraId="581125DD"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rPr>
              <w:t xml:space="preserve">Этапы технического детского творчества. </w:t>
            </w:r>
            <w:r w:rsidRPr="00A9768E">
              <w:rPr>
                <w:rFonts w:ascii="Times New Roman" w:eastAsia="Calibri" w:hAnsi="Times New Roman" w:cs="Times New Roman"/>
              </w:rPr>
              <w:t>Конструирование, основы программирования и моделирования как основа формирования познавательно-исследовательской и экспериментальной деятельности детей дошкольного возраста.</w:t>
            </w:r>
            <w:r w:rsidRPr="00A9768E">
              <w:rPr>
                <w:rFonts w:ascii="Times New Roman" w:hAnsi="Times New Roman" w:cs="Times New Roman"/>
              </w:rPr>
              <w:t xml:space="preserve"> Образовательные конструкторы способ приобретения знаний для решения практических задач, требующих интеграции знаний из различных предметных областей. Способы освоения детьми дошкольного возраста основных приемов и способов сборки модели и ее дальнейшего программирования с использованием робототехнических средств. Классификации конструкторов, классов роботов, систем управления.</w:t>
            </w:r>
          </w:p>
          <w:p w14:paraId="24E684ED" w14:textId="77777777" w:rsidR="00CD4D84" w:rsidRPr="00A9768E" w:rsidRDefault="00CD4D84" w:rsidP="00CD4D84">
            <w:pPr>
              <w:jc w:val="both"/>
              <w:rPr>
                <w:rFonts w:ascii="Times New Roman" w:hAnsi="Times New Roman" w:cs="Times New Roman"/>
              </w:rPr>
            </w:pPr>
            <w:r w:rsidRPr="00A9768E">
              <w:rPr>
                <w:rFonts w:ascii="Times New Roman" w:eastAsia="Calibri" w:hAnsi="Times New Roman" w:cs="Times New Roman"/>
              </w:rPr>
              <w:t xml:space="preserve">Формирование навыка сотрудничества, (работа в малых группах, в паре, в команде). </w:t>
            </w:r>
            <w:r w:rsidRPr="00A9768E">
              <w:rPr>
                <w:rFonts w:ascii="Times New Roman" w:hAnsi="Times New Roman" w:cs="Times New Roman"/>
              </w:rPr>
              <w:t xml:space="preserve"> </w:t>
            </w:r>
            <w:r w:rsidRPr="00A9768E">
              <w:rPr>
                <w:rFonts w:ascii="Times New Roman" w:eastAsia="Calibri" w:hAnsi="Times New Roman" w:cs="Times New Roman"/>
              </w:rPr>
              <w:t xml:space="preserve">Возможности использования робототехники и </w:t>
            </w:r>
            <w:r w:rsidRPr="00A9768E">
              <w:rPr>
                <w:rFonts w:ascii="Times New Roman" w:eastAsia="Calibri" w:hAnsi="Times New Roman" w:cs="Times New Roman"/>
              </w:rPr>
              <w:lastRenderedPageBreak/>
              <w:t xml:space="preserve">конструирования </w:t>
            </w:r>
            <w:r w:rsidRPr="00A9768E">
              <w:rPr>
                <w:rFonts w:ascii="Times New Roman" w:hAnsi="Times New Roman" w:cs="Times New Roman"/>
              </w:rPr>
              <w:t>при обучении и воспитании детей дошкольного возраста с особыми образовательными потребностями.</w:t>
            </w:r>
          </w:p>
        </w:tc>
      </w:tr>
      <w:tr w:rsidR="00CD4D84" w:rsidRPr="00A9768E" w14:paraId="43D41FB8" w14:textId="77777777" w:rsidTr="006719AD">
        <w:tc>
          <w:tcPr>
            <w:tcW w:w="1408" w:type="pct"/>
            <w:vMerge/>
          </w:tcPr>
          <w:p w14:paraId="49452C6F" w14:textId="77777777" w:rsidR="00CD4D84" w:rsidRPr="00A9768E" w:rsidRDefault="00CD4D84" w:rsidP="00CD4D84">
            <w:pPr>
              <w:rPr>
                <w:rFonts w:ascii="Times New Roman" w:hAnsi="Times New Roman" w:cs="Times New Roman"/>
                <w:b/>
              </w:rPr>
            </w:pPr>
          </w:p>
        </w:tc>
        <w:tc>
          <w:tcPr>
            <w:tcW w:w="3592" w:type="pct"/>
          </w:tcPr>
          <w:p w14:paraId="7DC68473" w14:textId="1E01DDA0"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CD4D84" w:rsidRPr="00A9768E" w14:paraId="4F8C1B48" w14:textId="77777777" w:rsidTr="006719AD">
        <w:tc>
          <w:tcPr>
            <w:tcW w:w="1408" w:type="pct"/>
            <w:vMerge/>
          </w:tcPr>
          <w:p w14:paraId="3BD1BE12" w14:textId="77777777" w:rsidR="00CD4D84" w:rsidRPr="00A9768E" w:rsidRDefault="00CD4D84" w:rsidP="00CD4D84">
            <w:pPr>
              <w:rPr>
                <w:rFonts w:ascii="Times New Roman" w:hAnsi="Times New Roman" w:cs="Times New Roman"/>
                <w:b/>
              </w:rPr>
            </w:pPr>
          </w:p>
        </w:tc>
        <w:tc>
          <w:tcPr>
            <w:tcW w:w="3592" w:type="pct"/>
          </w:tcPr>
          <w:p w14:paraId="7875856A"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b/>
              </w:rPr>
              <w:t>Практическое занятие 19.</w:t>
            </w:r>
            <w:r w:rsidRPr="00A9768E">
              <w:rPr>
                <w:rFonts w:ascii="Times New Roman" w:hAnsi="Times New Roman" w:cs="Times New Roman"/>
              </w:rPr>
              <w:t xml:space="preserve"> Влияние занятий по робототехнике на общее развитие ребенка дошкольного возраста</w:t>
            </w:r>
          </w:p>
        </w:tc>
      </w:tr>
      <w:tr w:rsidR="00CD4D84" w:rsidRPr="00A9768E" w14:paraId="4E6AB5F1" w14:textId="77777777" w:rsidTr="006719AD">
        <w:tc>
          <w:tcPr>
            <w:tcW w:w="1408" w:type="pct"/>
            <w:vMerge/>
          </w:tcPr>
          <w:p w14:paraId="4CFF8906" w14:textId="77777777" w:rsidR="00CD4D84" w:rsidRPr="00A9768E" w:rsidRDefault="00CD4D84" w:rsidP="00CD4D84">
            <w:pPr>
              <w:rPr>
                <w:rFonts w:ascii="Times New Roman" w:hAnsi="Times New Roman" w:cs="Times New Roman"/>
                <w:b/>
              </w:rPr>
            </w:pPr>
          </w:p>
        </w:tc>
        <w:tc>
          <w:tcPr>
            <w:tcW w:w="3592" w:type="pct"/>
          </w:tcPr>
          <w:p w14:paraId="02388C4A"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b/>
              </w:rPr>
              <w:t xml:space="preserve">Практическое занятие 20. </w:t>
            </w:r>
            <w:r w:rsidRPr="00A9768E">
              <w:rPr>
                <w:rFonts w:ascii="Times New Roman" w:hAnsi="Times New Roman" w:cs="Times New Roman"/>
              </w:rPr>
              <w:t>Охарактеризовать особенности</w:t>
            </w:r>
            <w:r w:rsidRPr="00A9768E">
              <w:rPr>
                <w:rFonts w:ascii="Times New Roman" w:hAnsi="Times New Roman" w:cs="Times New Roman"/>
                <w:b/>
              </w:rPr>
              <w:t xml:space="preserve"> с</w:t>
            </w:r>
            <w:r w:rsidRPr="00A9768E">
              <w:rPr>
                <w:rFonts w:ascii="Times New Roman" w:hAnsi="Times New Roman" w:cs="Times New Roman"/>
              </w:rPr>
              <w:t>оздания мотивирующей предметно-развивающей среды для занятий с робототехническим оборудованием с учетом возрастных, индивидуальных и психофизических возможностей детей дошкольного возраста</w:t>
            </w:r>
          </w:p>
        </w:tc>
      </w:tr>
      <w:tr w:rsidR="00CD4D84" w:rsidRPr="00A9768E" w14:paraId="4F81FDDE" w14:textId="77777777" w:rsidTr="006719AD">
        <w:trPr>
          <w:trHeight w:val="1190"/>
        </w:trPr>
        <w:tc>
          <w:tcPr>
            <w:tcW w:w="1408" w:type="pct"/>
            <w:vMerge/>
          </w:tcPr>
          <w:p w14:paraId="6ED2CE32" w14:textId="77777777" w:rsidR="00CD4D84" w:rsidRPr="00A9768E" w:rsidRDefault="00CD4D84" w:rsidP="00CD4D84">
            <w:pPr>
              <w:rPr>
                <w:rFonts w:ascii="Times New Roman" w:hAnsi="Times New Roman" w:cs="Times New Roman"/>
                <w:b/>
              </w:rPr>
            </w:pPr>
          </w:p>
        </w:tc>
        <w:tc>
          <w:tcPr>
            <w:tcW w:w="3592" w:type="pct"/>
          </w:tcPr>
          <w:p w14:paraId="283D375F" w14:textId="77777777" w:rsidR="00CD4D84" w:rsidRPr="00A9768E" w:rsidRDefault="00CD4D84" w:rsidP="00CD4D84">
            <w:pPr>
              <w:keepNext/>
              <w:pBdr>
                <w:bottom w:val="single" w:sz="6" w:space="0" w:color="C7C7C7"/>
              </w:pBdr>
              <w:shd w:val="clear" w:color="auto" w:fill="FFFFFF"/>
              <w:spacing w:before="240" w:after="60"/>
              <w:jc w:val="both"/>
              <w:textAlignment w:val="baseline"/>
              <w:outlineLvl w:val="1"/>
              <w:rPr>
                <w:rFonts w:ascii="Times New Roman" w:hAnsi="Times New Roman" w:cs="Times New Roman"/>
                <w:b/>
                <w:bCs/>
                <w:i/>
                <w:iCs/>
                <w:lang w:val="x-none"/>
              </w:rPr>
            </w:pPr>
            <w:bookmarkStart w:id="537" w:name="_Toc151481385"/>
            <w:r w:rsidRPr="00A9768E">
              <w:rPr>
                <w:rFonts w:ascii="Times New Roman" w:hAnsi="Times New Roman" w:cs="Times New Roman"/>
                <w:b/>
                <w:bCs/>
                <w:iCs/>
                <w:lang w:val="x-none"/>
              </w:rPr>
              <w:t>Практическое занятие 21</w:t>
            </w:r>
            <w:r w:rsidRPr="00A9768E">
              <w:rPr>
                <w:rFonts w:ascii="Times New Roman" w:hAnsi="Times New Roman" w:cs="Times New Roman"/>
                <w:bCs/>
                <w:i/>
                <w:iCs/>
                <w:lang w:val="x-none"/>
              </w:rPr>
              <w:t xml:space="preserve">. </w:t>
            </w:r>
            <w:r w:rsidRPr="00A9768E">
              <w:rPr>
                <w:rFonts w:ascii="Times New Roman" w:hAnsi="Times New Roman" w:cs="Times New Roman"/>
              </w:rPr>
              <w:t>Проанализировать парциальную программу по техническому творчеству Программа "От Фрёбеля до робота: растим будущих инженеров" и определить возможности ее реализации для детей дошкольного возраста с разными образовательными потребностями</w:t>
            </w:r>
            <w:bookmarkEnd w:id="537"/>
          </w:p>
        </w:tc>
      </w:tr>
      <w:tr w:rsidR="00CD4D84" w:rsidRPr="00A9768E" w14:paraId="2CF26DA4" w14:textId="77777777" w:rsidTr="006719AD">
        <w:tc>
          <w:tcPr>
            <w:tcW w:w="1408" w:type="pct"/>
            <w:vMerge/>
          </w:tcPr>
          <w:p w14:paraId="48F51CFE" w14:textId="77777777" w:rsidR="00CD4D84" w:rsidRPr="00A9768E" w:rsidRDefault="00CD4D84" w:rsidP="00CD4D84">
            <w:pPr>
              <w:rPr>
                <w:rFonts w:ascii="Times New Roman" w:hAnsi="Times New Roman" w:cs="Times New Roman"/>
                <w:b/>
              </w:rPr>
            </w:pPr>
          </w:p>
        </w:tc>
        <w:tc>
          <w:tcPr>
            <w:tcW w:w="3592" w:type="pct"/>
          </w:tcPr>
          <w:p w14:paraId="7E6612F6" w14:textId="77777777"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Практическое занятие 22.</w:t>
            </w:r>
            <w:r w:rsidRPr="00A9768E">
              <w:rPr>
                <w:rFonts w:ascii="Times New Roman" w:hAnsi="Times New Roman" w:cs="Times New Roman"/>
              </w:rPr>
              <w:t xml:space="preserve"> Разработать материалы по информационному сопровождению участников образовательных отношений (педагогов, родителей (законных представителей) по использованию современных робототехнических комплексов для детей дошкольного возраста.</w:t>
            </w:r>
          </w:p>
        </w:tc>
      </w:tr>
      <w:tr w:rsidR="00CD4D84" w:rsidRPr="00A9768E" w14:paraId="584EB206" w14:textId="77777777" w:rsidTr="006719AD">
        <w:tc>
          <w:tcPr>
            <w:tcW w:w="1408" w:type="pct"/>
            <w:vMerge/>
          </w:tcPr>
          <w:p w14:paraId="6B64F33C" w14:textId="77777777" w:rsidR="00CD4D84" w:rsidRPr="00A9768E" w:rsidRDefault="00CD4D84" w:rsidP="00CD4D84">
            <w:pPr>
              <w:rPr>
                <w:rFonts w:ascii="Times New Roman" w:hAnsi="Times New Roman" w:cs="Times New Roman"/>
                <w:b/>
              </w:rPr>
            </w:pPr>
          </w:p>
        </w:tc>
        <w:tc>
          <w:tcPr>
            <w:tcW w:w="3592" w:type="pct"/>
          </w:tcPr>
          <w:p w14:paraId="1AD429A7" w14:textId="77777777"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Практическое занятие</w:t>
            </w:r>
            <w:r w:rsidRPr="00A9768E">
              <w:rPr>
                <w:rFonts w:ascii="Times New Roman" w:eastAsia="Calibri" w:hAnsi="Times New Roman" w:cs="Times New Roman"/>
              </w:rPr>
              <w:t xml:space="preserve"> </w:t>
            </w:r>
            <w:r w:rsidRPr="00A9768E">
              <w:rPr>
                <w:rFonts w:ascii="Times New Roman" w:hAnsi="Times New Roman" w:cs="Times New Roman"/>
                <w:b/>
              </w:rPr>
              <w:t>23.</w:t>
            </w:r>
            <w:r w:rsidRPr="00A9768E">
              <w:rPr>
                <w:rFonts w:ascii="Times New Roman" w:eastAsia="Calibri" w:hAnsi="Times New Roman" w:cs="Times New Roman"/>
              </w:rPr>
              <w:t xml:space="preserve"> </w:t>
            </w:r>
            <w:r w:rsidRPr="00A9768E">
              <w:rPr>
                <w:rFonts w:ascii="Times New Roman" w:hAnsi="Times New Roman" w:cs="Times New Roman"/>
              </w:rPr>
              <w:t xml:space="preserve">Разработать конспект занятия для детей дошкольного возраста с использованием робототехнического оборудования. </w:t>
            </w:r>
          </w:p>
        </w:tc>
      </w:tr>
      <w:tr w:rsidR="00CD4D84" w:rsidRPr="00A9768E" w14:paraId="1ED93212" w14:textId="77777777" w:rsidTr="006719AD">
        <w:tc>
          <w:tcPr>
            <w:tcW w:w="1408" w:type="pct"/>
            <w:vMerge/>
          </w:tcPr>
          <w:p w14:paraId="7C59F13F" w14:textId="77777777" w:rsidR="00CD4D84" w:rsidRPr="00A9768E" w:rsidRDefault="00CD4D84" w:rsidP="00CD4D84">
            <w:pPr>
              <w:rPr>
                <w:rFonts w:ascii="Times New Roman" w:hAnsi="Times New Roman" w:cs="Times New Roman"/>
                <w:b/>
              </w:rPr>
            </w:pPr>
          </w:p>
        </w:tc>
        <w:tc>
          <w:tcPr>
            <w:tcW w:w="3592" w:type="pct"/>
          </w:tcPr>
          <w:p w14:paraId="25772081" w14:textId="77777777" w:rsidR="00CD4D84" w:rsidRDefault="00CD4D84" w:rsidP="00CD4D8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188F985" w14:textId="6626BAD9" w:rsidR="00CD4D84" w:rsidRPr="00A9768E" w:rsidRDefault="00CD4D84" w:rsidP="00CD4D84">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4D84" w:rsidRPr="00A9768E" w14:paraId="22A9326C" w14:textId="77777777" w:rsidTr="006719AD">
        <w:tc>
          <w:tcPr>
            <w:tcW w:w="1408" w:type="pct"/>
            <w:vMerge w:val="restart"/>
          </w:tcPr>
          <w:p w14:paraId="5E107F86" w14:textId="77777777"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Тема 2.7. Мультипликация как ресурс детского развития </w:t>
            </w:r>
          </w:p>
        </w:tc>
        <w:tc>
          <w:tcPr>
            <w:tcW w:w="3592" w:type="pct"/>
          </w:tcPr>
          <w:p w14:paraId="39F90E5F" w14:textId="77777777" w:rsidR="00CD4D84" w:rsidRPr="00A9768E" w:rsidRDefault="00CD4D84" w:rsidP="00CD4D84">
            <w:pPr>
              <w:rPr>
                <w:rFonts w:ascii="Times New Roman" w:hAnsi="Times New Roman" w:cs="Times New Roman"/>
              </w:rPr>
            </w:pPr>
            <w:r w:rsidRPr="00A9768E">
              <w:rPr>
                <w:rFonts w:ascii="Times New Roman" w:hAnsi="Times New Roman" w:cs="Times New Roman"/>
                <w:b/>
                <w:bCs/>
              </w:rPr>
              <w:t xml:space="preserve">Содержание </w:t>
            </w:r>
          </w:p>
        </w:tc>
      </w:tr>
      <w:tr w:rsidR="00CD4D84" w:rsidRPr="00A9768E" w14:paraId="181347C0" w14:textId="77777777" w:rsidTr="006719AD">
        <w:tc>
          <w:tcPr>
            <w:tcW w:w="1408" w:type="pct"/>
            <w:vMerge/>
          </w:tcPr>
          <w:p w14:paraId="50001FE4" w14:textId="77777777" w:rsidR="00CD4D84" w:rsidRPr="00A9768E" w:rsidRDefault="00CD4D84" w:rsidP="00CD4D84">
            <w:pPr>
              <w:rPr>
                <w:rFonts w:ascii="Times New Roman" w:hAnsi="Times New Roman" w:cs="Times New Roman"/>
                <w:b/>
              </w:rPr>
            </w:pPr>
          </w:p>
        </w:tc>
        <w:tc>
          <w:tcPr>
            <w:tcW w:w="3592" w:type="pct"/>
          </w:tcPr>
          <w:p w14:paraId="2FD452AF"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rPr>
              <w:t xml:space="preserve">История возникновения, виды анимации и мультипликации. Теоретические основы технологии создания анимационных мультфильмов. Системный подход к реализации деятельности. Знакомство детей дошкольного возраста с технологическими приемами съемки мультипликационного фильма. </w:t>
            </w:r>
          </w:p>
          <w:p w14:paraId="7F74C9C7"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rPr>
              <w:t xml:space="preserve">Оборудование и программное обеспечение анимационной студии. Этапы, методы, формы работы с детьми дошкольного возраста по созданию мультфильма с учетом возрастных и индивидуальных особенностей. Мультипликация универсальное средство в системе работы воспитателя. Развитие творческой деятельности детей в процессе создания собственного медиапродукта (мультфильма). Ресурсы мультипликации в коррекционно-педагогической работе. </w:t>
            </w:r>
          </w:p>
          <w:p w14:paraId="3E6DDF10"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rPr>
              <w:t>Образовательный модуль парциальной программы «Мультистудия «Я творю мир»: цели и задачи.</w:t>
            </w:r>
          </w:p>
        </w:tc>
      </w:tr>
      <w:tr w:rsidR="00CD4D84" w:rsidRPr="00A9768E" w14:paraId="7E8A4EA5" w14:textId="77777777" w:rsidTr="006719AD">
        <w:tc>
          <w:tcPr>
            <w:tcW w:w="1408" w:type="pct"/>
            <w:vMerge/>
          </w:tcPr>
          <w:p w14:paraId="36B4498C" w14:textId="77777777" w:rsidR="00CD4D84" w:rsidRPr="00A9768E" w:rsidRDefault="00CD4D84" w:rsidP="00CD4D84">
            <w:pPr>
              <w:rPr>
                <w:rFonts w:ascii="Times New Roman" w:hAnsi="Times New Roman" w:cs="Times New Roman"/>
                <w:b/>
              </w:rPr>
            </w:pPr>
          </w:p>
        </w:tc>
        <w:tc>
          <w:tcPr>
            <w:tcW w:w="3592" w:type="pct"/>
          </w:tcPr>
          <w:p w14:paraId="3D764D8F" w14:textId="369B52B7"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CD4D84" w:rsidRPr="00A9768E" w14:paraId="122524EE" w14:textId="77777777" w:rsidTr="006719AD">
        <w:tc>
          <w:tcPr>
            <w:tcW w:w="1408" w:type="pct"/>
            <w:vMerge/>
          </w:tcPr>
          <w:p w14:paraId="1AF81F22" w14:textId="77777777" w:rsidR="00CD4D84" w:rsidRPr="00A9768E" w:rsidRDefault="00CD4D84" w:rsidP="00CD4D84">
            <w:pPr>
              <w:rPr>
                <w:rFonts w:ascii="Times New Roman" w:hAnsi="Times New Roman" w:cs="Times New Roman"/>
                <w:b/>
              </w:rPr>
            </w:pPr>
          </w:p>
        </w:tc>
        <w:tc>
          <w:tcPr>
            <w:tcW w:w="3592" w:type="pct"/>
          </w:tcPr>
          <w:p w14:paraId="3BCF1353" w14:textId="77777777"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Практическое занятие</w:t>
            </w:r>
            <w:r w:rsidRPr="00A9768E">
              <w:rPr>
                <w:rFonts w:ascii="Times New Roman" w:hAnsi="Times New Roman" w:cs="Times New Roman"/>
              </w:rPr>
              <w:t xml:space="preserve"> </w:t>
            </w:r>
            <w:r w:rsidRPr="00A9768E">
              <w:rPr>
                <w:rFonts w:ascii="Times New Roman" w:hAnsi="Times New Roman" w:cs="Times New Roman"/>
                <w:b/>
              </w:rPr>
              <w:t>24.</w:t>
            </w:r>
            <w:r w:rsidRPr="00A9768E">
              <w:rPr>
                <w:rFonts w:ascii="Times New Roman" w:hAnsi="Times New Roman" w:cs="Times New Roman"/>
              </w:rPr>
              <w:t xml:space="preserve"> Мультипликация как средство творческого развития детей дошкольного возраста. Анализ ожидаемых результатов по созданию мультипликационного фильма при реализации целей образовательного модуля «Мультипликация» парциальной программы по научно-техническому творчеству.</w:t>
            </w:r>
          </w:p>
        </w:tc>
      </w:tr>
      <w:tr w:rsidR="00CD4D84" w:rsidRPr="00A9768E" w14:paraId="75892FEA" w14:textId="77777777" w:rsidTr="006719AD">
        <w:tc>
          <w:tcPr>
            <w:tcW w:w="1408" w:type="pct"/>
            <w:vMerge/>
          </w:tcPr>
          <w:p w14:paraId="360686C5" w14:textId="77777777" w:rsidR="00CD4D84" w:rsidRPr="00A9768E" w:rsidRDefault="00CD4D84" w:rsidP="00CD4D84">
            <w:pPr>
              <w:rPr>
                <w:rFonts w:ascii="Times New Roman" w:hAnsi="Times New Roman" w:cs="Times New Roman"/>
                <w:b/>
              </w:rPr>
            </w:pPr>
          </w:p>
        </w:tc>
        <w:tc>
          <w:tcPr>
            <w:tcW w:w="3592" w:type="pct"/>
          </w:tcPr>
          <w:p w14:paraId="336CF1E8" w14:textId="77777777"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 xml:space="preserve">Практическое занятие 25. </w:t>
            </w:r>
            <w:r w:rsidRPr="00A9768E">
              <w:rPr>
                <w:rFonts w:ascii="Times New Roman" w:hAnsi="Times New Roman" w:cs="Times New Roman"/>
              </w:rPr>
              <w:t>Разработать и представить алгоритм подготовительного этапа работы по созданию мультфильма детьми дошкольного возраста</w:t>
            </w:r>
          </w:p>
        </w:tc>
      </w:tr>
      <w:tr w:rsidR="00CD4D84" w:rsidRPr="00A9768E" w14:paraId="1D3217ED" w14:textId="77777777" w:rsidTr="006719AD">
        <w:tc>
          <w:tcPr>
            <w:tcW w:w="1408" w:type="pct"/>
            <w:vMerge/>
          </w:tcPr>
          <w:p w14:paraId="2B000DA9" w14:textId="77777777" w:rsidR="00CD4D84" w:rsidRPr="00A9768E" w:rsidRDefault="00CD4D84" w:rsidP="00CD4D84">
            <w:pPr>
              <w:rPr>
                <w:rFonts w:ascii="Times New Roman" w:hAnsi="Times New Roman" w:cs="Times New Roman"/>
                <w:b/>
              </w:rPr>
            </w:pPr>
          </w:p>
        </w:tc>
        <w:tc>
          <w:tcPr>
            <w:tcW w:w="3592" w:type="pct"/>
          </w:tcPr>
          <w:p w14:paraId="3C18C45E" w14:textId="77777777"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 xml:space="preserve">Практическое занятие 26.  </w:t>
            </w:r>
            <w:r w:rsidRPr="00A9768E">
              <w:rPr>
                <w:rFonts w:ascii="Times New Roman" w:hAnsi="Times New Roman" w:cs="Times New Roman"/>
              </w:rPr>
              <w:t>Разработать конспект занятия по</w:t>
            </w:r>
            <w:r w:rsidRPr="00A9768E">
              <w:rPr>
                <w:rFonts w:ascii="Times New Roman" w:hAnsi="Times New Roman" w:cs="Times New Roman"/>
                <w:b/>
              </w:rPr>
              <w:t xml:space="preserve"> </w:t>
            </w:r>
            <w:r w:rsidRPr="00A9768E">
              <w:rPr>
                <w:rFonts w:ascii="Times New Roman" w:hAnsi="Times New Roman" w:cs="Times New Roman"/>
              </w:rPr>
              <w:t>ознакомлению детей</w:t>
            </w:r>
            <w:r w:rsidRPr="00A9768E">
              <w:rPr>
                <w:rFonts w:ascii="Times New Roman" w:hAnsi="Times New Roman" w:cs="Times New Roman"/>
                <w:b/>
              </w:rPr>
              <w:t xml:space="preserve"> </w:t>
            </w:r>
            <w:r w:rsidRPr="00A9768E">
              <w:rPr>
                <w:rFonts w:ascii="Times New Roman" w:hAnsi="Times New Roman" w:cs="Times New Roman"/>
              </w:rPr>
              <w:t>дошкольного возраста с видами мультипликационных фильмов (возрастная категория и нозология на выбор)</w:t>
            </w:r>
          </w:p>
        </w:tc>
      </w:tr>
      <w:tr w:rsidR="00CD4D84" w:rsidRPr="00A9768E" w14:paraId="06CE26E6" w14:textId="77777777" w:rsidTr="006719AD">
        <w:tc>
          <w:tcPr>
            <w:tcW w:w="1408" w:type="pct"/>
            <w:vMerge/>
          </w:tcPr>
          <w:p w14:paraId="25CCA768" w14:textId="77777777" w:rsidR="00CD4D84" w:rsidRPr="00A9768E" w:rsidRDefault="00CD4D84" w:rsidP="00CD4D84">
            <w:pPr>
              <w:rPr>
                <w:rFonts w:ascii="Times New Roman" w:hAnsi="Times New Roman" w:cs="Times New Roman"/>
                <w:b/>
              </w:rPr>
            </w:pPr>
          </w:p>
        </w:tc>
        <w:tc>
          <w:tcPr>
            <w:tcW w:w="3592" w:type="pct"/>
          </w:tcPr>
          <w:p w14:paraId="373EFF1F" w14:textId="77777777" w:rsidR="00CD4D84" w:rsidRPr="00A9768E" w:rsidRDefault="00CD4D84" w:rsidP="00CD4D84">
            <w:pPr>
              <w:jc w:val="both"/>
              <w:rPr>
                <w:rFonts w:ascii="Times New Roman" w:hAnsi="Times New Roman" w:cs="Times New Roman"/>
              </w:rPr>
            </w:pPr>
            <w:r w:rsidRPr="00A9768E">
              <w:rPr>
                <w:rFonts w:ascii="Times New Roman" w:hAnsi="Times New Roman" w:cs="Times New Roman"/>
                <w:b/>
              </w:rPr>
              <w:t xml:space="preserve">Практическое занятие 27. </w:t>
            </w:r>
            <w:r w:rsidRPr="00A9768E">
              <w:rPr>
                <w:rFonts w:ascii="Times New Roman" w:hAnsi="Times New Roman" w:cs="Times New Roman"/>
              </w:rPr>
              <w:t xml:space="preserve">Разработать визуальный алгоритм для детей старшего дошкольного возраста по ознакомлению с технологией и процессом съемки мультипликационного фильма. </w:t>
            </w:r>
          </w:p>
        </w:tc>
      </w:tr>
      <w:tr w:rsidR="00CD4D84" w:rsidRPr="00A9768E" w14:paraId="295A4316" w14:textId="77777777" w:rsidTr="006719AD">
        <w:tc>
          <w:tcPr>
            <w:tcW w:w="1408" w:type="pct"/>
            <w:vMerge/>
          </w:tcPr>
          <w:p w14:paraId="2DB708D7" w14:textId="77777777" w:rsidR="00CD4D84" w:rsidRPr="00A9768E" w:rsidRDefault="00CD4D84" w:rsidP="00CD4D84">
            <w:pPr>
              <w:rPr>
                <w:rFonts w:ascii="Times New Roman" w:hAnsi="Times New Roman" w:cs="Times New Roman"/>
                <w:b/>
              </w:rPr>
            </w:pPr>
          </w:p>
        </w:tc>
        <w:tc>
          <w:tcPr>
            <w:tcW w:w="3592" w:type="pct"/>
          </w:tcPr>
          <w:p w14:paraId="61DAFE4A" w14:textId="77777777"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Практическое занятие</w:t>
            </w:r>
            <w:r w:rsidRPr="00A9768E">
              <w:rPr>
                <w:rFonts w:ascii="Times New Roman" w:hAnsi="Times New Roman" w:cs="Times New Roman"/>
              </w:rPr>
              <w:t xml:space="preserve"> </w:t>
            </w:r>
            <w:r w:rsidRPr="00A9768E">
              <w:rPr>
                <w:rFonts w:ascii="Times New Roman" w:hAnsi="Times New Roman" w:cs="Times New Roman"/>
                <w:b/>
              </w:rPr>
              <w:t>28.</w:t>
            </w:r>
            <w:r w:rsidRPr="00A9768E">
              <w:rPr>
                <w:rFonts w:ascii="Times New Roman" w:hAnsi="Times New Roman" w:cs="Times New Roman"/>
              </w:rPr>
              <w:t xml:space="preserve"> Коллективная работа по созданию мультипликационного фильма для детей дошкольного возраста с учетом решения задач образовательных областей программы дошкольного образования.</w:t>
            </w:r>
          </w:p>
        </w:tc>
      </w:tr>
      <w:tr w:rsidR="00CD4D84" w:rsidRPr="00A9768E" w14:paraId="2A80AC8B" w14:textId="77777777" w:rsidTr="006719AD">
        <w:tc>
          <w:tcPr>
            <w:tcW w:w="1408" w:type="pct"/>
            <w:vMerge/>
          </w:tcPr>
          <w:p w14:paraId="5031F456" w14:textId="77777777" w:rsidR="00CD4D84" w:rsidRPr="00A9768E" w:rsidRDefault="00CD4D84" w:rsidP="00CD4D84">
            <w:pPr>
              <w:rPr>
                <w:rFonts w:ascii="Times New Roman" w:hAnsi="Times New Roman" w:cs="Times New Roman"/>
                <w:b/>
              </w:rPr>
            </w:pPr>
          </w:p>
        </w:tc>
        <w:tc>
          <w:tcPr>
            <w:tcW w:w="3592" w:type="pct"/>
          </w:tcPr>
          <w:p w14:paraId="65382087" w14:textId="77777777" w:rsidR="00CD4D84" w:rsidRDefault="00CD4D84" w:rsidP="00CD4D8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7776594" w14:textId="3544C7C4" w:rsidR="00CD4D84" w:rsidRPr="00A9768E" w:rsidRDefault="00CD4D84" w:rsidP="00CD4D84">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D4D84" w:rsidRPr="00A9768E" w14:paraId="1EDBF3B1" w14:textId="77777777" w:rsidTr="006719AD">
        <w:tc>
          <w:tcPr>
            <w:tcW w:w="5000" w:type="pct"/>
            <w:gridSpan w:val="2"/>
          </w:tcPr>
          <w:p w14:paraId="06CC738B" w14:textId="14E16FA8" w:rsidR="00CD4D84" w:rsidRPr="00A9768E" w:rsidRDefault="00CD4D84" w:rsidP="00CD4D84">
            <w:pPr>
              <w:rPr>
                <w:rFonts w:ascii="Times New Roman" w:hAnsi="Times New Roman" w:cs="Times New Roman"/>
                <w:b/>
              </w:rPr>
            </w:pPr>
            <w:r w:rsidRPr="00A9768E">
              <w:rPr>
                <w:rFonts w:ascii="Times New Roman" w:hAnsi="Times New Roman" w:cs="Times New Roman"/>
                <w:b/>
              </w:rPr>
              <w:t xml:space="preserve">Учебная практика </w:t>
            </w:r>
            <w:r>
              <w:rPr>
                <w:rFonts w:ascii="Times New Roman" w:hAnsi="Times New Roman" w:cs="Times New Roman"/>
                <w:b/>
              </w:rPr>
              <w:t>(36 часов)</w:t>
            </w:r>
          </w:p>
          <w:p w14:paraId="6C795916" w14:textId="77777777" w:rsidR="00CD4D84" w:rsidRPr="00A9768E" w:rsidRDefault="00CD4D84" w:rsidP="00CD4D84">
            <w:pPr>
              <w:rPr>
                <w:rFonts w:ascii="Times New Roman" w:hAnsi="Times New Roman" w:cs="Times New Roman"/>
              </w:rPr>
            </w:pPr>
            <w:r w:rsidRPr="00A9768E">
              <w:rPr>
                <w:rFonts w:ascii="Times New Roman" w:hAnsi="Times New Roman" w:cs="Times New Roman"/>
                <w:b/>
              </w:rPr>
              <w:t>Виды работ</w:t>
            </w:r>
            <w:r w:rsidRPr="00A9768E">
              <w:rPr>
                <w:rFonts w:ascii="Times New Roman" w:hAnsi="Times New Roman" w:cs="Times New Roman"/>
              </w:rPr>
              <w:t xml:space="preserve">: </w:t>
            </w:r>
          </w:p>
          <w:p w14:paraId="065B86AC" w14:textId="77777777" w:rsidR="00CD4D84" w:rsidRPr="00A9768E" w:rsidRDefault="00CD4D84" w:rsidP="00CD4D84">
            <w:pPr>
              <w:numPr>
                <w:ilvl w:val="0"/>
                <w:numId w:val="13"/>
              </w:numPr>
              <w:contextualSpacing/>
              <w:jc w:val="both"/>
              <w:rPr>
                <w:rFonts w:ascii="Times New Roman" w:hAnsi="Times New Roman" w:cs="Times New Roman"/>
              </w:rPr>
            </w:pPr>
            <w:r w:rsidRPr="00A9768E">
              <w:rPr>
                <w:rFonts w:ascii="Times New Roman" w:hAnsi="Times New Roman" w:cs="Times New Roman"/>
              </w:rPr>
              <w:t>Анализ занятий и образовательных событий по научно-техническому творчеству</w:t>
            </w:r>
          </w:p>
          <w:p w14:paraId="004A3AB2" w14:textId="77777777" w:rsidR="00CD4D84" w:rsidRPr="00A9768E" w:rsidRDefault="00CD4D84" w:rsidP="00CD4D84">
            <w:pPr>
              <w:numPr>
                <w:ilvl w:val="0"/>
                <w:numId w:val="13"/>
              </w:numPr>
              <w:contextualSpacing/>
              <w:jc w:val="both"/>
              <w:rPr>
                <w:rFonts w:ascii="Times New Roman" w:hAnsi="Times New Roman" w:cs="Times New Roman"/>
              </w:rPr>
            </w:pPr>
            <w:r w:rsidRPr="00A9768E">
              <w:rPr>
                <w:rFonts w:ascii="Times New Roman" w:hAnsi="Times New Roman" w:cs="Times New Roman"/>
              </w:rPr>
              <w:t>Наблюдение и анализ развивающей предметно-пространственной среды, способствующей развитию технического творчества детей дошкольного возраста с учетом возрастных, индивидуальных и психофизических особенностей</w:t>
            </w:r>
          </w:p>
          <w:p w14:paraId="3ABA79B5" w14:textId="77777777" w:rsidR="00CD4D84" w:rsidRPr="00A9768E" w:rsidRDefault="00CD4D84" w:rsidP="00CD4D84">
            <w:pPr>
              <w:numPr>
                <w:ilvl w:val="0"/>
                <w:numId w:val="13"/>
              </w:numPr>
              <w:contextualSpacing/>
              <w:jc w:val="both"/>
              <w:rPr>
                <w:rFonts w:ascii="Times New Roman" w:hAnsi="Times New Roman" w:cs="Times New Roman"/>
              </w:rPr>
            </w:pPr>
            <w:r w:rsidRPr="00A9768E">
              <w:rPr>
                <w:rFonts w:ascii="Times New Roman" w:hAnsi="Times New Roman" w:cs="Times New Roman"/>
              </w:rPr>
              <w:t>Отбор и применение педагогических средств индивидуализации образовательно-воспитательного процесса при реализации парциальных образовательных программ по техническому творчеству для детей дошкольного возраста</w:t>
            </w:r>
          </w:p>
        </w:tc>
      </w:tr>
      <w:tr w:rsidR="00CD4D84" w:rsidRPr="00A9768E" w14:paraId="4F59107D" w14:textId="77777777" w:rsidTr="006719AD">
        <w:tc>
          <w:tcPr>
            <w:tcW w:w="5000" w:type="pct"/>
            <w:gridSpan w:val="2"/>
          </w:tcPr>
          <w:p w14:paraId="7720947B" w14:textId="4EAE54DC"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 xml:space="preserve">Производственная практика </w:t>
            </w:r>
            <w:r>
              <w:rPr>
                <w:rFonts w:ascii="Times New Roman" w:hAnsi="Times New Roman" w:cs="Times New Roman"/>
                <w:b/>
              </w:rPr>
              <w:t>(36 часов)</w:t>
            </w:r>
          </w:p>
          <w:p w14:paraId="37ED21F4" w14:textId="77777777" w:rsidR="00CD4D84" w:rsidRPr="00A9768E" w:rsidRDefault="00CD4D84" w:rsidP="00CD4D84">
            <w:pPr>
              <w:jc w:val="both"/>
              <w:rPr>
                <w:rFonts w:ascii="Times New Roman" w:hAnsi="Times New Roman" w:cs="Times New Roman"/>
                <w:b/>
              </w:rPr>
            </w:pPr>
            <w:r w:rsidRPr="00A9768E">
              <w:rPr>
                <w:rFonts w:ascii="Times New Roman" w:hAnsi="Times New Roman" w:cs="Times New Roman"/>
                <w:b/>
              </w:rPr>
              <w:t xml:space="preserve">Виды работ: </w:t>
            </w:r>
          </w:p>
          <w:p w14:paraId="1F3C5D71" w14:textId="77777777" w:rsidR="00CD4D84" w:rsidRPr="00A9768E" w:rsidRDefault="00CD4D84" w:rsidP="00CD4D84">
            <w:pPr>
              <w:numPr>
                <w:ilvl w:val="0"/>
                <w:numId w:val="14"/>
              </w:numPr>
              <w:contextualSpacing/>
              <w:jc w:val="both"/>
              <w:rPr>
                <w:rFonts w:ascii="Times New Roman" w:hAnsi="Times New Roman" w:cs="Times New Roman"/>
              </w:rPr>
            </w:pPr>
            <w:r w:rsidRPr="00A9768E">
              <w:rPr>
                <w:rFonts w:ascii="Times New Roman" w:hAnsi="Times New Roman" w:cs="Times New Roman"/>
              </w:rPr>
              <w:t>Планирование и организация работы по парциальной образовательной программе для детей дошкольного возраста по техническому творчеству</w:t>
            </w:r>
          </w:p>
          <w:p w14:paraId="69D97CAF" w14:textId="77777777" w:rsidR="00CD4D84" w:rsidRPr="00A9768E" w:rsidRDefault="00CD4D84" w:rsidP="00CD4D84">
            <w:pPr>
              <w:numPr>
                <w:ilvl w:val="0"/>
                <w:numId w:val="14"/>
              </w:numPr>
              <w:contextualSpacing/>
              <w:jc w:val="both"/>
              <w:rPr>
                <w:rFonts w:ascii="Times New Roman" w:hAnsi="Times New Roman" w:cs="Times New Roman"/>
              </w:rPr>
            </w:pPr>
            <w:r w:rsidRPr="00A9768E">
              <w:rPr>
                <w:rFonts w:ascii="Times New Roman" w:hAnsi="Times New Roman" w:cs="Times New Roman"/>
              </w:rPr>
              <w:t xml:space="preserve">Проектирование и создание мотивирующих условий по включению детей дошкольного возраста в процесс технического творчества и повышению их интереса, инициативы к данному направлению </w:t>
            </w:r>
          </w:p>
          <w:p w14:paraId="57912E19" w14:textId="77777777" w:rsidR="00CD4D84" w:rsidRPr="00A9768E" w:rsidRDefault="00CD4D84" w:rsidP="00CD4D84">
            <w:pPr>
              <w:numPr>
                <w:ilvl w:val="0"/>
                <w:numId w:val="14"/>
              </w:numPr>
              <w:contextualSpacing/>
              <w:jc w:val="both"/>
              <w:rPr>
                <w:rFonts w:ascii="Times New Roman" w:hAnsi="Times New Roman" w:cs="Times New Roman"/>
              </w:rPr>
            </w:pPr>
            <w:r w:rsidRPr="00A9768E">
              <w:rPr>
                <w:rFonts w:ascii="Times New Roman" w:hAnsi="Times New Roman" w:cs="Times New Roman"/>
              </w:rPr>
              <w:t>Организация мероприятия по развитию способностей к техническому творчеству у детей дошкольного возраста с учетом возрастных, индивидуальных и психофизических особенностей</w:t>
            </w:r>
          </w:p>
          <w:p w14:paraId="77A25DD4" w14:textId="77777777" w:rsidR="00CD4D84" w:rsidRPr="00A9768E" w:rsidRDefault="00CD4D84" w:rsidP="00CD4D84">
            <w:pPr>
              <w:numPr>
                <w:ilvl w:val="0"/>
                <w:numId w:val="14"/>
              </w:numPr>
              <w:contextualSpacing/>
              <w:jc w:val="both"/>
              <w:rPr>
                <w:rFonts w:ascii="Times New Roman" w:hAnsi="Times New Roman" w:cs="Times New Roman"/>
              </w:rPr>
            </w:pPr>
            <w:r w:rsidRPr="00A9768E">
              <w:rPr>
                <w:rFonts w:ascii="Times New Roman" w:hAnsi="Times New Roman" w:cs="Times New Roman"/>
              </w:rPr>
              <w:t>Анализ и оценка эффективности используемых методических средств педагогической поддержки детей дошкольного возраста в разработке и реализации ими индивидуальных проектов технической направленности</w:t>
            </w:r>
          </w:p>
          <w:p w14:paraId="2AF68BAC" w14:textId="0504970D" w:rsidR="00CD4D84" w:rsidRPr="00A9768E" w:rsidRDefault="00CD4D84" w:rsidP="00CD4D84">
            <w:pPr>
              <w:numPr>
                <w:ilvl w:val="0"/>
                <w:numId w:val="14"/>
              </w:numPr>
              <w:contextualSpacing/>
              <w:jc w:val="both"/>
              <w:rPr>
                <w:rFonts w:ascii="Times New Roman" w:hAnsi="Times New Roman" w:cs="Times New Roman"/>
              </w:rPr>
            </w:pPr>
            <w:r w:rsidRPr="00A9768E">
              <w:rPr>
                <w:rFonts w:ascii="Times New Roman" w:hAnsi="Times New Roman" w:cs="Times New Roman"/>
              </w:rPr>
              <w:t>Разработка конспектов и проведение серии занятий по техническому творчеству в рамках реализации парциальных образовательных программ для детей дошкольного возраста с учетом индивидуальных способностей и особенностей психофизического развития</w:t>
            </w:r>
          </w:p>
        </w:tc>
      </w:tr>
      <w:tr w:rsidR="00CD4D84" w:rsidRPr="00A9768E" w14:paraId="6B4C4104" w14:textId="77777777" w:rsidTr="006719AD">
        <w:tc>
          <w:tcPr>
            <w:tcW w:w="5000" w:type="pct"/>
            <w:gridSpan w:val="2"/>
          </w:tcPr>
          <w:p w14:paraId="68C8680A" w14:textId="02CF4704" w:rsidR="00CD4D84" w:rsidRPr="00A9768E" w:rsidRDefault="00CD4D84" w:rsidP="00CD4D84">
            <w:pPr>
              <w:jc w:val="both"/>
              <w:rPr>
                <w:rFonts w:ascii="Times New Roman" w:hAnsi="Times New Roman" w:cs="Times New Roman"/>
                <w:b/>
              </w:rPr>
            </w:pPr>
            <w:r>
              <w:rPr>
                <w:rFonts w:ascii="Times New Roman" w:eastAsia="Times New Roman" w:hAnsi="Times New Roman" w:cs="Times New Roman"/>
                <w:b/>
                <w:bCs/>
                <w:i/>
                <w:lang w:eastAsia="ru-RU"/>
              </w:rPr>
              <w:t>Рекомендуемая форма промежуточной аттестации по МДК –экзамен, 6 ак. ч</w:t>
            </w:r>
          </w:p>
        </w:tc>
      </w:tr>
      <w:tr w:rsidR="00CD4D84" w:rsidRPr="00A9768E" w14:paraId="61196475" w14:textId="77777777" w:rsidTr="006719AD">
        <w:tc>
          <w:tcPr>
            <w:tcW w:w="5000" w:type="pct"/>
            <w:gridSpan w:val="2"/>
          </w:tcPr>
          <w:p w14:paraId="6C5A591B" w14:textId="7E24FE0F" w:rsidR="00CD4D84" w:rsidRDefault="00CD4D84" w:rsidP="00CD4D84">
            <w:pPr>
              <w:jc w:val="both"/>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Всего 170 часов</w:t>
            </w:r>
          </w:p>
        </w:tc>
      </w:tr>
    </w:tbl>
    <w:p w14:paraId="3966C3BD" w14:textId="44A9C2A8" w:rsidR="00F92DB9" w:rsidRPr="00A9768E" w:rsidRDefault="00F92DB9" w:rsidP="00F92DB9">
      <w:pPr>
        <w:rPr>
          <w:rFonts w:ascii="Times New Roman" w:hAnsi="Times New Roman" w:cs="Times New Roman"/>
          <w:b/>
          <w:bCs/>
        </w:rPr>
      </w:pPr>
    </w:p>
    <w:p w14:paraId="3F9D8165" w14:textId="77777777" w:rsidR="006719AD" w:rsidRPr="00A9768E" w:rsidRDefault="006719AD" w:rsidP="00F92DB9">
      <w:pPr>
        <w:rPr>
          <w:rFonts w:ascii="Times New Roman" w:hAnsi="Times New Roman" w:cs="Times New Roman"/>
          <w:b/>
          <w:bCs/>
        </w:rPr>
      </w:pPr>
    </w:p>
    <w:p w14:paraId="367002C0" w14:textId="77777777" w:rsidR="00F92DB9" w:rsidRPr="00CD4D84" w:rsidRDefault="00F92DB9" w:rsidP="00CD4D84">
      <w:pPr>
        <w:pStyle w:val="1f0"/>
      </w:pPr>
      <w:bookmarkStart w:id="538" w:name="_Toc232518653"/>
      <w:bookmarkStart w:id="539" w:name="_Toc232518742"/>
      <w:bookmarkStart w:id="540" w:name="_Toc232519183"/>
      <w:bookmarkStart w:id="541" w:name="_Toc232519359"/>
      <w:bookmarkStart w:id="542" w:name="_Toc232519448"/>
      <w:bookmarkStart w:id="543" w:name="_Toc232519537"/>
      <w:bookmarkStart w:id="544" w:name="_Toc232519626"/>
      <w:bookmarkStart w:id="545" w:name="_Toc232519715"/>
      <w:r w:rsidRPr="00CD4D84">
        <w:t>3. Условия реализации профессионального модуля</w:t>
      </w:r>
      <w:bookmarkEnd w:id="538"/>
      <w:bookmarkEnd w:id="539"/>
      <w:bookmarkEnd w:id="540"/>
      <w:bookmarkEnd w:id="541"/>
      <w:bookmarkEnd w:id="542"/>
      <w:bookmarkEnd w:id="543"/>
      <w:bookmarkEnd w:id="544"/>
      <w:bookmarkEnd w:id="545"/>
    </w:p>
    <w:p w14:paraId="02265878" w14:textId="77777777" w:rsidR="00F92DB9" w:rsidRPr="00CD4D84" w:rsidRDefault="00F92DB9" w:rsidP="00CD4D84">
      <w:pPr>
        <w:pStyle w:val="114"/>
      </w:pPr>
      <w:bookmarkStart w:id="546" w:name="_Toc232518654"/>
      <w:bookmarkStart w:id="547" w:name="_Toc232518743"/>
      <w:bookmarkStart w:id="548" w:name="_Toc232519184"/>
      <w:bookmarkStart w:id="549" w:name="_Toc232519360"/>
      <w:bookmarkStart w:id="550" w:name="_Toc232519449"/>
      <w:bookmarkStart w:id="551" w:name="_Toc232519538"/>
      <w:bookmarkStart w:id="552" w:name="_Toc232519627"/>
      <w:bookmarkStart w:id="553" w:name="_Toc232519716"/>
      <w:r w:rsidRPr="00CD4D84">
        <w:t>3.1. Материально-техническое обеспечение</w:t>
      </w:r>
      <w:bookmarkEnd w:id="546"/>
      <w:bookmarkEnd w:id="547"/>
      <w:bookmarkEnd w:id="548"/>
      <w:bookmarkEnd w:id="549"/>
      <w:bookmarkEnd w:id="550"/>
      <w:bookmarkEnd w:id="551"/>
      <w:bookmarkEnd w:id="552"/>
      <w:bookmarkEnd w:id="553"/>
    </w:p>
    <w:p w14:paraId="2743E68F" w14:textId="77777777" w:rsidR="004B0B2D" w:rsidRPr="00CD4D84" w:rsidRDefault="004B0B2D" w:rsidP="004B0B2D">
      <w:pPr>
        <w:ind w:firstLine="709"/>
        <w:jc w:val="both"/>
        <w:rPr>
          <w:rFonts w:ascii="Times New Roman" w:hAnsi="Times New Roman"/>
          <w:sz w:val="24"/>
          <w:szCs w:val="24"/>
        </w:rPr>
      </w:pPr>
      <w:r w:rsidRPr="00CD4D84">
        <w:rPr>
          <w:rFonts w:ascii="Times New Roman" w:hAnsi="Times New Roman"/>
          <w:sz w:val="24"/>
          <w:szCs w:val="24"/>
        </w:rPr>
        <w:t>Кабинет «Общепрофессиональных дисциплин и МДК»,</w:t>
      </w:r>
      <w:r w:rsidRPr="00CD4D84">
        <w:rPr>
          <w:rFonts w:ascii="Times New Roman" w:hAnsi="Times New Roman" w:cs="Times New Roman"/>
          <w:bCs/>
          <w:sz w:val="24"/>
          <w:szCs w:val="24"/>
        </w:rPr>
        <w:t xml:space="preserve"> оснащенный </w:t>
      </w:r>
      <w:r w:rsidRPr="00CD4D84">
        <w:rPr>
          <w:rFonts w:ascii="Times New Roman" w:hAnsi="Times New Roman" w:cs="Times New Roman"/>
          <w:bCs/>
          <w:iCs/>
          <w:sz w:val="24"/>
          <w:szCs w:val="24"/>
        </w:rPr>
        <w:t>в соответствии с приложением 3 ПОП</w:t>
      </w:r>
      <w:r w:rsidRPr="00CD4D84">
        <w:rPr>
          <w:rFonts w:ascii="Times New Roman" w:hAnsi="Times New Roman" w:cs="Times New Roman"/>
          <w:bCs/>
          <w:sz w:val="24"/>
          <w:szCs w:val="24"/>
        </w:rPr>
        <w:t>.</w:t>
      </w:r>
    </w:p>
    <w:p w14:paraId="72F0BDF5" w14:textId="77777777" w:rsidR="004B0B2D" w:rsidRPr="00CD4D84" w:rsidRDefault="004B0B2D" w:rsidP="004B0B2D">
      <w:pPr>
        <w:suppressAutoHyphens/>
        <w:ind w:firstLine="709"/>
        <w:jc w:val="both"/>
        <w:rPr>
          <w:rFonts w:ascii="Times New Roman" w:hAnsi="Times New Roman"/>
          <w:sz w:val="24"/>
          <w:szCs w:val="24"/>
        </w:rPr>
      </w:pPr>
      <w:r w:rsidRPr="00CD4D84">
        <w:rPr>
          <w:rFonts w:ascii="Times New Roman" w:hAnsi="Times New Roman"/>
          <w:sz w:val="24"/>
          <w:szCs w:val="24"/>
        </w:rPr>
        <w:t>Лаборатории «Информационного обеспечения профессиональной деятельности», «Диагностики и коррекции детского развития», «Интерактивного оборудования и технического творчества»,</w:t>
      </w:r>
      <w:r w:rsidRPr="00CD4D84">
        <w:rPr>
          <w:rFonts w:ascii="Times New Roman" w:hAnsi="Times New Roman" w:cs="Times New Roman"/>
          <w:bCs/>
          <w:sz w:val="24"/>
          <w:szCs w:val="24"/>
        </w:rPr>
        <w:t xml:space="preserve"> оснащенные </w:t>
      </w:r>
      <w:r w:rsidRPr="00CD4D84">
        <w:rPr>
          <w:rFonts w:ascii="Times New Roman" w:hAnsi="Times New Roman" w:cs="Times New Roman"/>
          <w:bCs/>
          <w:iCs/>
          <w:sz w:val="24"/>
          <w:szCs w:val="24"/>
        </w:rPr>
        <w:t>в соответствии с приложением 3 ПОП</w:t>
      </w:r>
      <w:r w:rsidRPr="00CD4D84">
        <w:rPr>
          <w:rFonts w:ascii="Times New Roman" w:hAnsi="Times New Roman" w:cs="Times New Roman"/>
          <w:bCs/>
          <w:sz w:val="24"/>
          <w:szCs w:val="24"/>
        </w:rPr>
        <w:t>.</w:t>
      </w:r>
    </w:p>
    <w:p w14:paraId="18B4612F" w14:textId="77777777" w:rsidR="004B0B2D" w:rsidRPr="00CD4D84" w:rsidRDefault="004B0B2D" w:rsidP="004B0B2D">
      <w:pPr>
        <w:ind w:firstLine="709"/>
        <w:jc w:val="both"/>
        <w:rPr>
          <w:rFonts w:ascii="Times New Roman" w:hAnsi="Times New Roman"/>
          <w:color w:val="0D0D0D"/>
          <w:sz w:val="24"/>
          <w:szCs w:val="24"/>
        </w:rPr>
      </w:pPr>
      <w:r w:rsidRPr="00CD4D84">
        <w:rPr>
          <w:rFonts w:ascii="Times New Roman" w:hAnsi="Times New Roman"/>
          <w:color w:val="0D0D0D"/>
          <w:sz w:val="24"/>
          <w:szCs w:val="24"/>
        </w:rPr>
        <w:t>Мастерская «Проектно-исследовательской деятельности»,</w:t>
      </w:r>
      <w:r w:rsidRPr="00CD4D84">
        <w:rPr>
          <w:rFonts w:ascii="Times New Roman" w:hAnsi="Times New Roman" w:cs="Times New Roman"/>
          <w:bCs/>
          <w:sz w:val="24"/>
          <w:szCs w:val="24"/>
        </w:rPr>
        <w:t xml:space="preserve"> оснащенная </w:t>
      </w:r>
      <w:r w:rsidRPr="00CD4D84">
        <w:rPr>
          <w:rFonts w:ascii="Times New Roman" w:hAnsi="Times New Roman" w:cs="Times New Roman"/>
          <w:bCs/>
          <w:iCs/>
          <w:sz w:val="24"/>
          <w:szCs w:val="24"/>
        </w:rPr>
        <w:t>в соответствии с приложением 3 ПОП</w:t>
      </w:r>
      <w:r w:rsidRPr="00CD4D84">
        <w:rPr>
          <w:rFonts w:ascii="Times New Roman" w:hAnsi="Times New Roman" w:cs="Times New Roman"/>
          <w:bCs/>
          <w:sz w:val="24"/>
          <w:szCs w:val="24"/>
        </w:rPr>
        <w:t>.</w:t>
      </w:r>
    </w:p>
    <w:p w14:paraId="5B01013E" w14:textId="77777777" w:rsidR="004B0B2D" w:rsidRPr="00CD4D84" w:rsidRDefault="004B0B2D" w:rsidP="004B0B2D">
      <w:pPr>
        <w:suppressAutoHyphens/>
        <w:ind w:firstLine="709"/>
        <w:jc w:val="both"/>
        <w:rPr>
          <w:rFonts w:ascii="Times New Roman" w:hAnsi="Times New Roman" w:cs="Times New Roman"/>
          <w:bCs/>
          <w:i/>
          <w:iCs/>
          <w:sz w:val="24"/>
          <w:szCs w:val="24"/>
        </w:rPr>
      </w:pPr>
      <w:r w:rsidRPr="00CD4D84">
        <w:rPr>
          <w:rFonts w:ascii="Times New Roman" w:hAnsi="Times New Roman" w:cs="Times New Roman"/>
          <w:bCs/>
          <w:sz w:val="24"/>
          <w:szCs w:val="24"/>
        </w:rPr>
        <w:t>Оснащенные базы практики (</w:t>
      </w:r>
      <w:r w:rsidRPr="00CD4D84">
        <w:rPr>
          <w:rFonts w:ascii="Times New Roman" w:hAnsi="Times New Roman" w:cs="Times New Roman"/>
          <w:sz w:val="24"/>
          <w:szCs w:val="24"/>
        </w:rPr>
        <w:t xml:space="preserve">мастерские/зоны по видам работ), </w:t>
      </w:r>
      <w:r w:rsidRPr="00CD4D84">
        <w:rPr>
          <w:rFonts w:ascii="Times New Roman" w:hAnsi="Times New Roman" w:cs="Times New Roman"/>
          <w:bCs/>
          <w:sz w:val="24"/>
          <w:szCs w:val="24"/>
        </w:rPr>
        <w:t xml:space="preserve">оснащенные в соответствии с </w:t>
      </w:r>
      <w:r w:rsidRPr="00CD4D84">
        <w:rPr>
          <w:rFonts w:ascii="Times New Roman" w:hAnsi="Times New Roman" w:cs="Times New Roman"/>
          <w:bCs/>
          <w:iCs/>
          <w:sz w:val="24"/>
          <w:szCs w:val="24"/>
        </w:rPr>
        <w:t>приложением 3 ПОП</w:t>
      </w:r>
      <w:r w:rsidRPr="00CD4D84">
        <w:rPr>
          <w:rFonts w:ascii="Times New Roman" w:hAnsi="Times New Roman" w:cs="Times New Roman"/>
          <w:bCs/>
          <w:i/>
          <w:iCs/>
          <w:sz w:val="24"/>
          <w:szCs w:val="24"/>
        </w:rPr>
        <w:t>.</w:t>
      </w:r>
    </w:p>
    <w:p w14:paraId="73B91B2E" w14:textId="77777777" w:rsidR="006719AD" w:rsidRPr="00A9768E" w:rsidRDefault="006719AD" w:rsidP="00F92DB9">
      <w:pPr>
        <w:pStyle w:val="114"/>
        <w:rPr>
          <w:rFonts w:ascii="Times New Roman" w:hAnsi="Times New Roman"/>
          <w:sz w:val="22"/>
          <w:szCs w:val="22"/>
        </w:rPr>
      </w:pPr>
    </w:p>
    <w:p w14:paraId="16150DBD" w14:textId="20EB08B0" w:rsidR="00F92DB9" w:rsidRPr="00CD4D84" w:rsidRDefault="00F92DB9" w:rsidP="00CD4D84">
      <w:pPr>
        <w:pStyle w:val="114"/>
      </w:pPr>
      <w:bookmarkStart w:id="554" w:name="_Toc232518655"/>
      <w:bookmarkStart w:id="555" w:name="_Toc232518744"/>
      <w:bookmarkStart w:id="556" w:name="_Toc232519185"/>
      <w:bookmarkStart w:id="557" w:name="_Toc232519361"/>
      <w:bookmarkStart w:id="558" w:name="_Toc232519450"/>
      <w:bookmarkStart w:id="559" w:name="_Toc232519539"/>
      <w:bookmarkStart w:id="560" w:name="_Toc232519628"/>
      <w:bookmarkStart w:id="561" w:name="_Toc232519717"/>
      <w:r w:rsidRPr="00CD4D84">
        <w:t>3.2. Учебно-методическое обеспечение</w:t>
      </w:r>
      <w:bookmarkEnd w:id="554"/>
      <w:bookmarkEnd w:id="555"/>
      <w:bookmarkEnd w:id="556"/>
      <w:bookmarkEnd w:id="557"/>
      <w:bookmarkEnd w:id="558"/>
      <w:bookmarkEnd w:id="559"/>
      <w:bookmarkEnd w:id="560"/>
      <w:bookmarkEnd w:id="561"/>
    </w:p>
    <w:p w14:paraId="559CEAC9" w14:textId="77777777" w:rsidR="006719AD" w:rsidRPr="00CD4D84" w:rsidRDefault="00F92DB9" w:rsidP="006719AD">
      <w:pPr>
        <w:suppressAutoHyphens/>
        <w:ind w:firstLine="709"/>
        <w:jc w:val="both"/>
        <w:rPr>
          <w:rFonts w:ascii="Times New Roman" w:hAnsi="Times New Roman" w:cs="Times New Roman"/>
          <w:bCs/>
          <w:sz w:val="24"/>
          <w:szCs w:val="24"/>
        </w:rPr>
      </w:pPr>
      <w:r w:rsidRPr="00CD4D84">
        <w:rPr>
          <w:rFonts w:ascii="Times New Roman" w:hAnsi="Times New Roman" w:cs="Times New Roman"/>
          <w:bCs/>
          <w:sz w:val="24"/>
          <w:szCs w:val="24"/>
        </w:rPr>
        <w:t xml:space="preserve">Для реализации программы библиотечный фонд образовательной организации должен </w:t>
      </w:r>
      <w:r w:rsidR="006719AD" w:rsidRPr="00CD4D84">
        <w:rPr>
          <w:rFonts w:ascii="Times New Roman" w:hAnsi="Times New Roman" w:cs="Times New Roman"/>
          <w:bCs/>
          <w:sz w:val="24"/>
          <w:szCs w:val="24"/>
        </w:rPr>
        <w:t xml:space="preserve">Для реализации программы библиотечный фонд образовательной организации должен иметь </w:t>
      </w:r>
      <w:r w:rsidR="006719AD" w:rsidRPr="00CD4D84">
        <w:rPr>
          <w:rFonts w:ascii="Times New Roman" w:hAnsi="Times New Roman" w:cs="Times New Roman"/>
          <w:bCs/>
          <w:sz w:val="24"/>
          <w:szCs w:val="24"/>
        </w:rPr>
        <w:lastRenderedPageBreak/>
        <w:t>п</w:t>
      </w:r>
      <w:r w:rsidR="006719AD" w:rsidRPr="00CD4D84">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006719AD" w:rsidRPr="00CD4D84">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81C63ED" w14:textId="50512FA0" w:rsidR="00F92DB9" w:rsidRPr="00CD4D84" w:rsidRDefault="00F92DB9" w:rsidP="006719AD">
      <w:pPr>
        <w:suppressAutoHyphens/>
        <w:ind w:firstLine="709"/>
        <w:jc w:val="both"/>
        <w:rPr>
          <w:rFonts w:ascii="Times New Roman" w:hAnsi="Times New Roman" w:cs="Times New Roman"/>
          <w:bCs/>
          <w:sz w:val="24"/>
          <w:szCs w:val="24"/>
        </w:rPr>
      </w:pPr>
    </w:p>
    <w:p w14:paraId="6432443A" w14:textId="77777777" w:rsidR="00F92DB9" w:rsidRPr="00CD4D84" w:rsidRDefault="00F92DB9" w:rsidP="00F92DB9">
      <w:pPr>
        <w:pStyle w:val="a4"/>
        <w:spacing w:line="276" w:lineRule="auto"/>
        <w:ind w:left="0" w:firstLine="709"/>
        <w:rPr>
          <w:rFonts w:ascii="Times New Roman" w:hAnsi="Times New Roman" w:cs="Times New Roman"/>
          <w:b/>
          <w:sz w:val="24"/>
          <w:szCs w:val="24"/>
        </w:rPr>
      </w:pPr>
      <w:r w:rsidRPr="00CD4D84">
        <w:rPr>
          <w:rFonts w:ascii="Times New Roman" w:hAnsi="Times New Roman" w:cs="Times New Roman"/>
          <w:b/>
          <w:sz w:val="24"/>
          <w:szCs w:val="24"/>
        </w:rPr>
        <w:t>3.2.1. Основные печатные и/или электронные издания</w:t>
      </w:r>
    </w:p>
    <w:p w14:paraId="4D7D0A79" w14:textId="77777777" w:rsidR="008B708B" w:rsidRPr="00CD4D84" w:rsidRDefault="008B708B" w:rsidP="008B708B">
      <w:pPr>
        <w:pStyle w:val="a4"/>
        <w:numPr>
          <w:ilvl w:val="0"/>
          <w:numId w:val="46"/>
        </w:numPr>
        <w:ind w:left="0" w:firstLine="709"/>
        <w:jc w:val="both"/>
        <w:rPr>
          <w:rFonts w:ascii="Times New Roman" w:hAnsi="Times New Roman" w:cs="Times New Roman"/>
          <w:iCs/>
          <w:sz w:val="24"/>
          <w:szCs w:val="24"/>
        </w:rPr>
      </w:pPr>
      <w:r w:rsidRPr="00CD4D84">
        <w:rPr>
          <w:rFonts w:ascii="Times New Roman" w:hAnsi="Times New Roman" w:cs="Times New Roman"/>
          <w:iCs/>
          <w:sz w:val="24"/>
          <w:szCs w:val="24"/>
        </w:rPr>
        <w:t xml:space="preserve">Зацепина, М. Б.  Организация досуговой деятельности в дошкольном образовательном учреждении : учебник для среднего профессионального образования / М. Б. Зацепина. — 2-е изд., испр. и доп. — Москва : Издательство Юрайт, 2026. — 149 с. — (Профессиональное образование). — ISBN 978-5-534-09153-3. — Текст : электронный // Образовательная платформа Юрайт [сайт]. — URL: https://urait.ru/bcode/585843 </w:t>
      </w:r>
    </w:p>
    <w:p w14:paraId="510796AD" w14:textId="77777777" w:rsidR="008B708B" w:rsidRPr="00CD4D84" w:rsidRDefault="008B708B" w:rsidP="008B708B">
      <w:pPr>
        <w:pStyle w:val="a4"/>
        <w:numPr>
          <w:ilvl w:val="0"/>
          <w:numId w:val="46"/>
        </w:numPr>
        <w:ind w:left="0" w:firstLine="709"/>
        <w:jc w:val="both"/>
        <w:rPr>
          <w:rFonts w:ascii="Times New Roman" w:hAnsi="Times New Roman" w:cs="Times New Roman"/>
          <w:iCs/>
          <w:sz w:val="24"/>
          <w:szCs w:val="24"/>
        </w:rPr>
      </w:pPr>
      <w:r w:rsidRPr="00CD4D84">
        <w:rPr>
          <w:rFonts w:ascii="Times New Roman" w:hAnsi="Times New Roman" w:cs="Times New Roman"/>
          <w:iCs/>
          <w:sz w:val="24"/>
          <w:szCs w:val="24"/>
        </w:rPr>
        <w:t>Козлова, С. А.  Теоретические основы дошкольного образования. Образовательные программы для детей дошкольного возраста : учебник и практикум для среднего профессионального</w:t>
      </w:r>
      <w:r w:rsidRPr="00CD4D84">
        <w:rPr>
          <w:b/>
          <w:sz w:val="24"/>
          <w:szCs w:val="28"/>
        </w:rPr>
        <w:t xml:space="preserve"> </w:t>
      </w:r>
      <w:r w:rsidRPr="00CD4D84">
        <w:rPr>
          <w:rFonts w:ascii="Times New Roman" w:hAnsi="Times New Roman" w:cs="Times New Roman"/>
          <w:iCs/>
          <w:sz w:val="24"/>
          <w:szCs w:val="24"/>
        </w:rPr>
        <w:t xml:space="preserve">образования / С. А. Козлова, Н. П. Флегонтова. — Москва : Издательство Юрайт, 2026. — 202 с. — (Профессиональное образование). — ISBN 978-5-534-10179-9. — Текст : электронный // Образовательная платформа Юрайт [сайт]. — URL: https://urait.ru/bcode/586998 </w:t>
      </w:r>
    </w:p>
    <w:p w14:paraId="2B2C5912" w14:textId="77777777" w:rsidR="008B708B" w:rsidRPr="00CD4D84" w:rsidRDefault="008B708B" w:rsidP="008B708B">
      <w:pPr>
        <w:pStyle w:val="a4"/>
        <w:numPr>
          <w:ilvl w:val="0"/>
          <w:numId w:val="46"/>
        </w:numPr>
        <w:ind w:left="0" w:firstLine="709"/>
        <w:jc w:val="both"/>
        <w:rPr>
          <w:rFonts w:ascii="Times New Roman" w:hAnsi="Times New Roman" w:cs="Times New Roman"/>
          <w:iCs/>
          <w:sz w:val="24"/>
          <w:szCs w:val="24"/>
        </w:rPr>
      </w:pPr>
      <w:r w:rsidRPr="00CD4D84">
        <w:rPr>
          <w:rFonts w:ascii="Times New Roman" w:hAnsi="Times New Roman" w:cs="Times New Roman"/>
          <w:iCs/>
          <w:sz w:val="24"/>
          <w:szCs w:val="24"/>
        </w:rPr>
        <w:t xml:space="preserve">Комарова, Т. С.  Дошкольная педагогика. Коллективное творчество детей : учебник для среднего профессионального образования / Т. С. Комарова, А. И. Савенков. — 2-е изд., испр. и доп. — Москва : Издательство Юрайт, 2026. — 96 с. — (Профессиональное образование). — ISBN 978-5-534-08234-0. — Текст : электронный // Образовательная платформа Юрайт [сайт]. — URL: https://urait.ru/bcode/584804 </w:t>
      </w:r>
    </w:p>
    <w:p w14:paraId="029C1F03" w14:textId="77777777" w:rsidR="006719AD" w:rsidRPr="00CD4D84" w:rsidRDefault="006719AD" w:rsidP="006719AD">
      <w:pPr>
        <w:pStyle w:val="a4"/>
        <w:ind w:left="709"/>
        <w:jc w:val="both"/>
        <w:rPr>
          <w:rFonts w:ascii="Times New Roman" w:hAnsi="Times New Roman" w:cs="Times New Roman"/>
          <w:iCs/>
          <w:sz w:val="24"/>
          <w:szCs w:val="24"/>
        </w:rPr>
      </w:pPr>
    </w:p>
    <w:p w14:paraId="7D825B16" w14:textId="3A57992B" w:rsidR="00F92DB9" w:rsidRPr="00CD4D84" w:rsidRDefault="008B708B" w:rsidP="008B708B">
      <w:pPr>
        <w:suppressAutoHyphens/>
        <w:spacing w:line="276" w:lineRule="auto"/>
        <w:ind w:left="708"/>
        <w:rPr>
          <w:rFonts w:ascii="Times New Roman" w:hAnsi="Times New Roman" w:cs="Times New Roman"/>
          <w:b/>
          <w:bCs/>
          <w:sz w:val="24"/>
          <w:szCs w:val="24"/>
        </w:rPr>
      </w:pPr>
      <w:r w:rsidRPr="00CD4D84">
        <w:rPr>
          <w:rFonts w:ascii="Times New Roman" w:hAnsi="Times New Roman" w:cs="Times New Roman"/>
          <w:b/>
          <w:bCs/>
          <w:sz w:val="24"/>
          <w:szCs w:val="24"/>
        </w:rPr>
        <w:t>3.2.2.</w:t>
      </w:r>
      <w:r w:rsidR="00F92DB9" w:rsidRPr="00CD4D84">
        <w:rPr>
          <w:rFonts w:ascii="Times New Roman" w:hAnsi="Times New Roman" w:cs="Times New Roman"/>
          <w:b/>
          <w:bCs/>
          <w:sz w:val="24"/>
          <w:szCs w:val="24"/>
        </w:rPr>
        <w:t xml:space="preserve">Дополнительные источники </w:t>
      </w:r>
      <w:r w:rsidR="00C0074B" w:rsidRPr="00CD4D84">
        <w:rPr>
          <w:rFonts w:ascii="Times New Roman" w:hAnsi="Times New Roman" w:cs="Times New Roman"/>
          <w:b/>
          <w:bCs/>
          <w:sz w:val="24"/>
          <w:szCs w:val="24"/>
        </w:rPr>
        <w:t xml:space="preserve">(при необходимости) </w:t>
      </w:r>
    </w:p>
    <w:p w14:paraId="558E0213" w14:textId="77777777" w:rsidR="008B708B" w:rsidRPr="00CD4D84" w:rsidRDefault="008B708B" w:rsidP="008B708B">
      <w:pPr>
        <w:pStyle w:val="a4"/>
        <w:numPr>
          <w:ilvl w:val="0"/>
          <w:numId w:val="46"/>
        </w:numPr>
        <w:ind w:left="0" w:firstLine="709"/>
        <w:jc w:val="both"/>
        <w:rPr>
          <w:rFonts w:ascii="Times New Roman" w:hAnsi="Times New Roman" w:cs="Times New Roman"/>
          <w:iCs/>
          <w:sz w:val="24"/>
          <w:szCs w:val="24"/>
        </w:rPr>
      </w:pPr>
      <w:r w:rsidRPr="00CD4D84">
        <w:rPr>
          <w:rFonts w:ascii="Times New Roman" w:hAnsi="Times New Roman" w:cs="Times New Roman"/>
          <w:iCs/>
          <w:sz w:val="24"/>
          <w:szCs w:val="24"/>
        </w:rPr>
        <w:t>Волосовец Т.В., Карпова Ю.В., Тимофеева Т.В. Парциальная образовательная программа дошкольного образования «От Фрёбеля до робота: растим будущих инженеров»: учебное пособие. – Самара: Вектор, 2018. – 79 с.</w:t>
      </w:r>
    </w:p>
    <w:p w14:paraId="43F26985" w14:textId="77777777" w:rsidR="008B708B" w:rsidRPr="00CD4D84" w:rsidRDefault="008B708B" w:rsidP="008B708B">
      <w:pPr>
        <w:pStyle w:val="a4"/>
        <w:numPr>
          <w:ilvl w:val="0"/>
          <w:numId w:val="46"/>
        </w:numPr>
        <w:ind w:left="0" w:firstLine="709"/>
        <w:jc w:val="both"/>
        <w:rPr>
          <w:rFonts w:ascii="Times New Roman" w:hAnsi="Times New Roman" w:cs="Times New Roman"/>
          <w:iCs/>
          <w:sz w:val="24"/>
          <w:szCs w:val="24"/>
        </w:rPr>
      </w:pPr>
      <w:r w:rsidRPr="00CD4D84">
        <w:rPr>
          <w:rFonts w:ascii="Times New Roman" w:hAnsi="Times New Roman" w:cs="Times New Roman"/>
          <w:iCs/>
          <w:sz w:val="24"/>
          <w:szCs w:val="24"/>
        </w:rPr>
        <w:t>Волосовец Т.В., Маркова В.А., Аверин С.А. STEM-образование детей дошкольного и младшего школьного возраста. Парциальная модульная программа развития интеллектуальных способностей в процессе познавательной деятельности и вовлечения в научно-техническое творчество: учебная программа / Т. В. Волосовец и др. – Москва: БИНОМ. Лаборатория знаний, 2019. — 112 с.: ил.</w:t>
      </w:r>
    </w:p>
    <w:p w14:paraId="45C6EC42" w14:textId="77777777" w:rsidR="008B708B" w:rsidRPr="00CD4D84" w:rsidRDefault="008B708B" w:rsidP="008B708B">
      <w:pPr>
        <w:pStyle w:val="a4"/>
        <w:numPr>
          <w:ilvl w:val="0"/>
          <w:numId w:val="46"/>
        </w:numPr>
        <w:ind w:left="0" w:firstLine="709"/>
        <w:jc w:val="both"/>
        <w:rPr>
          <w:rFonts w:ascii="Times New Roman" w:hAnsi="Times New Roman" w:cs="Times New Roman"/>
          <w:iCs/>
          <w:sz w:val="24"/>
          <w:szCs w:val="24"/>
        </w:rPr>
      </w:pPr>
      <w:r w:rsidRPr="00CD4D84">
        <w:rPr>
          <w:rFonts w:ascii="Times New Roman" w:hAnsi="Times New Roman" w:cs="Times New Roman"/>
          <w:iCs/>
          <w:sz w:val="24"/>
          <w:szCs w:val="24"/>
        </w:rPr>
        <w:t>Муродходжаева Н. С., Амочаева И. В. Образовательный модуль «Мультстудия «Я творю мир»». — Москва: Бином, 2021. – 208 с.</w:t>
      </w:r>
    </w:p>
    <w:p w14:paraId="1866E862" w14:textId="77777777" w:rsidR="008B708B" w:rsidRPr="008B708B" w:rsidRDefault="008B708B" w:rsidP="008B708B">
      <w:pPr>
        <w:suppressAutoHyphens/>
        <w:spacing w:line="276" w:lineRule="auto"/>
        <w:ind w:left="708"/>
        <w:rPr>
          <w:rFonts w:ascii="Times New Roman" w:hAnsi="Times New Roman" w:cs="Times New Roman"/>
          <w:b/>
          <w:bCs/>
        </w:rPr>
      </w:pPr>
    </w:p>
    <w:p w14:paraId="423A1FEF" w14:textId="77777777" w:rsidR="00F92DB9" w:rsidRPr="00CD4D84" w:rsidRDefault="00F92DB9" w:rsidP="00CD4D84">
      <w:pPr>
        <w:pStyle w:val="1f0"/>
      </w:pPr>
      <w:bookmarkStart w:id="562" w:name="_Toc232518656"/>
      <w:bookmarkStart w:id="563" w:name="_Toc232518745"/>
      <w:bookmarkStart w:id="564" w:name="_Toc232519186"/>
      <w:bookmarkStart w:id="565" w:name="_Toc232519362"/>
      <w:bookmarkStart w:id="566" w:name="_Toc232519451"/>
      <w:bookmarkStart w:id="567" w:name="_Toc232519540"/>
      <w:bookmarkStart w:id="568" w:name="_Toc232519629"/>
      <w:bookmarkStart w:id="569" w:name="_Toc232519718"/>
      <w:r w:rsidRPr="00CD4D84">
        <w:t xml:space="preserve">4. Контроль и оценка результатов освоения </w:t>
      </w:r>
      <w:r w:rsidRPr="00CD4D84">
        <w:br/>
        <w:t>профессионального модуля</w:t>
      </w:r>
      <w:bookmarkEnd w:id="562"/>
      <w:bookmarkEnd w:id="563"/>
      <w:bookmarkEnd w:id="564"/>
      <w:bookmarkEnd w:id="565"/>
      <w:bookmarkEnd w:id="566"/>
      <w:bookmarkEnd w:id="567"/>
      <w:bookmarkEnd w:id="568"/>
      <w:bookmarkEnd w:id="569"/>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5103"/>
        <w:gridCol w:w="2694"/>
      </w:tblGrid>
      <w:tr w:rsidR="00F92DB9" w:rsidRPr="00A9768E" w14:paraId="08778356" w14:textId="77777777" w:rsidTr="00F60A7E">
        <w:tc>
          <w:tcPr>
            <w:tcW w:w="1021" w:type="dxa"/>
            <w:hideMark/>
          </w:tcPr>
          <w:p w14:paraId="4AE7E319" w14:textId="77777777" w:rsidR="00F92DB9" w:rsidRPr="00A9768E" w:rsidRDefault="00F92DB9" w:rsidP="00F92DB9">
            <w:pPr>
              <w:suppressAutoHyphens/>
              <w:jc w:val="center"/>
              <w:rPr>
                <w:rFonts w:ascii="Times New Roman" w:hAnsi="Times New Roman" w:cs="Times New Roman"/>
                <w:b/>
                <w:bCs/>
              </w:rPr>
            </w:pPr>
            <w:r w:rsidRPr="00A9768E">
              <w:rPr>
                <w:rFonts w:ascii="Times New Roman" w:hAnsi="Times New Roman" w:cs="Times New Roman"/>
                <w:b/>
                <w:iCs/>
              </w:rPr>
              <w:t>Код ПК, ОК</w:t>
            </w:r>
          </w:p>
        </w:tc>
        <w:tc>
          <w:tcPr>
            <w:tcW w:w="5103" w:type="dxa"/>
            <w:vAlign w:val="center"/>
            <w:hideMark/>
          </w:tcPr>
          <w:p w14:paraId="3D0016AA" w14:textId="77777777" w:rsidR="00F92DB9" w:rsidRPr="00A9768E" w:rsidRDefault="00F92DB9" w:rsidP="00F92DB9">
            <w:pPr>
              <w:suppressAutoHyphens/>
              <w:jc w:val="center"/>
              <w:rPr>
                <w:rFonts w:ascii="Times New Roman" w:hAnsi="Times New Roman" w:cs="Times New Roman"/>
                <w:b/>
                <w:bCs/>
              </w:rPr>
            </w:pPr>
            <w:r w:rsidRPr="00A9768E">
              <w:rPr>
                <w:rFonts w:ascii="Times New Roman" w:hAnsi="Times New Roman" w:cs="Times New Roman"/>
                <w:b/>
                <w:iCs/>
              </w:rPr>
              <w:t xml:space="preserve">Критерии оценки результата </w:t>
            </w:r>
            <w:r w:rsidRPr="00A9768E">
              <w:rPr>
                <w:rFonts w:ascii="Times New Roman" w:hAnsi="Times New Roman" w:cs="Times New Roman"/>
                <w:b/>
                <w:iCs/>
              </w:rPr>
              <w:br/>
              <w:t>(показатели освоенности компетенций)</w:t>
            </w:r>
          </w:p>
        </w:tc>
        <w:tc>
          <w:tcPr>
            <w:tcW w:w="2694" w:type="dxa"/>
            <w:vAlign w:val="center"/>
            <w:hideMark/>
          </w:tcPr>
          <w:p w14:paraId="477256C4" w14:textId="74520F3A" w:rsidR="00F92DB9" w:rsidRPr="00A9768E" w:rsidRDefault="00F92DB9" w:rsidP="00F92DB9">
            <w:pPr>
              <w:suppressAutoHyphens/>
              <w:jc w:val="center"/>
              <w:rPr>
                <w:rFonts w:ascii="Times New Roman" w:hAnsi="Times New Roman" w:cs="Times New Roman"/>
                <w:b/>
                <w:bCs/>
              </w:rPr>
            </w:pPr>
            <w:r w:rsidRPr="00A9768E">
              <w:rPr>
                <w:rFonts w:ascii="Times New Roman" w:hAnsi="Times New Roman" w:cs="Times New Roman"/>
                <w:b/>
                <w:iCs/>
              </w:rPr>
              <w:t>Формы контроля и методы оценки</w:t>
            </w:r>
          </w:p>
        </w:tc>
      </w:tr>
      <w:tr w:rsidR="006719AD" w:rsidRPr="00A9768E" w14:paraId="296023D6" w14:textId="77777777" w:rsidTr="00F60A7E">
        <w:tc>
          <w:tcPr>
            <w:tcW w:w="1021" w:type="dxa"/>
          </w:tcPr>
          <w:p w14:paraId="6BF61D75" w14:textId="76E13E49" w:rsidR="006719AD" w:rsidRPr="00A9768E" w:rsidRDefault="006719AD" w:rsidP="006719AD">
            <w:pPr>
              <w:suppressAutoHyphens/>
              <w:rPr>
                <w:rFonts w:ascii="Times New Roman" w:hAnsi="Times New Roman" w:cs="Times New Roman"/>
              </w:rPr>
            </w:pPr>
            <w:r w:rsidRPr="00A9768E">
              <w:rPr>
                <w:rFonts w:ascii="Times New Roman" w:hAnsi="Times New Roman" w:cs="Times New Roman"/>
              </w:rPr>
              <w:t>ПК 6.1</w:t>
            </w:r>
          </w:p>
        </w:tc>
        <w:tc>
          <w:tcPr>
            <w:tcW w:w="5103" w:type="dxa"/>
            <w:vMerge w:val="restart"/>
          </w:tcPr>
          <w:p w14:paraId="5B5301FA" w14:textId="406CB50B" w:rsidR="001C334A" w:rsidRDefault="001C334A" w:rsidP="001C334A">
            <w:pPr>
              <w:suppressAutoHyphens/>
              <w:rPr>
                <w:rFonts w:ascii="Times New Roman" w:hAnsi="Times New Roman" w:cs="Times New Roman"/>
              </w:rPr>
            </w:pPr>
            <w:r>
              <w:rPr>
                <w:rFonts w:ascii="Times New Roman" w:hAnsi="Times New Roman" w:cs="Times New Roman"/>
              </w:rPr>
              <w:t>Выполняет теоретические и практические задания в соответствии с установленными регламентами.</w:t>
            </w:r>
          </w:p>
          <w:p w14:paraId="1A7FB0A9" w14:textId="77777777" w:rsidR="001C334A" w:rsidRDefault="001C334A" w:rsidP="001C334A">
            <w:pPr>
              <w:rPr>
                <w:rFonts w:ascii="Times New Roman" w:hAnsi="Times New Roman" w:cs="Times New Roman"/>
              </w:rPr>
            </w:pPr>
          </w:p>
          <w:p w14:paraId="14778826" w14:textId="2FA8F8E5" w:rsidR="006719AD" w:rsidRPr="00A9768E" w:rsidRDefault="001C334A" w:rsidP="001C334A">
            <w:pPr>
              <w:suppressAutoHyphens/>
              <w:rPr>
                <w:rFonts w:ascii="Times New Roman" w:hAnsi="Times New Roman" w:cs="Times New Roman"/>
              </w:rPr>
            </w:pPr>
            <w:r>
              <w:rPr>
                <w:rFonts w:ascii="Times New Roman" w:hAnsi="Times New Roman" w:cs="Times New Roman"/>
              </w:rPr>
              <w:t>Выбирает и применяет методы и способы решения профессиональных задач, оценивает их эффективность и качество</w:t>
            </w:r>
          </w:p>
        </w:tc>
        <w:tc>
          <w:tcPr>
            <w:tcW w:w="2694" w:type="dxa"/>
            <w:vMerge w:val="restart"/>
          </w:tcPr>
          <w:p w14:paraId="4E8EDC45" w14:textId="00AD10BA" w:rsidR="006719AD" w:rsidRPr="00A9768E" w:rsidRDefault="006719AD" w:rsidP="006719AD">
            <w:pPr>
              <w:rPr>
                <w:rFonts w:ascii="Times New Roman" w:hAnsi="Times New Roman" w:cs="Times New Roman"/>
                <w:bCs/>
              </w:rPr>
            </w:pPr>
            <w:r w:rsidRPr="00A9768E">
              <w:rPr>
                <w:rFonts w:ascii="Times New Roman" w:hAnsi="Times New Roman" w:cs="Times New Roman"/>
                <w:bCs/>
              </w:rPr>
              <w:t xml:space="preserve">Текущий контроль: Экспертное наблюдение </w:t>
            </w:r>
          </w:p>
          <w:p w14:paraId="59A52239" w14:textId="77777777" w:rsidR="006719AD" w:rsidRPr="00A9768E" w:rsidRDefault="006719AD" w:rsidP="006719AD">
            <w:pPr>
              <w:rPr>
                <w:rFonts w:ascii="Times New Roman" w:hAnsi="Times New Roman" w:cs="Times New Roman"/>
                <w:bCs/>
              </w:rPr>
            </w:pPr>
            <w:r w:rsidRPr="00A9768E">
              <w:rPr>
                <w:rFonts w:ascii="Times New Roman" w:hAnsi="Times New Roman" w:cs="Times New Roman"/>
                <w:bCs/>
              </w:rPr>
              <w:t>за проведением практических работ, ситуационные задачи</w:t>
            </w:r>
          </w:p>
          <w:p w14:paraId="2F1ED8C6" w14:textId="77777777" w:rsidR="006719AD" w:rsidRPr="00A9768E" w:rsidRDefault="006719AD" w:rsidP="006719AD">
            <w:pPr>
              <w:rPr>
                <w:rFonts w:ascii="Times New Roman" w:hAnsi="Times New Roman" w:cs="Times New Roman"/>
                <w:bCs/>
              </w:rPr>
            </w:pPr>
            <w:r w:rsidRPr="00A9768E">
              <w:rPr>
                <w:rFonts w:ascii="Times New Roman" w:hAnsi="Times New Roman" w:cs="Times New Roman"/>
                <w:bCs/>
              </w:rPr>
              <w:t>Оценка процесса</w:t>
            </w:r>
          </w:p>
          <w:p w14:paraId="4D6EE544" w14:textId="77777777" w:rsidR="006719AD" w:rsidRPr="00A9768E" w:rsidRDefault="006719AD" w:rsidP="006719AD">
            <w:pPr>
              <w:rPr>
                <w:rFonts w:ascii="Times New Roman" w:hAnsi="Times New Roman" w:cs="Times New Roman"/>
                <w:bCs/>
              </w:rPr>
            </w:pPr>
            <w:r w:rsidRPr="00A9768E">
              <w:rPr>
                <w:rFonts w:ascii="Times New Roman" w:hAnsi="Times New Roman" w:cs="Times New Roman"/>
                <w:bCs/>
              </w:rPr>
              <w:t>Итоговый контроль:</w:t>
            </w:r>
          </w:p>
          <w:p w14:paraId="325E4A87" w14:textId="77777777" w:rsidR="006719AD" w:rsidRPr="00A9768E" w:rsidRDefault="006719AD" w:rsidP="006719AD">
            <w:pPr>
              <w:rPr>
                <w:rFonts w:ascii="Times New Roman" w:hAnsi="Times New Roman" w:cs="Times New Roman"/>
                <w:bCs/>
              </w:rPr>
            </w:pPr>
            <w:r w:rsidRPr="00A9768E">
              <w:rPr>
                <w:rFonts w:ascii="Times New Roman" w:hAnsi="Times New Roman" w:cs="Times New Roman"/>
                <w:bCs/>
              </w:rPr>
              <w:t>экзамен</w:t>
            </w:r>
          </w:p>
          <w:p w14:paraId="4EA4F537" w14:textId="1CA76B11" w:rsidR="006719AD" w:rsidRPr="00A9768E" w:rsidRDefault="006719AD" w:rsidP="006719AD">
            <w:pPr>
              <w:rPr>
                <w:rFonts w:ascii="Times New Roman" w:hAnsi="Times New Roman" w:cs="Times New Roman"/>
              </w:rPr>
            </w:pPr>
          </w:p>
        </w:tc>
      </w:tr>
      <w:tr w:rsidR="006719AD" w:rsidRPr="00A9768E" w14:paraId="1360BB63" w14:textId="77777777" w:rsidTr="00F60A7E">
        <w:tc>
          <w:tcPr>
            <w:tcW w:w="1021" w:type="dxa"/>
          </w:tcPr>
          <w:p w14:paraId="684B8EF3" w14:textId="3A1F7812" w:rsidR="006719AD" w:rsidRPr="00A9768E" w:rsidRDefault="006719AD" w:rsidP="006719AD">
            <w:pPr>
              <w:suppressAutoHyphens/>
              <w:rPr>
                <w:rFonts w:ascii="Times New Roman" w:hAnsi="Times New Roman" w:cs="Times New Roman"/>
              </w:rPr>
            </w:pPr>
            <w:r w:rsidRPr="00A9768E">
              <w:rPr>
                <w:rFonts w:ascii="Times New Roman" w:hAnsi="Times New Roman" w:cs="Times New Roman"/>
              </w:rPr>
              <w:t>ПК 6.2</w:t>
            </w:r>
          </w:p>
        </w:tc>
        <w:tc>
          <w:tcPr>
            <w:tcW w:w="5103" w:type="dxa"/>
            <w:vMerge/>
          </w:tcPr>
          <w:p w14:paraId="35B7E1AF" w14:textId="77777777" w:rsidR="006719AD" w:rsidRPr="00A9768E" w:rsidRDefault="006719AD" w:rsidP="006719AD">
            <w:pPr>
              <w:suppressAutoHyphens/>
              <w:rPr>
                <w:rFonts w:ascii="Times New Roman" w:hAnsi="Times New Roman" w:cs="Times New Roman"/>
              </w:rPr>
            </w:pPr>
          </w:p>
        </w:tc>
        <w:tc>
          <w:tcPr>
            <w:tcW w:w="2694" w:type="dxa"/>
            <w:vMerge/>
          </w:tcPr>
          <w:p w14:paraId="6A59D582" w14:textId="77777777" w:rsidR="006719AD" w:rsidRPr="00A9768E" w:rsidRDefault="006719AD" w:rsidP="006719AD">
            <w:pPr>
              <w:rPr>
                <w:rFonts w:ascii="Times New Roman" w:hAnsi="Times New Roman" w:cs="Times New Roman"/>
              </w:rPr>
            </w:pPr>
          </w:p>
        </w:tc>
      </w:tr>
      <w:tr w:rsidR="006719AD" w:rsidRPr="00A9768E" w14:paraId="14C59048" w14:textId="77777777" w:rsidTr="00F60A7E">
        <w:tc>
          <w:tcPr>
            <w:tcW w:w="1021" w:type="dxa"/>
          </w:tcPr>
          <w:p w14:paraId="010192AB" w14:textId="644E26A0" w:rsidR="006719AD" w:rsidRPr="00A9768E" w:rsidRDefault="006719AD" w:rsidP="006719AD">
            <w:pPr>
              <w:suppressAutoHyphens/>
              <w:rPr>
                <w:rFonts w:ascii="Times New Roman" w:hAnsi="Times New Roman" w:cs="Times New Roman"/>
              </w:rPr>
            </w:pPr>
            <w:r w:rsidRPr="00A9768E">
              <w:rPr>
                <w:rFonts w:ascii="Times New Roman" w:hAnsi="Times New Roman" w:cs="Times New Roman"/>
              </w:rPr>
              <w:t>ПК 6.3</w:t>
            </w:r>
          </w:p>
        </w:tc>
        <w:tc>
          <w:tcPr>
            <w:tcW w:w="5103" w:type="dxa"/>
            <w:vMerge/>
          </w:tcPr>
          <w:p w14:paraId="34646B76" w14:textId="77777777" w:rsidR="006719AD" w:rsidRPr="00A9768E" w:rsidRDefault="006719AD" w:rsidP="006719AD">
            <w:pPr>
              <w:suppressAutoHyphens/>
              <w:rPr>
                <w:rFonts w:ascii="Times New Roman" w:hAnsi="Times New Roman" w:cs="Times New Roman"/>
              </w:rPr>
            </w:pPr>
          </w:p>
        </w:tc>
        <w:tc>
          <w:tcPr>
            <w:tcW w:w="2694" w:type="dxa"/>
            <w:vMerge/>
          </w:tcPr>
          <w:p w14:paraId="0B7B5055" w14:textId="77777777" w:rsidR="006719AD" w:rsidRPr="00A9768E" w:rsidRDefault="006719AD" w:rsidP="006719AD">
            <w:pPr>
              <w:rPr>
                <w:rFonts w:ascii="Times New Roman" w:hAnsi="Times New Roman" w:cs="Times New Roman"/>
              </w:rPr>
            </w:pPr>
          </w:p>
        </w:tc>
      </w:tr>
      <w:tr w:rsidR="006719AD" w:rsidRPr="00A9768E" w14:paraId="4D9AEBD6" w14:textId="77777777" w:rsidTr="00F60A7E">
        <w:tc>
          <w:tcPr>
            <w:tcW w:w="1021" w:type="dxa"/>
          </w:tcPr>
          <w:p w14:paraId="7A3CC93F" w14:textId="252CAB08" w:rsidR="006719AD" w:rsidRPr="00A9768E" w:rsidRDefault="006719AD" w:rsidP="006719AD">
            <w:pPr>
              <w:suppressAutoHyphens/>
              <w:rPr>
                <w:rFonts w:ascii="Times New Roman" w:hAnsi="Times New Roman" w:cs="Times New Roman"/>
              </w:rPr>
            </w:pPr>
            <w:r w:rsidRPr="00A9768E">
              <w:rPr>
                <w:rFonts w:ascii="Times New Roman" w:hAnsi="Times New Roman" w:cs="Times New Roman"/>
              </w:rPr>
              <w:t>ОК 01</w:t>
            </w:r>
          </w:p>
        </w:tc>
        <w:tc>
          <w:tcPr>
            <w:tcW w:w="5103" w:type="dxa"/>
            <w:vMerge/>
          </w:tcPr>
          <w:p w14:paraId="09016918" w14:textId="77777777" w:rsidR="006719AD" w:rsidRPr="00A9768E" w:rsidRDefault="006719AD" w:rsidP="006719AD">
            <w:pPr>
              <w:suppressAutoHyphens/>
              <w:rPr>
                <w:rFonts w:ascii="Times New Roman" w:hAnsi="Times New Roman" w:cs="Times New Roman"/>
              </w:rPr>
            </w:pPr>
          </w:p>
        </w:tc>
        <w:tc>
          <w:tcPr>
            <w:tcW w:w="2694" w:type="dxa"/>
            <w:vMerge/>
          </w:tcPr>
          <w:p w14:paraId="16296881" w14:textId="77777777" w:rsidR="006719AD" w:rsidRPr="00A9768E" w:rsidRDefault="006719AD" w:rsidP="006719AD">
            <w:pPr>
              <w:rPr>
                <w:rFonts w:ascii="Times New Roman" w:hAnsi="Times New Roman" w:cs="Times New Roman"/>
              </w:rPr>
            </w:pPr>
          </w:p>
        </w:tc>
      </w:tr>
      <w:tr w:rsidR="006719AD" w:rsidRPr="00A9768E" w14:paraId="24802726" w14:textId="77777777" w:rsidTr="00F60A7E">
        <w:tc>
          <w:tcPr>
            <w:tcW w:w="1021" w:type="dxa"/>
          </w:tcPr>
          <w:p w14:paraId="4B565BD0" w14:textId="3DAA22C1" w:rsidR="006719AD" w:rsidRPr="00A9768E" w:rsidRDefault="006719AD" w:rsidP="006719AD">
            <w:pPr>
              <w:suppressAutoHyphens/>
              <w:rPr>
                <w:rFonts w:ascii="Times New Roman" w:hAnsi="Times New Roman" w:cs="Times New Roman"/>
              </w:rPr>
            </w:pPr>
            <w:r w:rsidRPr="00A9768E">
              <w:rPr>
                <w:rFonts w:ascii="Times New Roman" w:hAnsi="Times New Roman" w:cs="Times New Roman"/>
              </w:rPr>
              <w:t>ОК 02</w:t>
            </w:r>
          </w:p>
        </w:tc>
        <w:tc>
          <w:tcPr>
            <w:tcW w:w="5103" w:type="dxa"/>
            <w:vMerge/>
          </w:tcPr>
          <w:p w14:paraId="4B0D2A0E" w14:textId="77777777" w:rsidR="006719AD" w:rsidRPr="00A9768E" w:rsidRDefault="006719AD" w:rsidP="006719AD">
            <w:pPr>
              <w:suppressAutoHyphens/>
              <w:rPr>
                <w:rFonts w:ascii="Times New Roman" w:hAnsi="Times New Roman" w:cs="Times New Roman"/>
              </w:rPr>
            </w:pPr>
          </w:p>
        </w:tc>
        <w:tc>
          <w:tcPr>
            <w:tcW w:w="2694" w:type="dxa"/>
            <w:vMerge/>
          </w:tcPr>
          <w:p w14:paraId="53133FB7" w14:textId="77777777" w:rsidR="006719AD" w:rsidRPr="00A9768E" w:rsidRDefault="006719AD" w:rsidP="006719AD">
            <w:pPr>
              <w:rPr>
                <w:rFonts w:ascii="Times New Roman" w:hAnsi="Times New Roman" w:cs="Times New Roman"/>
              </w:rPr>
            </w:pPr>
          </w:p>
        </w:tc>
      </w:tr>
      <w:tr w:rsidR="006719AD" w:rsidRPr="00A9768E" w14:paraId="409DA2F1" w14:textId="77777777" w:rsidTr="00F60A7E">
        <w:tc>
          <w:tcPr>
            <w:tcW w:w="1021" w:type="dxa"/>
          </w:tcPr>
          <w:p w14:paraId="636AA436" w14:textId="43041F94" w:rsidR="006719AD" w:rsidRPr="00A9768E" w:rsidRDefault="006719AD" w:rsidP="006719AD">
            <w:pPr>
              <w:suppressAutoHyphens/>
              <w:rPr>
                <w:rFonts w:ascii="Times New Roman" w:hAnsi="Times New Roman" w:cs="Times New Roman"/>
              </w:rPr>
            </w:pPr>
            <w:r w:rsidRPr="00A9768E">
              <w:rPr>
                <w:rFonts w:ascii="Times New Roman" w:hAnsi="Times New Roman" w:cs="Times New Roman"/>
              </w:rPr>
              <w:t>ОК 04</w:t>
            </w:r>
          </w:p>
        </w:tc>
        <w:tc>
          <w:tcPr>
            <w:tcW w:w="5103" w:type="dxa"/>
            <w:vMerge/>
          </w:tcPr>
          <w:p w14:paraId="0D2A896E" w14:textId="77777777" w:rsidR="006719AD" w:rsidRPr="00A9768E" w:rsidRDefault="006719AD" w:rsidP="006719AD">
            <w:pPr>
              <w:suppressAutoHyphens/>
              <w:rPr>
                <w:rFonts w:ascii="Times New Roman" w:hAnsi="Times New Roman" w:cs="Times New Roman"/>
              </w:rPr>
            </w:pPr>
          </w:p>
        </w:tc>
        <w:tc>
          <w:tcPr>
            <w:tcW w:w="2694" w:type="dxa"/>
            <w:vMerge/>
          </w:tcPr>
          <w:p w14:paraId="33E70453" w14:textId="77777777" w:rsidR="006719AD" w:rsidRPr="00A9768E" w:rsidRDefault="006719AD" w:rsidP="006719AD">
            <w:pPr>
              <w:suppressAutoHyphens/>
              <w:rPr>
                <w:rFonts w:ascii="Times New Roman" w:hAnsi="Times New Roman" w:cs="Times New Roman"/>
              </w:rPr>
            </w:pPr>
          </w:p>
        </w:tc>
      </w:tr>
      <w:tr w:rsidR="006719AD" w:rsidRPr="00A9768E" w14:paraId="0E7DE8DC" w14:textId="77777777" w:rsidTr="00F60A7E">
        <w:tc>
          <w:tcPr>
            <w:tcW w:w="1021" w:type="dxa"/>
          </w:tcPr>
          <w:p w14:paraId="7A80D9A1" w14:textId="103C45F6" w:rsidR="006719AD" w:rsidRPr="00A9768E" w:rsidRDefault="006719AD" w:rsidP="006719AD">
            <w:pPr>
              <w:suppressAutoHyphens/>
              <w:rPr>
                <w:rFonts w:ascii="Times New Roman" w:hAnsi="Times New Roman" w:cs="Times New Roman"/>
              </w:rPr>
            </w:pPr>
            <w:r w:rsidRPr="00A9768E">
              <w:rPr>
                <w:rFonts w:ascii="Times New Roman" w:hAnsi="Times New Roman" w:cs="Times New Roman"/>
              </w:rPr>
              <w:t>ОК 05</w:t>
            </w:r>
          </w:p>
        </w:tc>
        <w:tc>
          <w:tcPr>
            <w:tcW w:w="5103" w:type="dxa"/>
            <w:vMerge/>
          </w:tcPr>
          <w:p w14:paraId="3C29ECC6" w14:textId="77777777" w:rsidR="006719AD" w:rsidRPr="00A9768E" w:rsidRDefault="006719AD" w:rsidP="006719AD">
            <w:pPr>
              <w:suppressAutoHyphens/>
              <w:rPr>
                <w:rFonts w:ascii="Times New Roman" w:hAnsi="Times New Roman" w:cs="Times New Roman"/>
              </w:rPr>
            </w:pPr>
          </w:p>
        </w:tc>
        <w:tc>
          <w:tcPr>
            <w:tcW w:w="2694" w:type="dxa"/>
            <w:vMerge/>
          </w:tcPr>
          <w:p w14:paraId="2F6D485D" w14:textId="77777777" w:rsidR="006719AD" w:rsidRPr="00A9768E" w:rsidRDefault="006719AD" w:rsidP="006719AD">
            <w:pPr>
              <w:suppressAutoHyphens/>
              <w:rPr>
                <w:rFonts w:ascii="Times New Roman" w:hAnsi="Times New Roman" w:cs="Times New Roman"/>
              </w:rPr>
            </w:pPr>
          </w:p>
        </w:tc>
      </w:tr>
      <w:tr w:rsidR="006719AD" w:rsidRPr="00A9768E" w14:paraId="1DDB8427" w14:textId="77777777" w:rsidTr="00F60A7E">
        <w:tc>
          <w:tcPr>
            <w:tcW w:w="1021" w:type="dxa"/>
          </w:tcPr>
          <w:p w14:paraId="0F5B07EE" w14:textId="7354B5FF" w:rsidR="006719AD" w:rsidRPr="00A9768E" w:rsidRDefault="006719AD" w:rsidP="006719AD">
            <w:pPr>
              <w:suppressAutoHyphens/>
              <w:rPr>
                <w:rFonts w:ascii="Times New Roman" w:hAnsi="Times New Roman" w:cs="Times New Roman"/>
              </w:rPr>
            </w:pPr>
            <w:r w:rsidRPr="00A9768E">
              <w:rPr>
                <w:rFonts w:ascii="Times New Roman" w:hAnsi="Times New Roman" w:cs="Times New Roman"/>
              </w:rPr>
              <w:t>ОК 09</w:t>
            </w:r>
          </w:p>
        </w:tc>
        <w:tc>
          <w:tcPr>
            <w:tcW w:w="5103" w:type="dxa"/>
            <w:vMerge/>
          </w:tcPr>
          <w:p w14:paraId="324BFE4B" w14:textId="77777777" w:rsidR="006719AD" w:rsidRPr="00A9768E" w:rsidRDefault="006719AD" w:rsidP="006719AD">
            <w:pPr>
              <w:suppressAutoHyphens/>
              <w:rPr>
                <w:rFonts w:ascii="Times New Roman" w:hAnsi="Times New Roman" w:cs="Times New Roman"/>
              </w:rPr>
            </w:pPr>
          </w:p>
        </w:tc>
        <w:tc>
          <w:tcPr>
            <w:tcW w:w="2694" w:type="dxa"/>
            <w:vMerge/>
          </w:tcPr>
          <w:p w14:paraId="28674C01" w14:textId="77777777" w:rsidR="006719AD" w:rsidRPr="00A9768E" w:rsidRDefault="006719AD" w:rsidP="006719AD">
            <w:pPr>
              <w:suppressAutoHyphens/>
              <w:rPr>
                <w:rFonts w:ascii="Times New Roman" w:hAnsi="Times New Roman" w:cs="Times New Roman"/>
              </w:rPr>
            </w:pPr>
          </w:p>
        </w:tc>
      </w:tr>
    </w:tbl>
    <w:p w14:paraId="09699214" w14:textId="77777777" w:rsidR="00F92DB9" w:rsidRPr="00A9768E" w:rsidRDefault="00F92DB9" w:rsidP="00F92DB9">
      <w:pPr>
        <w:rPr>
          <w:rFonts w:ascii="Times New Roman" w:hAnsi="Times New Roman" w:cs="Times New Roman"/>
          <w:b/>
          <w:bCs/>
        </w:rPr>
      </w:pPr>
    </w:p>
    <w:p w14:paraId="3215CECD" w14:textId="77777777" w:rsidR="00F92DB9" w:rsidRPr="00A9768E" w:rsidRDefault="00F92DB9" w:rsidP="00F92DB9">
      <w:pPr>
        <w:keepNext/>
        <w:ind w:firstLine="709"/>
        <w:jc w:val="center"/>
        <w:rPr>
          <w:rFonts w:ascii="Times New Roman" w:hAnsi="Times New Roman" w:cs="Times New Roman"/>
          <w:b/>
          <w:bCs/>
        </w:rPr>
      </w:pPr>
    </w:p>
    <w:p w14:paraId="684931A4" w14:textId="77777777" w:rsidR="00E72D2E" w:rsidRPr="00A9768E" w:rsidRDefault="00E72D2E" w:rsidP="00F92DB9">
      <w:pPr>
        <w:rPr>
          <w:rFonts w:ascii="Times New Roman" w:hAnsi="Times New Roman" w:cs="Times New Roman"/>
          <w:b/>
          <w:bCs/>
        </w:rPr>
        <w:sectPr w:rsidR="00E72D2E" w:rsidRPr="00A9768E" w:rsidSect="00F92DB9">
          <w:headerReference w:type="even" r:id="rId97"/>
          <w:pgSz w:w="11906" w:h="16838"/>
          <w:pgMar w:top="1134" w:right="567" w:bottom="1134" w:left="1701" w:header="709" w:footer="709" w:gutter="0"/>
          <w:cols w:space="708"/>
          <w:docGrid w:linePitch="360"/>
        </w:sectPr>
      </w:pPr>
    </w:p>
    <w:p w14:paraId="03453F54" w14:textId="0B1E17D7" w:rsidR="00E72D2E" w:rsidRPr="00CD4D84" w:rsidRDefault="00E72D2E" w:rsidP="00E72D2E">
      <w:pPr>
        <w:jc w:val="right"/>
        <w:rPr>
          <w:rFonts w:ascii="Times New Roman" w:hAnsi="Times New Roman" w:cs="Times New Roman"/>
          <w:b/>
          <w:bCs/>
          <w:color w:val="000000" w:themeColor="text1"/>
          <w:sz w:val="24"/>
          <w:szCs w:val="24"/>
        </w:rPr>
      </w:pPr>
      <w:r w:rsidRPr="00CD4D84">
        <w:rPr>
          <w:rFonts w:ascii="Times New Roman" w:hAnsi="Times New Roman" w:cs="Times New Roman"/>
          <w:b/>
          <w:bCs/>
          <w:color w:val="000000" w:themeColor="text1"/>
          <w:sz w:val="24"/>
          <w:szCs w:val="24"/>
        </w:rPr>
        <w:lastRenderedPageBreak/>
        <w:t>Приложение 1.7</w:t>
      </w:r>
    </w:p>
    <w:p w14:paraId="129B26DA" w14:textId="75F8A068" w:rsidR="00E72D2E" w:rsidRPr="00CD4D84" w:rsidRDefault="00932CCC" w:rsidP="00E72D2E">
      <w:pPr>
        <w:jc w:val="right"/>
        <w:rPr>
          <w:rFonts w:ascii="Times New Roman" w:hAnsi="Times New Roman" w:cs="Times New Roman"/>
          <w:b/>
          <w:bCs/>
          <w:color w:val="000000" w:themeColor="text1"/>
          <w:sz w:val="24"/>
          <w:szCs w:val="24"/>
        </w:rPr>
      </w:pPr>
      <w:r w:rsidRPr="00CD4D84">
        <w:rPr>
          <w:rFonts w:ascii="Times New Roman" w:hAnsi="Times New Roman" w:cs="Times New Roman"/>
          <w:b/>
          <w:bCs/>
          <w:color w:val="000000" w:themeColor="text1"/>
          <w:sz w:val="24"/>
          <w:szCs w:val="24"/>
        </w:rPr>
        <w:t>к ПОП</w:t>
      </w:r>
      <w:r w:rsidR="00E72D2E" w:rsidRPr="00CD4D84">
        <w:rPr>
          <w:rFonts w:ascii="Times New Roman" w:hAnsi="Times New Roman" w:cs="Times New Roman"/>
          <w:b/>
          <w:bCs/>
          <w:color w:val="000000" w:themeColor="text1"/>
          <w:sz w:val="24"/>
          <w:szCs w:val="24"/>
        </w:rPr>
        <w:t xml:space="preserve"> по специальности </w:t>
      </w:r>
    </w:p>
    <w:p w14:paraId="652E288D" w14:textId="77777777" w:rsidR="00E72D2E" w:rsidRPr="00A9768E" w:rsidRDefault="00E72D2E" w:rsidP="00E72D2E">
      <w:pPr>
        <w:spacing w:line="360" w:lineRule="auto"/>
        <w:jc w:val="right"/>
        <w:rPr>
          <w:rFonts w:ascii="Times New Roman" w:hAnsi="Times New Roman" w:cs="Times New Roman"/>
          <w:b/>
          <w:color w:val="000000" w:themeColor="text1"/>
          <w:vertAlign w:val="superscript"/>
        </w:rPr>
      </w:pPr>
      <w:r w:rsidRPr="00CD4D84">
        <w:rPr>
          <w:rFonts w:ascii="Times New Roman" w:hAnsi="Times New Roman" w:cs="Times New Roman"/>
          <w:b/>
          <w:color w:val="000000" w:themeColor="text1"/>
          <w:sz w:val="24"/>
          <w:szCs w:val="24"/>
        </w:rPr>
        <w:t>44.02.04 Специальное дошкольное образование</w:t>
      </w:r>
    </w:p>
    <w:p w14:paraId="36D69246" w14:textId="77777777" w:rsidR="00E72D2E" w:rsidRPr="00A9768E" w:rsidRDefault="00E72D2E" w:rsidP="00E72D2E">
      <w:pPr>
        <w:jc w:val="right"/>
        <w:rPr>
          <w:rFonts w:ascii="Times New Roman" w:hAnsi="Times New Roman" w:cs="Times New Roman"/>
          <w:b/>
          <w:bCs/>
          <w:color w:val="000000" w:themeColor="text1"/>
        </w:rPr>
      </w:pPr>
    </w:p>
    <w:p w14:paraId="60B6543B" w14:textId="77777777" w:rsidR="00E72D2E" w:rsidRPr="00A9768E" w:rsidRDefault="00E72D2E" w:rsidP="00E72D2E">
      <w:pPr>
        <w:jc w:val="right"/>
        <w:rPr>
          <w:rFonts w:ascii="Times New Roman" w:hAnsi="Times New Roman" w:cs="Times New Roman"/>
          <w:b/>
          <w:bCs/>
          <w:color w:val="000000" w:themeColor="text1"/>
        </w:rPr>
      </w:pPr>
    </w:p>
    <w:p w14:paraId="4DCA3C3E" w14:textId="77777777" w:rsidR="00E72D2E" w:rsidRPr="00A9768E" w:rsidRDefault="00E72D2E" w:rsidP="00E72D2E">
      <w:pPr>
        <w:jc w:val="right"/>
        <w:rPr>
          <w:rFonts w:ascii="Times New Roman" w:hAnsi="Times New Roman" w:cs="Times New Roman"/>
          <w:b/>
          <w:bCs/>
          <w:color w:val="000000" w:themeColor="text1"/>
        </w:rPr>
      </w:pPr>
    </w:p>
    <w:p w14:paraId="6275E413" w14:textId="77777777" w:rsidR="00E72D2E" w:rsidRPr="00A9768E" w:rsidRDefault="00E72D2E" w:rsidP="00E72D2E">
      <w:pPr>
        <w:jc w:val="right"/>
        <w:rPr>
          <w:rFonts w:ascii="Times New Roman" w:hAnsi="Times New Roman" w:cs="Times New Roman"/>
          <w:b/>
          <w:bCs/>
          <w:color w:val="000000" w:themeColor="text1"/>
        </w:rPr>
      </w:pPr>
    </w:p>
    <w:p w14:paraId="5FBB86AA" w14:textId="77777777" w:rsidR="00E72D2E" w:rsidRPr="00A9768E" w:rsidRDefault="00E72D2E" w:rsidP="00E72D2E">
      <w:pPr>
        <w:jc w:val="right"/>
        <w:rPr>
          <w:rFonts w:ascii="Times New Roman" w:hAnsi="Times New Roman" w:cs="Times New Roman"/>
          <w:b/>
          <w:bCs/>
          <w:color w:val="000000" w:themeColor="text1"/>
        </w:rPr>
      </w:pPr>
    </w:p>
    <w:p w14:paraId="382A18D3" w14:textId="77777777" w:rsidR="00E72D2E" w:rsidRPr="00A9768E" w:rsidRDefault="00E72D2E" w:rsidP="00E72D2E">
      <w:pPr>
        <w:jc w:val="right"/>
        <w:rPr>
          <w:rFonts w:ascii="Times New Roman" w:hAnsi="Times New Roman" w:cs="Times New Roman"/>
          <w:b/>
          <w:bCs/>
          <w:color w:val="000000" w:themeColor="text1"/>
        </w:rPr>
      </w:pPr>
    </w:p>
    <w:p w14:paraId="4207342A" w14:textId="77777777" w:rsidR="00E72D2E" w:rsidRPr="00A9768E" w:rsidRDefault="00E72D2E" w:rsidP="00E72D2E">
      <w:pPr>
        <w:jc w:val="right"/>
        <w:rPr>
          <w:rFonts w:ascii="Times New Roman" w:hAnsi="Times New Roman" w:cs="Times New Roman"/>
          <w:b/>
          <w:bCs/>
          <w:color w:val="000000" w:themeColor="text1"/>
        </w:rPr>
      </w:pPr>
    </w:p>
    <w:p w14:paraId="2968FD1C" w14:textId="77777777" w:rsidR="00E72D2E" w:rsidRPr="00A9768E" w:rsidRDefault="00E72D2E" w:rsidP="00E72D2E">
      <w:pPr>
        <w:jc w:val="right"/>
        <w:rPr>
          <w:rFonts w:ascii="Times New Roman" w:hAnsi="Times New Roman" w:cs="Times New Roman"/>
          <w:b/>
          <w:bCs/>
          <w:color w:val="000000" w:themeColor="text1"/>
        </w:rPr>
      </w:pPr>
    </w:p>
    <w:p w14:paraId="3BC2EA72" w14:textId="77777777" w:rsidR="00E72D2E" w:rsidRPr="00A9768E" w:rsidRDefault="00E72D2E" w:rsidP="00E72D2E">
      <w:pPr>
        <w:jc w:val="right"/>
        <w:rPr>
          <w:rFonts w:ascii="Times New Roman" w:hAnsi="Times New Roman" w:cs="Times New Roman"/>
          <w:b/>
          <w:bCs/>
          <w:color w:val="000000" w:themeColor="text1"/>
        </w:rPr>
      </w:pPr>
    </w:p>
    <w:p w14:paraId="3FA8F7FF" w14:textId="77777777" w:rsidR="00E72D2E" w:rsidRPr="00A9768E" w:rsidRDefault="00E72D2E" w:rsidP="00E72D2E">
      <w:pPr>
        <w:jc w:val="right"/>
        <w:rPr>
          <w:rFonts w:ascii="Times New Roman" w:hAnsi="Times New Roman" w:cs="Times New Roman"/>
          <w:b/>
          <w:bCs/>
          <w:color w:val="000000" w:themeColor="text1"/>
        </w:rPr>
      </w:pPr>
    </w:p>
    <w:p w14:paraId="503ED0A5" w14:textId="77777777" w:rsidR="00E72D2E" w:rsidRPr="00CD4D84" w:rsidRDefault="00E72D2E" w:rsidP="00E72D2E">
      <w:pPr>
        <w:jc w:val="center"/>
        <w:rPr>
          <w:rFonts w:ascii="Times New Roman" w:hAnsi="Times New Roman" w:cs="Times New Roman"/>
          <w:b/>
          <w:bCs/>
          <w:color w:val="000000" w:themeColor="text1"/>
          <w:sz w:val="24"/>
          <w:szCs w:val="24"/>
        </w:rPr>
      </w:pPr>
      <w:r w:rsidRPr="00CD4D84">
        <w:rPr>
          <w:rFonts w:ascii="Times New Roman" w:hAnsi="Times New Roman" w:cs="Times New Roman"/>
          <w:b/>
          <w:bCs/>
          <w:color w:val="000000" w:themeColor="text1"/>
          <w:sz w:val="24"/>
          <w:szCs w:val="24"/>
        </w:rPr>
        <w:t>Примерная рабочая программа профессионального модуля</w:t>
      </w:r>
    </w:p>
    <w:p w14:paraId="14D73012" w14:textId="14B8BC4A" w:rsidR="00E72D2E" w:rsidRPr="00CD4D84" w:rsidRDefault="00E72D2E" w:rsidP="00E72D2E">
      <w:pPr>
        <w:spacing w:line="360" w:lineRule="auto"/>
        <w:jc w:val="center"/>
        <w:rPr>
          <w:rFonts w:ascii="Times New Roman" w:hAnsi="Times New Roman" w:cs="Times New Roman"/>
          <w:color w:val="000000" w:themeColor="text1"/>
          <w:sz w:val="24"/>
          <w:szCs w:val="24"/>
        </w:rPr>
      </w:pPr>
    </w:p>
    <w:p w14:paraId="6BE017DB" w14:textId="25C9A1DF" w:rsidR="006205ED" w:rsidRPr="00CD4D84" w:rsidRDefault="006205ED" w:rsidP="006205ED">
      <w:pPr>
        <w:pStyle w:val="1"/>
      </w:pPr>
      <w:bookmarkStart w:id="570" w:name="_Toc232518572"/>
      <w:r w:rsidRPr="00CD4D84">
        <w:t>«</w:t>
      </w:r>
      <w:r w:rsidRPr="00CD4D84">
        <w:rPr>
          <w:bCs w:val="0"/>
        </w:rPr>
        <w:t xml:space="preserve">ПМн.06 ПРОЕКТИРОВАНИЕ И ОРГАНИЗАЦИЯ ПАРЦИАЛЬНОЙ ОБРАЗОВАТЕЛЬНОЙ ПРОГРАММЫ ДЛЯ ДЕТЕЙ ДОШКОЛЬНОГО ВОЗРАСТА </w:t>
      </w:r>
      <w:r w:rsidRPr="00CD4D84">
        <w:rPr>
          <w:bCs w:val="0"/>
        </w:rPr>
        <w:br/>
        <w:t>ПО ХУДОЖЕСТВЕННО-ЭСТЕТИЧЕСКОМУ РАЗВИТИЮ</w:t>
      </w:r>
      <w:r w:rsidRPr="00CD4D84">
        <w:t>»</w:t>
      </w:r>
      <w:bookmarkEnd w:id="570"/>
    </w:p>
    <w:p w14:paraId="4D108FC2" w14:textId="25A33400" w:rsidR="00E72D2E" w:rsidRDefault="00CD4D84" w:rsidP="00E72D2E">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Для направленности</w:t>
      </w:r>
    </w:p>
    <w:p w14:paraId="010EB6F3" w14:textId="2149290C" w:rsidR="00CD4D84" w:rsidRPr="00CD4D84" w:rsidRDefault="00CD4D84" w:rsidP="00E72D2E">
      <w:pPr>
        <w:spacing w:line="360" w:lineRule="auto"/>
        <w:jc w:val="center"/>
        <w:rPr>
          <w:rFonts w:ascii="Times New Roman" w:hAnsi="Times New Roman" w:cs="Times New Roman"/>
          <w:b/>
          <w:bCs/>
          <w:sz w:val="24"/>
          <w:szCs w:val="24"/>
        </w:rPr>
      </w:pPr>
      <w:r w:rsidRPr="00CD4D84">
        <w:rPr>
          <w:rFonts w:ascii="Times New Roman" w:hAnsi="Times New Roman" w:cs="Times New Roman"/>
          <w:b/>
          <w:bCs/>
          <w:sz w:val="24"/>
          <w:szCs w:val="24"/>
        </w:rPr>
        <w:t>Проектирование и организация парциальной образовательной программы для детей дошкольного возраста по художественно-эстетическому развитию</w:t>
      </w:r>
    </w:p>
    <w:p w14:paraId="0F67F57F" w14:textId="77777777" w:rsidR="00E72D2E" w:rsidRPr="00A9768E" w:rsidRDefault="00E72D2E" w:rsidP="00E72D2E">
      <w:pPr>
        <w:spacing w:line="360" w:lineRule="auto"/>
        <w:jc w:val="center"/>
        <w:rPr>
          <w:rFonts w:ascii="Times New Roman" w:hAnsi="Times New Roman" w:cs="Times New Roman"/>
        </w:rPr>
      </w:pPr>
    </w:p>
    <w:p w14:paraId="2241D1D2" w14:textId="77777777" w:rsidR="00E72D2E" w:rsidRPr="00A9768E" w:rsidRDefault="00E72D2E" w:rsidP="00E72D2E">
      <w:pPr>
        <w:spacing w:line="360" w:lineRule="auto"/>
        <w:jc w:val="center"/>
        <w:rPr>
          <w:rFonts w:ascii="Times New Roman" w:hAnsi="Times New Roman" w:cs="Times New Roman"/>
        </w:rPr>
      </w:pPr>
    </w:p>
    <w:p w14:paraId="521B201B" w14:textId="77777777" w:rsidR="00E72D2E" w:rsidRPr="00A9768E" w:rsidRDefault="00E72D2E" w:rsidP="00E72D2E">
      <w:pPr>
        <w:spacing w:line="360" w:lineRule="auto"/>
        <w:jc w:val="center"/>
        <w:rPr>
          <w:rFonts w:ascii="Times New Roman" w:hAnsi="Times New Roman" w:cs="Times New Roman"/>
        </w:rPr>
      </w:pPr>
    </w:p>
    <w:p w14:paraId="75AB9C33" w14:textId="77777777" w:rsidR="00E72D2E" w:rsidRPr="00A9768E" w:rsidRDefault="00E72D2E" w:rsidP="00E72D2E">
      <w:pPr>
        <w:spacing w:line="360" w:lineRule="auto"/>
        <w:jc w:val="center"/>
        <w:rPr>
          <w:rFonts w:ascii="Times New Roman" w:hAnsi="Times New Roman" w:cs="Times New Roman"/>
        </w:rPr>
      </w:pPr>
    </w:p>
    <w:p w14:paraId="53943C0C" w14:textId="77777777" w:rsidR="00E72D2E" w:rsidRPr="00A9768E" w:rsidRDefault="00E72D2E" w:rsidP="00E72D2E">
      <w:pPr>
        <w:spacing w:line="360" w:lineRule="auto"/>
        <w:jc w:val="center"/>
        <w:rPr>
          <w:rFonts w:ascii="Times New Roman" w:hAnsi="Times New Roman" w:cs="Times New Roman"/>
        </w:rPr>
      </w:pPr>
    </w:p>
    <w:p w14:paraId="78D08B5F" w14:textId="77777777" w:rsidR="00E72D2E" w:rsidRPr="00A9768E" w:rsidRDefault="00E72D2E" w:rsidP="00E72D2E">
      <w:pPr>
        <w:spacing w:line="360" w:lineRule="auto"/>
        <w:jc w:val="center"/>
        <w:rPr>
          <w:rFonts w:ascii="Times New Roman" w:hAnsi="Times New Roman" w:cs="Times New Roman"/>
        </w:rPr>
      </w:pPr>
    </w:p>
    <w:p w14:paraId="737FB4BE" w14:textId="77777777" w:rsidR="00E72D2E" w:rsidRPr="00A9768E" w:rsidRDefault="00E72D2E" w:rsidP="00E72D2E">
      <w:pPr>
        <w:spacing w:line="360" w:lineRule="auto"/>
        <w:jc w:val="center"/>
        <w:rPr>
          <w:rFonts w:ascii="Times New Roman" w:hAnsi="Times New Roman" w:cs="Times New Roman"/>
        </w:rPr>
      </w:pPr>
    </w:p>
    <w:p w14:paraId="0545D955" w14:textId="77777777" w:rsidR="00E72D2E" w:rsidRPr="00A9768E" w:rsidRDefault="00E72D2E" w:rsidP="00E72D2E">
      <w:pPr>
        <w:spacing w:line="360" w:lineRule="auto"/>
        <w:jc w:val="center"/>
        <w:rPr>
          <w:rFonts w:ascii="Times New Roman" w:hAnsi="Times New Roman" w:cs="Times New Roman"/>
        </w:rPr>
      </w:pPr>
    </w:p>
    <w:p w14:paraId="63AF528A" w14:textId="77777777" w:rsidR="00E72D2E" w:rsidRPr="00A9768E" w:rsidRDefault="00E72D2E" w:rsidP="00E72D2E">
      <w:pPr>
        <w:spacing w:line="360" w:lineRule="auto"/>
        <w:jc w:val="center"/>
        <w:rPr>
          <w:rFonts w:ascii="Times New Roman" w:hAnsi="Times New Roman" w:cs="Times New Roman"/>
        </w:rPr>
      </w:pPr>
    </w:p>
    <w:p w14:paraId="57FE6EF8" w14:textId="77777777" w:rsidR="00E72D2E" w:rsidRPr="00A9768E" w:rsidRDefault="00E72D2E" w:rsidP="00E72D2E">
      <w:pPr>
        <w:spacing w:line="360" w:lineRule="auto"/>
        <w:jc w:val="center"/>
        <w:rPr>
          <w:rFonts w:ascii="Times New Roman" w:hAnsi="Times New Roman" w:cs="Times New Roman"/>
        </w:rPr>
      </w:pPr>
    </w:p>
    <w:p w14:paraId="56F3FD14" w14:textId="77777777" w:rsidR="00E72D2E" w:rsidRPr="00A9768E" w:rsidRDefault="00E72D2E" w:rsidP="00E72D2E">
      <w:pPr>
        <w:spacing w:line="360" w:lineRule="auto"/>
        <w:jc w:val="center"/>
        <w:rPr>
          <w:rFonts w:ascii="Times New Roman" w:hAnsi="Times New Roman" w:cs="Times New Roman"/>
        </w:rPr>
      </w:pPr>
    </w:p>
    <w:p w14:paraId="7C3B5CA7" w14:textId="77777777" w:rsidR="00CD4D84" w:rsidRDefault="00CD4D84" w:rsidP="00E72D2E">
      <w:pPr>
        <w:jc w:val="center"/>
        <w:rPr>
          <w:rFonts w:ascii="Times New Roman" w:hAnsi="Times New Roman" w:cs="Times New Roman"/>
          <w:b/>
          <w:bCs/>
        </w:rPr>
      </w:pPr>
    </w:p>
    <w:p w14:paraId="1DC00E51" w14:textId="77777777" w:rsidR="00CD4D84" w:rsidRDefault="00CD4D84" w:rsidP="00E72D2E">
      <w:pPr>
        <w:jc w:val="center"/>
        <w:rPr>
          <w:rFonts w:ascii="Times New Roman" w:hAnsi="Times New Roman" w:cs="Times New Roman"/>
          <w:b/>
          <w:bCs/>
        </w:rPr>
      </w:pPr>
    </w:p>
    <w:p w14:paraId="3CFA35FE" w14:textId="77777777" w:rsidR="00CD4D84" w:rsidRDefault="00CD4D84" w:rsidP="00E72D2E">
      <w:pPr>
        <w:jc w:val="center"/>
        <w:rPr>
          <w:rFonts w:ascii="Times New Roman" w:hAnsi="Times New Roman" w:cs="Times New Roman"/>
          <w:b/>
          <w:bCs/>
        </w:rPr>
      </w:pPr>
    </w:p>
    <w:p w14:paraId="302B85D9" w14:textId="77777777" w:rsidR="00CD4D84" w:rsidRDefault="00CD4D84" w:rsidP="00E72D2E">
      <w:pPr>
        <w:jc w:val="center"/>
        <w:rPr>
          <w:rFonts w:ascii="Times New Roman" w:hAnsi="Times New Roman" w:cs="Times New Roman"/>
          <w:b/>
          <w:bCs/>
        </w:rPr>
      </w:pPr>
    </w:p>
    <w:p w14:paraId="6940D210" w14:textId="65F62D0F" w:rsidR="00E72D2E" w:rsidRPr="00CD4D84" w:rsidRDefault="0068527C" w:rsidP="00E72D2E">
      <w:pPr>
        <w:jc w:val="center"/>
        <w:rPr>
          <w:rFonts w:ascii="Times New Roman" w:hAnsi="Times New Roman" w:cs="Times New Roman"/>
          <w:b/>
          <w:bCs/>
          <w:sz w:val="24"/>
          <w:szCs w:val="24"/>
        </w:rPr>
      </w:pPr>
      <w:r w:rsidRPr="00CD4D84">
        <w:rPr>
          <w:rFonts w:ascii="Times New Roman" w:hAnsi="Times New Roman" w:cs="Times New Roman"/>
          <w:b/>
          <w:bCs/>
          <w:sz w:val="24"/>
          <w:szCs w:val="24"/>
        </w:rPr>
        <w:t>202</w:t>
      </w:r>
      <w:r w:rsidR="00932CCC" w:rsidRPr="00CD4D84">
        <w:rPr>
          <w:rFonts w:ascii="Times New Roman" w:hAnsi="Times New Roman" w:cs="Times New Roman"/>
          <w:b/>
          <w:bCs/>
          <w:sz w:val="24"/>
          <w:szCs w:val="24"/>
        </w:rPr>
        <w:t>6</w:t>
      </w:r>
      <w:r w:rsidRPr="00CD4D84">
        <w:rPr>
          <w:rFonts w:ascii="Times New Roman" w:hAnsi="Times New Roman" w:cs="Times New Roman"/>
          <w:b/>
          <w:bCs/>
          <w:sz w:val="24"/>
          <w:szCs w:val="24"/>
        </w:rPr>
        <w:t xml:space="preserve"> г.</w:t>
      </w:r>
    </w:p>
    <w:p w14:paraId="76C79BEE" w14:textId="77777777" w:rsidR="00E72D2E" w:rsidRPr="00CD4D84" w:rsidRDefault="00E72D2E" w:rsidP="00E72D2E">
      <w:pPr>
        <w:rPr>
          <w:rFonts w:ascii="Times New Roman" w:eastAsia="Times New Roman" w:hAnsi="Times New Roman" w:cs="Times New Roman"/>
          <w:b/>
          <w:bCs/>
          <w:kern w:val="36"/>
          <w:sz w:val="24"/>
          <w:szCs w:val="24"/>
          <w:lang w:eastAsia="ru-RU"/>
        </w:rPr>
      </w:pPr>
      <w:r w:rsidRPr="00CD4D84">
        <w:rPr>
          <w:rFonts w:ascii="Times New Roman" w:hAnsi="Times New Roman" w:cs="Times New Roman"/>
          <w:sz w:val="24"/>
          <w:szCs w:val="24"/>
        </w:rPr>
        <w:br w:type="page"/>
      </w:r>
    </w:p>
    <w:p w14:paraId="62B5FDC8" w14:textId="6AFFF49C" w:rsidR="00E72D2E" w:rsidRDefault="00E72D2E" w:rsidP="00E72D2E">
      <w:pPr>
        <w:pStyle w:val="1f0"/>
        <w:jc w:val="left"/>
        <w:rPr>
          <w:rFonts w:ascii="Times New Roman" w:hAnsi="Times New Roman"/>
          <w:sz w:val="22"/>
          <w:szCs w:val="22"/>
        </w:rPr>
      </w:pPr>
    </w:p>
    <w:p w14:paraId="4C8BEA0F" w14:textId="77777777" w:rsidR="004B0B2D" w:rsidRPr="00B766E1" w:rsidRDefault="004B0B2D" w:rsidP="004B0B2D">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559F26BC" w14:textId="36D45AA3" w:rsidR="00473E4F" w:rsidRDefault="004B0B2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59DE5D1" w14:textId="78FA2F19" w:rsidR="00473E4F" w:rsidRDefault="00473E4F">
      <w:pPr>
        <w:pStyle w:val="14"/>
        <w:rPr>
          <w:rFonts w:asciiTheme="minorHAnsi" w:eastAsiaTheme="minorEastAsia" w:hAnsiTheme="minorHAnsi" w:cstheme="minorBidi"/>
          <w:b w:val="0"/>
          <w:bCs w:val="0"/>
          <w:lang w:eastAsia="ru-RU"/>
        </w:rPr>
      </w:pPr>
      <w:hyperlink w:anchor="_Toc232519630" w:history="1">
        <w:r w:rsidRPr="006D10E0">
          <w:rPr>
            <w:rStyle w:val="af0"/>
          </w:rPr>
          <w:t>1. Общая характеристика ПРИМЕРНОЙРАБОЧЕЙ ПРОГРАММЫПРОФЕССИОНАЛЬНОГО МОДУЛЯ</w:t>
        </w:r>
        <w:r>
          <w:rPr>
            <w:webHidden/>
          </w:rPr>
          <w:tab/>
        </w:r>
        <w:r>
          <w:rPr>
            <w:webHidden/>
          </w:rPr>
          <w:fldChar w:fldCharType="begin"/>
        </w:r>
        <w:r>
          <w:rPr>
            <w:webHidden/>
          </w:rPr>
          <w:instrText xml:space="preserve"> PAGEREF _Toc232519630 \h </w:instrText>
        </w:r>
        <w:r>
          <w:rPr>
            <w:webHidden/>
          </w:rPr>
        </w:r>
        <w:r>
          <w:rPr>
            <w:webHidden/>
          </w:rPr>
          <w:fldChar w:fldCharType="separate"/>
        </w:r>
        <w:r>
          <w:rPr>
            <w:webHidden/>
          </w:rPr>
          <w:t>137</w:t>
        </w:r>
        <w:r>
          <w:rPr>
            <w:webHidden/>
          </w:rPr>
          <w:fldChar w:fldCharType="end"/>
        </w:r>
      </w:hyperlink>
    </w:p>
    <w:p w14:paraId="258675DE" w14:textId="2EABEC10" w:rsidR="00473E4F" w:rsidRDefault="00473E4F">
      <w:pPr>
        <w:pStyle w:val="22"/>
        <w:rPr>
          <w:rFonts w:asciiTheme="minorHAnsi" w:eastAsiaTheme="minorEastAsia" w:hAnsiTheme="minorHAnsi" w:cstheme="minorBidi"/>
          <w:i w:val="0"/>
          <w:iCs w:val="0"/>
          <w:sz w:val="22"/>
          <w:szCs w:val="22"/>
        </w:rPr>
      </w:pPr>
      <w:hyperlink w:anchor="_Toc232519631" w:history="1">
        <w:r w:rsidRPr="006D10E0">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_Toc232519631 \h </w:instrText>
        </w:r>
        <w:r>
          <w:rPr>
            <w:webHidden/>
          </w:rPr>
        </w:r>
        <w:r>
          <w:rPr>
            <w:webHidden/>
          </w:rPr>
          <w:fldChar w:fldCharType="separate"/>
        </w:r>
        <w:r>
          <w:rPr>
            <w:webHidden/>
          </w:rPr>
          <w:t>137</w:t>
        </w:r>
        <w:r>
          <w:rPr>
            <w:webHidden/>
          </w:rPr>
          <w:fldChar w:fldCharType="end"/>
        </w:r>
      </w:hyperlink>
    </w:p>
    <w:p w14:paraId="3264918D" w14:textId="5892AF3A" w:rsidR="00473E4F" w:rsidRDefault="00473E4F">
      <w:pPr>
        <w:pStyle w:val="22"/>
        <w:rPr>
          <w:rFonts w:asciiTheme="minorHAnsi" w:eastAsiaTheme="minorEastAsia" w:hAnsiTheme="minorHAnsi" w:cstheme="minorBidi"/>
          <w:i w:val="0"/>
          <w:iCs w:val="0"/>
          <w:sz w:val="22"/>
          <w:szCs w:val="22"/>
        </w:rPr>
      </w:pPr>
      <w:hyperlink w:anchor="_Toc232519632" w:history="1">
        <w:r w:rsidRPr="006D10E0">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_Toc232519632 \h </w:instrText>
        </w:r>
        <w:r>
          <w:rPr>
            <w:webHidden/>
          </w:rPr>
        </w:r>
        <w:r>
          <w:rPr>
            <w:webHidden/>
          </w:rPr>
          <w:fldChar w:fldCharType="separate"/>
        </w:r>
        <w:r>
          <w:rPr>
            <w:webHidden/>
          </w:rPr>
          <w:t>137</w:t>
        </w:r>
        <w:r>
          <w:rPr>
            <w:webHidden/>
          </w:rPr>
          <w:fldChar w:fldCharType="end"/>
        </w:r>
      </w:hyperlink>
    </w:p>
    <w:p w14:paraId="5730A823" w14:textId="0EF9817F" w:rsidR="00473E4F" w:rsidRDefault="00473E4F">
      <w:pPr>
        <w:pStyle w:val="14"/>
        <w:rPr>
          <w:rFonts w:asciiTheme="minorHAnsi" w:eastAsiaTheme="minorEastAsia" w:hAnsiTheme="minorHAnsi" w:cstheme="minorBidi"/>
          <w:b w:val="0"/>
          <w:bCs w:val="0"/>
          <w:lang w:eastAsia="ru-RU"/>
        </w:rPr>
      </w:pPr>
      <w:hyperlink w:anchor="_Toc232519633" w:history="1">
        <w:r w:rsidRPr="006D10E0">
          <w:rPr>
            <w:rStyle w:val="af0"/>
          </w:rPr>
          <w:t>2. Структура и содержание профессионального модуля</w:t>
        </w:r>
        <w:r>
          <w:rPr>
            <w:webHidden/>
          </w:rPr>
          <w:tab/>
        </w:r>
        <w:r>
          <w:rPr>
            <w:webHidden/>
          </w:rPr>
          <w:fldChar w:fldCharType="begin"/>
        </w:r>
        <w:r>
          <w:rPr>
            <w:webHidden/>
          </w:rPr>
          <w:instrText xml:space="preserve"> PAGEREF _Toc232519633 \h </w:instrText>
        </w:r>
        <w:r>
          <w:rPr>
            <w:webHidden/>
          </w:rPr>
        </w:r>
        <w:r>
          <w:rPr>
            <w:webHidden/>
          </w:rPr>
          <w:fldChar w:fldCharType="separate"/>
        </w:r>
        <w:r>
          <w:rPr>
            <w:webHidden/>
          </w:rPr>
          <w:t>141</w:t>
        </w:r>
        <w:r>
          <w:rPr>
            <w:webHidden/>
          </w:rPr>
          <w:fldChar w:fldCharType="end"/>
        </w:r>
      </w:hyperlink>
    </w:p>
    <w:p w14:paraId="00AF1F5C" w14:textId="61E6A151" w:rsidR="00473E4F" w:rsidRDefault="00473E4F">
      <w:pPr>
        <w:pStyle w:val="22"/>
        <w:rPr>
          <w:rFonts w:asciiTheme="minorHAnsi" w:eastAsiaTheme="minorEastAsia" w:hAnsiTheme="minorHAnsi" w:cstheme="minorBidi"/>
          <w:i w:val="0"/>
          <w:iCs w:val="0"/>
          <w:sz w:val="22"/>
          <w:szCs w:val="22"/>
        </w:rPr>
      </w:pPr>
      <w:hyperlink w:anchor="_Toc232519634" w:history="1">
        <w:r w:rsidRPr="006D10E0">
          <w:rPr>
            <w:rStyle w:val="af0"/>
          </w:rPr>
          <w:t>2.1. Трудоемкость освоения модуля</w:t>
        </w:r>
        <w:r>
          <w:rPr>
            <w:webHidden/>
          </w:rPr>
          <w:tab/>
        </w:r>
        <w:r>
          <w:rPr>
            <w:webHidden/>
          </w:rPr>
          <w:fldChar w:fldCharType="begin"/>
        </w:r>
        <w:r>
          <w:rPr>
            <w:webHidden/>
          </w:rPr>
          <w:instrText xml:space="preserve"> PAGEREF _Toc232519634 \h </w:instrText>
        </w:r>
        <w:r>
          <w:rPr>
            <w:webHidden/>
          </w:rPr>
        </w:r>
        <w:r>
          <w:rPr>
            <w:webHidden/>
          </w:rPr>
          <w:fldChar w:fldCharType="separate"/>
        </w:r>
        <w:r>
          <w:rPr>
            <w:webHidden/>
          </w:rPr>
          <w:t>141</w:t>
        </w:r>
        <w:r>
          <w:rPr>
            <w:webHidden/>
          </w:rPr>
          <w:fldChar w:fldCharType="end"/>
        </w:r>
      </w:hyperlink>
    </w:p>
    <w:p w14:paraId="5952BB53" w14:textId="6BD826CB" w:rsidR="00473E4F" w:rsidRDefault="00473E4F">
      <w:pPr>
        <w:pStyle w:val="22"/>
        <w:rPr>
          <w:rFonts w:asciiTheme="minorHAnsi" w:eastAsiaTheme="minorEastAsia" w:hAnsiTheme="minorHAnsi" w:cstheme="minorBidi"/>
          <w:i w:val="0"/>
          <w:iCs w:val="0"/>
          <w:sz w:val="22"/>
          <w:szCs w:val="22"/>
        </w:rPr>
      </w:pPr>
      <w:hyperlink w:anchor="_Toc232519635" w:history="1">
        <w:r w:rsidRPr="006D10E0">
          <w:rPr>
            <w:rStyle w:val="af0"/>
          </w:rPr>
          <w:t>2.2. Структура профессионального модуля</w:t>
        </w:r>
        <w:r>
          <w:rPr>
            <w:webHidden/>
          </w:rPr>
          <w:tab/>
        </w:r>
        <w:r>
          <w:rPr>
            <w:webHidden/>
          </w:rPr>
          <w:fldChar w:fldCharType="begin"/>
        </w:r>
        <w:r>
          <w:rPr>
            <w:webHidden/>
          </w:rPr>
          <w:instrText xml:space="preserve"> PAGEREF _Toc232519635 \h </w:instrText>
        </w:r>
        <w:r>
          <w:rPr>
            <w:webHidden/>
          </w:rPr>
        </w:r>
        <w:r>
          <w:rPr>
            <w:webHidden/>
          </w:rPr>
          <w:fldChar w:fldCharType="separate"/>
        </w:r>
        <w:r>
          <w:rPr>
            <w:webHidden/>
          </w:rPr>
          <w:t>141</w:t>
        </w:r>
        <w:r>
          <w:rPr>
            <w:webHidden/>
          </w:rPr>
          <w:fldChar w:fldCharType="end"/>
        </w:r>
      </w:hyperlink>
    </w:p>
    <w:p w14:paraId="55E9541E" w14:textId="04F0A45F" w:rsidR="00473E4F" w:rsidRDefault="00473E4F">
      <w:pPr>
        <w:pStyle w:val="22"/>
        <w:rPr>
          <w:rFonts w:asciiTheme="minorHAnsi" w:eastAsiaTheme="minorEastAsia" w:hAnsiTheme="minorHAnsi" w:cstheme="minorBidi"/>
          <w:i w:val="0"/>
          <w:iCs w:val="0"/>
          <w:sz w:val="22"/>
          <w:szCs w:val="22"/>
        </w:rPr>
      </w:pPr>
      <w:hyperlink w:anchor="_Toc232519636" w:history="1">
        <w:r w:rsidRPr="006D10E0">
          <w:rPr>
            <w:rStyle w:val="af0"/>
          </w:rPr>
          <w:t>2.3. Примерное содержание профессионального модуля</w:t>
        </w:r>
        <w:r>
          <w:rPr>
            <w:webHidden/>
          </w:rPr>
          <w:tab/>
        </w:r>
        <w:r>
          <w:rPr>
            <w:webHidden/>
          </w:rPr>
          <w:fldChar w:fldCharType="begin"/>
        </w:r>
        <w:r>
          <w:rPr>
            <w:webHidden/>
          </w:rPr>
          <w:instrText xml:space="preserve"> PAGEREF _Toc232519636 \h </w:instrText>
        </w:r>
        <w:r>
          <w:rPr>
            <w:webHidden/>
          </w:rPr>
        </w:r>
        <w:r>
          <w:rPr>
            <w:webHidden/>
          </w:rPr>
          <w:fldChar w:fldCharType="separate"/>
        </w:r>
        <w:r>
          <w:rPr>
            <w:webHidden/>
          </w:rPr>
          <w:t>141</w:t>
        </w:r>
        <w:r>
          <w:rPr>
            <w:webHidden/>
          </w:rPr>
          <w:fldChar w:fldCharType="end"/>
        </w:r>
      </w:hyperlink>
    </w:p>
    <w:p w14:paraId="734CD697" w14:textId="5B885AEA" w:rsidR="00473E4F" w:rsidRDefault="00473E4F">
      <w:pPr>
        <w:pStyle w:val="14"/>
        <w:rPr>
          <w:rFonts w:asciiTheme="minorHAnsi" w:eastAsiaTheme="minorEastAsia" w:hAnsiTheme="minorHAnsi" w:cstheme="minorBidi"/>
          <w:b w:val="0"/>
          <w:bCs w:val="0"/>
          <w:lang w:eastAsia="ru-RU"/>
        </w:rPr>
      </w:pPr>
      <w:hyperlink w:anchor="_Toc232519637" w:history="1">
        <w:r w:rsidRPr="006D10E0">
          <w:rPr>
            <w:rStyle w:val="af0"/>
          </w:rPr>
          <w:t>3. Условия реализации профессионального модуля</w:t>
        </w:r>
        <w:r>
          <w:rPr>
            <w:webHidden/>
          </w:rPr>
          <w:tab/>
        </w:r>
        <w:r>
          <w:rPr>
            <w:webHidden/>
          </w:rPr>
          <w:fldChar w:fldCharType="begin"/>
        </w:r>
        <w:r>
          <w:rPr>
            <w:webHidden/>
          </w:rPr>
          <w:instrText xml:space="preserve"> PAGEREF _Toc232519637 \h </w:instrText>
        </w:r>
        <w:r>
          <w:rPr>
            <w:webHidden/>
          </w:rPr>
        </w:r>
        <w:r>
          <w:rPr>
            <w:webHidden/>
          </w:rPr>
          <w:fldChar w:fldCharType="separate"/>
        </w:r>
        <w:r>
          <w:rPr>
            <w:webHidden/>
          </w:rPr>
          <w:t>149</w:t>
        </w:r>
        <w:r>
          <w:rPr>
            <w:webHidden/>
          </w:rPr>
          <w:fldChar w:fldCharType="end"/>
        </w:r>
      </w:hyperlink>
    </w:p>
    <w:p w14:paraId="65D15AEF" w14:textId="48B7CCA6" w:rsidR="00473E4F" w:rsidRDefault="00473E4F">
      <w:pPr>
        <w:pStyle w:val="22"/>
        <w:rPr>
          <w:rFonts w:asciiTheme="minorHAnsi" w:eastAsiaTheme="minorEastAsia" w:hAnsiTheme="minorHAnsi" w:cstheme="minorBidi"/>
          <w:i w:val="0"/>
          <w:iCs w:val="0"/>
          <w:sz w:val="22"/>
          <w:szCs w:val="22"/>
        </w:rPr>
      </w:pPr>
      <w:hyperlink w:anchor="_Toc232519638" w:history="1">
        <w:r w:rsidRPr="006D10E0">
          <w:rPr>
            <w:rStyle w:val="af0"/>
          </w:rPr>
          <w:t>3.1. Материально-техническое обеспечение</w:t>
        </w:r>
        <w:r>
          <w:rPr>
            <w:webHidden/>
          </w:rPr>
          <w:tab/>
        </w:r>
        <w:r>
          <w:rPr>
            <w:webHidden/>
          </w:rPr>
          <w:fldChar w:fldCharType="begin"/>
        </w:r>
        <w:r>
          <w:rPr>
            <w:webHidden/>
          </w:rPr>
          <w:instrText xml:space="preserve"> PAGEREF _Toc232519638 \h </w:instrText>
        </w:r>
        <w:r>
          <w:rPr>
            <w:webHidden/>
          </w:rPr>
        </w:r>
        <w:r>
          <w:rPr>
            <w:webHidden/>
          </w:rPr>
          <w:fldChar w:fldCharType="separate"/>
        </w:r>
        <w:r>
          <w:rPr>
            <w:webHidden/>
          </w:rPr>
          <w:t>149</w:t>
        </w:r>
        <w:r>
          <w:rPr>
            <w:webHidden/>
          </w:rPr>
          <w:fldChar w:fldCharType="end"/>
        </w:r>
      </w:hyperlink>
    </w:p>
    <w:p w14:paraId="2B9A7B3C" w14:textId="0E59C61C" w:rsidR="00473E4F" w:rsidRDefault="00473E4F">
      <w:pPr>
        <w:pStyle w:val="22"/>
        <w:rPr>
          <w:rFonts w:asciiTheme="minorHAnsi" w:eastAsiaTheme="minorEastAsia" w:hAnsiTheme="minorHAnsi" w:cstheme="minorBidi"/>
          <w:i w:val="0"/>
          <w:iCs w:val="0"/>
          <w:sz w:val="22"/>
          <w:szCs w:val="22"/>
        </w:rPr>
      </w:pPr>
      <w:hyperlink w:anchor="_Toc232519639" w:history="1">
        <w:r w:rsidRPr="006D10E0">
          <w:rPr>
            <w:rStyle w:val="af0"/>
          </w:rPr>
          <w:t>3.2. Учебно-методическое обеспечение</w:t>
        </w:r>
        <w:r>
          <w:rPr>
            <w:webHidden/>
          </w:rPr>
          <w:tab/>
        </w:r>
        <w:r>
          <w:rPr>
            <w:webHidden/>
          </w:rPr>
          <w:fldChar w:fldCharType="begin"/>
        </w:r>
        <w:r>
          <w:rPr>
            <w:webHidden/>
          </w:rPr>
          <w:instrText xml:space="preserve"> PAGEREF _Toc232519639 \h </w:instrText>
        </w:r>
        <w:r>
          <w:rPr>
            <w:webHidden/>
          </w:rPr>
        </w:r>
        <w:r>
          <w:rPr>
            <w:webHidden/>
          </w:rPr>
          <w:fldChar w:fldCharType="separate"/>
        </w:r>
        <w:r>
          <w:rPr>
            <w:webHidden/>
          </w:rPr>
          <w:t>149</w:t>
        </w:r>
        <w:r>
          <w:rPr>
            <w:webHidden/>
          </w:rPr>
          <w:fldChar w:fldCharType="end"/>
        </w:r>
      </w:hyperlink>
    </w:p>
    <w:p w14:paraId="607682AA" w14:textId="38A0B117" w:rsidR="00473E4F" w:rsidRDefault="00473E4F">
      <w:pPr>
        <w:pStyle w:val="14"/>
        <w:rPr>
          <w:rFonts w:asciiTheme="minorHAnsi" w:eastAsiaTheme="minorEastAsia" w:hAnsiTheme="minorHAnsi" w:cstheme="minorBidi"/>
          <w:b w:val="0"/>
          <w:bCs w:val="0"/>
          <w:lang w:eastAsia="ru-RU"/>
        </w:rPr>
      </w:pPr>
      <w:hyperlink w:anchor="_Toc232519640" w:history="1">
        <w:r w:rsidRPr="006D10E0">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_Toc232519640 \h </w:instrText>
        </w:r>
        <w:r>
          <w:rPr>
            <w:webHidden/>
          </w:rPr>
        </w:r>
        <w:r>
          <w:rPr>
            <w:webHidden/>
          </w:rPr>
          <w:fldChar w:fldCharType="separate"/>
        </w:r>
        <w:r>
          <w:rPr>
            <w:webHidden/>
          </w:rPr>
          <w:t>150</w:t>
        </w:r>
        <w:r>
          <w:rPr>
            <w:webHidden/>
          </w:rPr>
          <w:fldChar w:fldCharType="end"/>
        </w:r>
      </w:hyperlink>
    </w:p>
    <w:p w14:paraId="785805C5" w14:textId="0AEDA17C" w:rsidR="004B0B2D" w:rsidRPr="00A9768E" w:rsidRDefault="004B0B2D" w:rsidP="004B0B2D">
      <w:pPr>
        <w:pStyle w:val="1f0"/>
        <w:jc w:val="left"/>
        <w:rPr>
          <w:rFonts w:ascii="Times New Roman" w:hAnsi="Times New Roman"/>
          <w:sz w:val="22"/>
          <w:szCs w:val="22"/>
        </w:rPr>
        <w:sectPr w:rsidR="004B0B2D" w:rsidRPr="00A9768E" w:rsidSect="00502F97">
          <w:headerReference w:type="even" r:id="rId98"/>
          <w:headerReference w:type="default" r:id="rId99"/>
          <w:pgSz w:w="11906" w:h="16838"/>
          <w:pgMar w:top="1134" w:right="567" w:bottom="1134" w:left="1701" w:header="709" w:footer="709" w:gutter="0"/>
          <w:cols w:space="708"/>
          <w:docGrid w:linePitch="360"/>
        </w:sectPr>
      </w:pPr>
      <w:r>
        <w:fldChar w:fldCharType="end"/>
      </w:r>
    </w:p>
    <w:p w14:paraId="7AD5D977" w14:textId="77777777" w:rsidR="00E72D2E" w:rsidRPr="00CD4D84" w:rsidRDefault="00E72D2E" w:rsidP="00CD4D84">
      <w:pPr>
        <w:pStyle w:val="1f0"/>
      </w:pPr>
      <w:bookmarkStart w:id="571" w:name="_Toc232518657"/>
      <w:bookmarkStart w:id="572" w:name="_Toc232518746"/>
      <w:bookmarkStart w:id="573" w:name="_Toc232519187"/>
      <w:bookmarkStart w:id="574" w:name="_Toc232519363"/>
      <w:bookmarkStart w:id="575" w:name="_Toc232519452"/>
      <w:bookmarkStart w:id="576" w:name="_Toc232519541"/>
      <w:bookmarkStart w:id="577" w:name="_Toc232519630"/>
      <w:bookmarkStart w:id="578" w:name="_Toc232519719"/>
      <w:r w:rsidRPr="00CD4D84">
        <w:lastRenderedPageBreak/>
        <w:t>1. Общая характеристика ПРИМЕРНОЙРАБОЧЕЙ ПРОГРАММЫПРОФЕССИОНАЛЬНОГО МОДУЛЯ</w:t>
      </w:r>
      <w:bookmarkEnd w:id="571"/>
      <w:bookmarkEnd w:id="572"/>
      <w:bookmarkEnd w:id="573"/>
      <w:bookmarkEnd w:id="574"/>
      <w:bookmarkEnd w:id="575"/>
      <w:bookmarkEnd w:id="576"/>
      <w:bookmarkEnd w:id="577"/>
      <w:bookmarkEnd w:id="578"/>
    </w:p>
    <w:p w14:paraId="79049513" w14:textId="265D2DD0" w:rsidR="00E72D2E" w:rsidRPr="00CD4D84" w:rsidRDefault="00CD4D84" w:rsidP="00E72D2E">
      <w:pPr>
        <w:jc w:val="center"/>
        <w:rPr>
          <w:rFonts w:ascii="Times New Roman" w:eastAsia="Calibri" w:hAnsi="Times New Roman" w:cs="Times New Roman"/>
          <w:b/>
          <w:sz w:val="24"/>
          <w:szCs w:val="24"/>
        </w:rPr>
      </w:pPr>
      <w:r w:rsidRPr="00CD4D84">
        <w:rPr>
          <w:rFonts w:ascii="Times New Roman" w:eastAsia="Calibri" w:hAnsi="Times New Roman" w:cs="Times New Roman"/>
          <w:b/>
          <w:sz w:val="24"/>
          <w:szCs w:val="24"/>
        </w:rPr>
        <w:t>«ПМН.06 ПРОЕКТИРОВАНИЕ И ОРГАНИЗАЦИЯ ПАРЦИАЛЬНОЙ ОБРАЗОВАТЕЛЬНОЙ ПРОГРАММЫ ДЛЯ ДЕТЕЙ ДОШКОЛЬНОГО ВОЗРАСТА ПО ХУДОЖЕСТВЕННО-ЭСТЕТИЧЕСКОМУ РАЗВИТИЮ»</w:t>
      </w:r>
    </w:p>
    <w:p w14:paraId="3FD7FB01" w14:textId="77777777" w:rsidR="00E72D2E" w:rsidRPr="00A9768E" w:rsidRDefault="00E72D2E" w:rsidP="00E72D2E">
      <w:pPr>
        <w:pStyle w:val="1f0"/>
        <w:rPr>
          <w:rFonts w:ascii="Times New Roman" w:hAnsi="Times New Roman"/>
          <w:sz w:val="22"/>
          <w:szCs w:val="22"/>
        </w:rPr>
      </w:pPr>
    </w:p>
    <w:p w14:paraId="5BC52E01" w14:textId="77777777" w:rsidR="00E72D2E" w:rsidRPr="00CD4D84" w:rsidRDefault="00E72D2E" w:rsidP="00CD4D84">
      <w:pPr>
        <w:pStyle w:val="114"/>
      </w:pPr>
      <w:bookmarkStart w:id="579" w:name="_Toc232518658"/>
      <w:bookmarkStart w:id="580" w:name="_Toc232518747"/>
      <w:bookmarkStart w:id="581" w:name="_Toc232519188"/>
      <w:bookmarkStart w:id="582" w:name="_Toc232519364"/>
      <w:bookmarkStart w:id="583" w:name="_Toc232519453"/>
      <w:bookmarkStart w:id="584" w:name="_Toc232519542"/>
      <w:bookmarkStart w:id="585" w:name="_Toc232519631"/>
      <w:bookmarkStart w:id="586" w:name="_Toc232519720"/>
      <w:r w:rsidRPr="00CD4D84">
        <w:t>1.1. Цель и место профессионального модуля в структуре образовательной программы</w:t>
      </w:r>
      <w:bookmarkEnd w:id="579"/>
      <w:bookmarkEnd w:id="580"/>
      <w:bookmarkEnd w:id="581"/>
      <w:bookmarkEnd w:id="582"/>
      <w:bookmarkEnd w:id="583"/>
      <w:bookmarkEnd w:id="584"/>
      <w:bookmarkEnd w:id="585"/>
      <w:bookmarkEnd w:id="586"/>
    </w:p>
    <w:p w14:paraId="44D6A3ED" w14:textId="3CA0E5F9" w:rsidR="00E72D2E" w:rsidRPr="00CD4D84" w:rsidRDefault="00E72D2E" w:rsidP="00E72D2E">
      <w:pPr>
        <w:suppressAutoHyphens/>
        <w:spacing w:line="276" w:lineRule="auto"/>
        <w:ind w:firstLine="709"/>
        <w:jc w:val="both"/>
        <w:rPr>
          <w:rFonts w:ascii="Times New Roman" w:hAnsi="Times New Roman" w:cs="Times New Roman"/>
          <w:sz w:val="24"/>
          <w:szCs w:val="24"/>
        </w:rPr>
      </w:pPr>
      <w:r w:rsidRPr="00CD4D84">
        <w:rPr>
          <w:rFonts w:ascii="Times New Roman" w:eastAsia="Times New Roman" w:hAnsi="Times New Roman" w:cs="Times New Roman"/>
          <w:sz w:val="24"/>
          <w:szCs w:val="24"/>
          <w:lang w:eastAsia="ru-RU"/>
        </w:rPr>
        <w:t xml:space="preserve">Цель модуля: освоение вида деятельности </w:t>
      </w:r>
      <w:r w:rsidRPr="00CD4D84">
        <w:rPr>
          <w:rFonts w:ascii="Times New Roman" w:hAnsi="Times New Roman" w:cs="Times New Roman"/>
          <w:sz w:val="24"/>
          <w:szCs w:val="24"/>
        </w:rPr>
        <w:t>«проектирование и организация парциальной образовательной программы для детей дошкольного возраста по художественно-эстетическому развитию</w:t>
      </w:r>
      <w:r w:rsidRPr="00CD4D84">
        <w:rPr>
          <w:rFonts w:ascii="Times New Roman" w:hAnsi="Times New Roman" w:cs="Times New Roman"/>
          <w:iCs/>
          <w:sz w:val="24"/>
          <w:szCs w:val="24"/>
        </w:rPr>
        <w:t>»</w:t>
      </w:r>
      <w:r w:rsidRPr="00CD4D84">
        <w:rPr>
          <w:rFonts w:ascii="Times New Roman" w:hAnsi="Times New Roman" w:cs="Times New Roman"/>
          <w:sz w:val="24"/>
          <w:szCs w:val="24"/>
        </w:rPr>
        <w:t>.</w:t>
      </w:r>
    </w:p>
    <w:p w14:paraId="4EE56273" w14:textId="17DE81C4" w:rsidR="00E72D2E" w:rsidRPr="00CD4D84" w:rsidRDefault="00023194" w:rsidP="00E72D2E">
      <w:pPr>
        <w:suppressAutoHyphens/>
        <w:spacing w:line="276" w:lineRule="auto"/>
        <w:ind w:firstLine="709"/>
        <w:jc w:val="both"/>
        <w:rPr>
          <w:rFonts w:ascii="Times New Roman" w:hAnsi="Times New Roman" w:cs="Times New Roman"/>
          <w:sz w:val="24"/>
          <w:szCs w:val="24"/>
        </w:rPr>
      </w:pPr>
      <w:r w:rsidRPr="00CD4D84">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«Проектирование и организация парциальной образовательной программы для детей дошкольного возраста по художественно-эстетическому развитию»</w:t>
      </w:r>
    </w:p>
    <w:p w14:paraId="50FEC45F" w14:textId="77777777" w:rsidR="00E72D2E" w:rsidRPr="00CD4D84" w:rsidRDefault="00E72D2E" w:rsidP="00CD4D84">
      <w:pPr>
        <w:pStyle w:val="114"/>
      </w:pPr>
      <w:bookmarkStart w:id="587" w:name="_Toc232518659"/>
      <w:bookmarkStart w:id="588" w:name="_Toc232518748"/>
      <w:bookmarkStart w:id="589" w:name="_Toc232519189"/>
      <w:bookmarkStart w:id="590" w:name="_Toc232519365"/>
      <w:bookmarkStart w:id="591" w:name="_Toc232519454"/>
      <w:bookmarkStart w:id="592" w:name="_Toc232519543"/>
      <w:bookmarkStart w:id="593" w:name="_Toc232519632"/>
      <w:bookmarkStart w:id="594" w:name="_Toc232519721"/>
      <w:r w:rsidRPr="00CD4D84">
        <w:t>1.2. Планируемые результаты освоения профессионального модуля</w:t>
      </w:r>
      <w:bookmarkEnd w:id="587"/>
      <w:bookmarkEnd w:id="588"/>
      <w:bookmarkEnd w:id="589"/>
      <w:bookmarkEnd w:id="590"/>
      <w:bookmarkEnd w:id="591"/>
      <w:bookmarkEnd w:id="592"/>
      <w:bookmarkEnd w:id="593"/>
      <w:bookmarkEnd w:id="594"/>
    </w:p>
    <w:p w14:paraId="6AED2EC9" w14:textId="77777777" w:rsidR="00023194" w:rsidRPr="00CD4D84" w:rsidRDefault="00023194" w:rsidP="00CD4D84">
      <w:pPr>
        <w:spacing w:after="120"/>
        <w:ind w:firstLine="709"/>
        <w:jc w:val="both"/>
        <w:rPr>
          <w:rFonts w:ascii="Times New Roman" w:eastAsia="Times New Roman" w:hAnsi="Times New Roman" w:cs="Times New Roman"/>
          <w:sz w:val="24"/>
          <w:szCs w:val="24"/>
          <w:lang w:eastAsia="ru-RU"/>
        </w:rPr>
      </w:pPr>
      <w:r w:rsidRPr="00CD4D84">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486A9A4" w14:textId="3D4A2E57" w:rsidR="00E72D2E" w:rsidRPr="00CD4D84" w:rsidRDefault="00E72D2E" w:rsidP="00CD4D84">
      <w:pPr>
        <w:spacing w:after="120"/>
        <w:ind w:firstLine="709"/>
        <w:jc w:val="both"/>
        <w:rPr>
          <w:rFonts w:ascii="Times New Roman" w:hAnsi="Times New Roman" w:cs="Times New Roman"/>
          <w:bCs/>
          <w:sz w:val="24"/>
          <w:szCs w:val="24"/>
        </w:rPr>
      </w:pPr>
      <w:r w:rsidRPr="00CD4D84">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541656" w:rsidRPr="00A9768E" w14:paraId="6BFF52EF" w14:textId="77777777" w:rsidTr="00541656">
        <w:tc>
          <w:tcPr>
            <w:tcW w:w="970" w:type="dxa"/>
            <w:tcBorders>
              <w:top w:val="single" w:sz="4" w:space="0" w:color="auto"/>
              <w:left w:val="single" w:sz="4" w:space="0" w:color="auto"/>
              <w:bottom w:val="single" w:sz="4" w:space="0" w:color="auto"/>
              <w:right w:val="single" w:sz="4" w:space="0" w:color="auto"/>
            </w:tcBorders>
          </w:tcPr>
          <w:p w14:paraId="1D26E1DB" w14:textId="77777777" w:rsidR="00E72D2E" w:rsidRPr="00A9768E" w:rsidRDefault="00E72D2E" w:rsidP="00EC1600">
            <w:pPr>
              <w:rPr>
                <w:rStyle w:val="afb"/>
                <w:b/>
                <w:i w:val="0"/>
              </w:rPr>
            </w:pPr>
            <w:r w:rsidRPr="00A9768E">
              <w:rPr>
                <w:rStyle w:val="afb"/>
                <w:b/>
                <w:i w:val="0"/>
              </w:rPr>
              <w:t xml:space="preserve">Код </w:t>
            </w:r>
            <w:r w:rsidRPr="00A9768E">
              <w:rPr>
                <w:rStyle w:val="afb"/>
                <w:b/>
              </w:rPr>
              <w:t>ОК, ПК</w:t>
            </w:r>
          </w:p>
        </w:tc>
        <w:tc>
          <w:tcPr>
            <w:tcW w:w="3014" w:type="dxa"/>
            <w:tcBorders>
              <w:top w:val="single" w:sz="4" w:space="0" w:color="auto"/>
              <w:left w:val="single" w:sz="4" w:space="0" w:color="auto"/>
              <w:bottom w:val="single" w:sz="4" w:space="0" w:color="auto"/>
              <w:right w:val="single" w:sz="4" w:space="0" w:color="auto"/>
            </w:tcBorders>
          </w:tcPr>
          <w:p w14:paraId="77B349E6" w14:textId="77777777" w:rsidR="00E72D2E" w:rsidRPr="00A9768E" w:rsidRDefault="00E72D2E" w:rsidP="00EC1600">
            <w:pPr>
              <w:jc w:val="center"/>
              <w:rPr>
                <w:rFonts w:ascii="Times New Roman" w:hAnsi="Times New Roman" w:cs="Times New Roman"/>
                <w:b/>
              </w:rPr>
            </w:pPr>
            <w:r w:rsidRPr="00A9768E">
              <w:rPr>
                <w:rFonts w:ascii="Times New Roman" w:hAnsi="Times New Roman" w:cs="Times New Roman"/>
                <w:b/>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3426F75D" w14:textId="77777777" w:rsidR="00E72D2E" w:rsidRPr="00A9768E" w:rsidRDefault="00E72D2E" w:rsidP="00EC1600">
            <w:pPr>
              <w:jc w:val="center"/>
              <w:rPr>
                <w:rFonts w:ascii="Times New Roman" w:hAnsi="Times New Roman" w:cs="Times New Roman"/>
                <w:b/>
                <w:i/>
              </w:rPr>
            </w:pPr>
            <w:r w:rsidRPr="00A9768E">
              <w:rPr>
                <w:rFonts w:ascii="Times New Roman" w:hAnsi="Times New Roman" w:cs="Times New Roman"/>
                <w:b/>
              </w:rPr>
              <w:t>Знать</w:t>
            </w:r>
          </w:p>
        </w:tc>
        <w:tc>
          <w:tcPr>
            <w:tcW w:w="2822" w:type="dxa"/>
            <w:tcBorders>
              <w:top w:val="single" w:sz="4" w:space="0" w:color="auto"/>
              <w:left w:val="single" w:sz="4" w:space="0" w:color="auto"/>
              <w:bottom w:val="single" w:sz="4" w:space="0" w:color="auto"/>
              <w:right w:val="single" w:sz="4" w:space="0" w:color="auto"/>
            </w:tcBorders>
          </w:tcPr>
          <w:p w14:paraId="55EC7989" w14:textId="77777777" w:rsidR="00E72D2E" w:rsidRPr="00A9768E" w:rsidRDefault="00E72D2E" w:rsidP="00EC1600">
            <w:pPr>
              <w:jc w:val="center"/>
              <w:rPr>
                <w:rFonts w:ascii="Times New Roman" w:hAnsi="Times New Roman" w:cs="Times New Roman"/>
                <w:b/>
                <w:i/>
              </w:rPr>
            </w:pPr>
            <w:r w:rsidRPr="00A9768E">
              <w:rPr>
                <w:rFonts w:ascii="Times New Roman" w:hAnsi="Times New Roman" w:cs="Times New Roman"/>
                <w:b/>
              </w:rPr>
              <w:t>Владеть навыками</w:t>
            </w:r>
          </w:p>
        </w:tc>
      </w:tr>
      <w:tr w:rsidR="00541656" w:rsidRPr="00A9768E" w14:paraId="41880778" w14:textId="77777777" w:rsidTr="00541656">
        <w:tc>
          <w:tcPr>
            <w:tcW w:w="970" w:type="dxa"/>
            <w:tcBorders>
              <w:top w:val="single" w:sz="4" w:space="0" w:color="auto"/>
              <w:left w:val="single" w:sz="4" w:space="0" w:color="auto"/>
              <w:bottom w:val="single" w:sz="4" w:space="0" w:color="auto"/>
              <w:right w:val="single" w:sz="4" w:space="0" w:color="auto"/>
            </w:tcBorders>
          </w:tcPr>
          <w:p w14:paraId="48B4D08F" w14:textId="2BC599D4" w:rsidR="00541656" w:rsidRPr="00A9768E" w:rsidRDefault="00541656" w:rsidP="00541656">
            <w:pPr>
              <w:rPr>
                <w:rStyle w:val="afb"/>
                <w:b/>
                <w:i w:val="0"/>
              </w:rPr>
            </w:pPr>
            <w:r w:rsidRPr="00A9768E">
              <w:rPr>
                <w:rFonts w:ascii="Times New Roman" w:hAnsi="Times New Roman"/>
              </w:rPr>
              <w:t>ОК 01.</w:t>
            </w:r>
          </w:p>
        </w:tc>
        <w:tc>
          <w:tcPr>
            <w:tcW w:w="3014" w:type="dxa"/>
            <w:tcBorders>
              <w:top w:val="single" w:sz="4" w:space="0" w:color="auto"/>
              <w:left w:val="single" w:sz="4" w:space="0" w:color="auto"/>
              <w:bottom w:val="single" w:sz="4" w:space="0" w:color="auto"/>
              <w:right w:val="single" w:sz="4" w:space="0" w:color="auto"/>
            </w:tcBorders>
          </w:tcPr>
          <w:p w14:paraId="665C685B" w14:textId="77777777" w:rsidR="00503D2A" w:rsidRPr="00A9768E" w:rsidRDefault="00503D2A" w:rsidP="00503D2A">
            <w:pPr>
              <w:ind w:left="47"/>
              <w:jc w:val="both"/>
              <w:rPr>
                <w:rFonts w:ascii="Times New Roman" w:hAnsi="Times New Roman" w:cs="Times New Roman"/>
                <w:iCs/>
              </w:rPr>
            </w:pPr>
            <w:r w:rsidRPr="00A9768E">
              <w:rPr>
                <w:rFonts w:ascii="Times New Roman" w:hAnsi="Times New Roman" w:cs="Times New Roman"/>
                <w:iCs/>
              </w:rPr>
              <w:t>распознавать задачу и/или проблему в профессиональном и/или социальном контексте;</w:t>
            </w:r>
          </w:p>
          <w:p w14:paraId="021C6220" w14:textId="77777777" w:rsidR="00503D2A" w:rsidRPr="00A9768E" w:rsidRDefault="00503D2A" w:rsidP="00503D2A">
            <w:pPr>
              <w:ind w:left="47"/>
              <w:jc w:val="both"/>
              <w:rPr>
                <w:rFonts w:ascii="Times New Roman" w:hAnsi="Times New Roman" w:cs="Times New Roman"/>
                <w:iCs/>
              </w:rPr>
            </w:pPr>
            <w:r w:rsidRPr="00A9768E">
              <w:rPr>
                <w:rFonts w:ascii="Times New Roman" w:hAnsi="Times New Roman" w:cs="Times New Roman"/>
                <w:iCs/>
              </w:rPr>
              <w:t>анализировать задачу и/или проблему и выделять её составные части;</w:t>
            </w:r>
          </w:p>
          <w:p w14:paraId="15ED0ACB" w14:textId="77777777" w:rsidR="00503D2A" w:rsidRPr="00A9768E" w:rsidRDefault="00503D2A" w:rsidP="00503D2A">
            <w:pPr>
              <w:ind w:left="47"/>
              <w:jc w:val="both"/>
              <w:rPr>
                <w:rFonts w:ascii="Times New Roman" w:hAnsi="Times New Roman" w:cs="Times New Roman"/>
                <w:iCs/>
              </w:rPr>
            </w:pPr>
            <w:r w:rsidRPr="00A9768E">
              <w:rPr>
                <w:rFonts w:ascii="Times New Roman" w:hAnsi="Times New Roman" w:cs="Times New Roman"/>
                <w:iCs/>
              </w:rPr>
              <w:t>определять этапы решения задачи;</w:t>
            </w:r>
          </w:p>
          <w:p w14:paraId="41C3C4D2" w14:textId="77777777" w:rsidR="00503D2A" w:rsidRPr="00A9768E" w:rsidRDefault="00503D2A" w:rsidP="00503D2A">
            <w:pPr>
              <w:ind w:left="47"/>
              <w:jc w:val="both"/>
              <w:rPr>
                <w:rFonts w:ascii="Times New Roman" w:hAnsi="Times New Roman" w:cs="Times New Roman"/>
                <w:iCs/>
              </w:rPr>
            </w:pPr>
            <w:r w:rsidRPr="00A9768E">
              <w:rPr>
                <w:rFonts w:ascii="Times New Roman" w:hAnsi="Times New Roman" w:cs="Times New Roman"/>
                <w:iCs/>
              </w:rPr>
              <w:t>выявлять и эффективно искать информацию, необходимую для решения задачи и/или проблемы;</w:t>
            </w:r>
          </w:p>
          <w:p w14:paraId="0E628A2D" w14:textId="77777777" w:rsidR="00503D2A" w:rsidRPr="00A9768E" w:rsidRDefault="00503D2A" w:rsidP="00503D2A">
            <w:pPr>
              <w:ind w:left="47"/>
              <w:jc w:val="both"/>
              <w:rPr>
                <w:rFonts w:ascii="Times New Roman" w:hAnsi="Times New Roman" w:cs="Times New Roman"/>
                <w:iCs/>
              </w:rPr>
            </w:pPr>
            <w:r w:rsidRPr="00A9768E">
              <w:rPr>
                <w:rFonts w:ascii="Times New Roman" w:hAnsi="Times New Roman" w:cs="Times New Roman"/>
                <w:iCs/>
              </w:rPr>
              <w:t>составлять план действия;</w:t>
            </w:r>
          </w:p>
          <w:p w14:paraId="755BAAAC" w14:textId="77777777" w:rsidR="00503D2A" w:rsidRPr="00A9768E" w:rsidRDefault="00503D2A" w:rsidP="00503D2A">
            <w:pPr>
              <w:ind w:left="47"/>
              <w:jc w:val="both"/>
              <w:rPr>
                <w:rFonts w:ascii="Times New Roman" w:hAnsi="Times New Roman" w:cs="Times New Roman"/>
                <w:iCs/>
              </w:rPr>
            </w:pPr>
            <w:r w:rsidRPr="00A9768E">
              <w:rPr>
                <w:rFonts w:ascii="Times New Roman" w:hAnsi="Times New Roman" w:cs="Times New Roman"/>
                <w:iCs/>
              </w:rPr>
              <w:t>определять необходимые ресурсы;</w:t>
            </w:r>
          </w:p>
          <w:p w14:paraId="58AF8FE1" w14:textId="77777777" w:rsidR="00503D2A" w:rsidRPr="00A9768E" w:rsidRDefault="00503D2A" w:rsidP="00503D2A">
            <w:pPr>
              <w:ind w:left="47"/>
              <w:jc w:val="both"/>
              <w:rPr>
                <w:rFonts w:ascii="Times New Roman" w:hAnsi="Times New Roman" w:cs="Times New Roman"/>
                <w:iCs/>
              </w:rPr>
            </w:pPr>
            <w:r w:rsidRPr="00A9768E">
              <w:rPr>
                <w:rFonts w:ascii="Times New Roman" w:hAnsi="Times New Roman" w:cs="Times New Roman"/>
                <w:iCs/>
              </w:rPr>
              <w:t>владеть актуальными методами работы в профессиональной и смежных сферах;</w:t>
            </w:r>
          </w:p>
          <w:p w14:paraId="622F8D44" w14:textId="77777777" w:rsidR="00503D2A" w:rsidRPr="00A9768E" w:rsidRDefault="00503D2A" w:rsidP="00503D2A">
            <w:pPr>
              <w:ind w:left="47"/>
              <w:jc w:val="both"/>
              <w:rPr>
                <w:rFonts w:ascii="Times New Roman" w:hAnsi="Times New Roman" w:cs="Times New Roman"/>
                <w:iCs/>
              </w:rPr>
            </w:pPr>
            <w:r w:rsidRPr="00A9768E">
              <w:rPr>
                <w:rFonts w:ascii="Times New Roman" w:hAnsi="Times New Roman" w:cs="Times New Roman"/>
                <w:iCs/>
              </w:rPr>
              <w:t>реализовывать составленный план;</w:t>
            </w:r>
          </w:p>
          <w:p w14:paraId="5BB1EB58" w14:textId="554B646F" w:rsidR="00541656" w:rsidRPr="00A9768E" w:rsidRDefault="00503D2A" w:rsidP="00503D2A">
            <w:pPr>
              <w:ind w:left="47"/>
              <w:jc w:val="both"/>
              <w:rPr>
                <w:rFonts w:ascii="Times New Roman" w:hAnsi="Times New Roman" w:cs="Times New Roman"/>
                <w:b/>
              </w:rPr>
            </w:pPr>
            <w:r w:rsidRPr="00A9768E">
              <w:rPr>
                <w:rFonts w:ascii="Times New Roman" w:hAnsi="Times New Roman" w:cs="Times New Roman"/>
                <w:iCs/>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40FB500" w14:textId="605EF355" w:rsidR="00503D2A" w:rsidRPr="00A9768E" w:rsidRDefault="00503D2A" w:rsidP="00503D2A">
            <w:pPr>
              <w:tabs>
                <w:tab w:val="left" w:pos="228"/>
              </w:tabs>
              <w:rPr>
                <w:rFonts w:ascii="Times New Roman" w:hAnsi="Times New Roman" w:cs="Times New Roman"/>
                <w:iCs/>
              </w:rPr>
            </w:pPr>
            <w:r w:rsidRPr="00A9768E">
              <w:rPr>
                <w:rFonts w:ascii="Times New Roman" w:hAnsi="Times New Roman" w:cs="Times New Roman"/>
                <w:iCs/>
              </w:rPr>
              <w:t>актуальный профессиональный и социальный контекст, в котором приходится работать и жить;</w:t>
            </w:r>
          </w:p>
          <w:p w14:paraId="699F7A51" w14:textId="645EE4E7" w:rsidR="00503D2A" w:rsidRPr="00A9768E" w:rsidRDefault="00503D2A" w:rsidP="00503D2A">
            <w:pPr>
              <w:tabs>
                <w:tab w:val="left" w:pos="228"/>
              </w:tabs>
              <w:rPr>
                <w:rFonts w:ascii="Times New Roman" w:hAnsi="Times New Roman" w:cs="Times New Roman"/>
                <w:iCs/>
              </w:rPr>
            </w:pPr>
            <w:r w:rsidRPr="00A9768E">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p w14:paraId="262473E8" w14:textId="3E4F2179" w:rsidR="00503D2A" w:rsidRPr="00A9768E" w:rsidRDefault="00503D2A" w:rsidP="00503D2A">
            <w:pPr>
              <w:tabs>
                <w:tab w:val="left" w:pos="228"/>
              </w:tabs>
              <w:rPr>
                <w:rFonts w:ascii="Times New Roman" w:hAnsi="Times New Roman" w:cs="Times New Roman"/>
                <w:iCs/>
              </w:rPr>
            </w:pPr>
            <w:r w:rsidRPr="00A9768E">
              <w:rPr>
                <w:rFonts w:ascii="Times New Roman" w:hAnsi="Times New Roman" w:cs="Times New Roman"/>
                <w:iCs/>
              </w:rPr>
              <w:t>алгоритмы выполнения работ в профессиональной и смежных областях;</w:t>
            </w:r>
          </w:p>
          <w:p w14:paraId="5F7F5622" w14:textId="3FC1791D" w:rsidR="00503D2A" w:rsidRPr="00A9768E" w:rsidRDefault="00503D2A" w:rsidP="00503D2A">
            <w:pPr>
              <w:pStyle w:val="a4"/>
              <w:tabs>
                <w:tab w:val="left" w:pos="228"/>
              </w:tabs>
              <w:ind w:left="38"/>
              <w:contextualSpacing w:val="0"/>
              <w:rPr>
                <w:rFonts w:ascii="Times New Roman" w:hAnsi="Times New Roman" w:cs="Times New Roman"/>
                <w:iCs/>
              </w:rPr>
            </w:pPr>
            <w:r w:rsidRPr="00A9768E">
              <w:rPr>
                <w:rFonts w:ascii="Times New Roman" w:hAnsi="Times New Roman" w:cs="Times New Roman"/>
                <w:iCs/>
              </w:rPr>
              <w:t>методы работы в профессиональной и смежных сферах;</w:t>
            </w:r>
          </w:p>
          <w:p w14:paraId="331841CD" w14:textId="426D1DA9" w:rsidR="00503D2A" w:rsidRPr="00A9768E" w:rsidRDefault="00503D2A" w:rsidP="00503D2A">
            <w:pPr>
              <w:tabs>
                <w:tab w:val="left" w:pos="228"/>
              </w:tabs>
              <w:rPr>
                <w:rFonts w:ascii="Times New Roman" w:hAnsi="Times New Roman" w:cs="Times New Roman"/>
                <w:iCs/>
              </w:rPr>
            </w:pPr>
            <w:r w:rsidRPr="00A9768E">
              <w:rPr>
                <w:rFonts w:ascii="Times New Roman" w:hAnsi="Times New Roman" w:cs="Times New Roman"/>
                <w:iCs/>
              </w:rPr>
              <w:t>структуру плана для решения задач;</w:t>
            </w:r>
          </w:p>
          <w:p w14:paraId="539E704D" w14:textId="44A11B15" w:rsidR="00541656" w:rsidRPr="00A9768E" w:rsidRDefault="00503D2A" w:rsidP="00503D2A">
            <w:pPr>
              <w:rPr>
                <w:rFonts w:ascii="Times New Roman" w:hAnsi="Times New Roman" w:cs="Times New Roman"/>
                <w:b/>
              </w:rPr>
            </w:pPr>
            <w:r w:rsidRPr="00A9768E">
              <w:rPr>
                <w:rFonts w:ascii="Times New Roman" w:hAnsi="Times New Roman" w:cs="Times New Roman"/>
                <w:iCs/>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004711F1" w14:textId="77777777" w:rsidR="00541656" w:rsidRPr="00A9768E" w:rsidRDefault="00541656" w:rsidP="00541656">
            <w:pPr>
              <w:jc w:val="center"/>
              <w:rPr>
                <w:rFonts w:ascii="Times New Roman" w:hAnsi="Times New Roman" w:cs="Times New Roman"/>
                <w:b/>
              </w:rPr>
            </w:pPr>
          </w:p>
        </w:tc>
      </w:tr>
      <w:tr w:rsidR="00541656" w:rsidRPr="00A9768E" w14:paraId="6A9CEC35" w14:textId="77777777" w:rsidTr="00541656">
        <w:tc>
          <w:tcPr>
            <w:tcW w:w="970" w:type="dxa"/>
            <w:tcBorders>
              <w:top w:val="single" w:sz="4" w:space="0" w:color="auto"/>
              <w:left w:val="single" w:sz="4" w:space="0" w:color="auto"/>
              <w:bottom w:val="single" w:sz="4" w:space="0" w:color="auto"/>
              <w:right w:val="single" w:sz="4" w:space="0" w:color="auto"/>
            </w:tcBorders>
          </w:tcPr>
          <w:p w14:paraId="07F73D10" w14:textId="56AB29AA" w:rsidR="00541656" w:rsidRPr="00A9768E" w:rsidRDefault="00541656" w:rsidP="00541656">
            <w:pPr>
              <w:rPr>
                <w:rStyle w:val="afb"/>
                <w:b/>
                <w:i w:val="0"/>
              </w:rPr>
            </w:pPr>
            <w:r w:rsidRPr="00A9768E">
              <w:rPr>
                <w:rFonts w:ascii="Times New Roman" w:hAnsi="Times New Roman"/>
              </w:rPr>
              <w:t>ОК 02.</w:t>
            </w:r>
          </w:p>
        </w:tc>
        <w:tc>
          <w:tcPr>
            <w:tcW w:w="3014" w:type="dxa"/>
            <w:tcBorders>
              <w:top w:val="single" w:sz="4" w:space="0" w:color="auto"/>
              <w:left w:val="single" w:sz="4" w:space="0" w:color="auto"/>
              <w:bottom w:val="single" w:sz="4" w:space="0" w:color="auto"/>
              <w:right w:val="single" w:sz="4" w:space="0" w:color="auto"/>
            </w:tcBorders>
          </w:tcPr>
          <w:p w14:paraId="2C49D2FC" w14:textId="3F6E9564"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t>определять задачи для поиска информации;</w:t>
            </w:r>
          </w:p>
          <w:p w14:paraId="272FD3D5" w14:textId="603CB22D"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t>определять необходимые источники информации;</w:t>
            </w:r>
          </w:p>
          <w:p w14:paraId="1C585B25" w14:textId="3ED816A4"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lastRenderedPageBreak/>
              <w:t>планировать процесс поиска; структурировать получаемую информацию;</w:t>
            </w:r>
          </w:p>
          <w:p w14:paraId="04AD539E" w14:textId="65AE84E4"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t>выделять наиболее значимое в перечне информации;</w:t>
            </w:r>
          </w:p>
          <w:p w14:paraId="086D7838" w14:textId="5242B014"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t>оценивать практическую значимость результатов поиска;</w:t>
            </w:r>
          </w:p>
          <w:p w14:paraId="6AA9A913" w14:textId="2B7A3604"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t>оформлять результаты поиска, применять средства информационных технологий для решения профессиональных задач;</w:t>
            </w:r>
          </w:p>
          <w:p w14:paraId="09C8289B" w14:textId="1A7C95A5" w:rsidR="00503D2A" w:rsidRPr="00A9768E" w:rsidRDefault="00503D2A" w:rsidP="00503D2A">
            <w:pPr>
              <w:tabs>
                <w:tab w:val="left" w:pos="320"/>
              </w:tabs>
              <w:rPr>
                <w:rFonts w:ascii="Times New Roman" w:hAnsi="Times New Roman" w:cs="Times New Roman"/>
                <w:bCs/>
                <w:iCs/>
              </w:rPr>
            </w:pPr>
            <w:r w:rsidRPr="00A9768E">
              <w:rPr>
                <w:rFonts w:ascii="Times New Roman" w:hAnsi="Times New Roman" w:cs="Times New Roman"/>
                <w:bCs/>
                <w:iCs/>
              </w:rPr>
              <w:t>использовать современное программное обеспечение;</w:t>
            </w:r>
          </w:p>
          <w:p w14:paraId="32EE4A15" w14:textId="5ECA6898" w:rsidR="00541656" w:rsidRPr="00A9768E" w:rsidRDefault="00503D2A" w:rsidP="00503D2A">
            <w:pPr>
              <w:rPr>
                <w:rFonts w:ascii="Times New Roman" w:hAnsi="Times New Roman" w:cs="Times New Roman"/>
                <w:b/>
              </w:rPr>
            </w:pPr>
            <w:r w:rsidRPr="00A9768E">
              <w:rPr>
                <w:rFonts w:ascii="Times New Roman" w:hAnsi="Times New Roman" w:cs="Times New Roman"/>
                <w:bCs/>
                <w:iCs/>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7EC1E820" w14:textId="40231481"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lastRenderedPageBreak/>
              <w:t xml:space="preserve">номенклатура информационных источников, применяемых </w:t>
            </w:r>
            <w:r w:rsidRPr="00A9768E">
              <w:rPr>
                <w:rFonts w:ascii="Times New Roman" w:hAnsi="Times New Roman" w:cs="Times New Roman"/>
                <w:bCs/>
                <w:iCs/>
              </w:rPr>
              <w:lastRenderedPageBreak/>
              <w:t>в профессиональной деятельности</w:t>
            </w:r>
          </w:p>
          <w:p w14:paraId="6FF313F9" w14:textId="77777777"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t>приемы структурирования информации</w:t>
            </w:r>
          </w:p>
          <w:p w14:paraId="5B523D81" w14:textId="77777777" w:rsidR="00503D2A" w:rsidRPr="00A9768E" w:rsidRDefault="00503D2A" w:rsidP="00503D2A">
            <w:pPr>
              <w:rPr>
                <w:rFonts w:ascii="Times New Roman" w:hAnsi="Times New Roman" w:cs="Times New Roman"/>
                <w:bCs/>
                <w:iCs/>
              </w:rPr>
            </w:pPr>
            <w:r w:rsidRPr="00A9768E">
              <w:rPr>
                <w:rFonts w:ascii="Times New Roman" w:hAnsi="Times New Roman" w:cs="Times New Roman"/>
                <w:bCs/>
                <w:iCs/>
              </w:rPr>
              <w:t>формат оформления результатов поиска информации, современные средства и устройства информатизации</w:t>
            </w:r>
          </w:p>
          <w:p w14:paraId="7A9CD51A" w14:textId="7D0E560D" w:rsidR="00541656" w:rsidRPr="00A9768E" w:rsidRDefault="00503D2A" w:rsidP="00503D2A">
            <w:pPr>
              <w:rPr>
                <w:rFonts w:ascii="Times New Roman" w:hAnsi="Times New Roman" w:cs="Times New Roman"/>
                <w:b/>
              </w:rPr>
            </w:pPr>
            <w:r w:rsidRPr="00A9768E">
              <w:rPr>
                <w:rFonts w:ascii="Times New Roman" w:hAnsi="Times New Roman" w:cs="Times New Roman"/>
                <w:bCs/>
                <w:iCs/>
              </w:rPr>
              <w:t>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14:paraId="6DA83F9A" w14:textId="77777777" w:rsidR="00541656" w:rsidRPr="00A9768E" w:rsidRDefault="00541656" w:rsidP="00541656">
            <w:pPr>
              <w:jc w:val="center"/>
              <w:rPr>
                <w:rFonts w:ascii="Times New Roman" w:hAnsi="Times New Roman" w:cs="Times New Roman"/>
                <w:b/>
              </w:rPr>
            </w:pPr>
          </w:p>
        </w:tc>
      </w:tr>
      <w:tr w:rsidR="00541656" w:rsidRPr="00A9768E" w14:paraId="75EA80FB" w14:textId="77777777" w:rsidTr="00541656">
        <w:tc>
          <w:tcPr>
            <w:tcW w:w="970" w:type="dxa"/>
            <w:tcBorders>
              <w:top w:val="single" w:sz="4" w:space="0" w:color="auto"/>
              <w:left w:val="single" w:sz="4" w:space="0" w:color="auto"/>
              <w:bottom w:val="single" w:sz="4" w:space="0" w:color="auto"/>
              <w:right w:val="single" w:sz="4" w:space="0" w:color="auto"/>
            </w:tcBorders>
          </w:tcPr>
          <w:p w14:paraId="1436087D" w14:textId="7F6A3BD1" w:rsidR="00541656" w:rsidRPr="00A9768E" w:rsidRDefault="00541656" w:rsidP="00541656">
            <w:pPr>
              <w:rPr>
                <w:rStyle w:val="afb"/>
                <w:b/>
                <w:i w:val="0"/>
              </w:rPr>
            </w:pPr>
            <w:r w:rsidRPr="00A9768E">
              <w:rPr>
                <w:rFonts w:ascii="Times New Roman" w:hAnsi="Times New Roman"/>
              </w:rPr>
              <w:t>ОК 04.</w:t>
            </w:r>
          </w:p>
        </w:tc>
        <w:tc>
          <w:tcPr>
            <w:tcW w:w="3014" w:type="dxa"/>
            <w:tcBorders>
              <w:top w:val="single" w:sz="4" w:space="0" w:color="auto"/>
              <w:left w:val="single" w:sz="4" w:space="0" w:color="auto"/>
              <w:bottom w:val="single" w:sz="4" w:space="0" w:color="auto"/>
              <w:right w:val="single" w:sz="4" w:space="0" w:color="auto"/>
            </w:tcBorders>
          </w:tcPr>
          <w:p w14:paraId="027132D2" w14:textId="7268C136" w:rsidR="00503D2A" w:rsidRPr="00A9768E" w:rsidRDefault="00503D2A" w:rsidP="00503D2A">
            <w:pPr>
              <w:tabs>
                <w:tab w:val="left" w:pos="188"/>
              </w:tabs>
              <w:rPr>
                <w:rFonts w:ascii="Times New Roman" w:hAnsi="Times New Roman" w:cs="Times New Roman"/>
                <w:bCs/>
                <w:iCs/>
              </w:rPr>
            </w:pPr>
            <w:r w:rsidRPr="00A9768E">
              <w:rPr>
                <w:rFonts w:ascii="Times New Roman" w:hAnsi="Times New Roman" w:cs="Times New Roman"/>
                <w:bCs/>
                <w:iCs/>
              </w:rPr>
              <w:t>организовывать работу коллектива и команды;</w:t>
            </w:r>
          </w:p>
          <w:p w14:paraId="77F06CC3" w14:textId="4BB74FC5" w:rsidR="00541656" w:rsidRPr="00A9768E" w:rsidRDefault="00503D2A" w:rsidP="00503D2A">
            <w:pPr>
              <w:rPr>
                <w:rFonts w:ascii="Times New Roman" w:hAnsi="Times New Roman" w:cs="Times New Roman"/>
                <w:b/>
              </w:rPr>
            </w:pPr>
            <w:r w:rsidRPr="00A9768E">
              <w:rPr>
                <w:rFonts w:ascii="Times New Roman" w:hAnsi="Times New Roman" w:cs="Times New Roman"/>
                <w:bCs/>
                <w:iCs/>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1321F824" w14:textId="0FDD0089" w:rsidR="00503D2A" w:rsidRPr="00A9768E" w:rsidRDefault="00503D2A" w:rsidP="00503D2A">
            <w:pPr>
              <w:tabs>
                <w:tab w:val="left" w:pos="175"/>
              </w:tabs>
              <w:rPr>
                <w:rFonts w:ascii="Times New Roman" w:hAnsi="Times New Roman" w:cs="Times New Roman"/>
                <w:bCs/>
                <w:iCs/>
              </w:rPr>
            </w:pPr>
            <w:r w:rsidRPr="00A9768E">
              <w:rPr>
                <w:rFonts w:ascii="Times New Roman" w:hAnsi="Times New Roman" w:cs="Times New Roman"/>
                <w:bCs/>
                <w:iCs/>
              </w:rPr>
              <w:t>психологические основы деятельности коллектива, психологические особенности личности;</w:t>
            </w:r>
          </w:p>
          <w:p w14:paraId="5D896E5F" w14:textId="19393700" w:rsidR="00541656" w:rsidRPr="00A9768E" w:rsidRDefault="00503D2A" w:rsidP="00503D2A">
            <w:pPr>
              <w:rPr>
                <w:rFonts w:ascii="Times New Roman" w:hAnsi="Times New Roman" w:cs="Times New Roman"/>
                <w:b/>
              </w:rPr>
            </w:pPr>
            <w:r w:rsidRPr="00A9768E">
              <w:rPr>
                <w:rFonts w:ascii="Times New Roman" w:hAnsi="Times New Roman" w:cs="Times New Roman"/>
                <w:bCs/>
                <w:iCs/>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7C5C2453" w14:textId="77777777" w:rsidR="00541656" w:rsidRPr="00A9768E" w:rsidRDefault="00541656" w:rsidP="00541656">
            <w:pPr>
              <w:jc w:val="center"/>
              <w:rPr>
                <w:rFonts w:ascii="Times New Roman" w:hAnsi="Times New Roman" w:cs="Times New Roman"/>
                <w:b/>
              </w:rPr>
            </w:pPr>
          </w:p>
        </w:tc>
      </w:tr>
      <w:tr w:rsidR="00541656" w:rsidRPr="00A9768E" w14:paraId="540B1ACF" w14:textId="77777777" w:rsidTr="00541656">
        <w:tc>
          <w:tcPr>
            <w:tcW w:w="970" w:type="dxa"/>
            <w:tcBorders>
              <w:top w:val="single" w:sz="4" w:space="0" w:color="auto"/>
              <w:left w:val="single" w:sz="4" w:space="0" w:color="auto"/>
              <w:bottom w:val="single" w:sz="4" w:space="0" w:color="auto"/>
              <w:right w:val="single" w:sz="4" w:space="0" w:color="auto"/>
            </w:tcBorders>
          </w:tcPr>
          <w:p w14:paraId="48728C61" w14:textId="2985B1B2" w:rsidR="00541656" w:rsidRPr="00A9768E" w:rsidRDefault="00541656" w:rsidP="00541656">
            <w:pPr>
              <w:rPr>
                <w:rStyle w:val="afb"/>
                <w:b/>
                <w:i w:val="0"/>
              </w:rPr>
            </w:pPr>
            <w:r w:rsidRPr="00A9768E">
              <w:rPr>
                <w:rFonts w:ascii="Times New Roman" w:hAnsi="Times New Roman"/>
              </w:rPr>
              <w:t>ОК 05.</w:t>
            </w:r>
          </w:p>
        </w:tc>
        <w:tc>
          <w:tcPr>
            <w:tcW w:w="3014" w:type="dxa"/>
            <w:tcBorders>
              <w:top w:val="single" w:sz="4" w:space="0" w:color="auto"/>
              <w:left w:val="single" w:sz="4" w:space="0" w:color="auto"/>
              <w:bottom w:val="single" w:sz="4" w:space="0" w:color="auto"/>
              <w:right w:val="single" w:sz="4" w:space="0" w:color="auto"/>
            </w:tcBorders>
          </w:tcPr>
          <w:p w14:paraId="6D8030B1" w14:textId="75A5FC97" w:rsidR="00541656" w:rsidRPr="00A9768E" w:rsidRDefault="00503D2A" w:rsidP="00503D2A">
            <w:pPr>
              <w:rPr>
                <w:rFonts w:ascii="Times New Roman" w:hAnsi="Times New Roman" w:cs="Times New Roman"/>
                <w:b/>
              </w:rPr>
            </w:pPr>
            <w:r w:rsidRPr="00A9768E">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886EFEB" w14:textId="77777777" w:rsidR="00503D2A" w:rsidRPr="00A9768E" w:rsidRDefault="00503D2A" w:rsidP="00503D2A">
            <w:pPr>
              <w:pStyle w:val="a4"/>
              <w:tabs>
                <w:tab w:val="left" w:pos="175"/>
              </w:tabs>
              <w:ind w:left="0"/>
              <w:rPr>
                <w:rFonts w:ascii="Times New Roman" w:hAnsi="Times New Roman" w:cs="Times New Roman"/>
                <w:bCs/>
                <w:iCs/>
              </w:rPr>
            </w:pPr>
            <w:r w:rsidRPr="00A9768E">
              <w:rPr>
                <w:rFonts w:ascii="Times New Roman" w:hAnsi="Times New Roman" w:cs="Times New Roman"/>
                <w:bCs/>
                <w:iCs/>
              </w:rPr>
              <w:t xml:space="preserve">особенности социального и культурного контекста; </w:t>
            </w:r>
          </w:p>
          <w:p w14:paraId="69D8DB27" w14:textId="7D99F65C" w:rsidR="00541656" w:rsidRPr="00A9768E" w:rsidRDefault="00503D2A" w:rsidP="00503D2A">
            <w:pPr>
              <w:rPr>
                <w:rFonts w:ascii="Times New Roman" w:hAnsi="Times New Roman" w:cs="Times New Roman"/>
                <w:b/>
              </w:rPr>
            </w:pPr>
            <w:r w:rsidRPr="00A9768E">
              <w:rPr>
                <w:rFonts w:ascii="Times New Roman" w:hAnsi="Times New Roman" w:cs="Times New Roman"/>
                <w:bCs/>
                <w:iCs/>
              </w:rPr>
              <w:t>правила оформления документов и построения устных сообщений</w:t>
            </w:r>
          </w:p>
        </w:tc>
        <w:tc>
          <w:tcPr>
            <w:tcW w:w="2822" w:type="dxa"/>
            <w:tcBorders>
              <w:top w:val="single" w:sz="4" w:space="0" w:color="auto"/>
              <w:left w:val="single" w:sz="4" w:space="0" w:color="auto"/>
              <w:bottom w:val="single" w:sz="4" w:space="0" w:color="auto"/>
              <w:right w:val="single" w:sz="4" w:space="0" w:color="auto"/>
            </w:tcBorders>
          </w:tcPr>
          <w:p w14:paraId="3F5C53E4" w14:textId="77777777" w:rsidR="00541656" w:rsidRPr="00A9768E" w:rsidRDefault="00541656" w:rsidP="00541656">
            <w:pPr>
              <w:jc w:val="center"/>
              <w:rPr>
                <w:rFonts w:ascii="Times New Roman" w:hAnsi="Times New Roman" w:cs="Times New Roman"/>
                <w:b/>
              </w:rPr>
            </w:pPr>
          </w:p>
        </w:tc>
      </w:tr>
      <w:tr w:rsidR="00541656" w:rsidRPr="00A9768E" w14:paraId="64F2100C" w14:textId="77777777" w:rsidTr="00541656">
        <w:tc>
          <w:tcPr>
            <w:tcW w:w="970" w:type="dxa"/>
            <w:tcBorders>
              <w:top w:val="single" w:sz="4" w:space="0" w:color="auto"/>
              <w:left w:val="single" w:sz="4" w:space="0" w:color="auto"/>
              <w:bottom w:val="single" w:sz="4" w:space="0" w:color="auto"/>
              <w:right w:val="single" w:sz="4" w:space="0" w:color="auto"/>
            </w:tcBorders>
          </w:tcPr>
          <w:p w14:paraId="368CBF70" w14:textId="2F67372E" w:rsidR="00541656" w:rsidRPr="00A9768E" w:rsidRDefault="00541656" w:rsidP="00541656">
            <w:pPr>
              <w:rPr>
                <w:rStyle w:val="afb"/>
                <w:b/>
                <w:i w:val="0"/>
              </w:rPr>
            </w:pPr>
            <w:r w:rsidRPr="00A9768E">
              <w:rPr>
                <w:rFonts w:ascii="Times New Roman" w:hAnsi="Times New Roman"/>
              </w:rPr>
              <w:t>ОК 09</w:t>
            </w:r>
          </w:p>
        </w:tc>
        <w:tc>
          <w:tcPr>
            <w:tcW w:w="3014" w:type="dxa"/>
            <w:tcBorders>
              <w:top w:val="single" w:sz="4" w:space="0" w:color="auto"/>
              <w:left w:val="single" w:sz="4" w:space="0" w:color="auto"/>
              <w:bottom w:val="single" w:sz="4" w:space="0" w:color="auto"/>
              <w:right w:val="single" w:sz="4" w:space="0" w:color="auto"/>
            </w:tcBorders>
          </w:tcPr>
          <w:p w14:paraId="15502F08" w14:textId="3FF1E8EA"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0290C57" w14:textId="77777777"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участвовать в диалогах на знакомые общие и профессиональные темы</w:t>
            </w:r>
          </w:p>
          <w:p w14:paraId="01CB358F" w14:textId="6F851207"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строить простые высказывания о себе и о своей профессиональной деятельности;</w:t>
            </w:r>
          </w:p>
          <w:p w14:paraId="6BD25B28" w14:textId="2288E95E"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кратко обосновывать и объяснять свои действия (текущие и планируемые);</w:t>
            </w:r>
          </w:p>
          <w:p w14:paraId="7FFFEDD0" w14:textId="36E5B0B0"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писать простые связные сообщения на знакомые или интересующие;</w:t>
            </w:r>
          </w:p>
          <w:p w14:paraId="509905D3" w14:textId="18534511" w:rsidR="00541656" w:rsidRPr="00A9768E" w:rsidRDefault="00503D2A" w:rsidP="00503D2A">
            <w:pPr>
              <w:rPr>
                <w:rFonts w:ascii="Times New Roman" w:hAnsi="Times New Roman" w:cs="Times New Roman"/>
                <w:b/>
              </w:rPr>
            </w:pPr>
            <w:r w:rsidRPr="00A9768E">
              <w:rPr>
                <w:rFonts w:ascii="Times New Roman" w:hAnsi="Times New Roman" w:cs="Times New Roman"/>
                <w:bCs/>
                <w:iCs/>
              </w:rPr>
              <w:t>профессиональные темы</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1DA123D6" w14:textId="258AAE35"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правила построения простых и сложных предложений на профессиональные темы;</w:t>
            </w:r>
          </w:p>
          <w:p w14:paraId="49E87E04" w14:textId="1E1F5722"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основные общеупотребительные глаголы (бытовая и профессиональная лексика);</w:t>
            </w:r>
          </w:p>
          <w:p w14:paraId="77373EE9" w14:textId="068881B3"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лексический минимум, относящийся к описанию предметов, средств и процессов профессиональной деятельности;</w:t>
            </w:r>
          </w:p>
          <w:p w14:paraId="1D755A39" w14:textId="70D922D9" w:rsidR="00503D2A" w:rsidRPr="00A9768E" w:rsidRDefault="00503D2A" w:rsidP="00503D2A">
            <w:pPr>
              <w:tabs>
                <w:tab w:val="left" w:pos="148"/>
              </w:tabs>
              <w:rPr>
                <w:rFonts w:ascii="Times New Roman" w:hAnsi="Times New Roman" w:cs="Times New Roman"/>
                <w:bCs/>
                <w:iCs/>
              </w:rPr>
            </w:pPr>
            <w:r w:rsidRPr="00A9768E">
              <w:rPr>
                <w:rFonts w:ascii="Times New Roman" w:hAnsi="Times New Roman" w:cs="Times New Roman"/>
                <w:bCs/>
                <w:iCs/>
              </w:rPr>
              <w:t>особенности произношения;</w:t>
            </w:r>
          </w:p>
          <w:p w14:paraId="19815D33" w14:textId="3A12EDA3" w:rsidR="00541656" w:rsidRPr="00A9768E" w:rsidRDefault="00503D2A" w:rsidP="00503D2A">
            <w:pPr>
              <w:rPr>
                <w:rFonts w:ascii="Times New Roman" w:hAnsi="Times New Roman" w:cs="Times New Roman"/>
                <w:b/>
              </w:rPr>
            </w:pPr>
            <w:r w:rsidRPr="00A9768E">
              <w:rPr>
                <w:rFonts w:ascii="Times New Roman" w:hAnsi="Times New Roman" w:cs="Times New Roman"/>
                <w:bCs/>
                <w:iCs/>
              </w:rPr>
              <w:t>правила чтения текстов профессиональной направленности</w:t>
            </w:r>
          </w:p>
        </w:tc>
        <w:tc>
          <w:tcPr>
            <w:tcW w:w="2822" w:type="dxa"/>
            <w:tcBorders>
              <w:top w:val="single" w:sz="4" w:space="0" w:color="auto"/>
              <w:left w:val="single" w:sz="4" w:space="0" w:color="auto"/>
              <w:bottom w:val="single" w:sz="4" w:space="0" w:color="auto"/>
              <w:right w:val="single" w:sz="4" w:space="0" w:color="auto"/>
            </w:tcBorders>
          </w:tcPr>
          <w:p w14:paraId="12E13670" w14:textId="77777777" w:rsidR="00541656" w:rsidRPr="00A9768E" w:rsidRDefault="00541656" w:rsidP="00541656">
            <w:pPr>
              <w:jc w:val="center"/>
              <w:rPr>
                <w:rFonts w:ascii="Times New Roman" w:hAnsi="Times New Roman" w:cs="Times New Roman"/>
                <w:b/>
              </w:rPr>
            </w:pPr>
          </w:p>
        </w:tc>
      </w:tr>
      <w:tr w:rsidR="00541656" w:rsidRPr="00A9768E" w14:paraId="1A978F0C" w14:textId="77777777" w:rsidTr="00541656">
        <w:tc>
          <w:tcPr>
            <w:tcW w:w="970" w:type="dxa"/>
            <w:tcBorders>
              <w:top w:val="single" w:sz="4" w:space="0" w:color="auto"/>
              <w:left w:val="single" w:sz="4" w:space="0" w:color="auto"/>
              <w:bottom w:val="single" w:sz="4" w:space="0" w:color="auto"/>
              <w:right w:val="single" w:sz="4" w:space="0" w:color="auto"/>
            </w:tcBorders>
          </w:tcPr>
          <w:p w14:paraId="3BD913C8" w14:textId="0E136E72" w:rsidR="00541656" w:rsidRPr="00532E83" w:rsidRDefault="00541656" w:rsidP="00541656">
            <w:pPr>
              <w:rPr>
                <w:rStyle w:val="afb"/>
                <w:b/>
                <w:i w:val="0"/>
              </w:rPr>
            </w:pPr>
            <w:r w:rsidRPr="00532E83">
              <w:rPr>
                <w:rFonts w:ascii="Times New Roman" w:hAnsi="Times New Roman"/>
              </w:rPr>
              <w:t>ПК 6.1.</w:t>
            </w:r>
          </w:p>
        </w:tc>
        <w:tc>
          <w:tcPr>
            <w:tcW w:w="3014" w:type="dxa"/>
            <w:tcBorders>
              <w:top w:val="single" w:sz="4" w:space="0" w:color="auto"/>
              <w:left w:val="single" w:sz="4" w:space="0" w:color="auto"/>
              <w:bottom w:val="single" w:sz="4" w:space="0" w:color="auto"/>
              <w:right w:val="single" w:sz="4" w:space="0" w:color="auto"/>
            </w:tcBorders>
          </w:tcPr>
          <w:p w14:paraId="71E44CF2"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 xml:space="preserve">планировать и организовывать работу по </w:t>
            </w:r>
            <w:r w:rsidRPr="00532E83">
              <w:rPr>
                <w:rFonts w:ascii="Times New Roman" w:hAnsi="Times New Roman" w:cs="Times New Roman"/>
                <w:bCs/>
                <w:iCs/>
              </w:rPr>
              <w:lastRenderedPageBreak/>
              <w:t>парциальным образовательным программам по художественно-эстетическому развитию детей дошкольного возраста</w:t>
            </w:r>
          </w:p>
          <w:p w14:paraId="5E68CA29"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применять системный подход при организации занятий по парциальным образовательным программам с учетом возрастных, психофизических особенностей детей, сензитивных периодов развития, способностей и интересов</w:t>
            </w:r>
          </w:p>
          <w:p w14:paraId="7520769C"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создавать условия по включению детей дошкольного возраста в процесс художественно-эстетического творчества и повышению их интереса к данному направлению</w:t>
            </w:r>
          </w:p>
          <w:p w14:paraId="79733834"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отбирать и применять методы развития художественно-эстетических   способности детей дошкольного возраста</w:t>
            </w:r>
          </w:p>
          <w:p w14:paraId="11D8BDEB" w14:textId="39673A4C"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планировать и организовывать работу по парциальным образовательным программам по художественно-эстетическому развитию детей дошкольного возраста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026513D"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lastRenderedPageBreak/>
              <w:t xml:space="preserve">нормативно-правовые документы, </w:t>
            </w:r>
            <w:r w:rsidRPr="00532E83">
              <w:rPr>
                <w:rFonts w:ascii="Times New Roman" w:hAnsi="Times New Roman" w:cs="Times New Roman"/>
                <w:bCs/>
                <w:iCs/>
              </w:rPr>
              <w:lastRenderedPageBreak/>
              <w:t>регламентирующие реализацию парциальных образовательных программ</w:t>
            </w:r>
          </w:p>
          <w:p w14:paraId="59074D1A"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системный подход в организации занятий, кружков, секций</w:t>
            </w:r>
          </w:p>
          <w:p w14:paraId="0825C447"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особенности планирования детских активностей</w:t>
            </w:r>
          </w:p>
          <w:p w14:paraId="2BE793E3"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основы организации и реализации парциальных образовательных программ по художественно-эстетическому развитию детей дошкольного возраста</w:t>
            </w:r>
          </w:p>
          <w:p w14:paraId="42FAA72E" w14:textId="0B8F687B"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методы и приемы работы по художественно-эстетическому развитию детей дошкольного возраста</w:t>
            </w:r>
          </w:p>
        </w:tc>
        <w:tc>
          <w:tcPr>
            <w:tcW w:w="2822" w:type="dxa"/>
            <w:tcBorders>
              <w:top w:val="single" w:sz="4" w:space="0" w:color="auto"/>
              <w:left w:val="single" w:sz="4" w:space="0" w:color="auto"/>
              <w:bottom w:val="single" w:sz="4" w:space="0" w:color="auto"/>
              <w:right w:val="single" w:sz="4" w:space="0" w:color="auto"/>
            </w:tcBorders>
          </w:tcPr>
          <w:p w14:paraId="24EC5C24" w14:textId="00DAAB68"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lastRenderedPageBreak/>
              <w:t xml:space="preserve">организации, проведения и анализа занятий и </w:t>
            </w:r>
            <w:r w:rsidRPr="00532E83">
              <w:rPr>
                <w:rFonts w:ascii="Times New Roman" w:hAnsi="Times New Roman" w:cs="Times New Roman"/>
                <w:bCs/>
                <w:iCs/>
              </w:rPr>
              <w:lastRenderedPageBreak/>
              <w:t>образовательных событий с детьми дошкольного возраста по парциальным образовательным программам по художественно-эстетическому развитию детей дошкольного возраста</w:t>
            </w:r>
          </w:p>
        </w:tc>
      </w:tr>
      <w:tr w:rsidR="00541656" w:rsidRPr="00A9768E" w14:paraId="12D446D2" w14:textId="77777777" w:rsidTr="00541656">
        <w:tc>
          <w:tcPr>
            <w:tcW w:w="970" w:type="dxa"/>
            <w:tcBorders>
              <w:top w:val="single" w:sz="4" w:space="0" w:color="auto"/>
              <w:left w:val="single" w:sz="4" w:space="0" w:color="auto"/>
              <w:bottom w:val="single" w:sz="4" w:space="0" w:color="auto"/>
              <w:right w:val="single" w:sz="4" w:space="0" w:color="auto"/>
            </w:tcBorders>
          </w:tcPr>
          <w:p w14:paraId="50591C0B" w14:textId="1A80B0F5" w:rsidR="00541656" w:rsidRPr="00532E83" w:rsidRDefault="00541656" w:rsidP="00541656">
            <w:pPr>
              <w:rPr>
                <w:rStyle w:val="afb"/>
                <w:b/>
                <w:i w:val="0"/>
              </w:rPr>
            </w:pPr>
            <w:r w:rsidRPr="00532E83">
              <w:rPr>
                <w:rFonts w:ascii="Times New Roman" w:hAnsi="Times New Roman"/>
              </w:rPr>
              <w:lastRenderedPageBreak/>
              <w:t>ПК 6.2.</w:t>
            </w:r>
          </w:p>
        </w:tc>
        <w:tc>
          <w:tcPr>
            <w:tcW w:w="3014" w:type="dxa"/>
            <w:tcBorders>
              <w:top w:val="single" w:sz="4" w:space="0" w:color="auto"/>
              <w:left w:val="single" w:sz="4" w:space="0" w:color="auto"/>
              <w:bottom w:val="single" w:sz="4" w:space="0" w:color="auto"/>
              <w:right w:val="single" w:sz="4" w:space="0" w:color="auto"/>
            </w:tcBorders>
          </w:tcPr>
          <w:p w14:paraId="5F0CD27E"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создавать и анализировать развивающую предметно-пространственную среду, направленную на развитие творческих инициатив детей дошкольного возраста</w:t>
            </w:r>
          </w:p>
          <w:p w14:paraId="09F40910"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зонировать пространство с учетом выбранного художественно-эстетического направления</w:t>
            </w:r>
          </w:p>
          <w:p w14:paraId="720C63C1"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создавать комфортную, безопасную и доброжелательную атмосферу при реализации парциальных образовательных программ</w:t>
            </w:r>
          </w:p>
          <w:p w14:paraId="0595B7AD" w14:textId="40716912"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 xml:space="preserve">учитывать интересы и способности детей дошкольного возраста при включении их в парциальные </w:t>
            </w:r>
            <w:r w:rsidRPr="00532E83">
              <w:rPr>
                <w:rFonts w:ascii="Times New Roman" w:hAnsi="Times New Roman" w:cs="Times New Roman"/>
                <w:bCs/>
                <w:iCs/>
              </w:rPr>
              <w:lastRenderedPageBreak/>
              <w:t>образовательные программы по художественно-эстетическому развитию</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1278E6BF"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lastRenderedPageBreak/>
              <w:t>методические и дидактические особенности организации развивающей предметно-пространственной среды</w:t>
            </w:r>
          </w:p>
          <w:p w14:paraId="4338F7CA" w14:textId="77777777" w:rsidR="00532E83"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особенности организации предметно-пространственной среды по художественно-эстетическому развитию детей дошкольного возраста с учетом возрастных, индивидуальных и психофизических особенностей</w:t>
            </w:r>
          </w:p>
          <w:p w14:paraId="5BB42DFB" w14:textId="018DD5F1"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 xml:space="preserve">способы, методы, приемы анализа и оценки вариативности </w:t>
            </w:r>
            <w:r w:rsidRPr="00532E83">
              <w:rPr>
                <w:rFonts w:ascii="Times New Roman" w:hAnsi="Times New Roman" w:cs="Times New Roman"/>
                <w:bCs/>
                <w:iCs/>
              </w:rPr>
              <w:lastRenderedPageBreak/>
              <w:t>развивающей предметно-пространственной среды</w:t>
            </w:r>
          </w:p>
        </w:tc>
        <w:tc>
          <w:tcPr>
            <w:tcW w:w="2822" w:type="dxa"/>
            <w:tcBorders>
              <w:top w:val="single" w:sz="4" w:space="0" w:color="auto"/>
              <w:left w:val="single" w:sz="4" w:space="0" w:color="auto"/>
              <w:bottom w:val="single" w:sz="4" w:space="0" w:color="auto"/>
              <w:right w:val="single" w:sz="4" w:space="0" w:color="auto"/>
            </w:tcBorders>
          </w:tcPr>
          <w:p w14:paraId="2A54D0A0" w14:textId="58B33FD6"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lastRenderedPageBreak/>
              <w:t>организации развивающей предметно-пространственной среды, способствующей художественно-эстетическому развитию детей дошкольного возраста</w:t>
            </w:r>
          </w:p>
        </w:tc>
      </w:tr>
      <w:tr w:rsidR="00541656" w:rsidRPr="00A9768E" w14:paraId="730EA684" w14:textId="77777777" w:rsidTr="00EC1600">
        <w:tc>
          <w:tcPr>
            <w:tcW w:w="970" w:type="dxa"/>
            <w:tcBorders>
              <w:top w:val="single" w:sz="4" w:space="0" w:color="auto"/>
              <w:left w:val="single" w:sz="4" w:space="0" w:color="auto"/>
              <w:right w:val="single" w:sz="4" w:space="0" w:color="auto"/>
            </w:tcBorders>
          </w:tcPr>
          <w:p w14:paraId="0A8C3053" w14:textId="56115A8E" w:rsidR="00541656" w:rsidRPr="00532E83" w:rsidRDefault="00541656" w:rsidP="00532E83">
            <w:pPr>
              <w:tabs>
                <w:tab w:val="left" w:pos="148"/>
              </w:tabs>
              <w:rPr>
                <w:bCs/>
                <w:iCs/>
              </w:rPr>
            </w:pPr>
            <w:r w:rsidRPr="00532E83">
              <w:rPr>
                <w:rFonts w:ascii="Times New Roman" w:hAnsi="Times New Roman" w:cs="Times New Roman"/>
                <w:bCs/>
                <w:iCs/>
              </w:rPr>
              <w:t>ПК 6.3.</w:t>
            </w:r>
          </w:p>
        </w:tc>
        <w:tc>
          <w:tcPr>
            <w:tcW w:w="3014" w:type="dxa"/>
            <w:tcBorders>
              <w:top w:val="single" w:sz="4" w:space="0" w:color="auto"/>
              <w:left w:val="single" w:sz="4" w:space="0" w:color="auto"/>
              <w:right w:val="single" w:sz="4" w:space="0" w:color="auto"/>
            </w:tcBorders>
          </w:tcPr>
          <w:p w14:paraId="1570F595" w14:textId="77777777" w:rsidR="00532E83" w:rsidRPr="00532E83" w:rsidRDefault="00532E83" w:rsidP="00532E83">
            <w:pPr>
              <w:tabs>
                <w:tab w:val="left" w:pos="148"/>
              </w:tabs>
              <w:spacing w:line="256" w:lineRule="auto"/>
              <w:rPr>
                <w:rFonts w:ascii="Times New Roman" w:hAnsi="Times New Roman" w:cs="Times New Roman"/>
                <w:bCs/>
                <w:iCs/>
              </w:rPr>
            </w:pPr>
            <w:r w:rsidRPr="00532E83">
              <w:rPr>
                <w:rFonts w:ascii="Times New Roman" w:hAnsi="Times New Roman" w:cs="Times New Roman"/>
                <w:bCs/>
                <w:iCs/>
              </w:rPr>
              <w:t>определять способности, интересы и потребности детей дошкольного возраста в целях индивидуализации образовательно-воспитательного процесса</w:t>
            </w:r>
          </w:p>
          <w:p w14:paraId="298A1AE4" w14:textId="77777777" w:rsidR="00532E83" w:rsidRPr="00532E83" w:rsidRDefault="00532E83" w:rsidP="00532E83">
            <w:pPr>
              <w:tabs>
                <w:tab w:val="left" w:pos="148"/>
              </w:tabs>
              <w:spacing w:line="256" w:lineRule="auto"/>
              <w:rPr>
                <w:rFonts w:ascii="Times New Roman" w:hAnsi="Times New Roman" w:cs="Times New Roman"/>
                <w:bCs/>
                <w:iCs/>
              </w:rPr>
            </w:pPr>
            <w:r w:rsidRPr="00532E83">
              <w:rPr>
                <w:rFonts w:ascii="Times New Roman" w:hAnsi="Times New Roman" w:cs="Times New Roman"/>
                <w:bCs/>
                <w:iCs/>
              </w:rPr>
              <w:t>создавать условия для реализации педагогической поддержки инициативы детей в различных видах деятельности художественно-эстетической направленности</w:t>
            </w:r>
          </w:p>
          <w:p w14:paraId="3236546D" w14:textId="77777777" w:rsidR="00532E83" w:rsidRPr="00532E83" w:rsidRDefault="00532E83" w:rsidP="00532E83">
            <w:pPr>
              <w:tabs>
                <w:tab w:val="left" w:pos="148"/>
              </w:tabs>
              <w:spacing w:line="256" w:lineRule="auto"/>
              <w:rPr>
                <w:rFonts w:ascii="Times New Roman" w:hAnsi="Times New Roman" w:cs="Times New Roman"/>
                <w:bCs/>
                <w:iCs/>
              </w:rPr>
            </w:pPr>
            <w:r w:rsidRPr="00532E83">
              <w:rPr>
                <w:rFonts w:ascii="Times New Roman" w:hAnsi="Times New Roman" w:cs="Times New Roman"/>
                <w:bCs/>
                <w:iCs/>
              </w:rPr>
              <w:t>анализировать и оценивать эффективность используемых методических средств педагогической поддержки детей дошкольного возраста в разработке и реализации ими индивидуальных проектов художественно-эстетической направленности</w:t>
            </w:r>
          </w:p>
          <w:p w14:paraId="6951AAE5" w14:textId="77777777" w:rsidR="00532E83" w:rsidRPr="00532E83" w:rsidRDefault="00532E83" w:rsidP="00532E83">
            <w:pPr>
              <w:tabs>
                <w:tab w:val="left" w:pos="148"/>
              </w:tabs>
              <w:spacing w:line="256" w:lineRule="auto"/>
              <w:rPr>
                <w:rFonts w:ascii="Times New Roman" w:hAnsi="Times New Roman" w:cs="Times New Roman"/>
                <w:bCs/>
                <w:iCs/>
              </w:rPr>
            </w:pPr>
            <w:r w:rsidRPr="00532E83">
              <w:rPr>
                <w:rFonts w:ascii="Times New Roman" w:hAnsi="Times New Roman" w:cs="Times New Roman"/>
                <w:bCs/>
                <w:iCs/>
              </w:rPr>
              <w:t>учитывать возрастные и индивидуальные особенности и психофизические возможности обучающихся при адаптации педагогических средств реализации образовательно-воспитательного процесса</w:t>
            </w:r>
          </w:p>
          <w:p w14:paraId="7D15F019" w14:textId="77777777" w:rsidR="00532E83" w:rsidRPr="00532E83" w:rsidRDefault="00532E83" w:rsidP="00532E83">
            <w:pPr>
              <w:tabs>
                <w:tab w:val="left" w:pos="148"/>
              </w:tabs>
              <w:spacing w:line="256" w:lineRule="auto"/>
              <w:rPr>
                <w:rFonts w:ascii="Times New Roman" w:hAnsi="Times New Roman" w:cs="Times New Roman"/>
                <w:bCs/>
                <w:iCs/>
              </w:rPr>
            </w:pPr>
            <w:r w:rsidRPr="00532E83">
              <w:rPr>
                <w:rFonts w:ascii="Times New Roman" w:hAnsi="Times New Roman" w:cs="Times New Roman"/>
                <w:bCs/>
                <w:iCs/>
              </w:rPr>
              <w:t>определять и использовать формы, методы и приемы реализации парциальных образовательных программ по художественно-эстетическому направлению для детей дошкольного возраста с учетом индивидуальных способностей и особенностей психофизического развития</w:t>
            </w:r>
          </w:p>
          <w:p w14:paraId="3F268817" w14:textId="664985BF"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выстраивать образовательно-воспитательный процесс на основе вариативности форм и содержания работы с детьми, с учетом ведущего вида деятельности, отражающего самоценность дошкольного возраста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35877D7D" w14:textId="77777777" w:rsidR="00532E83" w:rsidRPr="00532E83" w:rsidRDefault="00532E83" w:rsidP="00532E83">
            <w:pPr>
              <w:tabs>
                <w:tab w:val="left" w:pos="148"/>
              </w:tabs>
              <w:spacing w:line="256" w:lineRule="auto"/>
              <w:rPr>
                <w:rFonts w:ascii="Times New Roman" w:hAnsi="Times New Roman" w:cs="Times New Roman"/>
                <w:bCs/>
                <w:iCs/>
              </w:rPr>
            </w:pPr>
            <w:r w:rsidRPr="00532E83">
              <w:rPr>
                <w:rFonts w:ascii="Times New Roman" w:hAnsi="Times New Roman" w:cs="Times New Roman"/>
                <w:bCs/>
                <w:iCs/>
              </w:rPr>
              <w:t>технологии индивидуализации образования при реализации парциальных образовательных программ художественно-эстетической направленности</w:t>
            </w:r>
          </w:p>
          <w:p w14:paraId="29E5E6B9" w14:textId="77777777" w:rsidR="00532E83" w:rsidRPr="00532E83" w:rsidRDefault="00532E83" w:rsidP="00532E83">
            <w:pPr>
              <w:tabs>
                <w:tab w:val="left" w:pos="148"/>
              </w:tabs>
              <w:spacing w:line="256" w:lineRule="auto"/>
              <w:rPr>
                <w:rFonts w:ascii="Times New Roman" w:hAnsi="Times New Roman" w:cs="Times New Roman"/>
                <w:bCs/>
                <w:iCs/>
              </w:rPr>
            </w:pPr>
            <w:r w:rsidRPr="00532E83">
              <w:rPr>
                <w:rFonts w:ascii="Times New Roman" w:hAnsi="Times New Roman" w:cs="Times New Roman"/>
                <w:bCs/>
                <w:iCs/>
              </w:rPr>
              <w:t>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w:t>
            </w:r>
          </w:p>
          <w:p w14:paraId="73D11787" w14:textId="77777777" w:rsidR="00532E83" w:rsidRPr="00532E83" w:rsidRDefault="00532E83" w:rsidP="00532E83">
            <w:pPr>
              <w:tabs>
                <w:tab w:val="left" w:pos="148"/>
              </w:tabs>
              <w:spacing w:line="256" w:lineRule="auto"/>
              <w:rPr>
                <w:rFonts w:ascii="Times New Roman" w:hAnsi="Times New Roman" w:cs="Times New Roman"/>
                <w:bCs/>
                <w:iCs/>
              </w:rPr>
            </w:pPr>
            <w:r w:rsidRPr="00532E83">
              <w:rPr>
                <w:rFonts w:ascii="Times New Roman" w:hAnsi="Times New Roman" w:cs="Times New Roman"/>
                <w:bCs/>
                <w:iCs/>
              </w:rPr>
              <w:t>требования к адаптации педагогических средств при реализации парциальных образовательных программ</w:t>
            </w:r>
          </w:p>
          <w:p w14:paraId="443FAD14" w14:textId="5972D341"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формы и методы оценки образовательных результатов по парциальным образовательным программам детей дошкольного возраста</w:t>
            </w:r>
          </w:p>
        </w:tc>
        <w:tc>
          <w:tcPr>
            <w:tcW w:w="2822" w:type="dxa"/>
            <w:tcBorders>
              <w:top w:val="single" w:sz="4" w:space="0" w:color="auto"/>
              <w:left w:val="single" w:sz="4" w:space="0" w:color="auto"/>
              <w:bottom w:val="single" w:sz="4" w:space="0" w:color="auto"/>
              <w:right w:val="single" w:sz="4" w:space="0" w:color="auto"/>
            </w:tcBorders>
          </w:tcPr>
          <w:p w14:paraId="59DFA01F" w14:textId="42182760" w:rsidR="00541656" w:rsidRPr="00532E83" w:rsidRDefault="00532E83" w:rsidP="00532E83">
            <w:pPr>
              <w:tabs>
                <w:tab w:val="left" w:pos="148"/>
              </w:tabs>
              <w:rPr>
                <w:rFonts w:ascii="Times New Roman" w:hAnsi="Times New Roman" w:cs="Times New Roman"/>
                <w:bCs/>
                <w:iCs/>
              </w:rPr>
            </w:pPr>
            <w:r w:rsidRPr="00532E83">
              <w:rPr>
                <w:rFonts w:ascii="Times New Roman" w:hAnsi="Times New Roman" w:cs="Times New Roman"/>
                <w:bCs/>
                <w:iCs/>
              </w:rPr>
              <w:t>отбора и применения педагогических средств индивидуализации образовательно-воспитательного процесса при реализации парциальных образовательных программ художественно-эстетической направленности для детей дошкольного возраста с учетом возрастных, индивидуальных и психофизических особенностей</w:t>
            </w:r>
          </w:p>
        </w:tc>
      </w:tr>
    </w:tbl>
    <w:p w14:paraId="3D1D96AE" w14:textId="77777777" w:rsidR="00E72D2E" w:rsidRPr="00A9768E" w:rsidRDefault="00E72D2E" w:rsidP="00CD4D84">
      <w:pPr>
        <w:pStyle w:val="1f0"/>
      </w:pPr>
    </w:p>
    <w:p w14:paraId="332A74CB" w14:textId="77777777" w:rsidR="00E72D2E" w:rsidRPr="00A9768E" w:rsidRDefault="00E72D2E" w:rsidP="00CD4D84">
      <w:pPr>
        <w:pStyle w:val="1f0"/>
        <w:rPr>
          <w:sz w:val="22"/>
          <w:szCs w:val="22"/>
        </w:rPr>
      </w:pPr>
      <w:bookmarkStart w:id="595" w:name="_Toc232518660"/>
      <w:bookmarkStart w:id="596" w:name="_Toc232518749"/>
      <w:bookmarkStart w:id="597" w:name="_Toc232519190"/>
      <w:bookmarkStart w:id="598" w:name="_Toc232519366"/>
      <w:bookmarkStart w:id="599" w:name="_Toc232519455"/>
      <w:bookmarkStart w:id="600" w:name="_Toc232519544"/>
      <w:bookmarkStart w:id="601" w:name="_Toc232519633"/>
      <w:bookmarkStart w:id="602" w:name="_Toc232519722"/>
      <w:r w:rsidRPr="00A9768E">
        <w:rPr>
          <w:sz w:val="22"/>
          <w:szCs w:val="22"/>
        </w:rPr>
        <w:t>2. Структура и содержание профессионального модуля</w:t>
      </w:r>
      <w:bookmarkEnd w:id="595"/>
      <w:bookmarkEnd w:id="596"/>
      <w:bookmarkEnd w:id="597"/>
      <w:bookmarkEnd w:id="598"/>
      <w:bookmarkEnd w:id="599"/>
      <w:bookmarkEnd w:id="600"/>
      <w:bookmarkEnd w:id="601"/>
      <w:bookmarkEnd w:id="602"/>
    </w:p>
    <w:p w14:paraId="7ECF5294" w14:textId="77777777" w:rsidR="00E72D2E" w:rsidRPr="00CD4D84" w:rsidRDefault="00E72D2E" w:rsidP="00CD4D84">
      <w:pPr>
        <w:pStyle w:val="114"/>
      </w:pPr>
      <w:bookmarkStart w:id="603" w:name="_Toc232518661"/>
      <w:bookmarkStart w:id="604" w:name="_Toc232518750"/>
      <w:bookmarkStart w:id="605" w:name="_Toc232519191"/>
      <w:bookmarkStart w:id="606" w:name="_Toc232519367"/>
      <w:bookmarkStart w:id="607" w:name="_Toc232519456"/>
      <w:bookmarkStart w:id="608" w:name="_Toc232519545"/>
      <w:bookmarkStart w:id="609" w:name="_Toc232519634"/>
      <w:bookmarkStart w:id="610" w:name="_Toc232519723"/>
      <w:r w:rsidRPr="00CD4D84">
        <w:t>2.1. Трудоемкость освоения модуля</w:t>
      </w:r>
      <w:bookmarkEnd w:id="603"/>
      <w:bookmarkEnd w:id="604"/>
      <w:bookmarkEnd w:id="605"/>
      <w:bookmarkEnd w:id="606"/>
      <w:bookmarkEnd w:id="607"/>
      <w:bookmarkEnd w:id="608"/>
      <w:bookmarkEnd w:id="609"/>
      <w:bookmarkEnd w:id="610"/>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72D2E" w:rsidRPr="00A9768E" w14:paraId="244BDFB7" w14:textId="77777777" w:rsidTr="00EC1600">
        <w:trPr>
          <w:trHeight w:val="23"/>
        </w:trPr>
        <w:tc>
          <w:tcPr>
            <w:tcW w:w="2460" w:type="pct"/>
            <w:vAlign w:val="center"/>
          </w:tcPr>
          <w:p w14:paraId="729FF8DD" w14:textId="77777777" w:rsidR="00E72D2E" w:rsidRPr="00A9768E" w:rsidRDefault="00E72D2E" w:rsidP="00EC1600">
            <w:pPr>
              <w:jc w:val="center"/>
              <w:rPr>
                <w:rFonts w:ascii="Times New Roman" w:hAnsi="Times New Roman" w:cs="Times New Roman"/>
                <w:b/>
              </w:rPr>
            </w:pPr>
            <w:r w:rsidRPr="00A9768E">
              <w:rPr>
                <w:rFonts w:ascii="Times New Roman" w:hAnsi="Times New Roman" w:cs="Times New Roman"/>
                <w:b/>
              </w:rPr>
              <w:t>Наименование составных частей модуля</w:t>
            </w:r>
          </w:p>
        </w:tc>
        <w:tc>
          <w:tcPr>
            <w:tcW w:w="1195" w:type="pct"/>
            <w:vAlign w:val="center"/>
          </w:tcPr>
          <w:p w14:paraId="7E1B3549" w14:textId="77777777" w:rsidR="00E72D2E" w:rsidRPr="00A9768E" w:rsidRDefault="00E72D2E" w:rsidP="00EC1600">
            <w:pPr>
              <w:jc w:val="center"/>
              <w:rPr>
                <w:rFonts w:ascii="Times New Roman" w:hAnsi="Times New Roman" w:cs="Times New Roman"/>
                <w:b/>
                <w:iCs/>
              </w:rPr>
            </w:pPr>
            <w:r w:rsidRPr="00A9768E">
              <w:rPr>
                <w:rFonts w:ascii="Times New Roman" w:hAnsi="Times New Roman" w:cs="Times New Roman"/>
                <w:b/>
                <w:iCs/>
              </w:rPr>
              <w:t>Объем в часах</w:t>
            </w:r>
          </w:p>
        </w:tc>
        <w:tc>
          <w:tcPr>
            <w:tcW w:w="1345" w:type="pct"/>
          </w:tcPr>
          <w:p w14:paraId="74D82D39" w14:textId="77777777" w:rsidR="00E72D2E" w:rsidRPr="00A9768E" w:rsidRDefault="00E72D2E" w:rsidP="00EC1600">
            <w:pPr>
              <w:jc w:val="center"/>
              <w:rPr>
                <w:rFonts w:ascii="Times New Roman" w:hAnsi="Times New Roman" w:cs="Times New Roman"/>
                <w:b/>
                <w:iCs/>
              </w:rPr>
            </w:pPr>
            <w:r w:rsidRPr="00A9768E">
              <w:rPr>
                <w:rFonts w:ascii="Times New Roman" w:hAnsi="Times New Roman" w:cs="Times New Roman"/>
                <w:b/>
              </w:rPr>
              <w:t>В т.ч. в форме практ. подготовки</w:t>
            </w:r>
          </w:p>
        </w:tc>
      </w:tr>
      <w:tr w:rsidR="00E72D2E" w:rsidRPr="00A9768E" w14:paraId="24B95276" w14:textId="77777777" w:rsidTr="00EC1600">
        <w:trPr>
          <w:trHeight w:val="23"/>
        </w:trPr>
        <w:tc>
          <w:tcPr>
            <w:tcW w:w="2460" w:type="pct"/>
            <w:vAlign w:val="center"/>
          </w:tcPr>
          <w:p w14:paraId="0DD23AA3" w14:textId="77777777" w:rsidR="00E72D2E" w:rsidRPr="00A9768E" w:rsidRDefault="00E72D2E" w:rsidP="00EC1600">
            <w:pPr>
              <w:jc w:val="both"/>
              <w:rPr>
                <w:rFonts w:ascii="Times New Roman" w:hAnsi="Times New Roman" w:cs="Times New Roman"/>
                <w:bCs/>
              </w:rPr>
            </w:pPr>
            <w:r w:rsidRPr="00A9768E">
              <w:rPr>
                <w:rFonts w:ascii="Times New Roman" w:hAnsi="Times New Roman" w:cs="Times New Roman"/>
                <w:bCs/>
              </w:rPr>
              <w:t>Учебные занятия</w:t>
            </w:r>
          </w:p>
        </w:tc>
        <w:tc>
          <w:tcPr>
            <w:tcW w:w="1195" w:type="pct"/>
            <w:vAlign w:val="center"/>
          </w:tcPr>
          <w:p w14:paraId="552039CF" w14:textId="76F269A3" w:rsidR="00E72D2E" w:rsidRPr="00A9768E" w:rsidRDefault="00CD4D84" w:rsidP="00EC1600">
            <w:pPr>
              <w:jc w:val="center"/>
              <w:rPr>
                <w:rFonts w:ascii="Times New Roman" w:hAnsi="Times New Roman" w:cs="Times New Roman"/>
                <w:bCs/>
              </w:rPr>
            </w:pPr>
            <w:r>
              <w:rPr>
                <w:rFonts w:ascii="Times New Roman" w:hAnsi="Times New Roman" w:cs="Times New Roman"/>
                <w:bCs/>
              </w:rPr>
              <w:t>92</w:t>
            </w:r>
          </w:p>
        </w:tc>
        <w:tc>
          <w:tcPr>
            <w:tcW w:w="1345" w:type="pct"/>
            <w:vAlign w:val="center"/>
          </w:tcPr>
          <w:p w14:paraId="505695B0" w14:textId="6E32D297" w:rsidR="00E72D2E" w:rsidRPr="00A9768E" w:rsidRDefault="00CD4D84" w:rsidP="00EC1600">
            <w:pPr>
              <w:jc w:val="center"/>
              <w:rPr>
                <w:rFonts w:ascii="Times New Roman" w:hAnsi="Times New Roman" w:cs="Times New Roman"/>
                <w:bCs/>
              </w:rPr>
            </w:pPr>
            <w:r>
              <w:rPr>
                <w:rFonts w:ascii="Times New Roman" w:hAnsi="Times New Roman" w:cs="Times New Roman"/>
                <w:bCs/>
              </w:rPr>
              <w:t>54</w:t>
            </w:r>
          </w:p>
        </w:tc>
      </w:tr>
      <w:tr w:rsidR="00E72D2E" w:rsidRPr="00A9768E" w14:paraId="33D5D9F2" w14:textId="77777777" w:rsidTr="00EC1600">
        <w:trPr>
          <w:trHeight w:val="23"/>
        </w:trPr>
        <w:tc>
          <w:tcPr>
            <w:tcW w:w="2460" w:type="pct"/>
            <w:vAlign w:val="center"/>
          </w:tcPr>
          <w:p w14:paraId="749D4451" w14:textId="77777777" w:rsidR="00E72D2E" w:rsidRPr="00A9768E" w:rsidRDefault="00E72D2E" w:rsidP="00EC1600">
            <w:pPr>
              <w:jc w:val="both"/>
              <w:rPr>
                <w:rFonts w:ascii="Times New Roman" w:hAnsi="Times New Roman" w:cs="Times New Roman"/>
                <w:bCs/>
              </w:rPr>
            </w:pPr>
            <w:r w:rsidRPr="00A9768E">
              <w:rPr>
                <w:rFonts w:ascii="Times New Roman" w:hAnsi="Times New Roman" w:cs="Times New Roman"/>
                <w:bCs/>
              </w:rPr>
              <w:t>Курсовая работа (проект)</w:t>
            </w:r>
          </w:p>
        </w:tc>
        <w:tc>
          <w:tcPr>
            <w:tcW w:w="1195" w:type="pct"/>
            <w:vAlign w:val="center"/>
          </w:tcPr>
          <w:p w14:paraId="5052D441" w14:textId="77777777" w:rsidR="00E72D2E" w:rsidRPr="00A9768E" w:rsidRDefault="00E72D2E" w:rsidP="00EC1600">
            <w:pPr>
              <w:jc w:val="center"/>
              <w:rPr>
                <w:rFonts w:ascii="Times New Roman" w:hAnsi="Times New Roman" w:cs="Times New Roman"/>
                <w:bCs/>
              </w:rPr>
            </w:pPr>
            <w:r w:rsidRPr="00A9768E">
              <w:rPr>
                <w:rFonts w:ascii="Times New Roman" w:hAnsi="Times New Roman" w:cs="Times New Roman"/>
                <w:bCs/>
              </w:rPr>
              <w:t>-</w:t>
            </w:r>
          </w:p>
        </w:tc>
        <w:tc>
          <w:tcPr>
            <w:tcW w:w="1345" w:type="pct"/>
            <w:vAlign w:val="center"/>
          </w:tcPr>
          <w:p w14:paraId="14A5B322" w14:textId="77777777" w:rsidR="00E72D2E" w:rsidRPr="00A9768E" w:rsidRDefault="00E72D2E" w:rsidP="00EC1600">
            <w:pPr>
              <w:jc w:val="center"/>
              <w:rPr>
                <w:rFonts w:ascii="Times New Roman" w:hAnsi="Times New Roman" w:cs="Times New Roman"/>
                <w:bCs/>
              </w:rPr>
            </w:pPr>
            <w:r w:rsidRPr="00A9768E">
              <w:rPr>
                <w:rFonts w:ascii="Times New Roman" w:hAnsi="Times New Roman" w:cs="Times New Roman"/>
                <w:bCs/>
              </w:rPr>
              <w:t>-</w:t>
            </w:r>
          </w:p>
        </w:tc>
      </w:tr>
      <w:tr w:rsidR="00E72D2E" w:rsidRPr="00A9768E" w14:paraId="13E8A5D5" w14:textId="77777777" w:rsidTr="00EC1600">
        <w:trPr>
          <w:trHeight w:val="23"/>
        </w:trPr>
        <w:tc>
          <w:tcPr>
            <w:tcW w:w="2460" w:type="pct"/>
            <w:vAlign w:val="center"/>
          </w:tcPr>
          <w:p w14:paraId="2E16F467" w14:textId="77777777" w:rsidR="00E72D2E" w:rsidRPr="00A9768E" w:rsidRDefault="00E72D2E" w:rsidP="00EC1600">
            <w:pPr>
              <w:jc w:val="both"/>
              <w:rPr>
                <w:rFonts w:ascii="Times New Roman" w:hAnsi="Times New Roman" w:cs="Times New Roman"/>
                <w:bCs/>
              </w:rPr>
            </w:pPr>
            <w:r w:rsidRPr="00A9768E">
              <w:rPr>
                <w:rFonts w:ascii="Times New Roman" w:hAnsi="Times New Roman" w:cs="Times New Roman"/>
                <w:bCs/>
              </w:rPr>
              <w:t>Самостоятельная работа</w:t>
            </w:r>
          </w:p>
        </w:tc>
        <w:tc>
          <w:tcPr>
            <w:tcW w:w="1195" w:type="pct"/>
            <w:vAlign w:val="center"/>
          </w:tcPr>
          <w:p w14:paraId="41AAE4F1" w14:textId="77777777" w:rsidR="00E72D2E" w:rsidRPr="00A9768E" w:rsidRDefault="00E72D2E" w:rsidP="00EC1600">
            <w:pPr>
              <w:jc w:val="center"/>
              <w:rPr>
                <w:rFonts w:ascii="Times New Roman" w:hAnsi="Times New Roman" w:cs="Times New Roman"/>
                <w:bCs/>
              </w:rPr>
            </w:pPr>
            <w:r w:rsidRPr="00A9768E">
              <w:rPr>
                <w:rFonts w:ascii="Times New Roman" w:hAnsi="Times New Roman" w:cs="Times New Roman"/>
                <w:bCs/>
              </w:rPr>
              <w:t>-</w:t>
            </w:r>
          </w:p>
        </w:tc>
        <w:tc>
          <w:tcPr>
            <w:tcW w:w="1345" w:type="pct"/>
            <w:vAlign w:val="center"/>
          </w:tcPr>
          <w:p w14:paraId="541DBD01" w14:textId="77777777" w:rsidR="00E72D2E" w:rsidRPr="00A9768E" w:rsidRDefault="00E72D2E" w:rsidP="00EC1600">
            <w:pPr>
              <w:jc w:val="center"/>
              <w:rPr>
                <w:rFonts w:ascii="Times New Roman" w:hAnsi="Times New Roman" w:cs="Times New Roman"/>
                <w:bCs/>
              </w:rPr>
            </w:pPr>
            <w:r w:rsidRPr="00A9768E">
              <w:rPr>
                <w:rFonts w:ascii="Times New Roman" w:hAnsi="Times New Roman" w:cs="Times New Roman"/>
                <w:bCs/>
              </w:rPr>
              <w:t>-</w:t>
            </w:r>
          </w:p>
        </w:tc>
      </w:tr>
      <w:tr w:rsidR="00E72D2E" w:rsidRPr="00A9768E" w14:paraId="7394828B" w14:textId="77777777" w:rsidTr="00EC1600">
        <w:trPr>
          <w:trHeight w:val="23"/>
        </w:trPr>
        <w:tc>
          <w:tcPr>
            <w:tcW w:w="2460" w:type="pct"/>
            <w:vAlign w:val="center"/>
          </w:tcPr>
          <w:p w14:paraId="5F2EA761" w14:textId="77777777" w:rsidR="00E72D2E" w:rsidRPr="00A9768E" w:rsidRDefault="00E72D2E" w:rsidP="00EC1600">
            <w:pPr>
              <w:jc w:val="both"/>
              <w:rPr>
                <w:rFonts w:ascii="Times New Roman" w:hAnsi="Times New Roman" w:cs="Times New Roman"/>
                <w:bCs/>
              </w:rPr>
            </w:pPr>
            <w:r w:rsidRPr="00A9768E">
              <w:rPr>
                <w:rFonts w:ascii="Times New Roman" w:hAnsi="Times New Roman" w:cs="Times New Roman"/>
                <w:bCs/>
              </w:rPr>
              <w:t>Практика, в т.ч.:</w:t>
            </w:r>
          </w:p>
        </w:tc>
        <w:tc>
          <w:tcPr>
            <w:tcW w:w="1195" w:type="pct"/>
            <w:vAlign w:val="center"/>
          </w:tcPr>
          <w:p w14:paraId="1BD82DA0" w14:textId="77777777" w:rsidR="00E72D2E" w:rsidRPr="00A9768E" w:rsidRDefault="00E72D2E" w:rsidP="00EC1600">
            <w:pPr>
              <w:jc w:val="center"/>
              <w:rPr>
                <w:rFonts w:ascii="Times New Roman" w:hAnsi="Times New Roman" w:cs="Times New Roman"/>
                <w:bCs/>
              </w:rPr>
            </w:pPr>
            <w:r w:rsidRPr="00A9768E">
              <w:rPr>
                <w:rFonts w:ascii="Times New Roman" w:hAnsi="Times New Roman" w:cs="Times New Roman"/>
                <w:bCs/>
              </w:rPr>
              <w:t>72</w:t>
            </w:r>
          </w:p>
        </w:tc>
        <w:tc>
          <w:tcPr>
            <w:tcW w:w="1345" w:type="pct"/>
            <w:vAlign w:val="center"/>
          </w:tcPr>
          <w:p w14:paraId="4F5B107E" w14:textId="77777777" w:rsidR="00E72D2E" w:rsidRPr="00A9768E" w:rsidRDefault="00E72D2E" w:rsidP="00EC1600">
            <w:pPr>
              <w:jc w:val="center"/>
              <w:rPr>
                <w:rFonts w:ascii="Times New Roman" w:hAnsi="Times New Roman" w:cs="Times New Roman"/>
                <w:bCs/>
              </w:rPr>
            </w:pPr>
            <w:r w:rsidRPr="00A9768E">
              <w:rPr>
                <w:rFonts w:ascii="Times New Roman" w:hAnsi="Times New Roman" w:cs="Times New Roman"/>
                <w:bCs/>
              </w:rPr>
              <w:t>72</w:t>
            </w:r>
          </w:p>
        </w:tc>
      </w:tr>
      <w:tr w:rsidR="00E72D2E" w:rsidRPr="00A9768E" w14:paraId="0727131F" w14:textId="77777777" w:rsidTr="00EC1600">
        <w:trPr>
          <w:trHeight w:val="23"/>
        </w:trPr>
        <w:tc>
          <w:tcPr>
            <w:tcW w:w="2460" w:type="pct"/>
            <w:vAlign w:val="center"/>
          </w:tcPr>
          <w:p w14:paraId="2361075C" w14:textId="77777777" w:rsidR="00E72D2E" w:rsidRPr="00A9768E" w:rsidRDefault="00E72D2E" w:rsidP="00EC1600">
            <w:pPr>
              <w:jc w:val="both"/>
              <w:rPr>
                <w:rFonts w:ascii="Times New Roman" w:hAnsi="Times New Roman" w:cs="Times New Roman"/>
                <w:bCs/>
              </w:rPr>
            </w:pPr>
            <w:r w:rsidRPr="00A9768E">
              <w:rPr>
                <w:rFonts w:ascii="Times New Roman" w:hAnsi="Times New Roman" w:cs="Times New Roman"/>
                <w:bCs/>
              </w:rPr>
              <w:t>учебная</w:t>
            </w:r>
          </w:p>
        </w:tc>
        <w:tc>
          <w:tcPr>
            <w:tcW w:w="1195" w:type="pct"/>
            <w:vAlign w:val="center"/>
          </w:tcPr>
          <w:p w14:paraId="5C640772" w14:textId="77777777" w:rsidR="00E72D2E" w:rsidRPr="00A9768E" w:rsidRDefault="00E72D2E" w:rsidP="00EC1600">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vAlign w:val="center"/>
          </w:tcPr>
          <w:p w14:paraId="047E9502" w14:textId="77777777" w:rsidR="00E72D2E" w:rsidRPr="00A9768E" w:rsidRDefault="00E72D2E" w:rsidP="00EC1600">
            <w:pPr>
              <w:jc w:val="center"/>
              <w:rPr>
                <w:rFonts w:ascii="Times New Roman" w:hAnsi="Times New Roman" w:cs="Times New Roman"/>
                <w:bCs/>
                <w:i/>
                <w:iCs/>
              </w:rPr>
            </w:pPr>
            <w:r w:rsidRPr="00A9768E">
              <w:rPr>
                <w:rFonts w:ascii="Times New Roman" w:hAnsi="Times New Roman" w:cs="Times New Roman"/>
                <w:bCs/>
                <w:i/>
                <w:iCs/>
              </w:rPr>
              <w:t>36</w:t>
            </w:r>
          </w:p>
        </w:tc>
      </w:tr>
      <w:tr w:rsidR="00E72D2E" w:rsidRPr="00A9768E" w14:paraId="78043847" w14:textId="77777777" w:rsidTr="00EC1600">
        <w:trPr>
          <w:trHeight w:val="23"/>
        </w:trPr>
        <w:tc>
          <w:tcPr>
            <w:tcW w:w="2460" w:type="pct"/>
            <w:vAlign w:val="center"/>
          </w:tcPr>
          <w:p w14:paraId="011531E1" w14:textId="77777777" w:rsidR="00E72D2E" w:rsidRPr="00A9768E" w:rsidRDefault="00E72D2E" w:rsidP="00EC1600">
            <w:pPr>
              <w:jc w:val="both"/>
              <w:rPr>
                <w:rFonts w:ascii="Times New Roman" w:hAnsi="Times New Roman" w:cs="Times New Roman"/>
                <w:bCs/>
              </w:rPr>
            </w:pPr>
            <w:r w:rsidRPr="00A9768E">
              <w:rPr>
                <w:rFonts w:ascii="Times New Roman" w:hAnsi="Times New Roman" w:cs="Times New Roman"/>
                <w:bCs/>
              </w:rPr>
              <w:t>производственная</w:t>
            </w:r>
          </w:p>
        </w:tc>
        <w:tc>
          <w:tcPr>
            <w:tcW w:w="1195" w:type="pct"/>
            <w:vAlign w:val="center"/>
          </w:tcPr>
          <w:p w14:paraId="25273F42" w14:textId="77777777" w:rsidR="00E72D2E" w:rsidRPr="00A9768E" w:rsidRDefault="00E72D2E" w:rsidP="00EC1600">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vAlign w:val="center"/>
          </w:tcPr>
          <w:p w14:paraId="6DB29B7F" w14:textId="77777777" w:rsidR="00E72D2E" w:rsidRPr="00A9768E" w:rsidRDefault="00E72D2E" w:rsidP="00EC1600">
            <w:pPr>
              <w:jc w:val="center"/>
              <w:rPr>
                <w:rFonts w:ascii="Times New Roman" w:hAnsi="Times New Roman" w:cs="Times New Roman"/>
                <w:bCs/>
                <w:i/>
                <w:iCs/>
              </w:rPr>
            </w:pPr>
            <w:r w:rsidRPr="00A9768E">
              <w:rPr>
                <w:rFonts w:ascii="Times New Roman" w:hAnsi="Times New Roman" w:cs="Times New Roman"/>
                <w:bCs/>
                <w:i/>
                <w:iCs/>
              </w:rPr>
              <w:t>36</w:t>
            </w:r>
          </w:p>
        </w:tc>
      </w:tr>
      <w:tr w:rsidR="00E72D2E" w:rsidRPr="00A9768E" w14:paraId="112FC979" w14:textId="77777777" w:rsidTr="00EC1600">
        <w:trPr>
          <w:trHeight w:val="23"/>
        </w:trPr>
        <w:tc>
          <w:tcPr>
            <w:tcW w:w="2460" w:type="pct"/>
            <w:vAlign w:val="center"/>
          </w:tcPr>
          <w:p w14:paraId="54EFFBFF" w14:textId="77777777" w:rsidR="00E72D2E" w:rsidRPr="00A9768E" w:rsidRDefault="00E72D2E" w:rsidP="00EC1600">
            <w:pPr>
              <w:jc w:val="both"/>
              <w:rPr>
                <w:rFonts w:ascii="Times New Roman" w:hAnsi="Times New Roman" w:cs="Times New Roman"/>
                <w:bCs/>
              </w:rPr>
            </w:pPr>
            <w:r w:rsidRPr="00A9768E">
              <w:rPr>
                <w:rFonts w:ascii="Times New Roman" w:hAnsi="Times New Roman" w:cs="Times New Roman"/>
                <w:bCs/>
              </w:rPr>
              <w:t xml:space="preserve">Промежуточная аттестация </w:t>
            </w:r>
          </w:p>
        </w:tc>
        <w:tc>
          <w:tcPr>
            <w:tcW w:w="1195" w:type="pct"/>
            <w:vAlign w:val="center"/>
          </w:tcPr>
          <w:p w14:paraId="15A33763" w14:textId="77777777" w:rsidR="00E72D2E" w:rsidRPr="00A9768E" w:rsidRDefault="00E72D2E" w:rsidP="00EC1600">
            <w:pPr>
              <w:jc w:val="center"/>
              <w:rPr>
                <w:rFonts w:ascii="Times New Roman" w:hAnsi="Times New Roman" w:cs="Times New Roman"/>
                <w:bCs/>
              </w:rPr>
            </w:pPr>
            <w:r w:rsidRPr="00A9768E">
              <w:rPr>
                <w:rFonts w:ascii="Times New Roman" w:hAnsi="Times New Roman" w:cs="Times New Roman"/>
                <w:bCs/>
              </w:rPr>
              <w:t>6</w:t>
            </w:r>
          </w:p>
        </w:tc>
        <w:tc>
          <w:tcPr>
            <w:tcW w:w="1345" w:type="pct"/>
            <w:vAlign w:val="center"/>
          </w:tcPr>
          <w:p w14:paraId="31908AF6" w14:textId="77777777" w:rsidR="00E72D2E" w:rsidRPr="00A9768E" w:rsidRDefault="00E72D2E" w:rsidP="00EC1600">
            <w:pPr>
              <w:jc w:val="center"/>
              <w:rPr>
                <w:rFonts w:ascii="Times New Roman" w:hAnsi="Times New Roman" w:cs="Times New Roman"/>
                <w:bCs/>
              </w:rPr>
            </w:pPr>
          </w:p>
        </w:tc>
      </w:tr>
      <w:tr w:rsidR="00E72D2E" w:rsidRPr="00A9768E" w14:paraId="31FB2A5A" w14:textId="77777777" w:rsidTr="00EC1600">
        <w:trPr>
          <w:trHeight w:val="23"/>
        </w:trPr>
        <w:tc>
          <w:tcPr>
            <w:tcW w:w="2460" w:type="pct"/>
            <w:vAlign w:val="center"/>
          </w:tcPr>
          <w:p w14:paraId="7150F315" w14:textId="77777777" w:rsidR="00E72D2E" w:rsidRPr="00A9768E" w:rsidRDefault="00E72D2E" w:rsidP="00EC1600">
            <w:pPr>
              <w:jc w:val="both"/>
              <w:rPr>
                <w:rFonts w:ascii="Times New Roman" w:hAnsi="Times New Roman" w:cs="Times New Roman"/>
                <w:bCs/>
              </w:rPr>
            </w:pPr>
            <w:r w:rsidRPr="00A9768E">
              <w:rPr>
                <w:rFonts w:ascii="Times New Roman" w:hAnsi="Times New Roman" w:cs="Times New Roman"/>
                <w:bCs/>
              </w:rPr>
              <w:t>Всего</w:t>
            </w:r>
          </w:p>
        </w:tc>
        <w:tc>
          <w:tcPr>
            <w:tcW w:w="1195" w:type="pct"/>
            <w:vAlign w:val="center"/>
          </w:tcPr>
          <w:p w14:paraId="498A5B73" w14:textId="5B0D9B3E" w:rsidR="00E72D2E" w:rsidRPr="00A9768E" w:rsidRDefault="00CD4D84" w:rsidP="00EC1600">
            <w:pPr>
              <w:jc w:val="center"/>
              <w:rPr>
                <w:rFonts w:ascii="Times New Roman" w:hAnsi="Times New Roman" w:cs="Times New Roman"/>
                <w:b/>
              </w:rPr>
            </w:pPr>
            <w:r>
              <w:rPr>
                <w:rFonts w:ascii="Times New Roman" w:hAnsi="Times New Roman" w:cs="Times New Roman"/>
                <w:b/>
              </w:rPr>
              <w:t>170</w:t>
            </w:r>
          </w:p>
        </w:tc>
        <w:tc>
          <w:tcPr>
            <w:tcW w:w="1345" w:type="pct"/>
            <w:vAlign w:val="center"/>
          </w:tcPr>
          <w:p w14:paraId="5BE31721" w14:textId="79FF5914" w:rsidR="00E72D2E" w:rsidRPr="00A9768E" w:rsidRDefault="00CD4D84" w:rsidP="00EC1600">
            <w:pPr>
              <w:jc w:val="center"/>
              <w:rPr>
                <w:rFonts w:ascii="Times New Roman" w:hAnsi="Times New Roman" w:cs="Times New Roman"/>
                <w:b/>
              </w:rPr>
            </w:pPr>
            <w:r>
              <w:rPr>
                <w:rFonts w:ascii="Times New Roman" w:hAnsi="Times New Roman" w:cs="Times New Roman"/>
                <w:b/>
              </w:rPr>
              <w:t>126</w:t>
            </w:r>
          </w:p>
        </w:tc>
      </w:tr>
    </w:tbl>
    <w:p w14:paraId="0B947E9D" w14:textId="77777777" w:rsidR="00E72D2E" w:rsidRPr="00A9768E" w:rsidRDefault="00E72D2E" w:rsidP="00E72D2E">
      <w:pPr>
        <w:rPr>
          <w:rFonts w:ascii="Times New Roman" w:hAnsi="Times New Roman" w:cs="Times New Roman"/>
          <w:i/>
        </w:rPr>
      </w:pPr>
    </w:p>
    <w:p w14:paraId="5AC9FE30" w14:textId="77777777" w:rsidR="00E72D2E" w:rsidRPr="00CD4D84" w:rsidRDefault="00E72D2E" w:rsidP="00CD4D84">
      <w:pPr>
        <w:pStyle w:val="114"/>
      </w:pPr>
      <w:bookmarkStart w:id="611" w:name="_Toc232518662"/>
      <w:bookmarkStart w:id="612" w:name="_Toc232518751"/>
      <w:bookmarkStart w:id="613" w:name="_Toc232519192"/>
      <w:bookmarkStart w:id="614" w:name="_Toc232519368"/>
      <w:bookmarkStart w:id="615" w:name="_Toc232519457"/>
      <w:bookmarkStart w:id="616" w:name="_Toc232519546"/>
      <w:bookmarkStart w:id="617" w:name="_Toc232519635"/>
      <w:bookmarkStart w:id="618" w:name="_Toc232519724"/>
      <w:r w:rsidRPr="00CD4D84">
        <w:t>2.2. Структура профессионального модуля</w:t>
      </w:r>
      <w:bookmarkEnd w:id="611"/>
      <w:bookmarkEnd w:id="612"/>
      <w:bookmarkEnd w:id="613"/>
      <w:bookmarkEnd w:id="614"/>
      <w:bookmarkEnd w:id="615"/>
      <w:bookmarkEnd w:id="616"/>
      <w:bookmarkEnd w:id="617"/>
      <w:bookmarkEnd w:id="6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3451"/>
        <w:gridCol w:w="1036"/>
        <w:gridCol w:w="608"/>
        <w:gridCol w:w="618"/>
        <w:gridCol w:w="560"/>
        <w:gridCol w:w="564"/>
        <w:gridCol w:w="483"/>
        <w:gridCol w:w="555"/>
        <w:gridCol w:w="657"/>
      </w:tblGrid>
      <w:tr w:rsidR="00E72D2E" w:rsidRPr="00A9768E" w14:paraId="4AEFD673" w14:textId="77777777" w:rsidTr="00EC1600">
        <w:trPr>
          <w:cantSplit/>
          <w:trHeight w:val="3071"/>
        </w:trPr>
        <w:tc>
          <w:tcPr>
            <w:tcW w:w="569" w:type="pct"/>
            <w:tcBorders>
              <w:bottom w:val="single" w:sz="4" w:space="0" w:color="auto"/>
            </w:tcBorders>
          </w:tcPr>
          <w:p w14:paraId="12295746"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Код ОК, ПК</w:t>
            </w:r>
          </w:p>
        </w:tc>
        <w:tc>
          <w:tcPr>
            <w:tcW w:w="1792" w:type="pct"/>
            <w:tcBorders>
              <w:bottom w:val="single" w:sz="4" w:space="0" w:color="auto"/>
            </w:tcBorders>
            <w:vAlign w:val="center"/>
          </w:tcPr>
          <w:p w14:paraId="5705D81E"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Наименования разделов профессионального модуля</w:t>
            </w:r>
          </w:p>
        </w:tc>
        <w:tc>
          <w:tcPr>
            <w:tcW w:w="538" w:type="pct"/>
            <w:tcBorders>
              <w:bottom w:val="single" w:sz="4" w:space="0" w:color="auto"/>
            </w:tcBorders>
            <w:vAlign w:val="center"/>
          </w:tcPr>
          <w:p w14:paraId="1640DFE0" w14:textId="77777777" w:rsidR="00E72D2E" w:rsidRPr="00A9768E" w:rsidRDefault="00E72D2E" w:rsidP="00EC1600">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Всего, час.</w:t>
            </w:r>
          </w:p>
        </w:tc>
        <w:tc>
          <w:tcPr>
            <w:tcW w:w="316" w:type="pct"/>
            <w:tcBorders>
              <w:bottom w:val="single" w:sz="4" w:space="0" w:color="auto"/>
            </w:tcBorders>
            <w:textDirection w:val="btLr"/>
            <w:vAlign w:val="center"/>
          </w:tcPr>
          <w:p w14:paraId="51D95A35" w14:textId="77777777" w:rsidR="00E72D2E" w:rsidRPr="00A9768E" w:rsidRDefault="00E72D2E" w:rsidP="00EC1600">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 т.ч. в форме практической подготовки</w:t>
            </w:r>
          </w:p>
        </w:tc>
        <w:tc>
          <w:tcPr>
            <w:tcW w:w="321" w:type="pct"/>
            <w:shd w:val="clear" w:color="auto" w:fill="D9D9D9" w:themeFill="background1" w:themeFillShade="D9"/>
            <w:textDirection w:val="btLr"/>
            <w:vAlign w:val="center"/>
          </w:tcPr>
          <w:p w14:paraId="1A66882F" w14:textId="77777777" w:rsidR="00E72D2E" w:rsidRPr="00A9768E" w:rsidRDefault="00E72D2E" w:rsidP="00EC1600">
            <w:pPr>
              <w:suppressAutoHyphens/>
              <w:ind w:left="113" w:right="113"/>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Обучение по МДК, в т.ч.:</w:t>
            </w:r>
          </w:p>
        </w:tc>
        <w:tc>
          <w:tcPr>
            <w:tcW w:w="291" w:type="pct"/>
            <w:textDirection w:val="btLr"/>
            <w:vAlign w:val="center"/>
          </w:tcPr>
          <w:p w14:paraId="6A834040"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hAnsi="Times New Roman" w:cs="Times New Roman"/>
                <w:bCs/>
              </w:rPr>
              <w:t>Учебные занятия</w:t>
            </w:r>
          </w:p>
        </w:tc>
        <w:tc>
          <w:tcPr>
            <w:tcW w:w="293" w:type="pct"/>
            <w:textDirection w:val="btLr"/>
            <w:vAlign w:val="center"/>
          </w:tcPr>
          <w:p w14:paraId="4844B489"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Курсовая работа (проект)</w:t>
            </w:r>
          </w:p>
        </w:tc>
        <w:tc>
          <w:tcPr>
            <w:tcW w:w="251" w:type="pct"/>
            <w:textDirection w:val="btLr"/>
            <w:vAlign w:val="center"/>
          </w:tcPr>
          <w:p w14:paraId="0ECECB15"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Самостоятельная работа</w:t>
            </w:r>
            <w:r w:rsidRPr="00A9768E">
              <w:rPr>
                <w:rFonts w:ascii="Times New Roman" w:eastAsia="Times New Roman" w:hAnsi="Times New Roman" w:cs="Times New Roman"/>
                <w:i/>
                <w:vertAlign w:val="superscript"/>
                <w:lang w:eastAsia="ru-RU"/>
              </w:rPr>
              <w:footnoteReference w:id="7"/>
            </w:r>
          </w:p>
        </w:tc>
        <w:tc>
          <w:tcPr>
            <w:tcW w:w="288" w:type="pct"/>
            <w:shd w:val="clear" w:color="auto" w:fill="D9D9D9" w:themeFill="background1" w:themeFillShade="D9"/>
            <w:textDirection w:val="btLr"/>
            <w:vAlign w:val="center"/>
          </w:tcPr>
          <w:p w14:paraId="2E5199E8"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Учебная практика</w:t>
            </w:r>
          </w:p>
        </w:tc>
        <w:tc>
          <w:tcPr>
            <w:tcW w:w="341" w:type="pct"/>
            <w:shd w:val="clear" w:color="auto" w:fill="D9D9D9" w:themeFill="background1" w:themeFillShade="D9"/>
            <w:textDirection w:val="btLr"/>
          </w:tcPr>
          <w:p w14:paraId="0B8A1261"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Производственная практика</w:t>
            </w:r>
          </w:p>
        </w:tc>
      </w:tr>
      <w:tr w:rsidR="00E72D2E" w:rsidRPr="00A9768E" w14:paraId="49E27826" w14:textId="77777777" w:rsidTr="00EC1600">
        <w:trPr>
          <w:cantSplit/>
          <w:trHeight w:val="73"/>
        </w:trPr>
        <w:tc>
          <w:tcPr>
            <w:tcW w:w="569" w:type="pct"/>
            <w:tcBorders>
              <w:bottom w:val="single" w:sz="4" w:space="0" w:color="auto"/>
            </w:tcBorders>
            <w:vAlign w:val="center"/>
          </w:tcPr>
          <w:p w14:paraId="6E02D0FE"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w:t>
            </w:r>
          </w:p>
        </w:tc>
        <w:tc>
          <w:tcPr>
            <w:tcW w:w="1792" w:type="pct"/>
            <w:tcBorders>
              <w:bottom w:val="single" w:sz="4" w:space="0" w:color="auto"/>
            </w:tcBorders>
            <w:vAlign w:val="center"/>
          </w:tcPr>
          <w:p w14:paraId="7D188A98"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2</w:t>
            </w:r>
          </w:p>
        </w:tc>
        <w:tc>
          <w:tcPr>
            <w:tcW w:w="538" w:type="pct"/>
            <w:tcBorders>
              <w:bottom w:val="single" w:sz="4" w:space="0" w:color="auto"/>
            </w:tcBorders>
            <w:vAlign w:val="center"/>
          </w:tcPr>
          <w:p w14:paraId="3189DFD5" w14:textId="77777777" w:rsidR="00E72D2E" w:rsidRPr="00A9768E" w:rsidRDefault="00E72D2E" w:rsidP="00EC1600">
            <w:pPr>
              <w:jc w:val="center"/>
              <w:rPr>
                <w:rFonts w:ascii="Times New Roman" w:eastAsia="Times New Roman" w:hAnsi="Times New Roman" w:cs="Times New Roman"/>
                <w:iCs/>
                <w:lang w:eastAsia="ru-RU"/>
              </w:rPr>
            </w:pPr>
            <w:r w:rsidRPr="00A9768E">
              <w:rPr>
                <w:rFonts w:ascii="Times New Roman" w:eastAsia="Times New Roman" w:hAnsi="Times New Roman" w:cs="Times New Roman"/>
                <w:iCs/>
                <w:lang w:eastAsia="ru-RU"/>
              </w:rPr>
              <w:t>3</w:t>
            </w:r>
          </w:p>
        </w:tc>
        <w:tc>
          <w:tcPr>
            <w:tcW w:w="316" w:type="pct"/>
            <w:tcBorders>
              <w:bottom w:val="single" w:sz="4" w:space="0" w:color="auto"/>
            </w:tcBorders>
            <w:vAlign w:val="center"/>
          </w:tcPr>
          <w:p w14:paraId="115CB68A" w14:textId="77777777" w:rsidR="00E72D2E" w:rsidRPr="00A9768E" w:rsidRDefault="00E72D2E" w:rsidP="00EC1600">
            <w:pPr>
              <w:jc w:val="center"/>
              <w:rPr>
                <w:rFonts w:ascii="Times New Roman" w:eastAsia="Times New Roman" w:hAnsi="Times New Roman" w:cs="Times New Roman"/>
                <w:iCs/>
                <w:lang w:eastAsia="ru-RU"/>
              </w:rPr>
            </w:pPr>
            <w:r w:rsidRPr="00A9768E">
              <w:rPr>
                <w:rFonts w:ascii="Times New Roman" w:eastAsia="Times New Roman" w:hAnsi="Times New Roman" w:cs="Times New Roman"/>
                <w:lang w:eastAsia="ru-RU"/>
              </w:rPr>
              <w:t>4</w:t>
            </w:r>
          </w:p>
        </w:tc>
        <w:tc>
          <w:tcPr>
            <w:tcW w:w="321" w:type="pct"/>
            <w:shd w:val="clear" w:color="auto" w:fill="D9D9D9" w:themeFill="background1" w:themeFillShade="D9"/>
            <w:vAlign w:val="center"/>
          </w:tcPr>
          <w:p w14:paraId="2CD37C8A"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5</w:t>
            </w:r>
          </w:p>
        </w:tc>
        <w:tc>
          <w:tcPr>
            <w:tcW w:w="291" w:type="pct"/>
            <w:vAlign w:val="center"/>
          </w:tcPr>
          <w:p w14:paraId="485D7AA5"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color w:val="000000"/>
                <w:lang w:eastAsia="ru-RU"/>
              </w:rPr>
              <w:t>6</w:t>
            </w:r>
          </w:p>
        </w:tc>
        <w:tc>
          <w:tcPr>
            <w:tcW w:w="293" w:type="pct"/>
            <w:vAlign w:val="center"/>
          </w:tcPr>
          <w:p w14:paraId="4536F4D7"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7</w:t>
            </w:r>
          </w:p>
        </w:tc>
        <w:tc>
          <w:tcPr>
            <w:tcW w:w="251" w:type="pct"/>
            <w:vAlign w:val="center"/>
          </w:tcPr>
          <w:p w14:paraId="685BC155"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8</w:t>
            </w:r>
          </w:p>
        </w:tc>
        <w:tc>
          <w:tcPr>
            <w:tcW w:w="288" w:type="pct"/>
            <w:shd w:val="clear" w:color="auto" w:fill="D9D9D9" w:themeFill="background1" w:themeFillShade="D9"/>
          </w:tcPr>
          <w:p w14:paraId="2314C2EE"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9</w:t>
            </w:r>
          </w:p>
        </w:tc>
        <w:tc>
          <w:tcPr>
            <w:tcW w:w="341" w:type="pct"/>
            <w:shd w:val="clear" w:color="auto" w:fill="D9D9D9" w:themeFill="background1" w:themeFillShade="D9"/>
          </w:tcPr>
          <w:p w14:paraId="6E86F143" w14:textId="77777777" w:rsidR="00E72D2E" w:rsidRPr="00A9768E" w:rsidRDefault="00E72D2E" w:rsidP="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10</w:t>
            </w:r>
          </w:p>
        </w:tc>
      </w:tr>
      <w:tr w:rsidR="00E72D2E" w:rsidRPr="00A9768E" w14:paraId="1563F80A" w14:textId="77777777" w:rsidTr="00EC1600">
        <w:tc>
          <w:tcPr>
            <w:tcW w:w="569" w:type="pct"/>
          </w:tcPr>
          <w:p w14:paraId="1028175C" w14:textId="77777777" w:rsidR="00E72D2E" w:rsidRPr="00A9768E" w:rsidRDefault="00E72D2E" w:rsidP="00EC1600">
            <w:pPr>
              <w:rPr>
                <w:rFonts w:ascii="Times New Roman" w:hAnsi="Times New Roman" w:cs="Times New Roman"/>
              </w:rPr>
            </w:pPr>
            <w:r w:rsidRPr="00A9768E">
              <w:rPr>
                <w:rFonts w:ascii="Times New Roman" w:hAnsi="Times New Roman" w:cs="Times New Roman"/>
              </w:rPr>
              <w:t>ПК 6.1</w:t>
            </w:r>
          </w:p>
          <w:p w14:paraId="6D14D7D2" w14:textId="77777777" w:rsidR="00E72D2E" w:rsidRPr="00A9768E" w:rsidRDefault="00E72D2E" w:rsidP="00EC1600">
            <w:pPr>
              <w:rPr>
                <w:rFonts w:ascii="Times New Roman" w:hAnsi="Times New Roman" w:cs="Times New Roman"/>
              </w:rPr>
            </w:pPr>
            <w:r w:rsidRPr="00A9768E">
              <w:rPr>
                <w:rFonts w:ascii="Times New Roman" w:hAnsi="Times New Roman" w:cs="Times New Roman"/>
              </w:rPr>
              <w:t>ПК 6.2</w:t>
            </w:r>
          </w:p>
          <w:p w14:paraId="53A8845B" w14:textId="77777777" w:rsidR="00E72D2E" w:rsidRPr="00A9768E" w:rsidRDefault="00E72D2E" w:rsidP="00EC1600">
            <w:pPr>
              <w:rPr>
                <w:rFonts w:ascii="Times New Roman" w:hAnsi="Times New Roman" w:cs="Times New Roman"/>
              </w:rPr>
            </w:pPr>
            <w:r w:rsidRPr="00A9768E">
              <w:rPr>
                <w:rFonts w:ascii="Times New Roman" w:hAnsi="Times New Roman" w:cs="Times New Roman"/>
              </w:rPr>
              <w:t>ПК 6.3</w:t>
            </w:r>
          </w:p>
          <w:p w14:paraId="02EA74A6" w14:textId="77777777" w:rsidR="00E72D2E" w:rsidRPr="00A9768E" w:rsidRDefault="00E72D2E" w:rsidP="00EC1600">
            <w:pPr>
              <w:rPr>
                <w:rFonts w:ascii="Times New Roman" w:hAnsi="Times New Roman" w:cs="Times New Roman"/>
              </w:rPr>
            </w:pPr>
            <w:r w:rsidRPr="00A9768E">
              <w:rPr>
                <w:rFonts w:ascii="Times New Roman" w:hAnsi="Times New Roman" w:cs="Times New Roman"/>
              </w:rPr>
              <w:t>ОК 01</w:t>
            </w:r>
          </w:p>
          <w:p w14:paraId="7789B2C2" w14:textId="77777777" w:rsidR="00E72D2E" w:rsidRPr="00A9768E" w:rsidRDefault="00E72D2E" w:rsidP="00EC1600">
            <w:pPr>
              <w:rPr>
                <w:rFonts w:ascii="Times New Roman" w:hAnsi="Times New Roman" w:cs="Times New Roman"/>
              </w:rPr>
            </w:pPr>
            <w:r w:rsidRPr="00A9768E">
              <w:rPr>
                <w:rFonts w:ascii="Times New Roman" w:hAnsi="Times New Roman" w:cs="Times New Roman"/>
              </w:rPr>
              <w:t>ОК 02</w:t>
            </w:r>
          </w:p>
          <w:p w14:paraId="789BADFE" w14:textId="77777777" w:rsidR="00E72D2E" w:rsidRPr="00A9768E" w:rsidRDefault="00E72D2E" w:rsidP="00EC1600">
            <w:pPr>
              <w:rPr>
                <w:rFonts w:ascii="Times New Roman" w:hAnsi="Times New Roman" w:cs="Times New Roman"/>
              </w:rPr>
            </w:pPr>
            <w:r w:rsidRPr="00A9768E">
              <w:rPr>
                <w:rFonts w:ascii="Times New Roman" w:hAnsi="Times New Roman" w:cs="Times New Roman"/>
              </w:rPr>
              <w:t>ОК 04</w:t>
            </w:r>
          </w:p>
          <w:p w14:paraId="076EE13D" w14:textId="77777777" w:rsidR="00E72D2E" w:rsidRPr="00A9768E" w:rsidRDefault="00E72D2E" w:rsidP="00EC1600">
            <w:pPr>
              <w:rPr>
                <w:rFonts w:ascii="Times New Roman" w:hAnsi="Times New Roman" w:cs="Times New Roman"/>
              </w:rPr>
            </w:pPr>
            <w:r w:rsidRPr="00A9768E">
              <w:rPr>
                <w:rFonts w:ascii="Times New Roman" w:hAnsi="Times New Roman" w:cs="Times New Roman"/>
              </w:rPr>
              <w:t>ОК 05</w:t>
            </w:r>
          </w:p>
          <w:p w14:paraId="43C38D4B" w14:textId="77777777" w:rsidR="00E72D2E" w:rsidRPr="00A9768E" w:rsidRDefault="00E72D2E" w:rsidP="00EC1600">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2" w:type="pct"/>
          </w:tcPr>
          <w:p w14:paraId="40104F90" w14:textId="7F20EAF4" w:rsidR="00E72D2E" w:rsidRPr="00A9768E" w:rsidRDefault="00023194" w:rsidP="00EC1600">
            <w:pPr>
              <w:rPr>
                <w:rFonts w:ascii="Times New Roman" w:eastAsia="Times New Roman" w:hAnsi="Times New Roman" w:cs="Times New Roman"/>
                <w:lang w:eastAsia="ru-RU"/>
              </w:rPr>
            </w:pPr>
            <w:r>
              <w:rPr>
                <w:rFonts w:ascii="Times New Roman" w:hAnsi="Times New Roman" w:cs="Times New Roman"/>
              </w:rPr>
              <w:t>Раздел 1</w:t>
            </w:r>
            <w:r w:rsidR="00E72D2E" w:rsidRPr="00A9768E">
              <w:rPr>
                <w:rFonts w:ascii="Times New Roman" w:hAnsi="Times New Roman" w:cs="Times New Roman"/>
              </w:rPr>
              <w:t xml:space="preserve"> Теория и методика деятельности по реализации программ дополнительного образования детей дошкольного возраста по художественно-эстетическому развитию</w:t>
            </w:r>
          </w:p>
        </w:tc>
        <w:tc>
          <w:tcPr>
            <w:tcW w:w="538" w:type="pct"/>
          </w:tcPr>
          <w:p w14:paraId="4CC90E92" w14:textId="124FF04D" w:rsidR="00E72D2E" w:rsidRPr="00A9768E" w:rsidRDefault="00CD4D84" w:rsidP="00EC1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92</w:t>
            </w:r>
          </w:p>
        </w:tc>
        <w:tc>
          <w:tcPr>
            <w:tcW w:w="316" w:type="pct"/>
          </w:tcPr>
          <w:p w14:paraId="5840C6E9" w14:textId="7AB37F0C" w:rsidR="00E72D2E" w:rsidRPr="00A9768E" w:rsidRDefault="00CD4D84" w:rsidP="00EC1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321" w:type="pct"/>
            <w:shd w:val="clear" w:color="auto" w:fill="D9D9D9" w:themeFill="background1" w:themeFillShade="D9"/>
          </w:tcPr>
          <w:p w14:paraId="481BCA9C" w14:textId="30DB2B6C" w:rsidR="00E72D2E" w:rsidRPr="00A9768E" w:rsidRDefault="00CD4D84" w:rsidP="00EC1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92</w:t>
            </w:r>
          </w:p>
        </w:tc>
        <w:tc>
          <w:tcPr>
            <w:tcW w:w="291" w:type="pct"/>
          </w:tcPr>
          <w:p w14:paraId="6D38A713" w14:textId="69EDEA33" w:rsidR="00E72D2E" w:rsidRPr="00A9768E" w:rsidRDefault="00CD4D84" w:rsidP="00EC16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293" w:type="pct"/>
          </w:tcPr>
          <w:p w14:paraId="316E6D07" w14:textId="77777777" w:rsidR="00E72D2E" w:rsidRPr="00A9768E" w:rsidRDefault="00E72D2E" w:rsidP="00EC1600">
            <w:pPr>
              <w:jc w:val="center"/>
              <w:rPr>
                <w:rFonts w:ascii="Times New Roman" w:eastAsia="Times New Roman" w:hAnsi="Times New Roman" w:cs="Times New Roman"/>
                <w:b/>
                <w:bCs/>
                <w:lang w:eastAsia="ru-RU"/>
              </w:rPr>
            </w:pPr>
          </w:p>
        </w:tc>
        <w:tc>
          <w:tcPr>
            <w:tcW w:w="251" w:type="pct"/>
          </w:tcPr>
          <w:p w14:paraId="74597963" w14:textId="77777777" w:rsidR="00E72D2E" w:rsidRPr="00A9768E" w:rsidRDefault="00E72D2E" w:rsidP="00EC1600">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2792AE9F" w14:textId="77777777" w:rsidR="00E72D2E" w:rsidRPr="00A9768E" w:rsidRDefault="00E72D2E" w:rsidP="00EC1600">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4141D3B7" w14:textId="77777777" w:rsidR="00E72D2E" w:rsidRPr="00A9768E" w:rsidRDefault="00E72D2E" w:rsidP="00EC1600">
            <w:pPr>
              <w:jc w:val="center"/>
              <w:rPr>
                <w:rFonts w:ascii="Times New Roman" w:eastAsia="Times New Roman" w:hAnsi="Times New Roman" w:cs="Times New Roman"/>
                <w:b/>
                <w:bCs/>
                <w:lang w:eastAsia="ru-RU"/>
              </w:rPr>
            </w:pPr>
          </w:p>
        </w:tc>
      </w:tr>
      <w:tr w:rsidR="00E72D2E" w:rsidRPr="00A9768E" w14:paraId="26A3E297" w14:textId="77777777" w:rsidTr="00EC1600">
        <w:trPr>
          <w:trHeight w:val="314"/>
        </w:trPr>
        <w:tc>
          <w:tcPr>
            <w:tcW w:w="569" w:type="pct"/>
          </w:tcPr>
          <w:p w14:paraId="64440EC3" w14:textId="77777777" w:rsidR="00E72D2E" w:rsidRPr="00A9768E" w:rsidRDefault="00E72D2E" w:rsidP="00EC1600">
            <w:pPr>
              <w:rPr>
                <w:rFonts w:ascii="Times New Roman" w:eastAsia="Times New Roman" w:hAnsi="Times New Roman" w:cs="Times New Roman"/>
                <w:bCs/>
                <w:lang w:eastAsia="ru-RU"/>
              </w:rPr>
            </w:pPr>
          </w:p>
        </w:tc>
        <w:tc>
          <w:tcPr>
            <w:tcW w:w="1792" w:type="pct"/>
          </w:tcPr>
          <w:p w14:paraId="21F74D65" w14:textId="77777777" w:rsidR="00E72D2E" w:rsidRPr="00A9768E" w:rsidRDefault="00E72D2E" w:rsidP="00EC1600">
            <w:pPr>
              <w:rPr>
                <w:rFonts w:ascii="Times New Roman" w:eastAsia="Times New Roman" w:hAnsi="Times New Roman" w:cs="Times New Roman"/>
                <w:bCs/>
                <w:lang w:eastAsia="ru-RU"/>
              </w:rPr>
            </w:pPr>
            <w:r w:rsidRPr="00A9768E">
              <w:rPr>
                <w:rFonts w:ascii="Times New Roman" w:eastAsia="Times New Roman" w:hAnsi="Times New Roman" w:cs="Times New Roman"/>
                <w:bCs/>
                <w:lang w:eastAsia="ru-RU"/>
              </w:rPr>
              <w:t>Учебная практика</w:t>
            </w:r>
          </w:p>
        </w:tc>
        <w:tc>
          <w:tcPr>
            <w:tcW w:w="538" w:type="pct"/>
          </w:tcPr>
          <w:p w14:paraId="2760ED84" w14:textId="6B490DCF"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Pr>
          <w:p w14:paraId="4C84A1EA" w14:textId="77777777" w:rsidR="00E72D2E" w:rsidRPr="00A9768E" w:rsidRDefault="00E72D2E" w:rsidP="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21" w:type="pct"/>
            <w:shd w:val="clear" w:color="auto" w:fill="D9D9D9" w:themeFill="background1" w:themeFillShade="D9"/>
          </w:tcPr>
          <w:p w14:paraId="17447A5B"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auto"/>
          </w:tcPr>
          <w:p w14:paraId="3916C190"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3" w:type="pct"/>
            <w:shd w:val="clear" w:color="auto" w:fill="auto"/>
          </w:tcPr>
          <w:p w14:paraId="390C763F"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shd w:val="clear" w:color="auto" w:fill="auto"/>
          </w:tcPr>
          <w:p w14:paraId="2E212CEC"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49C53200"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41" w:type="pct"/>
            <w:shd w:val="clear" w:color="auto" w:fill="D9D9D9" w:themeFill="background1" w:themeFillShade="D9"/>
          </w:tcPr>
          <w:p w14:paraId="2D1C02CB"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E72D2E" w:rsidRPr="00A9768E" w14:paraId="0E690778" w14:textId="77777777" w:rsidTr="00EC1600">
        <w:trPr>
          <w:trHeight w:val="314"/>
        </w:trPr>
        <w:tc>
          <w:tcPr>
            <w:tcW w:w="569" w:type="pct"/>
          </w:tcPr>
          <w:p w14:paraId="78388136" w14:textId="77777777" w:rsidR="00E72D2E" w:rsidRPr="00A9768E" w:rsidRDefault="00E72D2E" w:rsidP="00EC1600">
            <w:pPr>
              <w:rPr>
                <w:rFonts w:ascii="Times New Roman" w:eastAsia="Times New Roman" w:hAnsi="Times New Roman" w:cs="Times New Roman"/>
                <w:lang w:eastAsia="ru-RU"/>
              </w:rPr>
            </w:pPr>
          </w:p>
        </w:tc>
        <w:tc>
          <w:tcPr>
            <w:tcW w:w="1792" w:type="pct"/>
          </w:tcPr>
          <w:p w14:paraId="2AC1E3F6" w14:textId="77777777" w:rsidR="00E72D2E" w:rsidRPr="00A9768E" w:rsidRDefault="00E72D2E" w:rsidP="00EC1600">
            <w:pPr>
              <w:rPr>
                <w:rFonts w:ascii="Times New Roman" w:eastAsia="Times New Roman" w:hAnsi="Times New Roman" w:cs="Times New Roman"/>
                <w:b/>
                <w:bCs/>
                <w:u w:val="single"/>
                <w:lang w:eastAsia="ru-RU"/>
              </w:rPr>
            </w:pPr>
            <w:r w:rsidRPr="00A9768E">
              <w:rPr>
                <w:rFonts w:ascii="Times New Roman" w:eastAsia="Times New Roman" w:hAnsi="Times New Roman" w:cs="Times New Roman"/>
                <w:lang w:eastAsia="ru-RU"/>
              </w:rPr>
              <w:t>Производственная практика</w:t>
            </w:r>
          </w:p>
        </w:tc>
        <w:tc>
          <w:tcPr>
            <w:tcW w:w="538" w:type="pct"/>
          </w:tcPr>
          <w:p w14:paraId="6B532B35" w14:textId="0CC07AA2"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Pr>
          <w:p w14:paraId="70AD7E19" w14:textId="77777777" w:rsidR="00E72D2E" w:rsidRPr="00A9768E" w:rsidRDefault="00E72D2E" w:rsidP="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21" w:type="pct"/>
            <w:shd w:val="clear" w:color="auto" w:fill="D9D9D9" w:themeFill="background1" w:themeFillShade="D9"/>
          </w:tcPr>
          <w:p w14:paraId="4ACB6A03"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shd w:val="clear" w:color="auto" w:fill="auto"/>
          </w:tcPr>
          <w:p w14:paraId="78AEC256"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3" w:type="pct"/>
            <w:shd w:val="clear" w:color="auto" w:fill="auto"/>
          </w:tcPr>
          <w:p w14:paraId="636267DC"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shd w:val="clear" w:color="auto" w:fill="auto"/>
          </w:tcPr>
          <w:p w14:paraId="51373E42"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shd w:val="clear" w:color="auto" w:fill="D9D9D9" w:themeFill="background1" w:themeFillShade="D9"/>
          </w:tcPr>
          <w:p w14:paraId="4F5C53ED"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1" w:type="pct"/>
            <w:shd w:val="clear" w:color="auto" w:fill="D9D9D9" w:themeFill="background1" w:themeFillShade="D9"/>
          </w:tcPr>
          <w:p w14:paraId="240C7ECB" w14:textId="77777777" w:rsidR="00E72D2E" w:rsidRPr="00A9768E" w:rsidRDefault="00E72D2E" w:rsidP="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r>
      <w:tr w:rsidR="00E72D2E" w:rsidRPr="00A9768E" w14:paraId="5F37D52D" w14:textId="77777777" w:rsidTr="00EC1600">
        <w:tc>
          <w:tcPr>
            <w:tcW w:w="569" w:type="pct"/>
          </w:tcPr>
          <w:p w14:paraId="6E503246" w14:textId="77777777" w:rsidR="00E72D2E" w:rsidRPr="00A9768E" w:rsidRDefault="00E72D2E" w:rsidP="00EC1600">
            <w:pPr>
              <w:suppressAutoHyphens/>
              <w:rPr>
                <w:rFonts w:ascii="Times New Roman" w:eastAsia="Times New Roman" w:hAnsi="Times New Roman" w:cs="Times New Roman"/>
                <w:lang w:eastAsia="ru-RU"/>
              </w:rPr>
            </w:pPr>
          </w:p>
        </w:tc>
        <w:tc>
          <w:tcPr>
            <w:tcW w:w="1792" w:type="pct"/>
          </w:tcPr>
          <w:p w14:paraId="15A5A3AA" w14:textId="77777777" w:rsidR="00E72D2E" w:rsidRPr="00A9768E" w:rsidRDefault="00E72D2E" w:rsidP="00EC1600">
            <w:pPr>
              <w:suppressAutoHyphens/>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Промежуточная аттестация</w:t>
            </w:r>
          </w:p>
        </w:tc>
        <w:tc>
          <w:tcPr>
            <w:tcW w:w="538" w:type="pct"/>
          </w:tcPr>
          <w:p w14:paraId="0E846A88" w14:textId="77777777" w:rsidR="00E72D2E" w:rsidRPr="00A9768E" w:rsidRDefault="00E72D2E" w:rsidP="00EC1600">
            <w:pPr>
              <w:suppressAutoHyphens/>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6</w:t>
            </w:r>
          </w:p>
        </w:tc>
        <w:tc>
          <w:tcPr>
            <w:tcW w:w="316" w:type="pct"/>
            <w:shd w:val="clear" w:color="auto" w:fill="auto"/>
          </w:tcPr>
          <w:p w14:paraId="08F7989C" w14:textId="77777777" w:rsidR="00E72D2E" w:rsidRPr="00A9768E" w:rsidRDefault="00E72D2E" w:rsidP="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w:t>
            </w:r>
          </w:p>
        </w:tc>
        <w:tc>
          <w:tcPr>
            <w:tcW w:w="321" w:type="pct"/>
            <w:shd w:val="clear" w:color="auto" w:fill="D9D9D9" w:themeFill="background1" w:themeFillShade="D9"/>
          </w:tcPr>
          <w:p w14:paraId="1DA64ACD" w14:textId="77777777" w:rsidR="00E72D2E" w:rsidRPr="00A9768E" w:rsidRDefault="00E72D2E" w:rsidP="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91" w:type="pct"/>
            <w:shd w:val="clear" w:color="auto" w:fill="auto"/>
          </w:tcPr>
          <w:p w14:paraId="0F9061CF" w14:textId="77777777" w:rsidR="00E72D2E" w:rsidRPr="00A9768E" w:rsidRDefault="00E72D2E" w:rsidP="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93" w:type="pct"/>
            <w:shd w:val="clear" w:color="auto" w:fill="auto"/>
          </w:tcPr>
          <w:p w14:paraId="3104F2AE" w14:textId="77777777" w:rsidR="00E72D2E" w:rsidRPr="00A9768E" w:rsidRDefault="00E72D2E" w:rsidP="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51" w:type="pct"/>
            <w:shd w:val="clear" w:color="auto" w:fill="auto"/>
          </w:tcPr>
          <w:p w14:paraId="25DEC4B2" w14:textId="77777777" w:rsidR="00E72D2E" w:rsidRPr="00A9768E" w:rsidRDefault="00E72D2E" w:rsidP="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88" w:type="pct"/>
            <w:shd w:val="clear" w:color="auto" w:fill="D9D9D9" w:themeFill="background1" w:themeFillShade="D9"/>
          </w:tcPr>
          <w:p w14:paraId="6E2C9F14" w14:textId="77777777" w:rsidR="00E72D2E" w:rsidRPr="00A9768E" w:rsidRDefault="00E72D2E" w:rsidP="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341" w:type="pct"/>
            <w:shd w:val="clear" w:color="auto" w:fill="D9D9D9" w:themeFill="background1" w:themeFillShade="D9"/>
          </w:tcPr>
          <w:p w14:paraId="40DFA7DE" w14:textId="77777777" w:rsidR="00E72D2E" w:rsidRPr="00A9768E" w:rsidRDefault="00E72D2E" w:rsidP="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r>
      <w:tr w:rsidR="00E72D2E" w:rsidRPr="00A9768E" w14:paraId="48991F9D" w14:textId="77777777" w:rsidTr="00EC1600">
        <w:trPr>
          <w:trHeight w:val="217"/>
        </w:trPr>
        <w:tc>
          <w:tcPr>
            <w:tcW w:w="569" w:type="pct"/>
          </w:tcPr>
          <w:p w14:paraId="7BF9FDE7" w14:textId="77777777" w:rsidR="00E72D2E" w:rsidRPr="00A9768E" w:rsidRDefault="00E72D2E" w:rsidP="00EC1600">
            <w:pPr>
              <w:rPr>
                <w:rFonts w:ascii="Times New Roman" w:eastAsia="Times New Roman" w:hAnsi="Times New Roman" w:cs="Times New Roman"/>
                <w:b/>
                <w:i/>
                <w:lang w:eastAsia="ru-RU"/>
              </w:rPr>
            </w:pPr>
          </w:p>
        </w:tc>
        <w:tc>
          <w:tcPr>
            <w:tcW w:w="1792" w:type="pct"/>
          </w:tcPr>
          <w:p w14:paraId="408E8FF6" w14:textId="77777777" w:rsidR="00E72D2E" w:rsidRPr="00A9768E" w:rsidRDefault="00E72D2E" w:rsidP="00EC1600">
            <w:pP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 xml:space="preserve">Всего: </w:t>
            </w:r>
          </w:p>
        </w:tc>
        <w:tc>
          <w:tcPr>
            <w:tcW w:w="538" w:type="pct"/>
          </w:tcPr>
          <w:p w14:paraId="3835B2C0" w14:textId="198E6897" w:rsidR="00E72D2E" w:rsidRPr="00A9768E" w:rsidRDefault="00CD4D84" w:rsidP="00A9768E">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170</w:t>
            </w:r>
          </w:p>
        </w:tc>
        <w:tc>
          <w:tcPr>
            <w:tcW w:w="316" w:type="pct"/>
          </w:tcPr>
          <w:p w14:paraId="7F17362E" w14:textId="790BDDE2" w:rsidR="00E72D2E" w:rsidRPr="00A9768E" w:rsidRDefault="00CD4D84" w:rsidP="00EC1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126</w:t>
            </w:r>
          </w:p>
        </w:tc>
        <w:tc>
          <w:tcPr>
            <w:tcW w:w="321" w:type="pct"/>
            <w:shd w:val="clear" w:color="auto" w:fill="D9D9D9" w:themeFill="background1" w:themeFillShade="D9"/>
          </w:tcPr>
          <w:p w14:paraId="38867906" w14:textId="5EFD0A78" w:rsidR="00E72D2E" w:rsidRPr="00A9768E" w:rsidRDefault="00CD4D84" w:rsidP="00EC160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92</w:t>
            </w:r>
          </w:p>
        </w:tc>
        <w:tc>
          <w:tcPr>
            <w:tcW w:w="291" w:type="pct"/>
          </w:tcPr>
          <w:p w14:paraId="19DDADD4" w14:textId="0BF22312" w:rsidR="00E72D2E" w:rsidRPr="00A9768E" w:rsidRDefault="00CD4D84" w:rsidP="00EC1600">
            <w:pPr>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92</w:t>
            </w:r>
          </w:p>
        </w:tc>
        <w:tc>
          <w:tcPr>
            <w:tcW w:w="293" w:type="pct"/>
          </w:tcPr>
          <w:p w14:paraId="68625EE7" w14:textId="77777777" w:rsidR="00E72D2E" w:rsidRPr="00A9768E" w:rsidRDefault="00E72D2E" w:rsidP="00EC1600">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51" w:type="pct"/>
          </w:tcPr>
          <w:p w14:paraId="20DFA94C" w14:textId="77777777" w:rsidR="00E72D2E" w:rsidRPr="00A9768E" w:rsidRDefault="00E72D2E" w:rsidP="00EC1600">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88" w:type="pct"/>
            <w:shd w:val="clear" w:color="auto" w:fill="D9D9D9" w:themeFill="background1" w:themeFillShade="D9"/>
          </w:tcPr>
          <w:p w14:paraId="3F6E993C" w14:textId="77777777" w:rsidR="00E72D2E" w:rsidRPr="00A9768E" w:rsidRDefault="00E72D2E" w:rsidP="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41" w:type="pct"/>
            <w:shd w:val="clear" w:color="auto" w:fill="D9D9D9" w:themeFill="background1" w:themeFillShade="D9"/>
          </w:tcPr>
          <w:p w14:paraId="10F9575C" w14:textId="77777777" w:rsidR="00E72D2E" w:rsidRPr="00A9768E" w:rsidRDefault="00E72D2E" w:rsidP="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r>
    </w:tbl>
    <w:p w14:paraId="355EB6E8" w14:textId="77777777" w:rsidR="00E72D2E" w:rsidRPr="00A9768E" w:rsidRDefault="00E72D2E" w:rsidP="00E72D2E">
      <w:pPr>
        <w:spacing w:after="200" w:line="276" w:lineRule="auto"/>
        <w:rPr>
          <w:rFonts w:ascii="Times New Roman" w:eastAsia="Times New Roman" w:hAnsi="Times New Roman" w:cs="Times New Roman"/>
          <w:b/>
          <w:i/>
          <w:color w:val="0070C0"/>
          <w:lang w:eastAsia="ru-RU"/>
        </w:rPr>
      </w:pPr>
    </w:p>
    <w:p w14:paraId="0D9BB934" w14:textId="77777777" w:rsidR="00E72D2E" w:rsidRPr="00CD4D84" w:rsidRDefault="00E72D2E" w:rsidP="00CD4D84">
      <w:pPr>
        <w:pStyle w:val="114"/>
      </w:pPr>
      <w:bookmarkStart w:id="619" w:name="_Toc232518663"/>
      <w:bookmarkStart w:id="620" w:name="_Toc232518752"/>
      <w:bookmarkStart w:id="621" w:name="_Toc232519193"/>
      <w:bookmarkStart w:id="622" w:name="_Toc232519369"/>
      <w:bookmarkStart w:id="623" w:name="_Toc232519458"/>
      <w:bookmarkStart w:id="624" w:name="_Toc232519547"/>
      <w:bookmarkStart w:id="625" w:name="_Toc232519636"/>
      <w:bookmarkStart w:id="626" w:name="_Toc232519725"/>
      <w:r w:rsidRPr="00CD4D84">
        <w:t>2.3. Примерное содержание профессионального модуля</w:t>
      </w:r>
      <w:bookmarkEnd w:id="619"/>
      <w:bookmarkEnd w:id="620"/>
      <w:bookmarkEnd w:id="621"/>
      <w:bookmarkEnd w:id="622"/>
      <w:bookmarkEnd w:id="623"/>
      <w:bookmarkEnd w:id="624"/>
      <w:bookmarkEnd w:id="625"/>
      <w:bookmarkEnd w:id="6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7077"/>
      </w:tblGrid>
      <w:tr w:rsidR="004B0B2D" w:rsidRPr="00A9768E" w14:paraId="48909F98" w14:textId="77777777" w:rsidTr="004B0B2D">
        <w:tc>
          <w:tcPr>
            <w:tcW w:w="1325" w:type="pct"/>
            <w:vAlign w:val="center"/>
          </w:tcPr>
          <w:p w14:paraId="15A4F148" w14:textId="35A14771"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Наименование разделов и тем</w:t>
            </w:r>
          </w:p>
        </w:tc>
        <w:tc>
          <w:tcPr>
            <w:tcW w:w="3675" w:type="pct"/>
            <w:vAlign w:val="center"/>
          </w:tcPr>
          <w:p w14:paraId="01482A6F" w14:textId="037C38E8" w:rsidR="004B0B2D" w:rsidRPr="00A9768E" w:rsidRDefault="004B0B2D" w:rsidP="004B0B2D">
            <w:pPr>
              <w:suppressAutoHyphens/>
              <w:jc w:val="center"/>
              <w:rPr>
                <w:rFonts w:ascii="Times New Roman" w:hAnsi="Times New Roman" w:cs="Times New Roman"/>
                <w:b/>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EC1600" w:rsidRPr="00A9768E" w14:paraId="4A47BC0E" w14:textId="77777777" w:rsidTr="00EC1600">
        <w:tc>
          <w:tcPr>
            <w:tcW w:w="1325" w:type="pct"/>
          </w:tcPr>
          <w:p w14:paraId="6F4757B1" w14:textId="77777777" w:rsidR="00EC1600" w:rsidRPr="00A9768E" w:rsidRDefault="00EC1600" w:rsidP="00EC1600">
            <w:pPr>
              <w:jc w:val="center"/>
              <w:rPr>
                <w:rFonts w:ascii="Times New Roman" w:hAnsi="Times New Roman" w:cs="Times New Roman"/>
                <w:b/>
              </w:rPr>
            </w:pPr>
            <w:r w:rsidRPr="00A9768E">
              <w:rPr>
                <w:rFonts w:ascii="Times New Roman" w:hAnsi="Times New Roman" w:cs="Times New Roman"/>
                <w:b/>
              </w:rPr>
              <w:t>1</w:t>
            </w:r>
          </w:p>
        </w:tc>
        <w:tc>
          <w:tcPr>
            <w:tcW w:w="3675" w:type="pct"/>
          </w:tcPr>
          <w:p w14:paraId="1EFC25ED" w14:textId="77777777" w:rsidR="00EC1600" w:rsidRPr="00A9768E" w:rsidRDefault="00EC1600" w:rsidP="00EC1600">
            <w:pPr>
              <w:jc w:val="center"/>
              <w:rPr>
                <w:rFonts w:ascii="Times New Roman" w:hAnsi="Times New Roman" w:cs="Times New Roman"/>
                <w:b/>
                <w:bCs/>
              </w:rPr>
            </w:pPr>
            <w:r w:rsidRPr="00A9768E">
              <w:rPr>
                <w:rFonts w:ascii="Times New Roman" w:hAnsi="Times New Roman" w:cs="Times New Roman"/>
                <w:b/>
                <w:bCs/>
              </w:rPr>
              <w:t>2</w:t>
            </w:r>
          </w:p>
        </w:tc>
      </w:tr>
      <w:tr w:rsidR="00EC1600" w:rsidRPr="00A9768E" w14:paraId="33BCFADE" w14:textId="77777777" w:rsidTr="00EC1600">
        <w:tc>
          <w:tcPr>
            <w:tcW w:w="5000" w:type="pct"/>
            <w:gridSpan w:val="2"/>
          </w:tcPr>
          <w:p w14:paraId="3D063F73" w14:textId="27B223C3" w:rsidR="00EC1600" w:rsidRPr="00023194" w:rsidRDefault="00023194" w:rsidP="00EC1600">
            <w:pPr>
              <w:rPr>
                <w:rFonts w:ascii="Times New Roman" w:hAnsi="Times New Roman" w:cs="Times New Roman"/>
                <w:b/>
                <w:bCs/>
              </w:rPr>
            </w:pPr>
            <w:r w:rsidRPr="00023194">
              <w:rPr>
                <w:rFonts w:ascii="Times New Roman" w:hAnsi="Times New Roman" w:cs="Times New Roman"/>
                <w:b/>
              </w:rPr>
              <w:t>Раздел 1 Теория и методика деятельности по реализации программ дополнительного образования детей дошкольного возраста по художественно-эстетическому развитию</w:t>
            </w:r>
            <w:r w:rsidR="00CD4D84">
              <w:rPr>
                <w:rFonts w:ascii="Times New Roman" w:hAnsi="Times New Roman" w:cs="Times New Roman"/>
                <w:b/>
              </w:rPr>
              <w:t xml:space="preserve"> (92 часа)</w:t>
            </w:r>
          </w:p>
        </w:tc>
      </w:tr>
      <w:tr w:rsidR="00023194" w:rsidRPr="00A9768E" w14:paraId="03737314" w14:textId="77777777" w:rsidTr="00EC1600">
        <w:tc>
          <w:tcPr>
            <w:tcW w:w="5000" w:type="pct"/>
            <w:gridSpan w:val="2"/>
          </w:tcPr>
          <w:p w14:paraId="0D1F43A9" w14:textId="6774F251" w:rsidR="00023194" w:rsidRPr="00A9768E" w:rsidRDefault="00023194" w:rsidP="00EC1600">
            <w:pPr>
              <w:rPr>
                <w:rFonts w:ascii="Times New Roman" w:hAnsi="Times New Roman" w:cs="Times New Roman"/>
                <w:b/>
                <w:bCs/>
              </w:rPr>
            </w:pPr>
            <w:r w:rsidRPr="00A9768E">
              <w:rPr>
                <w:rFonts w:ascii="Times New Roman" w:hAnsi="Times New Roman" w:cs="Times New Roman"/>
                <w:b/>
                <w:bCs/>
              </w:rPr>
              <w:lastRenderedPageBreak/>
              <w:t>МДК.06.01</w:t>
            </w:r>
            <w:r w:rsidRPr="00A9768E">
              <w:rPr>
                <w:rFonts w:ascii="Times New Roman" w:hAnsi="Times New Roman" w:cs="Times New Roman"/>
              </w:rPr>
              <w:t xml:space="preserve"> </w:t>
            </w:r>
            <w:r w:rsidRPr="00A9768E">
              <w:rPr>
                <w:rFonts w:ascii="Times New Roman" w:hAnsi="Times New Roman" w:cs="Times New Roman"/>
                <w:b/>
                <w:bCs/>
              </w:rPr>
              <w:t>Теория и методика деятельности по реализации программ дополнительного образования детей дошкольного возраста по художественно-эстетическому развитию</w:t>
            </w:r>
          </w:p>
        </w:tc>
      </w:tr>
      <w:tr w:rsidR="007F13EB" w:rsidRPr="00A9768E" w14:paraId="3044ECD8" w14:textId="77777777" w:rsidTr="00EC1600">
        <w:tc>
          <w:tcPr>
            <w:tcW w:w="1325" w:type="pct"/>
            <w:vMerge w:val="restart"/>
          </w:tcPr>
          <w:p w14:paraId="73F0D330" w14:textId="77777777" w:rsidR="007F13EB" w:rsidRPr="00A9768E" w:rsidRDefault="007F13EB" w:rsidP="00EC1600">
            <w:pPr>
              <w:rPr>
                <w:rFonts w:ascii="Times New Roman" w:hAnsi="Times New Roman" w:cs="Times New Roman"/>
                <w:b/>
                <w:bCs/>
              </w:rPr>
            </w:pPr>
            <w:r w:rsidRPr="00A9768E">
              <w:rPr>
                <w:rFonts w:ascii="Times New Roman" w:hAnsi="Times New Roman" w:cs="Times New Roman"/>
                <w:b/>
                <w:bCs/>
              </w:rPr>
              <w:t>Тема 1.1. Роль и место парциальных программ</w:t>
            </w:r>
            <w:r w:rsidRPr="00A9768E">
              <w:rPr>
                <w:rFonts w:ascii="Times New Roman" w:hAnsi="Times New Roman" w:cs="Times New Roman"/>
              </w:rPr>
              <w:t xml:space="preserve"> </w:t>
            </w:r>
            <w:r w:rsidRPr="00A9768E">
              <w:rPr>
                <w:rFonts w:ascii="Times New Roman" w:hAnsi="Times New Roman" w:cs="Times New Roman"/>
                <w:b/>
                <w:bCs/>
              </w:rPr>
              <w:t>по художественно-эстетическому развитию в процессе реализации требований ФГОС дошкольного образования</w:t>
            </w:r>
          </w:p>
        </w:tc>
        <w:tc>
          <w:tcPr>
            <w:tcW w:w="3675" w:type="pct"/>
          </w:tcPr>
          <w:p w14:paraId="78E2CFA5"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335EEE67" w14:textId="77777777" w:rsidTr="00EC1600">
        <w:tc>
          <w:tcPr>
            <w:tcW w:w="1325" w:type="pct"/>
            <w:vMerge/>
          </w:tcPr>
          <w:p w14:paraId="5F3EF6B4" w14:textId="77777777" w:rsidR="007F13EB" w:rsidRPr="00A9768E" w:rsidRDefault="007F13EB" w:rsidP="00EC1600">
            <w:pPr>
              <w:rPr>
                <w:rFonts w:ascii="Times New Roman" w:hAnsi="Times New Roman" w:cs="Times New Roman"/>
                <w:b/>
                <w:bCs/>
              </w:rPr>
            </w:pPr>
          </w:p>
        </w:tc>
        <w:tc>
          <w:tcPr>
            <w:tcW w:w="3675" w:type="pct"/>
          </w:tcPr>
          <w:p w14:paraId="0D8B483C" w14:textId="77777777" w:rsidR="007F13EB" w:rsidRPr="00A9768E" w:rsidRDefault="007F13EB" w:rsidP="00EC1600">
            <w:pPr>
              <w:suppressAutoHyphens/>
              <w:jc w:val="both"/>
              <w:rPr>
                <w:rFonts w:ascii="Times New Roman" w:hAnsi="Times New Roman" w:cs="Times New Roman"/>
              </w:rPr>
            </w:pPr>
            <w:r w:rsidRPr="00A9768E">
              <w:rPr>
                <w:rFonts w:ascii="Times New Roman" w:hAnsi="Times New Roman" w:cs="Times New Roman"/>
              </w:rPr>
              <w:t xml:space="preserve">Определение парциальных образовательных программ: их специфика и место в дошкольном образовании. </w:t>
            </w:r>
          </w:p>
        </w:tc>
      </w:tr>
      <w:tr w:rsidR="007F13EB" w:rsidRPr="00A9768E" w14:paraId="6F888325" w14:textId="77777777" w:rsidTr="00EC1600">
        <w:tc>
          <w:tcPr>
            <w:tcW w:w="1325" w:type="pct"/>
            <w:vMerge/>
          </w:tcPr>
          <w:p w14:paraId="5BECBFA1" w14:textId="77777777" w:rsidR="007F13EB" w:rsidRPr="00A9768E" w:rsidRDefault="007F13EB" w:rsidP="00EC1600">
            <w:pPr>
              <w:rPr>
                <w:rFonts w:ascii="Times New Roman" w:hAnsi="Times New Roman" w:cs="Times New Roman"/>
                <w:b/>
                <w:bCs/>
              </w:rPr>
            </w:pPr>
          </w:p>
        </w:tc>
        <w:tc>
          <w:tcPr>
            <w:tcW w:w="3675" w:type="pct"/>
          </w:tcPr>
          <w:p w14:paraId="24807801" w14:textId="77777777" w:rsidR="007F13EB" w:rsidRPr="00A9768E" w:rsidRDefault="007F13EB" w:rsidP="00EC1600">
            <w:pPr>
              <w:suppressAutoHyphens/>
              <w:jc w:val="both"/>
              <w:rPr>
                <w:rFonts w:ascii="Times New Roman" w:hAnsi="Times New Roman" w:cs="Times New Roman"/>
              </w:rPr>
            </w:pPr>
            <w:r w:rsidRPr="00A9768E">
              <w:rPr>
                <w:rFonts w:ascii="Times New Roman" w:hAnsi="Times New Roman" w:cs="Times New Roman"/>
              </w:rPr>
              <w:t>Нормативно-правовые документы, регламентирующие реализацию парциальных образовательных программ</w:t>
            </w:r>
          </w:p>
        </w:tc>
      </w:tr>
      <w:tr w:rsidR="007F13EB" w:rsidRPr="00A9768E" w14:paraId="7EDBAB81" w14:textId="77777777" w:rsidTr="00EC1600">
        <w:tc>
          <w:tcPr>
            <w:tcW w:w="1325" w:type="pct"/>
            <w:vMerge/>
          </w:tcPr>
          <w:p w14:paraId="631C18E7" w14:textId="77777777" w:rsidR="007F13EB" w:rsidRPr="00A9768E" w:rsidRDefault="007F13EB" w:rsidP="00EC1600">
            <w:pPr>
              <w:rPr>
                <w:rFonts w:ascii="Times New Roman" w:hAnsi="Times New Roman" w:cs="Times New Roman"/>
                <w:b/>
                <w:bCs/>
              </w:rPr>
            </w:pPr>
          </w:p>
        </w:tc>
        <w:tc>
          <w:tcPr>
            <w:tcW w:w="3675" w:type="pct"/>
          </w:tcPr>
          <w:p w14:paraId="47F43680" w14:textId="77777777" w:rsidR="007F13EB" w:rsidRPr="00A9768E" w:rsidRDefault="007F13EB" w:rsidP="00EC1600">
            <w:pPr>
              <w:suppressAutoHyphens/>
              <w:jc w:val="both"/>
              <w:rPr>
                <w:rFonts w:ascii="Times New Roman" w:hAnsi="Times New Roman" w:cs="Times New Roman"/>
              </w:rPr>
            </w:pPr>
            <w:r w:rsidRPr="00A9768E">
              <w:rPr>
                <w:rFonts w:ascii="Times New Roman" w:hAnsi="Times New Roman" w:cs="Times New Roman"/>
              </w:rPr>
              <w:t>Цели, задачи и содержание методики дополнительного образования (ДО) по художественно-эстетическому развитию детей дошкольного возраста согласно ФГОС.</w:t>
            </w:r>
          </w:p>
        </w:tc>
      </w:tr>
      <w:tr w:rsidR="007F13EB" w:rsidRPr="00A9768E" w14:paraId="7BB4F128" w14:textId="77777777" w:rsidTr="00EC1600">
        <w:tc>
          <w:tcPr>
            <w:tcW w:w="1325" w:type="pct"/>
            <w:vMerge/>
          </w:tcPr>
          <w:p w14:paraId="4C4F805A" w14:textId="77777777" w:rsidR="007F13EB" w:rsidRPr="00A9768E" w:rsidRDefault="007F13EB" w:rsidP="00EC1600">
            <w:pPr>
              <w:rPr>
                <w:rFonts w:ascii="Times New Roman" w:hAnsi="Times New Roman" w:cs="Times New Roman"/>
                <w:b/>
                <w:bCs/>
              </w:rPr>
            </w:pPr>
          </w:p>
        </w:tc>
        <w:tc>
          <w:tcPr>
            <w:tcW w:w="3675" w:type="pct"/>
          </w:tcPr>
          <w:p w14:paraId="20FBECB7" w14:textId="77777777" w:rsidR="007F13EB" w:rsidRPr="00A9768E" w:rsidRDefault="007F13EB" w:rsidP="00EC1600">
            <w:pPr>
              <w:suppressAutoHyphens/>
              <w:jc w:val="both"/>
              <w:rPr>
                <w:rFonts w:ascii="Times New Roman" w:hAnsi="Times New Roman" w:cs="Times New Roman"/>
              </w:rPr>
            </w:pPr>
            <w:r w:rsidRPr="00A9768E">
              <w:rPr>
                <w:rFonts w:ascii="Times New Roman" w:hAnsi="Times New Roman" w:cs="Times New Roman"/>
              </w:rPr>
              <w:t>Виды и направления художественно-эстетической деятельности дошкольников согласно ФГОС.</w:t>
            </w:r>
          </w:p>
        </w:tc>
      </w:tr>
      <w:tr w:rsidR="007F13EB" w:rsidRPr="00A9768E" w14:paraId="1A9ECAD3" w14:textId="77777777" w:rsidTr="00EC1600">
        <w:tc>
          <w:tcPr>
            <w:tcW w:w="1325" w:type="pct"/>
            <w:vMerge/>
          </w:tcPr>
          <w:p w14:paraId="5EF06A5F" w14:textId="77777777" w:rsidR="007F13EB" w:rsidRPr="00A9768E" w:rsidRDefault="007F13EB" w:rsidP="00EC1600">
            <w:pPr>
              <w:rPr>
                <w:rFonts w:ascii="Times New Roman" w:hAnsi="Times New Roman" w:cs="Times New Roman"/>
                <w:b/>
                <w:bCs/>
              </w:rPr>
            </w:pPr>
          </w:p>
        </w:tc>
        <w:tc>
          <w:tcPr>
            <w:tcW w:w="3675" w:type="pct"/>
          </w:tcPr>
          <w:p w14:paraId="2E1649E3"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82DA84F" w14:textId="281D4423" w:rsidR="007F13EB" w:rsidRPr="00A9768E" w:rsidRDefault="007F13EB" w:rsidP="007F13EB">
            <w:pPr>
              <w:suppressAutoHyphens/>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78DB78A3" w14:textId="77777777" w:rsidTr="00EC1600">
        <w:tc>
          <w:tcPr>
            <w:tcW w:w="1325" w:type="pct"/>
            <w:vMerge w:val="restart"/>
          </w:tcPr>
          <w:p w14:paraId="67949313" w14:textId="77777777" w:rsidR="007F13EB" w:rsidRPr="00A9768E" w:rsidRDefault="007F13EB" w:rsidP="00EC1600">
            <w:pPr>
              <w:rPr>
                <w:rFonts w:ascii="Times New Roman" w:hAnsi="Times New Roman" w:cs="Times New Roman"/>
                <w:b/>
                <w:bCs/>
              </w:rPr>
            </w:pPr>
            <w:r w:rsidRPr="00A9768E">
              <w:rPr>
                <w:rFonts w:ascii="Times New Roman" w:hAnsi="Times New Roman" w:cs="Times New Roman"/>
                <w:b/>
                <w:bCs/>
              </w:rPr>
              <w:t>Тема 1.2. Формы организации</w:t>
            </w:r>
            <w:r w:rsidRPr="00A9768E">
              <w:rPr>
                <w:rFonts w:ascii="Times New Roman" w:hAnsi="Times New Roman" w:cs="Times New Roman"/>
              </w:rPr>
              <w:t xml:space="preserve"> </w:t>
            </w:r>
            <w:r w:rsidRPr="00A9768E">
              <w:rPr>
                <w:rFonts w:ascii="Times New Roman" w:hAnsi="Times New Roman" w:cs="Times New Roman"/>
                <w:b/>
                <w:bCs/>
              </w:rPr>
              <w:t>художественно-эстетического развития дошкольников в рамках дополнительного образования</w:t>
            </w:r>
          </w:p>
        </w:tc>
        <w:tc>
          <w:tcPr>
            <w:tcW w:w="3675" w:type="pct"/>
          </w:tcPr>
          <w:p w14:paraId="49DB305F" w14:textId="77777777" w:rsidR="007F13EB" w:rsidRPr="00A9768E" w:rsidRDefault="007F13EB" w:rsidP="00EC1600">
            <w:pPr>
              <w:suppressAutoHyphens/>
              <w:rPr>
                <w:rFonts w:ascii="Times New Roman" w:hAnsi="Times New Roman" w:cs="Times New Roman"/>
                <w:b/>
              </w:rPr>
            </w:pPr>
            <w:r w:rsidRPr="00A9768E">
              <w:rPr>
                <w:rFonts w:ascii="Times New Roman" w:hAnsi="Times New Roman" w:cs="Times New Roman"/>
                <w:b/>
                <w:bCs/>
              </w:rPr>
              <w:t xml:space="preserve">Содержание </w:t>
            </w:r>
          </w:p>
        </w:tc>
      </w:tr>
      <w:tr w:rsidR="007F13EB" w:rsidRPr="00A9768E" w14:paraId="4C10B61F" w14:textId="77777777" w:rsidTr="00EC1600">
        <w:tc>
          <w:tcPr>
            <w:tcW w:w="1325" w:type="pct"/>
            <w:vMerge/>
          </w:tcPr>
          <w:p w14:paraId="16AFF409" w14:textId="77777777" w:rsidR="007F13EB" w:rsidRPr="00A9768E" w:rsidRDefault="007F13EB" w:rsidP="00EC1600">
            <w:pPr>
              <w:rPr>
                <w:rFonts w:ascii="Times New Roman" w:hAnsi="Times New Roman" w:cs="Times New Roman"/>
                <w:b/>
                <w:bCs/>
              </w:rPr>
            </w:pPr>
          </w:p>
        </w:tc>
        <w:tc>
          <w:tcPr>
            <w:tcW w:w="3675" w:type="pct"/>
          </w:tcPr>
          <w:p w14:paraId="7731C99E" w14:textId="77777777" w:rsidR="007F13EB" w:rsidRPr="00A9768E" w:rsidRDefault="007F13EB" w:rsidP="00EC1600">
            <w:pPr>
              <w:pStyle w:val="a4"/>
              <w:suppressAutoHyphens/>
              <w:ind w:left="0"/>
              <w:jc w:val="both"/>
              <w:rPr>
                <w:rFonts w:ascii="Times New Roman" w:hAnsi="Times New Roman" w:cs="Times New Roman"/>
                <w:lang w:eastAsia="ru-RU"/>
              </w:rPr>
            </w:pPr>
            <w:r w:rsidRPr="00A9768E">
              <w:rPr>
                <w:rFonts w:ascii="Times New Roman" w:hAnsi="Times New Roman" w:cs="Times New Roman"/>
                <w:lang w:eastAsia="ru-RU"/>
              </w:rPr>
              <w:t>Многообразие форм дополнительного образования дошкольников: их структура, содержание, цель, задачи, методика организации учебной работы.</w:t>
            </w:r>
          </w:p>
        </w:tc>
      </w:tr>
      <w:tr w:rsidR="007F13EB" w:rsidRPr="00A9768E" w14:paraId="428695EB" w14:textId="77777777" w:rsidTr="00EC1600">
        <w:tc>
          <w:tcPr>
            <w:tcW w:w="1325" w:type="pct"/>
            <w:vMerge/>
          </w:tcPr>
          <w:p w14:paraId="3827A9B1" w14:textId="77777777" w:rsidR="007F13EB" w:rsidRPr="00A9768E" w:rsidRDefault="007F13EB" w:rsidP="00EC1600">
            <w:pPr>
              <w:rPr>
                <w:rFonts w:ascii="Times New Roman" w:hAnsi="Times New Roman" w:cs="Times New Roman"/>
                <w:b/>
                <w:bCs/>
              </w:rPr>
            </w:pPr>
          </w:p>
        </w:tc>
        <w:tc>
          <w:tcPr>
            <w:tcW w:w="3675" w:type="pct"/>
          </w:tcPr>
          <w:p w14:paraId="64A5AA63" w14:textId="77777777" w:rsidR="007F13EB" w:rsidRPr="00A9768E" w:rsidRDefault="007F13EB" w:rsidP="00EC1600">
            <w:pPr>
              <w:suppressAutoHyphens/>
              <w:jc w:val="both"/>
              <w:rPr>
                <w:rFonts w:ascii="Times New Roman" w:hAnsi="Times New Roman" w:cs="Times New Roman"/>
              </w:rPr>
            </w:pPr>
            <w:r w:rsidRPr="00A9768E">
              <w:rPr>
                <w:rFonts w:ascii="Times New Roman" w:hAnsi="Times New Roman" w:cs="Times New Roman"/>
              </w:rPr>
              <w:t xml:space="preserve"> Специфика организации работы детских творческих объединений в различных возрастных группах. Их структура, содержание, цель, задачи, методика организации учебной работы.</w:t>
            </w:r>
          </w:p>
        </w:tc>
      </w:tr>
      <w:tr w:rsidR="007F13EB" w:rsidRPr="00A9768E" w14:paraId="562F665B" w14:textId="77777777" w:rsidTr="00EC1600">
        <w:tc>
          <w:tcPr>
            <w:tcW w:w="1325" w:type="pct"/>
            <w:vMerge/>
          </w:tcPr>
          <w:p w14:paraId="40323F2C" w14:textId="77777777" w:rsidR="007F13EB" w:rsidRPr="00A9768E" w:rsidRDefault="007F13EB" w:rsidP="00EC1600">
            <w:pPr>
              <w:rPr>
                <w:rFonts w:ascii="Times New Roman" w:hAnsi="Times New Roman" w:cs="Times New Roman"/>
                <w:b/>
                <w:bCs/>
              </w:rPr>
            </w:pPr>
          </w:p>
        </w:tc>
        <w:tc>
          <w:tcPr>
            <w:tcW w:w="3675" w:type="pct"/>
          </w:tcPr>
          <w:p w14:paraId="62AE5CEA" w14:textId="77777777" w:rsidR="007F13EB" w:rsidRPr="00A9768E" w:rsidRDefault="007F13EB" w:rsidP="00EC1600">
            <w:pPr>
              <w:suppressAutoHyphens/>
              <w:jc w:val="both"/>
              <w:rPr>
                <w:rFonts w:ascii="Times New Roman" w:hAnsi="Times New Roman" w:cs="Times New Roman"/>
              </w:rPr>
            </w:pPr>
            <w:r w:rsidRPr="00A9768E">
              <w:rPr>
                <w:rFonts w:ascii="Times New Roman" w:hAnsi="Times New Roman" w:cs="Times New Roman"/>
              </w:rPr>
              <w:t xml:space="preserve">Системный подход в организации занятий, кружков, секций. </w:t>
            </w:r>
          </w:p>
        </w:tc>
      </w:tr>
      <w:tr w:rsidR="007F13EB" w:rsidRPr="00A9768E" w14:paraId="6C834FCF" w14:textId="77777777" w:rsidTr="00EC1600">
        <w:tc>
          <w:tcPr>
            <w:tcW w:w="1325" w:type="pct"/>
            <w:vMerge/>
          </w:tcPr>
          <w:p w14:paraId="737699BB" w14:textId="77777777" w:rsidR="007F13EB" w:rsidRPr="00A9768E" w:rsidRDefault="007F13EB" w:rsidP="00EC1600">
            <w:pPr>
              <w:rPr>
                <w:rFonts w:ascii="Times New Roman" w:hAnsi="Times New Roman" w:cs="Times New Roman"/>
                <w:b/>
                <w:bCs/>
              </w:rPr>
            </w:pPr>
          </w:p>
        </w:tc>
        <w:tc>
          <w:tcPr>
            <w:tcW w:w="3675" w:type="pct"/>
          </w:tcPr>
          <w:p w14:paraId="27F4919F" w14:textId="77777777" w:rsidR="007F13EB" w:rsidRPr="00A9768E" w:rsidRDefault="007F13EB" w:rsidP="00EC1600">
            <w:pPr>
              <w:suppressAutoHyphens/>
              <w:jc w:val="both"/>
              <w:rPr>
                <w:rFonts w:ascii="Times New Roman" w:hAnsi="Times New Roman" w:cs="Times New Roman"/>
              </w:rPr>
            </w:pPr>
            <w:r w:rsidRPr="00A9768E">
              <w:rPr>
                <w:rFonts w:ascii="Times New Roman" w:hAnsi="Times New Roman" w:cs="Times New Roman"/>
              </w:rPr>
              <w:t>Виды детских активностей, применяемых в рамках художественно-эстетического развития дошкольников и особенности их планирования в процессе ДО.</w:t>
            </w:r>
          </w:p>
        </w:tc>
      </w:tr>
      <w:tr w:rsidR="007F13EB" w:rsidRPr="00A9768E" w14:paraId="1D8CF327" w14:textId="77777777" w:rsidTr="00EC1600">
        <w:tc>
          <w:tcPr>
            <w:tcW w:w="1325" w:type="pct"/>
            <w:vMerge/>
          </w:tcPr>
          <w:p w14:paraId="0499AA3E" w14:textId="77777777" w:rsidR="007F13EB" w:rsidRPr="00A9768E" w:rsidRDefault="007F13EB" w:rsidP="00EC1600">
            <w:pPr>
              <w:rPr>
                <w:rFonts w:ascii="Times New Roman" w:hAnsi="Times New Roman" w:cs="Times New Roman"/>
                <w:b/>
                <w:bCs/>
              </w:rPr>
            </w:pPr>
          </w:p>
        </w:tc>
        <w:tc>
          <w:tcPr>
            <w:tcW w:w="3675" w:type="pct"/>
          </w:tcPr>
          <w:p w14:paraId="1624D1AF" w14:textId="18545D25" w:rsidR="007F13EB" w:rsidRPr="00A9768E" w:rsidRDefault="007F13EB" w:rsidP="00EC1600">
            <w:pPr>
              <w:suppressAutoHyphens/>
              <w:rPr>
                <w:rFonts w:ascii="Times New Roman" w:hAnsi="Times New Roman" w:cs="Times New Roman"/>
                <w:b/>
              </w:rPr>
            </w:pPr>
            <w:r w:rsidRPr="00A9768E">
              <w:rPr>
                <w:rFonts w:ascii="Times New Roman" w:hAnsi="Times New Roman" w:cs="Times New Roman"/>
                <w:b/>
                <w:bCs/>
              </w:rPr>
              <w:t xml:space="preserve">В том числе практических </w:t>
            </w:r>
            <w:r w:rsidR="00CD4D84">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19DB99C9" w14:textId="77777777" w:rsidTr="00EC1600">
        <w:tc>
          <w:tcPr>
            <w:tcW w:w="1325" w:type="pct"/>
            <w:vMerge/>
          </w:tcPr>
          <w:p w14:paraId="4358EB12" w14:textId="77777777" w:rsidR="007F13EB" w:rsidRPr="00A9768E" w:rsidRDefault="007F13EB" w:rsidP="00EC1600">
            <w:pPr>
              <w:rPr>
                <w:rFonts w:ascii="Times New Roman" w:hAnsi="Times New Roman" w:cs="Times New Roman"/>
                <w:b/>
                <w:bCs/>
              </w:rPr>
            </w:pPr>
          </w:p>
        </w:tc>
        <w:tc>
          <w:tcPr>
            <w:tcW w:w="3675" w:type="pct"/>
          </w:tcPr>
          <w:p w14:paraId="453EEB74"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b/>
              </w:rPr>
              <w:t xml:space="preserve">Практическое занятие 1. </w:t>
            </w:r>
            <w:r w:rsidRPr="00A9768E">
              <w:rPr>
                <w:rFonts w:ascii="Times New Roman" w:hAnsi="Times New Roman" w:cs="Times New Roman"/>
              </w:rPr>
              <w:t>Составление сравнительного анализа функционирования детских творческих объединений, находя общее и различие в структуре, содержании, целях, задачах, методике организации учебной работы.</w:t>
            </w:r>
          </w:p>
        </w:tc>
      </w:tr>
      <w:tr w:rsidR="007F13EB" w:rsidRPr="00A9768E" w14:paraId="34A75742" w14:textId="77777777" w:rsidTr="00EC1600">
        <w:tc>
          <w:tcPr>
            <w:tcW w:w="1325" w:type="pct"/>
            <w:vMerge/>
          </w:tcPr>
          <w:p w14:paraId="18A762ED" w14:textId="77777777" w:rsidR="007F13EB" w:rsidRPr="00A9768E" w:rsidRDefault="007F13EB" w:rsidP="00EC1600">
            <w:pPr>
              <w:rPr>
                <w:rFonts w:ascii="Times New Roman" w:hAnsi="Times New Roman" w:cs="Times New Roman"/>
                <w:b/>
                <w:bCs/>
              </w:rPr>
            </w:pPr>
          </w:p>
        </w:tc>
        <w:tc>
          <w:tcPr>
            <w:tcW w:w="3675" w:type="pct"/>
          </w:tcPr>
          <w:p w14:paraId="688AECB2"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b/>
              </w:rPr>
              <w:t xml:space="preserve">Практическое занятие 2. </w:t>
            </w:r>
            <w:r w:rsidRPr="00A9768E">
              <w:rPr>
                <w:rFonts w:ascii="Times New Roman" w:hAnsi="Times New Roman" w:cs="Times New Roman"/>
              </w:rPr>
              <w:t>Составление перечня активностей, которые способствуют наиболее эффективному детей дошкольного возраста в процесс художественно-эстетического творчества и повышению их интереса к данному направлению.</w:t>
            </w:r>
          </w:p>
        </w:tc>
      </w:tr>
      <w:tr w:rsidR="007F13EB" w:rsidRPr="00A9768E" w14:paraId="3F2916A7" w14:textId="77777777" w:rsidTr="00EC1600">
        <w:tc>
          <w:tcPr>
            <w:tcW w:w="1325" w:type="pct"/>
            <w:vMerge/>
          </w:tcPr>
          <w:p w14:paraId="54AEA796" w14:textId="77777777" w:rsidR="007F13EB" w:rsidRPr="00A9768E" w:rsidRDefault="007F13EB" w:rsidP="00EC1600">
            <w:pPr>
              <w:rPr>
                <w:rFonts w:ascii="Times New Roman" w:hAnsi="Times New Roman" w:cs="Times New Roman"/>
                <w:b/>
                <w:bCs/>
              </w:rPr>
            </w:pPr>
          </w:p>
        </w:tc>
        <w:tc>
          <w:tcPr>
            <w:tcW w:w="3675" w:type="pct"/>
          </w:tcPr>
          <w:p w14:paraId="0A39534F"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B600EEA" w14:textId="543DB1C6"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774C1848" w14:textId="77777777" w:rsidTr="00EC1600">
        <w:tc>
          <w:tcPr>
            <w:tcW w:w="1325" w:type="pct"/>
            <w:vMerge w:val="restart"/>
          </w:tcPr>
          <w:p w14:paraId="12CB5CB7" w14:textId="77777777" w:rsidR="007F13EB" w:rsidRPr="00A9768E" w:rsidRDefault="007F13EB" w:rsidP="00EC1600">
            <w:pPr>
              <w:rPr>
                <w:rFonts w:ascii="Times New Roman" w:hAnsi="Times New Roman" w:cs="Times New Roman"/>
              </w:rPr>
            </w:pPr>
            <w:r w:rsidRPr="00A9768E">
              <w:rPr>
                <w:rFonts w:ascii="Times New Roman" w:hAnsi="Times New Roman" w:cs="Times New Roman"/>
                <w:b/>
                <w:bCs/>
              </w:rPr>
              <w:t>Тема 1.3. Возрастные особенности художественно-эстетического развития детей дошкольного возраста по видам деятельности.</w:t>
            </w:r>
          </w:p>
        </w:tc>
        <w:tc>
          <w:tcPr>
            <w:tcW w:w="3675" w:type="pct"/>
          </w:tcPr>
          <w:p w14:paraId="1EB094E0"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bCs/>
              </w:rPr>
              <w:t xml:space="preserve">Содержание </w:t>
            </w:r>
          </w:p>
        </w:tc>
      </w:tr>
      <w:tr w:rsidR="007F13EB" w:rsidRPr="00A9768E" w14:paraId="7565A55A" w14:textId="77777777" w:rsidTr="00EC1600">
        <w:trPr>
          <w:trHeight w:val="1686"/>
        </w:trPr>
        <w:tc>
          <w:tcPr>
            <w:tcW w:w="1325" w:type="pct"/>
            <w:vMerge/>
          </w:tcPr>
          <w:p w14:paraId="3D4C8A3A" w14:textId="77777777" w:rsidR="007F13EB" w:rsidRPr="00A9768E" w:rsidRDefault="007F13EB" w:rsidP="00EC1600">
            <w:pPr>
              <w:rPr>
                <w:rFonts w:ascii="Times New Roman" w:hAnsi="Times New Roman" w:cs="Times New Roman"/>
                <w:b/>
                <w:bCs/>
              </w:rPr>
            </w:pPr>
          </w:p>
        </w:tc>
        <w:tc>
          <w:tcPr>
            <w:tcW w:w="3675" w:type="pct"/>
          </w:tcPr>
          <w:p w14:paraId="3C5FA784"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Содержание образовательной области «Художественно-эстетическое развитие»</w:t>
            </w:r>
          </w:p>
          <w:p w14:paraId="3CAA41A1"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Основные виды деятельности дошкольников в области изобразительного искусства: рисование, лепка, аппликация и различный ручной труд. </w:t>
            </w:r>
          </w:p>
          <w:p w14:paraId="6AA48CAF"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Возрастные периоды развития изобразительной деятельности дошкольников.</w:t>
            </w:r>
          </w:p>
          <w:p w14:paraId="45B6158D"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Специфика освоения различных видов изобразительной деятельности в разных возрастных группах детей дошкольного возраста.</w:t>
            </w:r>
          </w:p>
        </w:tc>
      </w:tr>
      <w:tr w:rsidR="00CD4D84" w:rsidRPr="00A9768E" w14:paraId="7D4260CB" w14:textId="77777777" w:rsidTr="00EC1600">
        <w:tc>
          <w:tcPr>
            <w:tcW w:w="1325" w:type="pct"/>
            <w:vMerge/>
          </w:tcPr>
          <w:p w14:paraId="57855372" w14:textId="77777777" w:rsidR="00CD4D84" w:rsidRPr="00A9768E" w:rsidRDefault="00CD4D84" w:rsidP="00CD4D84">
            <w:pPr>
              <w:rPr>
                <w:rFonts w:ascii="Times New Roman" w:hAnsi="Times New Roman" w:cs="Times New Roman"/>
                <w:b/>
                <w:bCs/>
              </w:rPr>
            </w:pPr>
          </w:p>
        </w:tc>
        <w:tc>
          <w:tcPr>
            <w:tcW w:w="3675" w:type="pct"/>
          </w:tcPr>
          <w:p w14:paraId="30DF3008" w14:textId="6A202C15"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312DE7A5" w14:textId="77777777" w:rsidTr="00EC1600">
        <w:tc>
          <w:tcPr>
            <w:tcW w:w="1325" w:type="pct"/>
            <w:vMerge/>
          </w:tcPr>
          <w:p w14:paraId="76884D4B" w14:textId="77777777" w:rsidR="007F13EB" w:rsidRPr="00A9768E" w:rsidRDefault="007F13EB" w:rsidP="00EC1600">
            <w:pPr>
              <w:rPr>
                <w:rFonts w:ascii="Times New Roman" w:hAnsi="Times New Roman" w:cs="Times New Roman"/>
                <w:b/>
                <w:bCs/>
              </w:rPr>
            </w:pPr>
          </w:p>
        </w:tc>
        <w:tc>
          <w:tcPr>
            <w:tcW w:w="3675" w:type="pct"/>
          </w:tcPr>
          <w:p w14:paraId="660A38B2"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Практическое занятие 3. </w:t>
            </w:r>
            <w:r w:rsidRPr="00A9768E">
              <w:rPr>
                <w:rFonts w:ascii="Times New Roman" w:hAnsi="Times New Roman" w:cs="Times New Roman"/>
              </w:rPr>
              <w:t>Заполнение таблиц для сравнительного анализа содержания учебного материала программ ДО для разных возрастных групп по заданным основным видам деятельности дошкольников в области изобразительного искусства: рисование, лепка, аппликация и различный ручной труд</w:t>
            </w:r>
          </w:p>
        </w:tc>
      </w:tr>
      <w:tr w:rsidR="007F13EB" w:rsidRPr="00A9768E" w14:paraId="0F1BDBFF" w14:textId="77777777" w:rsidTr="00EC1600">
        <w:tc>
          <w:tcPr>
            <w:tcW w:w="1325" w:type="pct"/>
            <w:vMerge/>
          </w:tcPr>
          <w:p w14:paraId="618564CB" w14:textId="77777777" w:rsidR="007F13EB" w:rsidRPr="00A9768E" w:rsidRDefault="007F13EB" w:rsidP="00EC1600">
            <w:pPr>
              <w:rPr>
                <w:rFonts w:ascii="Times New Roman" w:hAnsi="Times New Roman" w:cs="Times New Roman"/>
                <w:b/>
                <w:bCs/>
              </w:rPr>
            </w:pPr>
          </w:p>
        </w:tc>
        <w:tc>
          <w:tcPr>
            <w:tcW w:w="3675" w:type="pct"/>
          </w:tcPr>
          <w:p w14:paraId="4F7C55EF"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5789C95" w14:textId="6FF9939A"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249894DC" w14:textId="77777777" w:rsidTr="00EC1600">
        <w:tc>
          <w:tcPr>
            <w:tcW w:w="1325" w:type="pct"/>
            <w:vMerge w:val="restart"/>
          </w:tcPr>
          <w:p w14:paraId="491C7CC2" w14:textId="77777777" w:rsidR="007F13EB" w:rsidRPr="00A9768E" w:rsidRDefault="007F13EB" w:rsidP="00EC1600">
            <w:pPr>
              <w:rPr>
                <w:rFonts w:ascii="Times New Roman" w:hAnsi="Times New Roman" w:cs="Times New Roman"/>
              </w:rPr>
            </w:pPr>
            <w:r w:rsidRPr="00A9768E">
              <w:rPr>
                <w:rFonts w:ascii="Times New Roman" w:hAnsi="Times New Roman" w:cs="Times New Roman"/>
                <w:b/>
                <w:bCs/>
              </w:rPr>
              <w:t xml:space="preserve">Тема 1.4. Основы организации и реализации парциальных образовательных программ по художественно-эстетическому развитию детей дошкольного возраста. </w:t>
            </w:r>
          </w:p>
        </w:tc>
        <w:tc>
          <w:tcPr>
            <w:tcW w:w="3675" w:type="pct"/>
          </w:tcPr>
          <w:p w14:paraId="64EAF3D1"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25BF0EE4" w14:textId="77777777" w:rsidTr="00EC1600">
        <w:trPr>
          <w:trHeight w:val="2228"/>
        </w:trPr>
        <w:tc>
          <w:tcPr>
            <w:tcW w:w="1325" w:type="pct"/>
            <w:vMerge/>
          </w:tcPr>
          <w:p w14:paraId="0C938009" w14:textId="77777777" w:rsidR="007F13EB" w:rsidRPr="00A9768E" w:rsidRDefault="007F13EB" w:rsidP="00EC1600">
            <w:pPr>
              <w:rPr>
                <w:rFonts w:ascii="Times New Roman" w:hAnsi="Times New Roman" w:cs="Times New Roman"/>
                <w:b/>
                <w:bCs/>
              </w:rPr>
            </w:pPr>
          </w:p>
        </w:tc>
        <w:tc>
          <w:tcPr>
            <w:tcW w:w="3675" w:type="pct"/>
          </w:tcPr>
          <w:p w14:paraId="11A39105"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Анализ парциальных программ дошкольного образования по разделу «Художественно-эстетическое развитие», изобразительная деятельность</w:t>
            </w:r>
            <w:r w:rsidRPr="00A9768E">
              <w:rPr>
                <w:rFonts w:ascii="Times New Roman" w:hAnsi="Times New Roman" w:cs="Times New Roman"/>
                <w:bCs/>
              </w:rPr>
              <w:t xml:space="preserve"> </w:t>
            </w:r>
          </w:p>
          <w:p w14:paraId="4AFF25B0" w14:textId="6F480475" w:rsidR="007F13EB" w:rsidRPr="00A9768E" w:rsidRDefault="007F13EB" w:rsidP="00EC1600">
            <w:pPr>
              <w:jc w:val="both"/>
              <w:rPr>
                <w:rFonts w:ascii="Times New Roman" w:hAnsi="Times New Roman" w:cs="Times New Roman"/>
              </w:rPr>
            </w:pPr>
            <w:r w:rsidRPr="00A9768E">
              <w:rPr>
                <w:rFonts w:ascii="Times New Roman" w:hAnsi="Times New Roman" w:cs="Times New Roman"/>
              </w:rPr>
              <w:t>Возможности применения парциальных программ дошкольного образования по разделу «Художественно-эстетическое развитие», изобразительная деятельность с учетом возрастных, психофизических особенностей детей, сензитивных периодов развития, способностей и интересов, от материального и кадрового обеспечения учебного процесса.</w:t>
            </w:r>
          </w:p>
          <w:p w14:paraId="3955A59B"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Методические комплекты к данным программам, их содержание и примеры применения.</w:t>
            </w:r>
          </w:p>
        </w:tc>
      </w:tr>
      <w:tr w:rsidR="00CD4D84" w:rsidRPr="00A9768E" w14:paraId="0200BFB5" w14:textId="77777777" w:rsidTr="00EC1600">
        <w:tc>
          <w:tcPr>
            <w:tcW w:w="1325" w:type="pct"/>
            <w:vMerge/>
          </w:tcPr>
          <w:p w14:paraId="2DAB03AA" w14:textId="77777777" w:rsidR="00CD4D84" w:rsidRPr="00A9768E" w:rsidRDefault="00CD4D84" w:rsidP="00CD4D84">
            <w:pPr>
              <w:rPr>
                <w:rFonts w:ascii="Times New Roman" w:hAnsi="Times New Roman" w:cs="Times New Roman"/>
                <w:b/>
                <w:bCs/>
              </w:rPr>
            </w:pPr>
          </w:p>
        </w:tc>
        <w:tc>
          <w:tcPr>
            <w:tcW w:w="3675" w:type="pct"/>
          </w:tcPr>
          <w:p w14:paraId="14B86B80" w14:textId="0C39145A"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04F1141E" w14:textId="77777777" w:rsidTr="00EC1600">
        <w:tc>
          <w:tcPr>
            <w:tcW w:w="1325" w:type="pct"/>
            <w:vMerge/>
          </w:tcPr>
          <w:p w14:paraId="71C72AB0" w14:textId="77777777" w:rsidR="007F13EB" w:rsidRPr="00A9768E" w:rsidRDefault="007F13EB" w:rsidP="00EC1600">
            <w:pPr>
              <w:rPr>
                <w:rFonts w:ascii="Times New Roman" w:hAnsi="Times New Roman" w:cs="Times New Roman"/>
                <w:b/>
                <w:bCs/>
              </w:rPr>
            </w:pPr>
          </w:p>
        </w:tc>
        <w:tc>
          <w:tcPr>
            <w:tcW w:w="3675" w:type="pct"/>
          </w:tcPr>
          <w:p w14:paraId="00BD9B07"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4. </w:t>
            </w:r>
            <w:r w:rsidRPr="00A9768E">
              <w:rPr>
                <w:rFonts w:ascii="Times New Roman" w:hAnsi="Times New Roman" w:cs="Times New Roman"/>
              </w:rPr>
              <w:t xml:space="preserve">Изучение и анализ одной из парциальных программ дошкольного образования по разделу «Художественно-эстетическое развитие», изобразительная деятельность, выявление достоинств и недостатков и составление рекомендаций по организации работы по ней. </w:t>
            </w:r>
          </w:p>
        </w:tc>
      </w:tr>
      <w:tr w:rsidR="007F13EB" w:rsidRPr="00A9768E" w14:paraId="02A248A7" w14:textId="77777777" w:rsidTr="00EC1600">
        <w:tc>
          <w:tcPr>
            <w:tcW w:w="1325" w:type="pct"/>
            <w:vMerge/>
          </w:tcPr>
          <w:p w14:paraId="1D48FBF7" w14:textId="77777777" w:rsidR="007F13EB" w:rsidRPr="00A9768E" w:rsidRDefault="007F13EB" w:rsidP="00EC1600">
            <w:pPr>
              <w:rPr>
                <w:rFonts w:ascii="Times New Roman" w:hAnsi="Times New Roman" w:cs="Times New Roman"/>
                <w:b/>
                <w:bCs/>
              </w:rPr>
            </w:pPr>
          </w:p>
        </w:tc>
        <w:tc>
          <w:tcPr>
            <w:tcW w:w="3675" w:type="pct"/>
          </w:tcPr>
          <w:p w14:paraId="28F88F69"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3F6EB01" w14:textId="62A27520"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41BBCAA1" w14:textId="77777777" w:rsidTr="00EC1600">
        <w:tc>
          <w:tcPr>
            <w:tcW w:w="1325" w:type="pct"/>
            <w:vMerge w:val="restart"/>
          </w:tcPr>
          <w:p w14:paraId="2F9D7BB2" w14:textId="77777777" w:rsidR="007F13EB" w:rsidRPr="00A9768E" w:rsidRDefault="007F13EB" w:rsidP="00EC1600">
            <w:pPr>
              <w:rPr>
                <w:rFonts w:ascii="Times New Roman" w:hAnsi="Times New Roman" w:cs="Times New Roman"/>
              </w:rPr>
            </w:pPr>
            <w:r w:rsidRPr="00A9768E">
              <w:rPr>
                <w:rFonts w:ascii="Times New Roman" w:hAnsi="Times New Roman" w:cs="Times New Roman"/>
                <w:b/>
                <w:bCs/>
              </w:rPr>
              <w:t>Тема 1.5.</w:t>
            </w:r>
            <w:r w:rsidRPr="00A9768E">
              <w:rPr>
                <w:rFonts w:ascii="Times New Roman" w:hAnsi="Times New Roman" w:cs="Times New Roman"/>
              </w:rPr>
              <w:t xml:space="preserve"> </w:t>
            </w:r>
            <w:r w:rsidRPr="00A9768E">
              <w:rPr>
                <w:rFonts w:ascii="Times New Roman" w:hAnsi="Times New Roman" w:cs="Times New Roman"/>
                <w:b/>
              </w:rPr>
              <w:t>С</w:t>
            </w:r>
            <w:r w:rsidRPr="00A9768E">
              <w:rPr>
                <w:rFonts w:ascii="Times New Roman" w:hAnsi="Times New Roman" w:cs="Times New Roman"/>
                <w:b/>
                <w:bCs/>
              </w:rPr>
              <w:t>труктура и содержание парциальных образовательных программ по художественно-эстетическому развитию.</w:t>
            </w:r>
          </w:p>
        </w:tc>
        <w:tc>
          <w:tcPr>
            <w:tcW w:w="3675" w:type="pct"/>
          </w:tcPr>
          <w:p w14:paraId="479F34DD"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5F17CC4A" w14:textId="77777777" w:rsidTr="00EC1600">
        <w:trPr>
          <w:trHeight w:val="1676"/>
        </w:trPr>
        <w:tc>
          <w:tcPr>
            <w:tcW w:w="1325" w:type="pct"/>
            <w:vMerge/>
          </w:tcPr>
          <w:p w14:paraId="5C595775" w14:textId="77777777" w:rsidR="007F13EB" w:rsidRPr="00A9768E" w:rsidRDefault="007F13EB" w:rsidP="00EC1600">
            <w:pPr>
              <w:rPr>
                <w:rFonts w:ascii="Times New Roman" w:hAnsi="Times New Roman" w:cs="Times New Roman"/>
                <w:b/>
                <w:bCs/>
              </w:rPr>
            </w:pPr>
          </w:p>
        </w:tc>
        <w:tc>
          <w:tcPr>
            <w:tcW w:w="3675" w:type="pct"/>
          </w:tcPr>
          <w:p w14:paraId="6A7CFC97"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Требования к содержанию и оформлению образовательных программ дополнительного образования.</w:t>
            </w:r>
          </w:p>
          <w:p w14:paraId="57F32BEF"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Структурные элементы парциальной образовательной программы, требования к их содержанию, принцип распределения учебного материала.</w:t>
            </w:r>
          </w:p>
          <w:p w14:paraId="26E94C10"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Методические рекомендации технологии разработки парциальных образовательных программ по художественно-эстетическому развитию. </w:t>
            </w:r>
          </w:p>
        </w:tc>
      </w:tr>
      <w:tr w:rsidR="00CD4D84" w:rsidRPr="00A9768E" w14:paraId="0FC7C44C" w14:textId="77777777" w:rsidTr="00EC1600">
        <w:tc>
          <w:tcPr>
            <w:tcW w:w="1325" w:type="pct"/>
            <w:vMerge/>
          </w:tcPr>
          <w:p w14:paraId="2F0521DA" w14:textId="77777777" w:rsidR="00CD4D84" w:rsidRPr="00A9768E" w:rsidRDefault="00CD4D84" w:rsidP="00CD4D84">
            <w:pPr>
              <w:rPr>
                <w:rFonts w:ascii="Times New Roman" w:hAnsi="Times New Roman" w:cs="Times New Roman"/>
                <w:b/>
                <w:bCs/>
              </w:rPr>
            </w:pPr>
          </w:p>
        </w:tc>
        <w:tc>
          <w:tcPr>
            <w:tcW w:w="3675" w:type="pct"/>
          </w:tcPr>
          <w:p w14:paraId="72F08268" w14:textId="3C23F9C5"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680AB5EE" w14:textId="77777777" w:rsidTr="00EC1600">
        <w:tc>
          <w:tcPr>
            <w:tcW w:w="1325" w:type="pct"/>
            <w:vMerge/>
          </w:tcPr>
          <w:p w14:paraId="7DC25C77" w14:textId="77777777" w:rsidR="007F13EB" w:rsidRPr="00A9768E" w:rsidRDefault="007F13EB" w:rsidP="00EC1600">
            <w:pPr>
              <w:rPr>
                <w:rFonts w:ascii="Times New Roman" w:hAnsi="Times New Roman" w:cs="Times New Roman"/>
                <w:b/>
                <w:bCs/>
              </w:rPr>
            </w:pPr>
          </w:p>
        </w:tc>
        <w:tc>
          <w:tcPr>
            <w:tcW w:w="3675" w:type="pct"/>
          </w:tcPr>
          <w:p w14:paraId="24623EAA"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b/>
              </w:rPr>
              <w:t xml:space="preserve">Практическое занятие 5. </w:t>
            </w:r>
            <w:r w:rsidRPr="00A9768E">
              <w:rPr>
                <w:rFonts w:ascii="Times New Roman" w:hAnsi="Times New Roman" w:cs="Times New Roman"/>
              </w:rPr>
              <w:t>Составление пояснительной записки для парциальной образовательной программы по художественно-эстетическому развитию по выбранной теме.</w:t>
            </w:r>
          </w:p>
        </w:tc>
      </w:tr>
      <w:tr w:rsidR="007F13EB" w:rsidRPr="00A9768E" w14:paraId="3B98E326" w14:textId="77777777" w:rsidTr="00EC1600">
        <w:tc>
          <w:tcPr>
            <w:tcW w:w="1325" w:type="pct"/>
            <w:vMerge/>
          </w:tcPr>
          <w:p w14:paraId="7DF251CF" w14:textId="77777777" w:rsidR="007F13EB" w:rsidRPr="00A9768E" w:rsidRDefault="007F13EB" w:rsidP="00EC1600">
            <w:pPr>
              <w:rPr>
                <w:rFonts w:ascii="Times New Roman" w:hAnsi="Times New Roman" w:cs="Times New Roman"/>
                <w:b/>
                <w:bCs/>
              </w:rPr>
            </w:pPr>
          </w:p>
        </w:tc>
        <w:tc>
          <w:tcPr>
            <w:tcW w:w="3675" w:type="pct"/>
          </w:tcPr>
          <w:p w14:paraId="5439770C"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b/>
              </w:rPr>
              <w:t xml:space="preserve">Практическое занятие 6. </w:t>
            </w:r>
            <w:r w:rsidRPr="00A9768E">
              <w:rPr>
                <w:rFonts w:ascii="Times New Roman" w:hAnsi="Times New Roman" w:cs="Times New Roman"/>
              </w:rPr>
              <w:t>Составление фрагмента календарно-тематического плана для парциальной образовательной программы по художественно-эстетическому развитию по выбранной теме.</w:t>
            </w:r>
          </w:p>
        </w:tc>
      </w:tr>
      <w:tr w:rsidR="007F13EB" w:rsidRPr="00A9768E" w14:paraId="46E29EF1" w14:textId="77777777" w:rsidTr="00EC1600">
        <w:tc>
          <w:tcPr>
            <w:tcW w:w="1325" w:type="pct"/>
            <w:vMerge/>
          </w:tcPr>
          <w:p w14:paraId="734EEFD5" w14:textId="77777777" w:rsidR="007F13EB" w:rsidRPr="00A9768E" w:rsidRDefault="007F13EB" w:rsidP="00EC1600">
            <w:pPr>
              <w:rPr>
                <w:rFonts w:ascii="Times New Roman" w:hAnsi="Times New Roman" w:cs="Times New Roman"/>
                <w:b/>
                <w:bCs/>
              </w:rPr>
            </w:pPr>
          </w:p>
        </w:tc>
        <w:tc>
          <w:tcPr>
            <w:tcW w:w="3675" w:type="pct"/>
          </w:tcPr>
          <w:p w14:paraId="3653C613"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7. </w:t>
            </w:r>
            <w:r w:rsidRPr="00A9768E">
              <w:rPr>
                <w:rFonts w:ascii="Times New Roman" w:hAnsi="Times New Roman" w:cs="Times New Roman"/>
              </w:rPr>
              <w:t>Формулировка цели, основных задач, и структурно-содержательной модели организации образовательного процесса для парциальной образовательной программы по художественно-эстетическому развитию по выбранной теме.</w:t>
            </w:r>
          </w:p>
        </w:tc>
      </w:tr>
      <w:tr w:rsidR="007F13EB" w:rsidRPr="00A9768E" w14:paraId="796A7DF0" w14:textId="77777777" w:rsidTr="00EC1600">
        <w:tc>
          <w:tcPr>
            <w:tcW w:w="1325" w:type="pct"/>
            <w:vMerge/>
          </w:tcPr>
          <w:p w14:paraId="40540D54" w14:textId="77777777" w:rsidR="007F13EB" w:rsidRPr="00A9768E" w:rsidRDefault="007F13EB" w:rsidP="00EC1600">
            <w:pPr>
              <w:rPr>
                <w:rFonts w:ascii="Times New Roman" w:hAnsi="Times New Roman" w:cs="Times New Roman"/>
                <w:b/>
                <w:bCs/>
              </w:rPr>
            </w:pPr>
          </w:p>
        </w:tc>
        <w:tc>
          <w:tcPr>
            <w:tcW w:w="3675" w:type="pct"/>
          </w:tcPr>
          <w:p w14:paraId="2B940203"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390145F" w14:textId="681DFE03"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5BA14A85" w14:textId="77777777" w:rsidTr="00EC1600">
        <w:tc>
          <w:tcPr>
            <w:tcW w:w="1325" w:type="pct"/>
            <w:vMerge w:val="restart"/>
          </w:tcPr>
          <w:p w14:paraId="7EF86DCC" w14:textId="77777777" w:rsidR="007F13EB" w:rsidRPr="00A9768E" w:rsidRDefault="007F13EB" w:rsidP="00EC1600">
            <w:pPr>
              <w:rPr>
                <w:rFonts w:ascii="Times New Roman" w:hAnsi="Times New Roman" w:cs="Times New Roman"/>
              </w:rPr>
            </w:pPr>
            <w:r w:rsidRPr="00A9768E">
              <w:rPr>
                <w:rFonts w:ascii="Times New Roman" w:hAnsi="Times New Roman" w:cs="Times New Roman"/>
                <w:b/>
                <w:bCs/>
              </w:rPr>
              <w:t>Тема 1.6. Методы и приемы работы по художественно-эстетическому развитию детей дошкольного возраста.</w:t>
            </w:r>
          </w:p>
        </w:tc>
        <w:tc>
          <w:tcPr>
            <w:tcW w:w="3675" w:type="pct"/>
          </w:tcPr>
          <w:p w14:paraId="1B991AAE"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1DF0E3AD" w14:textId="77777777" w:rsidTr="00EC1600">
        <w:trPr>
          <w:trHeight w:val="1952"/>
        </w:trPr>
        <w:tc>
          <w:tcPr>
            <w:tcW w:w="1325" w:type="pct"/>
            <w:vMerge/>
          </w:tcPr>
          <w:p w14:paraId="55B4AAD4" w14:textId="77777777" w:rsidR="007F13EB" w:rsidRPr="00A9768E" w:rsidRDefault="007F13EB" w:rsidP="00EC1600">
            <w:pPr>
              <w:rPr>
                <w:rFonts w:ascii="Times New Roman" w:hAnsi="Times New Roman" w:cs="Times New Roman"/>
                <w:b/>
                <w:bCs/>
              </w:rPr>
            </w:pPr>
          </w:p>
        </w:tc>
        <w:tc>
          <w:tcPr>
            <w:tcW w:w="3675" w:type="pct"/>
          </w:tcPr>
          <w:p w14:paraId="0F0A710B" w14:textId="77777777" w:rsidR="007F13EB" w:rsidRPr="00A9768E" w:rsidRDefault="007F13EB" w:rsidP="00EC1600">
            <w:pPr>
              <w:pStyle w:val="a4"/>
              <w:ind w:left="0"/>
              <w:jc w:val="both"/>
              <w:rPr>
                <w:rFonts w:ascii="Times New Roman" w:hAnsi="Times New Roman" w:cs="Times New Roman"/>
                <w:lang w:eastAsia="ru-RU"/>
              </w:rPr>
            </w:pPr>
            <w:r w:rsidRPr="00A9768E">
              <w:rPr>
                <w:rFonts w:ascii="Times New Roman" w:hAnsi="Times New Roman" w:cs="Times New Roman"/>
                <w:lang w:eastAsia="ru-RU"/>
              </w:rPr>
              <w:t>Методики обучения и основные педагогические технологии в дополнительном образовании детей.</w:t>
            </w:r>
          </w:p>
          <w:p w14:paraId="1E9F674C" w14:textId="4B31C69E" w:rsidR="007F13EB" w:rsidRPr="00A9768E" w:rsidRDefault="007F13EB" w:rsidP="00EC1600">
            <w:pPr>
              <w:pStyle w:val="a4"/>
              <w:ind w:left="0"/>
              <w:jc w:val="both"/>
              <w:rPr>
                <w:rFonts w:ascii="Times New Roman" w:hAnsi="Times New Roman" w:cs="Times New Roman"/>
                <w:lang w:eastAsia="ru-RU"/>
              </w:rPr>
            </w:pPr>
            <w:r w:rsidRPr="00A9768E">
              <w:rPr>
                <w:rFonts w:ascii="Times New Roman" w:hAnsi="Times New Roman" w:cs="Times New Roman"/>
                <w:lang w:eastAsia="ru-RU"/>
              </w:rPr>
              <w:t>Классификация и характеристика методов обучения изобразительному искусству. Методы обучения изобразительной деятельности дошкольников (по И.Я. Лернеру и М.Н. Скаткиной)</w:t>
            </w:r>
          </w:p>
          <w:p w14:paraId="644AA034" w14:textId="77777777" w:rsidR="007F13EB" w:rsidRPr="00A9768E" w:rsidRDefault="007F13EB" w:rsidP="00EC1600">
            <w:pPr>
              <w:pStyle w:val="a4"/>
              <w:ind w:left="0"/>
              <w:jc w:val="both"/>
              <w:rPr>
                <w:rFonts w:ascii="Times New Roman" w:hAnsi="Times New Roman" w:cs="Times New Roman"/>
                <w:lang w:eastAsia="ru-RU"/>
              </w:rPr>
            </w:pPr>
            <w:r w:rsidRPr="00A9768E">
              <w:rPr>
                <w:rFonts w:ascii="Times New Roman" w:hAnsi="Times New Roman" w:cs="Times New Roman"/>
                <w:lang w:eastAsia="ru-RU"/>
              </w:rPr>
              <w:t xml:space="preserve">Методы развития художественно-эстетических способностей детей дошкольного возраста. </w:t>
            </w:r>
          </w:p>
        </w:tc>
      </w:tr>
      <w:tr w:rsidR="007F13EB" w:rsidRPr="00A9768E" w14:paraId="64D23A5B" w14:textId="77777777" w:rsidTr="00EC1600">
        <w:trPr>
          <w:trHeight w:val="1952"/>
        </w:trPr>
        <w:tc>
          <w:tcPr>
            <w:tcW w:w="1325" w:type="pct"/>
            <w:vMerge/>
          </w:tcPr>
          <w:p w14:paraId="3D5B3632" w14:textId="77777777" w:rsidR="007F13EB" w:rsidRPr="00A9768E" w:rsidRDefault="007F13EB" w:rsidP="00EC1600">
            <w:pPr>
              <w:rPr>
                <w:rFonts w:ascii="Times New Roman" w:hAnsi="Times New Roman" w:cs="Times New Roman"/>
                <w:b/>
                <w:bCs/>
              </w:rPr>
            </w:pPr>
          </w:p>
        </w:tc>
        <w:tc>
          <w:tcPr>
            <w:tcW w:w="3675" w:type="pct"/>
          </w:tcPr>
          <w:p w14:paraId="6F3AE78A" w14:textId="77777777" w:rsidR="007F13EB" w:rsidRPr="00A9768E" w:rsidRDefault="007F13EB" w:rsidP="00EC1600">
            <w:pPr>
              <w:pStyle w:val="a4"/>
              <w:ind w:left="0"/>
              <w:jc w:val="both"/>
              <w:rPr>
                <w:rFonts w:ascii="Times New Roman" w:hAnsi="Times New Roman" w:cs="Times New Roman"/>
                <w:lang w:eastAsia="ru-RU"/>
              </w:rPr>
            </w:pPr>
            <w:r w:rsidRPr="00A9768E">
              <w:rPr>
                <w:rFonts w:ascii="Times New Roman" w:hAnsi="Times New Roman" w:cs="Times New Roman"/>
                <w:lang w:eastAsia="ru-RU"/>
              </w:rPr>
              <w:t>Методы и условия по включению детей дошкольного возраста в процесс художественно-эстетического творчества и повышению их интереса к данному направлению.</w:t>
            </w:r>
            <w:r w:rsidRPr="00A9768E">
              <w:rPr>
                <w:rFonts w:ascii="Times New Roman" w:hAnsi="Times New Roman" w:cs="Times New Roman"/>
              </w:rPr>
              <w:t xml:space="preserve"> </w:t>
            </w:r>
            <w:r w:rsidRPr="00A9768E">
              <w:rPr>
                <w:rFonts w:ascii="Times New Roman" w:hAnsi="Times New Roman" w:cs="Times New Roman"/>
                <w:lang w:eastAsia="ru-RU"/>
              </w:rPr>
              <w:t xml:space="preserve">(по Т.С. Комаровой) </w:t>
            </w:r>
          </w:p>
          <w:p w14:paraId="41D18EFF" w14:textId="77777777" w:rsidR="007F13EB" w:rsidRPr="00A9768E" w:rsidRDefault="007F13EB" w:rsidP="00EC1600">
            <w:pPr>
              <w:pStyle w:val="a4"/>
              <w:ind w:left="0"/>
              <w:jc w:val="both"/>
              <w:rPr>
                <w:rFonts w:ascii="Times New Roman" w:hAnsi="Times New Roman" w:cs="Times New Roman"/>
                <w:b/>
                <w:lang w:eastAsia="ru-RU"/>
              </w:rPr>
            </w:pPr>
            <w:r w:rsidRPr="00A9768E">
              <w:rPr>
                <w:rFonts w:ascii="Times New Roman" w:hAnsi="Times New Roman" w:cs="Times New Roman"/>
                <w:lang w:eastAsia="ru-RU"/>
              </w:rPr>
              <w:t>Формы работы с детьми по изобразительной деятельности:</w:t>
            </w:r>
            <w:r w:rsidRPr="00A9768E">
              <w:rPr>
                <w:rFonts w:ascii="Times New Roman" w:hAnsi="Times New Roman" w:cs="Times New Roman"/>
              </w:rPr>
              <w:t xml:space="preserve"> </w:t>
            </w:r>
            <w:r w:rsidRPr="00A9768E">
              <w:rPr>
                <w:rFonts w:ascii="Times New Roman" w:hAnsi="Times New Roman" w:cs="Times New Roman"/>
                <w:lang w:eastAsia="ru-RU"/>
              </w:rPr>
              <w:t>ОДРМ- организованная деятельность в режимных моментах СД- самостоятельная деятельность НОД- непосредственно образовательная деятельность,</w:t>
            </w:r>
            <w:r w:rsidRPr="00A9768E">
              <w:rPr>
                <w:rFonts w:ascii="Times New Roman" w:hAnsi="Times New Roman" w:cs="Times New Roman"/>
              </w:rPr>
              <w:t xml:space="preserve"> с</w:t>
            </w:r>
            <w:r w:rsidRPr="00A9768E">
              <w:rPr>
                <w:rFonts w:ascii="Times New Roman" w:hAnsi="Times New Roman" w:cs="Times New Roman"/>
                <w:lang w:eastAsia="ru-RU"/>
              </w:rPr>
              <w:t>овместная деятельность с семьей.</w:t>
            </w:r>
          </w:p>
          <w:p w14:paraId="1F679BD7" w14:textId="77777777" w:rsidR="007F13EB" w:rsidRPr="00A9768E" w:rsidRDefault="007F13EB" w:rsidP="00EC1600">
            <w:pPr>
              <w:pStyle w:val="a4"/>
              <w:ind w:left="0"/>
              <w:jc w:val="both"/>
              <w:rPr>
                <w:rFonts w:ascii="Times New Roman" w:hAnsi="Times New Roman" w:cs="Times New Roman"/>
                <w:lang w:eastAsia="ru-RU"/>
              </w:rPr>
            </w:pPr>
            <w:r w:rsidRPr="00A9768E">
              <w:rPr>
                <w:rFonts w:ascii="Times New Roman" w:hAnsi="Times New Roman" w:cs="Times New Roman"/>
                <w:lang w:eastAsia="ru-RU"/>
              </w:rPr>
              <w:t>Игра в системе обучения дошкольника изобразительной деятельности.</w:t>
            </w:r>
          </w:p>
        </w:tc>
      </w:tr>
      <w:tr w:rsidR="00CD4D84" w:rsidRPr="00A9768E" w14:paraId="46F6D80D" w14:textId="77777777" w:rsidTr="00EC1600">
        <w:tc>
          <w:tcPr>
            <w:tcW w:w="1325" w:type="pct"/>
            <w:vMerge/>
          </w:tcPr>
          <w:p w14:paraId="70159830" w14:textId="77777777" w:rsidR="00CD4D84" w:rsidRPr="00A9768E" w:rsidRDefault="00CD4D84" w:rsidP="00CD4D84">
            <w:pPr>
              <w:rPr>
                <w:rFonts w:ascii="Times New Roman" w:hAnsi="Times New Roman" w:cs="Times New Roman"/>
                <w:b/>
                <w:bCs/>
              </w:rPr>
            </w:pPr>
          </w:p>
        </w:tc>
        <w:tc>
          <w:tcPr>
            <w:tcW w:w="3675" w:type="pct"/>
          </w:tcPr>
          <w:p w14:paraId="077C4F32" w14:textId="436329FB"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14B730BE" w14:textId="77777777" w:rsidTr="00EC1600">
        <w:tc>
          <w:tcPr>
            <w:tcW w:w="1325" w:type="pct"/>
            <w:vMerge/>
          </w:tcPr>
          <w:p w14:paraId="06CB4EFB" w14:textId="77777777" w:rsidR="007F13EB" w:rsidRPr="00A9768E" w:rsidRDefault="007F13EB" w:rsidP="00EC1600">
            <w:pPr>
              <w:rPr>
                <w:rFonts w:ascii="Times New Roman" w:hAnsi="Times New Roman" w:cs="Times New Roman"/>
                <w:b/>
                <w:bCs/>
              </w:rPr>
            </w:pPr>
          </w:p>
        </w:tc>
        <w:tc>
          <w:tcPr>
            <w:tcW w:w="3675" w:type="pct"/>
          </w:tcPr>
          <w:p w14:paraId="40A1A802" w14:textId="77777777" w:rsidR="007F13EB" w:rsidRPr="00A9768E" w:rsidRDefault="007F13EB" w:rsidP="00EC1600">
            <w:pPr>
              <w:jc w:val="both"/>
              <w:rPr>
                <w:rFonts w:ascii="Times New Roman" w:hAnsi="Times New Roman" w:cs="Times New Roman"/>
                <w:b/>
              </w:rPr>
            </w:pPr>
            <w:r w:rsidRPr="00A9768E">
              <w:rPr>
                <w:rFonts w:ascii="Times New Roman" w:hAnsi="Times New Roman" w:cs="Times New Roman"/>
                <w:b/>
              </w:rPr>
              <w:t xml:space="preserve">Практическое занятие 8. </w:t>
            </w:r>
            <w:r w:rsidRPr="00A9768E">
              <w:rPr>
                <w:rFonts w:ascii="Times New Roman" w:hAnsi="Times New Roman" w:cs="Times New Roman"/>
              </w:rPr>
              <w:t>Изучение и анализ одной из технологий дошкольного образования, выявление достоинств и недостатков и составление примеров применения в процессе реализации парциальных программ по разделу «Художественно-эстетическое развитие», изобразительная деятельность.</w:t>
            </w:r>
          </w:p>
        </w:tc>
      </w:tr>
      <w:tr w:rsidR="007F13EB" w:rsidRPr="00A9768E" w14:paraId="674A824F" w14:textId="77777777" w:rsidTr="00EC1600">
        <w:tc>
          <w:tcPr>
            <w:tcW w:w="1325" w:type="pct"/>
            <w:vMerge/>
          </w:tcPr>
          <w:p w14:paraId="52D59E99" w14:textId="77777777" w:rsidR="007F13EB" w:rsidRPr="00A9768E" w:rsidRDefault="007F13EB" w:rsidP="00EC1600">
            <w:pPr>
              <w:rPr>
                <w:rFonts w:ascii="Times New Roman" w:hAnsi="Times New Roman" w:cs="Times New Roman"/>
                <w:b/>
                <w:bCs/>
              </w:rPr>
            </w:pPr>
          </w:p>
        </w:tc>
        <w:tc>
          <w:tcPr>
            <w:tcW w:w="3675" w:type="pct"/>
          </w:tcPr>
          <w:p w14:paraId="6832288C"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b/>
              </w:rPr>
              <w:t xml:space="preserve">Практическое занятие 9. </w:t>
            </w:r>
            <w:r w:rsidRPr="00A9768E">
              <w:rPr>
                <w:rFonts w:ascii="Times New Roman" w:hAnsi="Times New Roman" w:cs="Times New Roman"/>
              </w:rPr>
              <w:t xml:space="preserve">Подбор или разработка дидактических игр по изобразительной деятельности для парциальной образовательной программы по художественно-эстетическому развитию по выбранной теме </w:t>
            </w:r>
          </w:p>
        </w:tc>
      </w:tr>
      <w:tr w:rsidR="007F13EB" w:rsidRPr="00A9768E" w14:paraId="363B28E3" w14:textId="77777777" w:rsidTr="00EC1600">
        <w:tc>
          <w:tcPr>
            <w:tcW w:w="1325" w:type="pct"/>
            <w:vMerge/>
          </w:tcPr>
          <w:p w14:paraId="30760FC7" w14:textId="77777777" w:rsidR="007F13EB" w:rsidRPr="00A9768E" w:rsidRDefault="007F13EB" w:rsidP="00EC1600">
            <w:pPr>
              <w:rPr>
                <w:rFonts w:ascii="Times New Roman" w:hAnsi="Times New Roman" w:cs="Times New Roman"/>
                <w:b/>
                <w:bCs/>
              </w:rPr>
            </w:pPr>
          </w:p>
        </w:tc>
        <w:tc>
          <w:tcPr>
            <w:tcW w:w="3675" w:type="pct"/>
          </w:tcPr>
          <w:p w14:paraId="3C482188"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b/>
              </w:rPr>
              <w:t xml:space="preserve">Практическое занятие 10. </w:t>
            </w:r>
            <w:r w:rsidRPr="00A9768E">
              <w:rPr>
                <w:rFonts w:ascii="Times New Roman" w:hAnsi="Times New Roman" w:cs="Times New Roman"/>
              </w:rPr>
              <w:t>Определение методов, условий и форм работы по включению детей дошкольного возраста в процесс художественно-эстетического творчества и повышению их интереса к данному направлению по заданному направлению.</w:t>
            </w:r>
          </w:p>
        </w:tc>
      </w:tr>
      <w:tr w:rsidR="007F13EB" w:rsidRPr="00A9768E" w14:paraId="2A72FA51" w14:textId="77777777" w:rsidTr="00EC1600">
        <w:tc>
          <w:tcPr>
            <w:tcW w:w="1325" w:type="pct"/>
            <w:vMerge/>
          </w:tcPr>
          <w:p w14:paraId="5940CF14" w14:textId="77777777" w:rsidR="007F13EB" w:rsidRPr="00A9768E" w:rsidRDefault="007F13EB" w:rsidP="00EC1600">
            <w:pPr>
              <w:rPr>
                <w:rFonts w:ascii="Times New Roman" w:hAnsi="Times New Roman" w:cs="Times New Roman"/>
                <w:b/>
                <w:bCs/>
              </w:rPr>
            </w:pPr>
          </w:p>
        </w:tc>
        <w:tc>
          <w:tcPr>
            <w:tcW w:w="3675" w:type="pct"/>
          </w:tcPr>
          <w:p w14:paraId="467614A3"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6551E2A" w14:textId="3B0284C3"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55175343" w14:textId="77777777" w:rsidTr="00EC1600">
        <w:tc>
          <w:tcPr>
            <w:tcW w:w="1325" w:type="pct"/>
            <w:vMerge w:val="restart"/>
          </w:tcPr>
          <w:p w14:paraId="169C5513" w14:textId="77777777" w:rsidR="007F13EB" w:rsidRPr="00A9768E" w:rsidRDefault="007F13EB" w:rsidP="00EC1600">
            <w:pPr>
              <w:rPr>
                <w:rFonts w:ascii="Times New Roman" w:hAnsi="Times New Roman" w:cs="Times New Roman"/>
              </w:rPr>
            </w:pPr>
            <w:r w:rsidRPr="00A9768E">
              <w:rPr>
                <w:rFonts w:ascii="Times New Roman" w:hAnsi="Times New Roman" w:cs="Times New Roman"/>
                <w:b/>
                <w:bCs/>
              </w:rPr>
              <w:t>Тема 1.7. Организация предметно-пространственной среды по художественно-эстетическому развитию детей дошкольного возраста.</w:t>
            </w:r>
          </w:p>
        </w:tc>
        <w:tc>
          <w:tcPr>
            <w:tcW w:w="3675" w:type="pct"/>
          </w:tcPr>
          <w:p w14:paraId="06786DC2"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726BD6CE" w14:textId="77777777" w:rsidTr="00EC1600">
        <w:tc>
          <w:tcPr>
            <w:tcW w:w="1325" w:type="pct"/>
            <w:vMerge/>
          </w:tcPr>
          <w:p w14:paraId="7AE21C7C" w14:textId="77777777" w:rsidR="007F13EB" w:rsidRPr="00A9768E" w:rsidRDefault="007F13EB" w:rsidP="00EC1600">
            <w:pPr>
              <w:rPr>
                <w:rFonts w:ascii="Times New Roman" w:hAnsi="Times New Roman" w:cs="Times New Roman"/>
                <w:b/>
                <w:bCs/>
              </w:rPr>
            </w:pPr>
          </w:p>
        </w:tc>
        <w:tc>
          <w:tcPr>
            <w:tcW w:w="3675" w:type="pct"/>
          </w:tcPr>
          <w:p w14:paraId="4F6BB782" w14:textId="77777777" w:rsidR="007F13EB" w:rsidRPr="00A9768E" w:rsidRDefault="007F13EB" w:rsidP="00EC1600">
            <w:pPr>
              <w:pStyle w:val="a4"/>
              <w:ind w:left="0"/>
              <w:jc w:val="both"/>
              <w:rPr>
                <w:rFonts w:ascii="Times New Roman" w:hAnsi="Times New Roman" w:cs="Times New Roman"/>
                <w:lang w:eastAsia="ru-RU"/>
              </w:rPr>
            </w:pPr>
            <w:r w:rsidRPr="00A9768E">
              <w:rPr>
                <w:rFonts w:ascii="Times New Roman" w:hAnsi="Times New Roman" w:cs="Times New Roman"/>
                <w:lang w:eastAsia="ru-RU"/>
              </w:rPr>
              <w:t>Методические и дидактические особенности организации развивающей предметно-пространственной среды. Организация развивающей предметно-пространственной среды в соответствии с ФГОС ДО. Особенности организации предметно-пространственной среды по художественно-эстетическому развитию детей дошкольного возраста с учетом возрастных, индивидуальных и психофизических особенностей. Способы, методы, приемы анализа и оценки вариативности развивающей предметно-пространственной среды</w:t>
            </w:r>
          </w:p>
        </w:tc>
      </w:tr>
      <w:tr w:rsidR="00CD4D84" w:rsidRPr="00A9768E" w14:paraId="3FACC62E" w14:textId="77777777" w:rsidTr="00EC1600">
        <w:tc>
          <w:tcPr>
            <w:tcW w:w="1325" w:type="pct"/>
            <w:vMerge/>
          </w:tcPr>
          <w:p w14:paraId="2E1CA236" w14:textId="77777777" w:rsidR="00CD4D84" w:rsidRPr="00A9768E" w:rsidRDefault="00CD4D84" w:rsidP="00CD4D84">
            <w:pPr>
              <w:rPr>
                <w:rFonts w:ascii="Times New Roman" w:hAnsi="Times New Roman" w:cs="Times New Roman"/>
                <w:b/>
                <w:bCs/>
              </w:rPr>
            </w:pPr>
          </w:p>
        </w:tc>
        <w:tc>
          <w:tcPr>
            <w:tcW w:w="3675" w:type="pct"/>
          </w:tcPr>
          <w:p w14:paraId="1B87B162" w14:textId="01DFA280"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5B88B7CE" w14:textId="77777777" w:rsidTr="00EC1600">
        <w:tc>
          <w:tcPr>
            <w:tcW w:w="1325" w:type="pct"/>
            <w:vMerge/>
          </w:tcPr>
          <w:p w14:paraId="623BBAC9" w14:textId="77777777" w:rsidR="007F13EB" w:rsidRPr="00A9768E" w:rsidRDefault="007F13EB" w:rsidP="00EC1600">
            <w:pPr>
              <w:rPr>
                <w:rFonts w:ascii="Times New Roman" w:hAnsi="Times New Roman" w:cs="Times New Roman"/>
                <w:b/>
                <w:bCs/>
              </w:rPr>
            </w:pPr>
          </w:p>
        </w:tc>
        <w:tc>
          <w:tcPr>
            <w:tcW w:w="3675" w:type="pct"/>
          </w:tcPr>
          <w:p w14:paraId="28799653"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11. </w:t>
            </w:r>
            <w:r w:rsidRPr="00A9768E">
              <w:rPr>
                <w:rFonts w:ascii="Times New Roman" w:hAnsi="Times New Roman" w:cs="Times New Roman"/>
              </w:rPr>
              <w:t>Анализ развивающей предметно-пространственной среды, направленной на развитие творческих инициатив детей дошкольного возраста.</w:t>
            </w:r>
          </w:p>
        </w:tc>
      </w:tr>
      <w:tr w:rsidR="007F13EB" w:rsidRPr="00A9768E" w14:paraId="720DE7C3" w14:textId="77777777" w:rsidTr="00EC1600">
        <w:tc>
          <w:tcPr>
            <w:tcW w:w="1325" w:type="pct"/>
            <w:vMerge/>
          </w:tcPr>
          <w:p w14:paraId="270048E2" w14:textId="77777777" w:rsidR="007F13EB" w:rsidRPr="00A9768E" w:rsidRDefault="007F13EB" w:rsidP="00EC1600">
            <w:pPr>
              <w:jc w:val="both"/>
              <w:rPr>
                <w:rFonts w:ascii="Times New Roman" w:hAnsi="Times New Roman" w:cs="Times New Roman"/>
                <w:b/>
                <w:bCs/>
              </w:rPr>
            </w:pPr>
          </w:p>
        </w:tc>
        <w:tc>
          <w:tcPr>
            <w:tcW w:w="3675" w:type="pct"/>
          </w:tcPr>
          <w:p w14:paraId="50F8C0EB"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b/>
              </w:rPr>
              <w:t xml:space="preserve">Практическое занятие 12. </w:t>
            </w:r>
            <w:r w:rsidRPr="00A9768E">
              <w:rPr>
                <w:rFonts w:ascii="Times New Roman" w:hAnsi="Times New Roman" w:cs="Times New Roman"/>
              </w:rPr>
              <w:t>Планирование развивающей предметно-пространственной среды, направленной на развитие творческих инициатив детей дошкольного возраста, зонировать пространство с учетом выбранного художественно-эстетического направления</w:t>
            </w:r>
          </w:p>
        </w:tc>
      </w:tr>
      <w:tr w:rsidR="007F13EB" w:rsidRPr="00A9768E" w14:paraId="1EE77294" w14:textId="77777777" w:rsidTr="00EC1600">
        <w:tc>
          <w:tcPr>
            <w:tcW w:w="1325" w:type="pct"/>
            <w:vMerge/>
          </w:tcPr>
          <w:p w14:paraId="1DEA2A04" w14:textId="77777777" w:rsidR="007F13EB" w:rsidRPr="00A9768E" w:rsidRDefault="007F13EB" w:rsidP="00EC1600">
            <w:pPr>
              <w:jc w:val="both"/>
              <w:rPr>
                <w:rFonts w:ascii="Times New Roman" w:hAnsi="Times New Roman" w:cs="Times New Roman"/>
                <w:b/>
                <w:bCs/>
              </w:rPr>
            </w:pPr>
          </w:p>
        </w:tc>
        <w:tc>
          <w:tcPr>
            <w:tcW w:w="3675" w:type="pct"/>
          </w:tcPr>
          <w:p w14:paraId="7704F34A"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B5AA136" w14:textId="13F658B1"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3423AE8F" w14:textId="77777777" w:rsidTr="00EC1600">
        <w:tc>
          <w:tcPr>
            <w:tcW w:w="1325" w:type="pct"/>
            <w:vMerge w:val="restart"/>
          </w:tcPr>
          <w:p w14:paraId="1A810F5D" w14:textId="77777777" w:rsidR="007F13EB" w:rsidRPr="00A9768E" w:rsidRDefault="007F13EB" w:rsidP="00EC1600">
            <w:pPr>
              <w:rPr>
                <w:rFonts w:ascii="Times New Roman" w:hAnsi="Times New Roman" w:cs="Times New Roman"/>
              </w:rPr>
            </w:pPr>
            <w:r w:rsidRPr="00A9768E">
              <w:rPr>
                <w:rFonts w:ascii="Times New Roman" w:hAnsi="Times New Roman" w:cs="Times New Roman"/>
                <w:b/>
                <w:bCs/>
              </w:rPr>
              <w:t>Тема 1.8. Технологии индивидуализации образования при реализации парциальных образовательных программ художественно-эстетической направленности.</w:t>
            </w:r>
          </w:p>
        </w:tc>
        <w:tc>
          <w:tcPr>
            <w:tcW w:w="3675" w:type="pct"/>
          </w:tcPr>
          <w:p w14:paraId="64372F6F"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3755D8B0" w14:textId="77777777" w:rsidTr="00EC1600">
        <w:tc>
          <w:tcPr>
            <w:tcW w:w="1325" w:type="pct"/>
            <w:vMerge/>
          </w:tcPr>
          <w:p w14:paraId="57EC79BE" w14:textId="77777777" w:rsidR="007F13EB" w:rsidRPr="00A9768E" w:rsidRDefault="007F13EB" w:rsidP="00EC1600">
            <w:pPr>
              <w:rPr>
                <w:rFonts w:ascii="Times New Roman" w:hAnsi="Times New Roman" w:cs="Times New Roman"/>
                <w:b/>
                <w:bCs/>
              </w:rPr>
            </w:pPr>
          </w:p>
        </w:tc>
        <w:tc>
          <w:tcPr>
            <w:tcW w:w="3675" w:type="pct"/>
          </w:tcPr>
          <w:p w14:paraId="2607470A"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Индивидуализация образовательного процесса в дошкольном учреждении в соответствии с требованиями ФГОС ДО.</w:t>
            </w:r>
          </w:p>
          <w:p w14:paraId="003D1C62"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Методы индивидуализации образовательного процесса при реализации парциальных образовательных программ художественно-эстетической направленности.</w:t>
            </w:r>
          </w:p>
          <w:p w14:paraId="43769599"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Педагогические технологии индивидуализации образования на основе личностно-ориентированного подхода: личностно-ориентированное обучение (Якиманская И.С.), технология индивидуального обучения (индивидуальный подход, индивидуализация обучения, метод проектов), технологии адаптивной системы обучения; игровые технологии.</w:t>
            </w:r>
          </w:p>
        </w:tc>
      </w:tr>
      <w:tr w:rsidR="00CD4D84" w:rsidRPr="00A9768E" w14:paraId="29A8C636" w14:textId="77777777" w:rsidTr="00EC1600">
        <w:tc>
          <w:tcPr>
            <w:tcW w:w="1325" w:type="pct"/>
            <w:vMerge/>
          </w:tcPr>
          <w:p w14:paraId="7366B273" w14:textId="77777777" w:rsidR="00CD4D84" w:rsidRPr="00A9768E" w:rsidRDefault="00CD4D84" w:rsidP="00CD4D84">
            <w:pPr>
              <w:rPr>
                <w:rFonts w:ascii="Times New Roman" w:hAnsi="Times New Roman" w:cs="Times New Roman"/>
                <w:b/>
                <w:bCs/>
              </w:rPr>
            </w:pPr>
          </w:p>
        </w:tc>
        <w:tc>
          <w:tcPr>
            <w:tcW w:w="3675" w:type="pct"/>
          </w:tcPr>
          <w:p w14:paraId="45D8CFCD" w14:textId="77EAC48B"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09235899" w14:textId="77777777" w:rsidTr="00EC1600">
        <w:tc>
          <w:tcPr>
            <w:tcW w:w="1325" w:type="pct"/>
            <w:vMerge/>
          </w:tcPr>
          <w:p w14:paraId="4AC8DE2F" w14:textId="77777777" w:rsidR="007F13EB" w:rsidRPr="00A9768E" w:rsidRDefault="007F13EB" w:rsidP="00EC1600">
            <w:pPr>
              <w:rPr>
                <w:rFonts w:ascii="Times New Roman" w:hAnsi="Times New Roman" w:cs="Times New Roman"/>
                <w:b/>
                <w:bCs/>
              </w:rPr>
            </w:pPr>
          </w:p>
        </w:tc>
        <w:tc>
          <w:tcPr>
            <w:tcW w:w="3675" w:type="pct"/>
          </w:tcPr>
          <w:p w14:paraId="17007F61"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Практическое занятие 13. </w:t>
            </w:r>
            <w:r w:rsidRPr="00A9768E">
              <w:rPr>
                <w:rFonts w:ascii="Times New Roman" w:hAnsi="Times New Roman" w:cs="Times New Roman"/>
              </w:rPr>
              <w:t>Изучение и анализ одной из технологий индивидуализации дошкольного образования, выявление достоинств и недостатков и составление примеров применения в процессе реализации парциальных программ по разделу «Художественно-эстетическое развитие», изобразительная деятельность.</w:t>
            </w:r>
          </w:p>
        </w:tc>
      </w:tr>
      <w:tr w:rsidR="007F13EB" w:rsidRPr="00A9768E" w14:paraId="22507F94" w14:textId="77777777" w:rsidTr="00EC1600">
        <w:tc>
          <w:tcPr>
            <w:tcW w:w="1325" w:type="pct"/>
            <w:vMerge/>
          </w:tcPr>
          <w:p w14:paraId="3F8D7813" w14:textId="77777777" w:rsidR="007F13EB" w:rsidRPr="00A9768E" w:rsidRDefault="007F13EB" w:rsidP="00EC1600">
            <w:pPr>
              <w:rPr>
                <w:rFonts w:ascii="Times New Roman" w:hAnsi="Times New Roman" w:cs="Times New Roman"/>
                <w:b/>
                <w:bCs/>
              </w:rPr>
            </w:pPr>
          </w:p>
        </w:tc>
        <w:tc>
          <w:tcPr>
            <w:tcW w:w="3675" w:type="pct"/>
          </w:tcPr>
          <w:p w14:paraId="68271D0A"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1443FCE" w14:textId="3F92022B"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5668280B" w14:textId="77777777" w:rsidTr="00EC1600">
        <w:tc>
          <w:tcPr>
            <w:tcW w:w="1325" w:type="pct"/>
            <w:vMerge w:val="restart"/>
          </w:tcPr>
          <w:p w14:paraId="2C0AAD71" w14:textId="32A98480" w:rsidR="007F13EB" w:rsidRPr="00A9768E" w:rsidRDefault="007F13EB" w:rsidP="00EC1600">
            <w:pPr>
              <w:rPr>
                <w:rFonts w:ascii="Times New Roman" w:hAnsi="Times New Roman" w:cs="Times New Roman"/>
              </w:rPr>
            </w:pPr>
            <w:r w:rsidRPr="00A9768E">
              <w:rPr>
                <w:rFonts w:ascii="Times New Roman" w:hAnsi="Times New Roman" w:cs="Times New Roman"/>
                <w:b/>
                <w:bCs/>
              </w:rPr>
              <w:t>Тема 1.9. Специфика работы с одаренными детьми разного возраста</w:t>
            </w:r>
            <w:r w:rsidRPr="00A9768E">
              <w:rPr>
                <w:rFonts w:ascii="Times New Roman" w:hAnsi="Times New Roman" w:cs="Times New Roman"/>
              </w:rPr>
              <w:t xml:space="preserve"> </w:t>
            </w:r>
            <w:r w:rsidRPr="00A9768E">
              <w:rPr>
                <w:rFonts w:ascii="Times New Roman" w:hAnsi="Times New Roman" w:cs="Times New Roman"/>
                <w:b/>
                <w:bCs/>
              </w:rPr>
              <w:t>при реализации парциальных образовательных программ художественно-эстетической направленности</w:t>
            </w:r>
          </w:p>
          <w:p w14:paraId="30AC82F2" w14:textId="77777777" w:rsidR="007F13EB" w:rsidRPr="00A9768E" w:rsidRDefault="007F13EB" w:rsidP="00EC1600">
            <w:pPr>
              <w:rPr>
                <w:rFonts w:ascii="Times New Roman" w:hAnsi="Times New Roman" w:cs="Times New Roman"/>
              </w:rPr>
            </w:pPr>
          </w:p>
        </w:tc>
        <w:tc>
          <w:tcPr>
            <w:tcW w:w="3675" w:type="pct"/>
          </w:tcPr>
          <w:p w14:paraId="65284EE9"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5851ABA6" w14:textId="77777777" w:rsidTr="00EC1600">
        <w:tc>
          <w:tcPr>
            <w:tcW w:w="1325" w:type="pct"/>
            <w:vMerge/>
          </w:tcPr>
          <w:p w14:paraId="74D5214F" w14:textId="77777777" w:rsidR="007F13EB" w:rsidRPr="00A9768E" w:rsidRDefault="007F13EB" w:rsidP="00EC1600">
            <w:pPr>
              <w:rPr>
                <w:rFonts w:ascii="Times New Roman" w:hAnsi="Times New Roman" w:cs="Times New Roman"/>
                <w:b/>
                <w:bCs/>
              </w:rPr>
            </w:pPr>
          </w:p>
        </w:tc>
        <w:tc>
          <w:tcPr>
            <w:tcW w:w="3675" w:type="pct"/>
          </w:tcPr>
          <w:p w14:paraId="2F6BC272"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Определение у детей одаренности в области изобразительного искусства. Структура художественно-творческих способностей (по Н.К. Сакулиной)</w:t>
            </w:r>
          </w:p>
          <w:p w14:paraId="540F54DF"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Особенности художественно-творческой деятельности у одаренных детей и развитие их способностей.</w:t>
            </w:r>
          </w:p>
          <w:p w14:paraId="6B37D776"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Формы работы с одаренными детьми в рамках ДО. Методика руководства их изобразительной деятельностью на занятиях детских творческих объединений на основе вариативности форм и содержания обучения с учетом ведущего вида деятельности, отражающего самоценность дошкольного возраста.</w:t>
            </w:r>
          </w:p>
        </w:tc>
      </w:tr>
      <w:tr w:rsidR="00CD4D84" w:rsidRPr="00A9768E" w14:paraId="0DB97586" w14:textId="77777777" w:rsidTr="00EC1600">
        <w:tc>
          <w:tcPr>
            <w:tcW w:w="1325" w:type="pct"/>
            <w:vMerge/>
          </w:tcPr>
          <w:p w14:paraId="5032DACB" w14:textId="77777777" w:rsidR="00CD4D84" w:rsidRPr="00A9768E" w:rsidRDefault="00CD4D84" w:rsidP="00CD4D84">
            <w:pPr>
              <w:rPr>
                <w:rFonts w:ascii="Times New Roman" w:hAnsi="Times New Roman" w:cs="Times New Roman"/>
                <w:b/>
                <w:bCs/>
              </w:rPr>
            </w:pPr>
          </w:p>
        </w:tc>
        <w:tc>
          <w:tcPr>
            <w:tcW w:w="3675" w:type="pct"/>
          </w:tcPr>
          <w:p w14:paraId="4A006F45" w14:textId="6BE1FC31"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28D5E834" w14:textId="77777777" w:rsidTr="00EC1600">
        <w:tc>
          <w:tcPr>
            <w:tcW w:w="1325" w:type="pct"/>
            <w:vMerge/>
          </w:tcPr>
          <w:p w14:paraId="1EDE45C9" w14:textId="77777777" w:rsidR="007F13EB" w:rsidRPr="00A9768E" w:rsidRDefault="007F13EB" w:rsidP="00EC1600">
            <w:pPr>
              <w:rPr>
                <w:rFonts w:ascii="Times New Roman" w:hAnsi="Times New Roman" w:cs="Times New Roman"/>
                <w:b/>
                <w:bCs/>
              </w:rPr>
            </w:pPr>
          </w:p>
        </w:tc>
        <w:tc>
          <w:tcPr>
            <w:tcW w:w="3675" w:type="pct"/>
          </w:tcPr>
          <w:p w14:paraId="5027FB06"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Практическое занятие 14. </w:t>
            </w:r>
            <w:r w:rsidRPr="00A9768E">
              <w:rPr>
                <w:rFonts w:ascii="Times New Roman" w:hAnsi="Times New Roman" w:cs="Times New Roman"/>
              </w:rPr>
              <w:t>Изучение и анализ одного из диагностических материалов по определению одаренности в области изобразительного искусства, выявление его достоинств и недостатков и составление примеров применения в процессе реализации парциальных программ по разделу «Художественно-эстетическое развитие», изобразительная деятельность.</w:t>
            </w:r>
          </w:p>
        </w:tc>
      </w:tr>
      <w:tr w:rsidR="007F13EB" w:rsidRPr="00A9768E" w14:paraId="56154C3F" w14:textId="77777777" w:rsidTr="00EC1600">
        <w:tc>
          <w:tcPr>
            <w:tcW w:w="1325" w:type="pct"/>
            <w:vMerge/>
          </w:tcPr>
          <w:p w14:paraId="3139D042" w14:textId="77777777" w:rsidR="007F13EB" w:rsidRPr="00A9768E" w:rsidRDefault="007F13EB" w:rsidP="00EC1600">
            <w:pPr>
              <w:rPr>
                <w:rFonts w:ascii="Times New Roman" w:hAnsi="Times New Roman" w:cs="Times New Roman"/>
                <w:b/>
                <w:bCs/>
              </w:rPr>
            </w:pPr>
          </w:p>
        </w:tc>
        <w:tc>
          <w:tcPr>
            <w:tcW w:w="3675" w:type="pct"/>
          </w:tcPr>
          <w:p w14:paraId="11F744C1"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15. </w:t>
            </w:r>
            <w:r w:rsidRPr="00A9768E">
              <w:rPr>
                <w:rFonts w:ascii="Times New Roman" w:hAnsi="Times New Roman" w:cs="Times New Roman"/>
              </w:rPr>
              <w:t>Разработка вариантов индивидуальных заданий для одаренных детей разных возрастных групп по заданным видам изодеятельности.</w:t>
            </w:r>
          </w:p>
        </w:tc>
      </w:tr>
      <w:tr w:rsidR="007F13EB" w:rsidRPr="00A9768E" w14:paraId="6659E1C3" w14:textId="77777777" w:rsidTr="00EC1600">
        <w:tc>
          <w:tcPr>
            <w:tcW w:w="1325" w:type="pct"/>
            <w:vMerge/>
          </w:tcPr>
          <w:p w14:paraId="3D7E2302" w14:textId="77777777" w:rsidR="007F13EB" w:rsidRPr="00A9768E" w:rsidRDefault="007F13EB" w:rsidP="00EC1600">
            <w:pPr>
              <w:rPr>
                <w:rFonts w:ascii="Times New Roman" w:hAnsi="Times New Roman" w:cs="Times New Roman"/>
                <w:b/>
                <w:bCs/>
              </w:rPr>
            </w:pPr>
          </w:p>
        </w:tc>
        <w:tc>
          <w:tcPr>
            <w:tcW w:w="3675" w:type="pct"/>
          </w:tcPr>
          <w:p w14:paraId="59F3EED6"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B11D660" w14:textId="7E1E6DB7"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592CDBD0" w14:textId="77777777" w:rsidTr="00EC1600">
        <w:tc>
          <w:tcPr>
            <w:tcW w:w="1325" w:type="pct"/>
            <w:vMerge w:val="restart"/>
          </w:tcPr>
          <w:p w14:paraId="0A1AE634" w14:textId="651EB020" w:rsidR="007F13EB" w:rsidRPr="00A9768E" w:rsidRDefault="007F13EB" w:rsidP="00EC1600">
            <w:pPr>
              <w:rPr>
                <w:rFonts w:ascii="Times New Roman" w:hAnsi="Times New Roman" w:cs="Times New Roman"/>
                <w:b/>
                <w:bCs/>
              </w:rPr>
            </w:pPr>
            <w:r w:rsidRPr="00A9768E">
              <w:rPr>
                <w:rFonts w:ascii="Times New Roman" w:hAnsi="Times New Roman" w:cs="Times New Roman"/>
                <w:b/>
                <w:bCs/>
              </w:rPr>
              <w:t>Тема 1.10. Специфика работы с детьми разного возраста с ограниченными возможностями здоровья</w:t>
            </w:r>
            <w:r w:rsidRPr="00A9768E">
              <w:rPr>
                <w:rFonts w:ascii="Times New Roman" w:hAnsi="Times New Roman" w:cs="Times New Roman"/>
              </w:rPr>
              <w:t xml:space="preserve"> </w:t>
            </w:r>
            <w:r w:rsidRPr="00A9768E">
              <w:rPr>
                <w:rFonts w:ascii="Times New Roman" w:hAnsi="Times New Roman" w:cs="Times New Roman"/>
                <w:b/>
                <w:bCs/>
              </w:rPr>
              <w:t>при реализации парциальных образовательных программ художественно-эстетической направленности</w:t>
            </w:r>
          </w:p>
          <w:p w14:paraId="44FE2026" w14:textId="77777777" w:rsidR="007F13EB" w:rsidRPr="00A9768E" w:rsidRDefault="007F13EB" w:rsidP="00EC1600">
            <w:pPr>
              <w:rPr>
                <w:rFonts w:ascii="Times New Roman" w:hAnsi="Times New Roman" w:cs="Times New Roman"/>
              </w:rPr>
            </w:pPr>
          </w:p>
        </w:tc>
        <w:tc>
          <w:tcPr>
            <w:tcW w:w="3675" w:type="pct"/>
          </w:tcPr>
          <w:p w14:paraId="642421AD"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14EAC634" w14:textId="77777777" w:rsidTr="00EC1600">
        <w:tc>
          <w:tcPr>
            <w:tcW w:w="1325" w:type="pct"/>
            <w:vMerge/>
          </w:tcPr>
          <w:p w14:paraId="28F99EF8" w14:textId="77777777" w:rsidR="007F13EB" w:rsidRPr="00A9768E" w:rsidRDefault="007F13EB" w:rsidP="00EC1600">
            <w:pPr>
              <w:rPr>
                <w:rFonts w:ascii="Times New Roman" w:hAnsi="Times New Roman" w:cs="Times New Roman"/>
                <w:b/>
                <w:bCs/>
              </w:rPr>
            </w:pPr>
          </w:p>
        </w:tc>
        <w:tc>
          <w:tcPr>
            <w:tcW w:w="3675" w:type="pct"/>
          </w:tcPr>
          <w:p w14:paraId="0B5452DC"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Причины возникновения трудностей в обучении изобразительному искусству у детей разных возрастных групп и детей с ограниченными возможностями. Формирование у них мотивации к занятиям изобразительным искусством.</w:t>
            </w:r>
          </w:p>
          <w:p w14:paraId="3CFB6F54"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руководства их изобразительной деятельностью на занятиях детских творческих объединений по изобразительной деятельности и декоративно-прикладному искусству на основе вариативности форм и содержания обучения с учетом ведущего вида деятельности, отражающего самоценность дошкольного возраста..</w:t>
            </w:r>
          </w:p>
        </w:tc>
      </w:tr>
      <w:tr w:rsidR="007F13EB" w:rsidRPr="00A9768E" w14:paraId="4557612A" w14:textId="77777777" w:rsidTr="00EC1600">
        <w:trPr>
          <w:trHeight w:val="1666"/>
        </w:trPr>
        <w:tc>
          <w:tcPr>
            <w:tcW w:w="1325" w:type="pct"/>
            <w:vMerge/>
          </w:tcPr>
          <w:p w14:paraId="0DC286D2" w14:textId="77777777" w:rsidR="007F13EB" w:rsidRPr="00A9768E" w:rsidRDefault="007F13EB" w:rsidP="00EC1600">
            <w:pPr>
              <w:rPr>
                <w:rFonts w:ascii="Times New Roman" w:hAnsi="Times New Roman" w:cs="Times New Roman"/>
                <w:b/>
                <w:bCs/>
              </w:rPr>
            </w:pPr>
          </w:p>
        </w:tc>
        <w:tc>
          <w:tcPr>
            <w:tcW w:w="3675" w:type="pct"/>
          </w:tcPr>
          <w:p w14:paraId="7ABAD62A"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Формирование у детей разного возраста с ограниченными возможностями здоровья мотивации к занятиям изобразительным искусством при реализации парциальных образовательных программ художественно-эстетической направленности.</w:t>
            </w:r>
          </w:p>
          <w:p w14:paraId="6CB70C15"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Организация доступной предметно-пространственной среды по художественно-эстетическому развитию для детей разного возраста с ограниченными возможностями здоровья. </w:t>
            </w:r>
          </w:p>
        </w:tc>
      </w:tr>
      <w:tr w:rsidR="00CD4D84" w:rsidRPr="00A9768E" w14:paraId="5D2DFE3E" w14:textId="77777777" w:rsidTr="00EC1600">
        <w:tc>
          <w:tcPr>
            <w:tcW w:w="1325" w:type="pct"/>
            <w:vMerge/>
          </w:tcPr>
          <w:p w14:paraId="44375283" w14:textId="77777777" w:rsidR="00CD4D84" w:rsidRPr="00A9768E" w:rsidRDefault="00CD4D84" w:rsidP="00CD4D84">
            <w:pPr>
              <w:rPr>
                <w:rFonts w:ascii="Times New Roman" w:hAnsi="Times New Roman" w:cs="Times New Roman"/>
                <w:b/>
                <w:bCs/>
              </w:rPr>
            </w:pPr>
          </w:p>
        </w:tc>
        <w:tc>
          <w:tcPr>
            <w:tcW w:w="3675" w:type="pct"/>
          </w:tcPr>
          <w:p w14:paraId="196545A8" w14:textId="4CBF61FB"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6393C59C" w14:textId="77777777" w:rsidTr="00EC1600">
        <w:tc>
          <w:tcPr>
            <w:tcW w:w="1325" w:type="pct"/>
            <w:vMerge/>
          </w:tcPr>
          <w:p w14:paraId="487F83EA" w14:textId="77777777" w:rsidR="007F13EB" w:rsidRPr="00A9768E" w:rsidRDefault="007F13EB" w:rsidP="00EC1600">
            <w:pPr>
              <w:rPr>
                <w:rFonts w:ascii="Times New Roman" w:hAnsi="Times New Roman" w:cs="Times New Roman"/>
                <w:b/>
                <w:bCs/>
              </w:rPr>
            </w:pPr>
          </w:p>
        </w:tc>
        <w:tc>
          <w:tcPr>
            <w:tcW w:w="3675" w:type="pct"/>
          </w:tcPr>
          <w:p w14:paraId="5EF4775B"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Практическое занятие 16. </w:t>
            </w:r>
            <w:r w:rsidRPr="00A9768E">
              <w:rPr>
                <w:rFonts w:ascii="Times New Roman" w:hAnsi="Times New Roman" w:cs="Times New Roman"/>
              </w:rPr>
              <w:t>Изучение и анализ одного из диагностических материалов по определению трудностей в обучении изобразительному искусству у детей разных возрастных групп и детей с ограниченными возможностями, выявление его достоинств и недостатков и составление примеров применения в процессе реализации парциальных программ по разделу «Художественно-эстетическое развитие», изобразительная деятельность.</w:t>
            </w:r>
          </w:p>
        </w:tc>
      </w:tr>
      <w:tr w:rsidR="007F13EB" w:rsidRPr="00A9768E" w14:paraId="65DAD832" w14:textId="77777777" w:rsidTr="00EC1600">
        <w:tc>
          <w:tcPr>
            <w:tcW w:w="1325" w:type="pct"/>
            <w:vMerge/>
          </w:tcPr>
          <w:p w14:paraId="3710CC90" w14:textId="77777777" w:rsidR="007F13EB" w:rsidRPr="00A9768E" w:rsidRDefault="007F13EB" w:rsidP="00EC1600">
            <w:pPr>
              <w:rPr>
                <w:rFonts w:ascii="Times New Roman" w:hAnsi="Times New Roman" w:cs="Times New Roman"/>
                <w:b/>
                <w:bCs/>
              </w:rPr>
            </w:pPr>
          </w:p>
        </w:tc>
        <w:tc>
          <w:tcPr>
            <w:tcW w:w="3675" w:type="pct"/>
          </w:tcPr>
          <w:p w14:paraId="1A847074" w14:textId="5FB343BA"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Практическое занятие 17. </w:t>
            </w:r>
            <w:r w:rsidRPr="00A9768E">
              <w:rPr>
                <w:rFonts w:ascii="Times New Roman" w:hAnsi="Times New Roman" w:cs="Times New Roman"/>
              </w:rPr>
              <w:t>Разработка вариантов индивидуальных заданий для детей разных возрастных групп, имеющих трудности в обучении, по заданным видам изодеятельности.</w:t>
            </w:r>
          </w:p>
        </w:tc>
      </w:tr>
      <w:tr w:rsidR="007F13EB" w:rsidRPr="00A9768E" w14:paraId="0A83F345" w14:textId="77777777" w:rsidTr="00EC1600">
        <w:tc>
          <w:tcPr>
            <w:tcW w:w="1325" w:type="pct"/>
            <w:vMerge/>
          </w:tcPr>
          <w:p w14:paraId="409A4E69" w14:textId="77777777" w:rsidR="007F13EB" w:rsidRPr="00A9768E" w:rsidRDefault="007F13EB" w:rsidP="00EC1600">
            <w:pPr>
              <w:rPr>
                <w:rFonts w:ascii="Times New Roman" w:hAnsi="Times New Roman" w:cs="Times New Roman"/>
                <w:b/>
                <w:bCs/>
              </w:rPr>
            </w:pPr>
          </w:p>
        </w:tc>
        <w:tc>
          <w:tcPr>
            <w:tcW w:w="3675" w:type="pct"/>
          </w:tcPr>
          <w:p w14:paraId="762D26A2"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ABEF32D" w14:textId="3D300099"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38FE39F9" w14:textId="77777777" w:rsidTr="00EC1600">
        <w:tc>
          <w:tcPr>
            <w:tcW w:w="1325" w:type="pct"/>
            <w:vMerge w:val="restart"/>
          </w:tcPr>
          <w:p w14:paraId="17A4F000" w14:textId="77777777" w:rsidR="007F13EB" w:rsidRPr="00A9768E" w:rsidRDefault="007F13EB" w:rsidP="00EC1600">
            <w:pPr>
              <w:rPr>
                <w:rFonts w:ascii="Times New Roman" w:hAnsi="Times New Roman" w:cs="Times New Roman"/>
              </w:rPr>
            </w:pPr>
            <w:r w:rsidRPr="00A9768E">
              <w:rPr>
                <w:rFonts w:ascii="Times New Roman" w:hAnsi="Times New Roman" w:cs="Times New Roman"/>
                <w:b/>
                <w:bCs/>
              </w:rPr>
              <w:t>Тема 1.11. Планирование занятий по художественно-эстетическому развитию с учетом возрастных, индивидуальных и психофизических особенностей детей.</w:t>
            </w:r>
          </w:p>
        </w:tc>
        <w:tc>
          <w:tcPr>
            <w:tcW w:w="3675" w:type="pct"/>
          </w:tcPr>
          <w:p w14:paraId="2D97F0D0"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0C0DAA4D" w14:textId="77777777" w:rsidTr="00EC1600">
        <w:trPr>
          <w:trHeight w:val="1390"/>
        </w:trPr>
        <w:tc>
          <w:tcPr>
            <w:tcW w:w="1325" w:type="pct"/>
            <w:vMerge/>
          </w:tcPr>
          <w:p w14:paraId="0C02DA34" w14:textId="77777777" w:rsidR="007F13EB" w:rsidRPr="00A9768E" w:rsidRDefault="007F13EB" w:rsidP="00EC1600">
            <w:pPr>
              <w:rPr>
                <w:rFonts w:ascii="Times New Roman" w:hAnsi="Times New Roman" w:cs="Times New Roman"/>
                <w:b/>
                <w:bCs/>
              </w:rPr>
            </w:pPr>
          </w:p>
        </w:tc>
        <w:tc>
          <w:tcPr>
            <w:tcW w:w="3675" w:type="pct"/>
          </w:tcPr>
          <w:p w14:paraId="6479C113"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Виды документации по планированию занятий по художественно-эстетическому развитию дошкольников в области изобразительной деятельности. </w:t>
            </w:r>
          </w:p>
          <w:p w14:paraId="2DF0DAFB"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Формы, методы и приемы реализации парциальных образовательных программ по художественно-эстетическому направлению для детей дошкольного возраста с учетом индивидуальных способностей и особенностей психофизического развития.</w:t>
            </w:r>
          </w:p>
        </w:tc>
      </w:tr>
      <w:tr w:rsidR="007F13EB" w:rsidRPr="00A9768E" w14:paraId="1AEB1AE0" w14:textId="77777777" w:rsidTr="00EC1600">
        <w:trPr>
          <w:trHeight w:val="1390"/>
        </w:trPr>
        <w:tc>
          <w:tcPr>
            <w:tcW w:w="1325" w:type="pct"/>
            <w:vMerge/>
          </w:tcPr>
          <w:p w14:paraId="034AFAA8" w14:textId="77777777" w:rsidR="007F13EB" w:rsidRPr="00A9768E" w:rsidRDefault="007F13EB" w:rsidP="00EC1600">
            <w:pPr>
              <w:rPr>
                <w:rFonts w:ascii="Times New Roman" w:hAnsi="Times New Roman" w:cs="Times New Roman"/>
                <w:b/>
                <w:bCs/>
              </w:rPr>
            </w:pPr>
          </w:p>
        </w:tc>
        <w:tc>
          <w:tcPr>
            <w:tcW w:w="3675" w:type="pct"/>
          </w:tcPr>
          <w:p w14:paraId="6E7EB8B9"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подготовки и проведения различных форм учебных занятий, их структура, требования к оформлению.</w:t>
            </w:r>
          </w:p>
          <w:p w14:paraId="0E818C2C"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Составление технологических карт и рабочих планов-конспектов занятий по художественно-эстетическому развитию дошкольников в области изобразительной деятельности. </w:t>
            </w:r>
          </w:p>
        </w:tc>
      </w:tr>
      <w:tr w:rsidR="007F13EB" w:rsidRPr="00A9768E" w14:paraId="61F2D95E" w14:textId="77777777" w:rsidTr="00CD4D84">
        <w:trPr>
          <w:trHeight w:val="517"/>
        </w:trPr>
        <w:tc>
          <w:tcPr>
            <w:tcW w:w="1325" w:type="pct"/>
            <w:vMerge/>
          </w:tcPr>
          <w:p w14:paraId="4EA1D460" w14:textId="77777777" w:rsidR="007F13EB" w:rsidRPr="00A9768E" w:rsidRDefault="007F13EB" w:rsidP="00EC1600">
            <w:pPr>
              <w:rPr>
                <w:rFonts w:ascii="Times New Roman" w:hAnsi="Times New Roman" w:cs="Times New Roman"/>
                <w:b/>
                <w:bCs/>
              </w:rPr>
            </w:pPr>
          </w:p>
        </w:tc>
        <w:tc>
          <w:tcPr>
            <w:tcW w:w="3675" w:type="pct"/>
          </w:tcPr>
          <w:p w14:paraId="12AF69D2"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15D437D" w14:textId="6E7B5076" w:rsidR="007F13EB" w:rsidRPr="00A9768E" w:rsidRDefault="007F13EB" w:rsidP="007F13EB">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77C68ED6" w14:textId="77777777" w:rsidTr="00EC1600">
        <w:tc>
          <w:tcPr>
            <w:tcW w:w="1325" w:type="pct"/>
            <w:vMerge w:val="restart"/>
          </w:tcPr>
          <w:p w14:paraId="4872C144" w14:textId="62A0F19E" w:rsidR="007F13EB" w:rsidRPr="00A9768E" w:rsidRDefault="007F13EB" w:rsidP="00EC1600">
            <w:pPr>
              <w:rPr>
                <w:rFonts w:ascii="Times New Roman" w:hAnsi="Times New Roman" w:cs="Times New Roman"/>
              </w:rPr>
            </w:pPr>
            <w:r w:rsidRPr="00A9768E">
              <w:rPr>
                <w:rFonts w:ascii="Times New Roman" w:hAnsi="Times New Roman" w:cs="Times New Roman"/>
                <w:b/>
                <w:bCs/>
              </w:rPr>
              <w:t>Тема 1.12. Методика проведения занятий по художественно-эстетическому развитию по различным видам изобразительной деятельности.</w:t>
            </w:r>
          </w:p>
        </w:tc>
        <w:tc>
          <w:tcPr>
            <w:tcW w:w="3675" w:type="pct"/>
          </w:tcPr>
          <w:p w14:paraId="756D28E3"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6D64C2E4" w14:textId="77777777" w:rsidTr="00EC1600">
        <w:trPr>
          <w:trHeight w:val="1114"/>
        </w:trPr>
        <w:tc>
          <w:tcPr>
            <w:tcW w:w="1325" w:type="pct"/>
            <w:vMerge/>
          </w:tcPr>
          <w:p w14:paraId="1762AA0C" w14:textId="77777777" w:rsidR="007F13EB" w:rsidRPr="00A9768E" w:rsidRDefault="007F13EB" w:rsidP="00EC1600">
            <w:pPr>
              <w:rPr>
                <w:rFonts w:ascii="Times New Roman" w:hAnsi="Times New Roman" w:cs="Times New Roman"/>
                <w:b/>
                <w:bCs/>
              </w:rPr>
            </w:pPr>
          </w:p>
        </w:tc>
        <w:tc>
          <w:tcPr>
            <w:tcW w:w="3675" w:type="pct"/>
          </w:tcPr>
          <w:p w14:paraId="3F223D0A" w14:textId="53621356"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Методические рекомендации к проведению занятий по различным видам изобразительной деятельности для дошкольников.</w:t>
            </w:r>
          </w:p>
          <w:p w14:paraId="1F8C88B1" w14:textId="7B3A1520"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Методическое и информационное обеспечение занятий по различным видам изобразительной деятельности для дошкольников.</w:t>
            </w:r>
          </w:p>
        </w:tc>
      </w:tr>
      <w:tr w:rsidR="007F13EB" w:rsidRPr="00A9768E" w14:paraId="015088CC" w14:textId="77777777" w:rsidTr="00CD4D84">
        <w:trPr>
          <w:trHeight w:val="2855"/>
        </w:trPr>
        <w:tc>
          <w:tcPr>
            <w:tcW w:w="1325" w:type="pct"/>
            <w:vMerge/>
          </w:tcPr>
          <w:p w14:paraId="4D95A7CD" w14:textId="77777777" w:rsidR="007F13EB" w:rsidRPr="00A9768E" w:rsidRDefault="007F13EB" w:rsidP="00EC1600">
            <w:pPr>
              <w:rPr>
                <w:rFonts w:ascii="Times New Roman" w:hAnsi="Times New Roman" w:cs="Times New Roman"/>
                <w:b/>
                <w:bCs/>
              </w:rPr>
            </w:pPr>
          </w:p>
        </w:tc>
        <w:tc>
          <w:tcPr>
            <w:tcW w:w="3675" w:type="pct"/>
          </w:tcPr>
          <w:p w14:paraId="015350CC"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проведения занятий по рисованию с учетом возрастных, индивидуальных и психофизических особенностей детей. в разных возрастных группах</w:t>
            </w:r>
          </w:p>
          <w:p w14:paraId="744F561B"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проведения занятий по лепке. с учетом возрастных, индивидуальных и психофизических особенностей детей.</w:t>
            </w:r>
          </w:p>
          <w:p w14:paraId="22A74C43" w14:textId="748CBB62"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проведения занятий по аппликации с учетом возрастных, индивидуальных и психофизических особенностей детей.</w:t>
            </w:r>
          </w:p>
          <w:p w14:paraId="07256E80"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проведения занятий по различным видам ручного труда с учетом возрастных, индивидуальных и психофизических особенностей детей.</w:t>
            </w:r>
          </w:p>
          <w:p w14:paraId="420CD4E7"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ознакомления дошкольников с искусством с учетом возрастных, индивидуальных и психофизических особенностей детей.</w:t>
            </w:r>
          </w:p>
        </w:tc>
      </w:tr>
      <w:tr w:rsidR="00CD4D84" w:rsidRPr="00A9768E" w14:paraId="1433C52D" w14:textId="77777777" w:rsidTr="00EC1600">
        <w:tc>
          <w:tcPr>
            <w:tcW w:w="1325" w:type="pct"/>
            <w:vMerge/>
          </w:tcPr>
          <w:p w14:paraId="099CBCA6" w14:textId="77777777" w:rsidR="00CD4D84" w:rsidRPr="00A9768E" w:rsidRDefault="00CD4D84" w:rsidP="00CD4D84">
            <w:pPr>
              <w:rPr>
                <w:rFonts w:ascii="Times New Roman" w:hAnsi="Times New Roman" w:cs="Times New Roman"/>
                <w:b/>
                <w:bCs/>
              </w:rPr>
            </w:pPr>
          </w:p>
        </w:tc>
        <w:tc>
          <w:tcPr>
            <w:tcW w:w="3675" w:type="pct"/>
          </w:tcPr>
          <w:p w14:paraId="5CFDEB2B" w14:textId="0B6B3346"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40403B3F" w14:textId="77777777" w:rsidTr="00EC1600">
        <w:tc>
          <w:tcPr>
            <w:tcW w:w="1325" w:type="pct"/>
            <w:vMerge/>
          </w:tcPr>
          <w:p w14:paraId="21200466" w14:textId="77777777" w:rsidR="007F13EB" w:rsidRPr="00A9768E" w:rsidRDefault="007F13EB" w:rsidP="00EC1600">
            <w:pPr>
              <w:rPr>
                <w:rFonts w:ascii="Times New Roman" w:hAnsi="Times New Roman" w:cs="Times New Roman"/>
                <w:b/>
                <w:bCs/>
              </w:rPr>
            </w:pPr>
          </w:p>
        </w:tc>
        <w:tc>
          <w:tcPr>
            <w:tcW w:w="3675" w:type="pct"/>
          </w:tcPr>
          <w:p w14:paraId="6455879B"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Практическое занятие 18. </w:t>
            </w:r>
            <w:r w:rsidRPr="00A9768E">
              <w:rPr>
                <w:rFonts w:ascii="Times New Roman" w:hAnsi="Times New Roman" w:cs="Times New Roman"/>
              </w:rPr>
              <w:t>Планирование занятия по рисованию с учетом возрастных, индивидуальных и психофизических особенностей детей. в заданной возрастной группе.</w:t>
            </w:r>
          </w:p>
        </w:tc>
      </w:tr>
      <w:tr w:rsidR="007F13EB" w:rsidRPr="00A9768E" w14:paraId="78DF0360" w14:textId="77777777" w:rsidTr="00EC1600">
        <w:tc>
          <w:tcPr>
            <w:tcW w:w="1325" w:type="pct"/>
            <w:vMerge/>
          </w:tcPr>
          <w:p w14:paraId="7B2DB5FA" w14:textId="77777777" w:rsidR="007F13EB" w:rsidRPr="00A9768E" w:rsidRDefault="007F13EB" w:rsidP="00EC1600">
            <w:pPr>
              <w:rPr>
                <w:rFonts w:ascii="Times New Roman" w:hAnsi="Times New Roman" w:cs="Times New Roman"/>
                <w:b/>
                <w:bCs/>
              </w:rPr>
            </w:pPr>
          </w:p>
        </w:tc>
        <w:tc>
          <w:tcPr>
            <w:tcW w:w="3675" w:type="pct"/>
          </w:tcPr>
          <w:p w14:paraId="23AB2CB6"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19. </w:t>
            </w:r>
            <w:r w:rsidRPr="00A9768E">
              <w:rPr>
                <w:rFonts w:ascii="Times New Roman" w:hAnsi="Times New Roman" w:cs="Times New Roman"/>
              </w:rPr>
              <w:t>Планирование занятия по лепке учетом возрастных, индивидуальных и психофизических особенностей детей. в заданной возрастной группе.</w:t>
            </w:r>
          </w:p>
        </w:tc>
      </w:tr>
      <w:tr w:rsidR="007F13EB" w:rsidRPr="00A9768E" w14:paraId="4D8E2C9E" w14:textId="77777777" w:rsidTr="00EC1600">
        <w:tc>
          <w:tcPr>
            <w:tcW w:w="1325" w:type="pct"/>
            <w:vMerge/>
          </w:tcPr>
          <w:p w14:paraId="1E918219" w14:textId="77777777" w:rsidR="007F13EB" w:rsidRPr="00A9768E" w:rsidRDefault="007F13EB" w:rsidP="00EC1600">
            <w:pPr>
              <w:rPr>
                <w:rFonts w:ascii="Times New Roman" w:hAnsi="Times New Roman" w:cs="Times New Roman"/>
                <w:b/>
                <w:bCs/>
              </w:rPr>
            </w:pPr>
          </w:p>
        </w:tc>
        <w:tc>
          <w:tcPr>
            <w:tcW w:w="3675" w:type="pct"/>
          </w:tcPr>
          <w:p w14:paraId="4F38B540"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20. </w:t>
            </w:r>
            <w:r w:rsidRPr="00A9768E">
              <w:rPr>
                <w:rFonts w:ascii="Times New Roman" w:hAnsi="Times New Roman" w:cs="Times New Roman"/>
              </w:rPr>
              <w:t>Планирование занятия по аппликации учетом возрастных, индивидуальных и психофизических особенностей детей. в заданной возрастной группе.</w:t>
            </w:r>
          </w:p>
        </w:tc>
      </w:tr>
      <w:tr w:rsidR="007F13EB" w:rsidRPr="00A9768E" w14:paraId="5D484F3F" w14:textId="77777777" w:rsidTr="00EC1600">
        <w:tc>
          <w:tcPr>
            <w:tcW w:w="1325" w:type="pct"/>
            <w:vMerge/>
          </w:tcPr>
          <w:p w14:paraId="62529777" w14:textId="77777777" w:rsidR="007F13EB" w:rsidRPr="00A9768E" w:rsidRDefault="007F13EB" w:rsidP="00EC1600">
            <w:pPr>
              <w:rPr>
                <w:rFonts w:ascii="Times New Roman" w:hAnsi="Times New Roman" w:cs="Times New Roman"/>
                <w:b/>
                <w:bCs/>
              </w:rPr>
            </w:pPr>
          </w:p>
        </w:tc>
        <w:tc>
          <w:tcPr>
            <w:tcW w:w="3675" w:type="pct"/>
          </w:tcPr>
          <w:p w14:paraId="1589A9EB"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21. </w:t>
            </w:r>
            <w:r w:rsidRPr="00A9768E">
              <w:rPr>
                <w:rFonts w:ascii="Times New Roman" w:hAnsi="Times New Roman" w:cs="Times New Roman"/>
              </w:rPr>
              <w:t>Планирование занятия по различным видам ручного труда с учетом возрастных, индивидуальных и психофизических особенностей детей. в заданной возрастной группе.</w:t>
            </w:r>
          </w:p>
        </w:tc>
      </w:tr>
      <w:tr w:rsidR="007F13EB" w:rsidRPr="00A9768E" w14:paraId="0870D138" w14:textId="77777777" w:rsidTr="00EC1600">
        <w:tc>
          <w:tcPr>
            <w:tcW w:w="1325" w:type="pct"/>
            <w:vMerge/>
          </w:tcPr>
          <w:p w14:paraId="3A150A8A" w14:textId="77777777" w:rsidR="007F13EB" w:rsidRPr="00A9768E" w:rsidRDefault="007F13EB" w:rsidP="00EC1600">
            <w:pPr>
              <w:rPr>
                <w:rFonts w:ascii="Times New Roman" w:hAnsi="Times New Roman" w:cs="Times New Roman"/>
                <w:b/>
                <w:bCs/>
              </w:rPr>
            </w:pPr>
          </w:p>
        </w:tc>
        <w:tc>
          <w:tcPr>
            <w:tcW w:w="3675" w:type="pct"/>
          </w:tcPr>
          <w:p w14:paraId="54422420"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22. </w:t>
            </w:r>
            <w:r w:rsidRPr="00A9768E">
              <w:rPr>
                <w:rFonts w:ascii="Times New Roman" w:hAnsi="Times New Roman" w:cs="Times New Roman"/>
              </w:rPr>
              <w:t>Планирование занятия по ознакомления дошкольников с искусством с учетом возрастных, индивидуальных и психофизических особенностей детей. в заданной возрастной группе.</w:t>
            </w:r>
          </w:p>
        </w:tc>
      </w:tr>
      <w:tr w:rsidR="007F13EB" w:rsidRPr="00A9768E" w14:paraId="1F31D224" w14:textId="77777777" w:rsidTr="00EC1600">
        <w:tc>
          <w:tcPr>
            <w:tcW w:w="1325" w:type="pct"/>
            <w:vMerge/>
          </w:tcPr>
          <w:p w14:paraId="2920BC03" w14:textId="77777777" w:rsidR="007F13EB" w:rsidRPr="00A9768E" w:rsidRDefault="007F13EB" w:rsidP="00EC1600">
            <w:pPr>
              <w:rPr>
                <w:rFonts w:ascii="Times New Roman" w:hAnsi="Times New Roman" w:cs="Times New Roman"/>
                <w:b/>
                <w:bCs/>
              </w:rPr>
            </w:pPr>
          </w:p>
        </w:tc>
        <w:tc>
          <w:tcPr>
            <w:tcW w:w="3675" w:type="pct"/>
          </w:tcPr>
          <w:p w14:paraId="59B40297"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7D9878B" w14:textId="69D44507"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17DA235B" w14:textId="77777777" w:rsidTr="00EC1600">
        <w:tc>
          <w:tcPr>
            <w:tcW w:w="1325" w:type="pct"/>
            <w:vMerge w:val="restart"/>
          </w:tcPr>
          <w:p w14:paraId="6B1712E7" w14:textId="77777777" w:rsidR="007F13EB" w:rsidRPr="00A9768E" w:rsidRDefault="007F13EB" w:rsidP="00EC1600">
            <w:pPr>
              <w:rPr>
                <w:rFonts w:ascii="Times New Roman" w:hAnsi="Times New Roman" w:cs="Times New Roman"/>
                <w:b/>
                <w:bCs/>
              </w:rPr>
            </w:pPr>
            <w:r w:rsidRPr="00A9768E">
              <w:rPr>
                <w:rFonts w:ascii="Times New Roman" w:hAnsi="Times New Roman" w:cs="Times New Roman"/>
                <w:b/>
                <w:bCs/>
              </w:rPr>
              <w:t>Тема 1.13.</w:t>
            </w:r>
            <w:r w:rsidRPr="00A9768E">
              <w:rPr>
                <w:rFonts w:ascii="Times New Roman" w:hAnsi="Times New Roman" w:cs="Times New Roman"/>
              </w:rPr>
              <w:t xml:space="preserve"> Ф</w:t>
            </w:r>
            <w:r w:rsidRPr="00A9768E">
              <w:rPr>
                <w:rFonts w:ascii="Times New Roman" w:hAnsi="Times New Roman" w:cs="Times New Roman"/>
                <w:b/>
                <w:bCs/>
              </w:rPr>
              <w:t xml:space="preserve">ормы и методы оценки образовательных результатов по парциальным </w:t>
            </w:r>
            <w:r w:rsidRPr="00A9768E">
              <w:rPr>
                <w:rFonts w:ascii="Times New Roman" w:hAnsi="Times New Roman" w:cs="Times New Roman"/>
                <w:b/>
                <w:bCs/>
              </w:rPr>
              <w:lastRenderedPageBreak/>
              <w:t>образовательным программам детей дошкольного возраста</w:t>
            </w:r>
          </w:p>
        </w:tc>
        <w:tc>
          <w:tcPr>
            <w:tcW w:w="3675" w:type="pct"/>
          </w:tcPr>
          <w:p w14:paraId="6F3D25A5"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lastRenderedPageBreak/>
              <w:t xml:space="preserve">Содержание </w:t>
            </w:r>
          </w:p>
        </w:tc>
      </w:tr>
      <w:tr w:rsidR="007F13EB" w:rsidRPr="00A9768E" w14:paraId="716081B3" w14:textId="77777777" w:rsidTr="00EC1600">
        <w:tc>
          <w:tcPr>
            <w:tcW w:w="1325" w:type="pct"/>
            <w:vMerge/>
          </w:tcPr>
          <w:p w14:paraId="268B09A4" w14:textId="77777777" w:rsidR="007F13EB" w:rsidRPr="00A9768E" w:rsidRDefault="007F13EB" w:rsidP="00EC1600">
            <w:pPr>
              <w:rPr>
                <w:rFonts w:ascii="Times New Roman" w:hAnsi="Times New Roman" w:cs="Times New Roman"/>
                <w:b/>
                <w:bCs/>
              </w:rPr>
            </w:pPr>
          </w:p>
        </w:tc>
        <w:tc>
          <w:tcPr>
            <w:tcW w:w="3675" w:type="pct"/>
          </w:tcPr>
          <w:p w14:paraId="3EFD992B"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Оценка качества дошкольного образования в соответствии с требованиями ФГОС ДО.</w:t>
            </w:r>
          </w:p>
          <w:p w14:paraId="21E9D021"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Инструментарий и методы контроля качества процесса и результатов по парциальным образовательным программам детей дошкольного </w:t>
            </w:r>
            <w:r w:rsidRPr="00A9768E">
              <w:rPr>
                <w:rFonts w:ascii="Times New Roman" w:hAnsi="Times New Roman" w:cs="Times New Roman"/>
              </w:rPr>
              <w:lastRenderedPageBreak/>
              <w:t xml:space="preserve">возраста: анализ и оценка практических работ, проектной деятельности, наблюдение, анкетирование, тестирование, опрос, беседа и т.д. </w:t>
            </w:r>
          </w:p>
          <w:p w14:paraId="21E23CBC"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Оценка психолого-педагогических условий развития ребенка в изобразительной деятельности. </w:t>
            </w:r>
          </w:p>
          <w:p w14:paraId="7F40BB5B"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Мониторинг результатов обучения детей по парциальным образовательным программам.</w:t>
            </w:r>
          </w:p>
        </w:tc>
      </w:tr>
      <w:tr w:rsidR="007F13EB" w:rsidRPr="00A9768E" w14:paraId="4E5D9EF8" w14:textId="77777777" w:rsidTr="00EC1600">
        <w:tc>
          <w:tcPr>
            <w:tcW w:w="1325" w:type="pct"/>
            <w:vMerge/>
          </w:tcPr>
          <w:p w14:paraId="4AF4AF3E" w14:textId="77777777" w:rsidR="007F13EB" w:rsidRPr="00A9768E" w:rsidRDefault="007F13EB" w:rsidP="00EC1600">
            <w:pPr>
              <w:rPr>
                <w:rFonts w:ascii="Times New Roman" w:hAnsi="Times New Roman" w:cs="Times New Roman"/>
                <w:b/>
                <w:bCs/>
              </w:rPr>
            </w:pPr>
          </w:p>
        </w:tc>
        <w:tc>
          <w:tcPr>
            <w:tcW w:w="3675" w:type="pct"/>
          </w:tcPr>
          <w:p w14:paraId="772008D8"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7F3C873" w14:textId="23004F4A" w:rsidR="007F13EB" w:rsidRPr="00A9768E" w:rsidRDefault="007F13EB" w:rsidP="007F13EB">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343BE5C0" w14:textId="77777777" w:rsidTr="00EC1600">
        <w:tc>
          <w:tcPr>
            <w:tcW w:w="1325" w:type="pct"/>
            <w:vMerge w:val="restart"/>
          </w:tcPr>
          <w:p w14:paraId="1E5CA2BF" w14:textId="77777777" w:rsidR="007F13EB" w:rsidRPr="00A9768E" w:rsidRDefault="007F13EB" w:rsidP="00EC1600">
            <w:pPr>
              <w:rPr>
                <w:rFonts w:ascii="Times New Roman" w:hAnsi="Times New Roman" w:cs="Times New Roman"/>
                <w:b/>
                <w:bCs/>
              </w:rPr>
            </w:pPr>
            <w:r w:rsidRPr="00A9768E">
              <w:rPr>
                <w:rFonts w:ascii="Times New Roman" w:hAnsi="Times New Roman" w:cs="Times New Roman"/>
                <w:b/>
                <w:bCs/>
              </w:rPr>
              <w:t xml:space="preserve">Тема 1.14. Наблюдение и анализ занятий по художественно-эстетическому развитию детей дошкольного возраста. </w:t>
            </w:r>
          </w:p>
        </w:tc>
        <w:tc>
          <w:tcPr>
            <w:tcW w:w="3675" w:type="pct"/>
          </w:tcPr>
          <w:p w14:paraId="62DC3075"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367C0164" w14:textId="77777777" w:rsidTr="00EC1600">
        <w:trPr>
          <w:trHeight w:val="1400"/>
        </w:trPr>
        <w:tc>
          <w:tcPr>
            <w:tcW w:w="1325" w:type="pct"/>
            <w:vMerge/>
          </w:tcPr>
          <w:p w14:paraId="78E9CA24" w14:textId="77777777" w:rsidR="007F13EB" w:rsidRPr="00A9768E" w:rsidRDefault="007F13EB" w:rsidP="00EC1600">
            <w:pPr>
              <w:rPr>
                <w:rFonts w:ascii="Times New Roman" w:hAnsi="Times New Roman" w:cs="Times New Roman"/>
                <w:b/>
                <w:bCs/>
              </w:rPr>
            </w:pPr>
          </w:p>
        </w:tc>
        <w:tc>
          <w:tcPr>
            <w:tcW w:w="3675" w:type="pct"/>
          </w:tcPr>
          <w:p w14:paraId="3BFCCDA6"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Наблюдение как метод педагогического исследования, его разновидности. </w:t>
            </w:r>
          </w:p>
          <w:p w14:paraId="6C6A3BD5"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организации и проведения наблюдения за деятельностью педагога и детей дошкольного возраста на занятиях по художественно-эстетическому развитию.</w:t>
            </w:r>
          </w:p>
          <w:p w14:paraId="4286551D"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Отчетная документация: дневники и карты наблюдения, правила их составления, заполнения и обработки данных.</w:t>
            </w:r>
          </w:p>
        </w:tc>
      </w:tr>
      <w:tr w:rsidR="007F13EB" w:rsidRPr="00A9768E" w14:paraId="6CA1D783" w14:textId="77777777" w:rsidTr="00EC1600">
        <w:trPr>
          <w:trHeight w:val="1114"/>
        </w:trPr>
        <w:tc>
          <w:tcPr>
            <w:tcW w:w="1325" w:type="pct"/>
            <w:vMerge/>
          </w:tcPr>
          <w:p w14:paraId="4E4E3A96" w14:textId="77777777" w:rsidR="007F13EB" w:rsidRPr="00A9768E" w:rsidRDefault="007F13EB" w:rsidP="00EC1600">
            <w:pPr>
              <w:rPr>
                <w:rFonts w:ascii="Times New Roman" w:hAnsi="Times New Roman" w:cs="Times New Roman"/>
                <w:b/>
                <w:bCs/>
              </w:rPr>
            </w:pPr>
          </w:p>
        </w:tc>
        <w:tc>
          <w:tcPr>
            <w:tcW w:w="3675" w:type="pct"/>
          </w:tcPr>
          <w:p w14:paraId="2A2A5D7E"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Анализ занятий по парциальным образовательным программам в области художественно-эстетического развития детей дошкольного возраста.</w:t>
            </w:r>
          </w:p>
          <w:p w14:paraId="36516BD0"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 xml:space="preserve">Методика проведения опроса (анкетирования, тестирования и т.д.), экспертной оценки и самооценки для объективного анализа и самоанализа качества   преподавания.      </w:t>
            </w:r>
          </w:p>
        </w:tc>
      </w:tr>
      <w:tr w:rsidR="00CD4D84" w:rsidRPr="00A9768E" w14:paraId="4D6C067A" w14:textId="77777777" w:rsidTr="00EC1600">
        <w:tc>
          <w:tcPr>
            <w:tcW w:w="1325" w:type="pct"/>
            <w:vMerge/>
          </w:tcPr>
          <w:p w14:paraId="17D5AB56" w14:textId="77777777" w:rsidR="00CD4D84" w:rsidRPr="00A9768E" w:rsidRDefault="00CD4D84" w:rsidP="00CD4D84">
            <w:pPr>
              <w:rPr>
                <w:rFonts w:ascii="Times New Roman" w:hAnsi="Times New Roman" w:cs="Times New Roman"/>
                <w:b/>
                <w:bCs/>
              </w:rPr>
            </w:pPr>
          </w:p>
        </w:tc>
        <w:tc>
          <w:tcPr>
            <w:tcW w:w="3675" w:type="pct"/>
          </w:tcPr>
          <w:p w14:paraId="7B1AC7B3" w14:textId="262E0243"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46966E42" w14:textId="77777777" w:rsidTr="00EC1600">
        <w:tc>
          <w:tcPr>
            <w:tcW w:w="1325" w:type="pct"/>
            <w:vMerge/>
          </w:tcPr>
          <w:p w14:paraId="44415840" w14:textId="77777777" w:rsidR="007F13EB" w:rsidRPr="00A9768E" w:rsidRDefault="007F13EB" w:rsidP="00EC1600">
            <w:pPr>
              <w:rPr>
                <w:rFonts w:ascii="Times New Roman" w:hAnsi="Times New Roman" w:cs="Times New Roman"/>
                <w:b/>
                <w:bCs/>
              </w:rPr>
            </w:pPr>
          </w:p>
        </w:tc>
        <w:tc>
          <w:tcPr>
            <w:tcW w:w="3675" w:type="pct"/>
          </w:tcPr>
          <w:p w14:paraId="19E3789A"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23. </w:t>
            </w:r>
            <w:r w:rsidRPr="00A9768E">
              <w:rPr>
                <w:rFonts w:ascii="Times New Roman" w:hAnsi="Times New Roman" w:cs="Times New Roman"/>
              </w:rPr>
              <w:t>Разработка карт наблюдений за деятельностью педагога и детей дошкольного возраста и карт оценки детских работ на занятиях детских творческих объединений по заданной тематике.</w:t>
            </w:r>
          </w:p>
        </w:tc>
      </w:tr>
      <w:tr w:rsidR="007F13EB" w:rsidRPr="00A9768E" w14:paraId="74B380DB" w14:textId="77777777" w:rsidTr="00EC1600">
        <w:tc>
          <w:tcPr>
            <w:tcW w:w="1325" w:type="pct"/>
            <w:vMerge/>
          </w:tcPr>
          <w:p w14:paraId="1410AA4D" w14:textId="77777777" w:rsidR="007F13EB" w:rsidRPr="00A9768E" w:rsidRDefault="007F13EB" w:rsidP="00EC1600">
            <w:pPr>
              <w:rPr>
                <w:rFonts w:ascii="Times New Roman" w:hAnsi="Times New Roman" w:cs="Times New Roman"/>
                <w:b/>
                <w:bCs/>
              </w:rPr>
            </w:pPr>
          </w:p>
        </w:tc>
        <w:tc>
          <w:tcPr>
            <w:tcW w:w="3675" w:type="pct"/>
          </w:tcPr>
          <w:p w14:paraId="5E621B05"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24. </w:t>
            </w:r>
            <w:r w:rsidRPr="00A9768E">
              <w:rPr>
                <w:rFonts w:ascii="Times New Roman" w:hAnsi="Times New Roman" w:cs="Times New Roman"/>
              </w:rPr>
              <w:t>Разработка тестов для проверки знаний учащихся на занятиях детских творческих объединений по заданной тематике.</w:t>
            </w:r>
          </w:p>
        </w:tc>
      </w:tr>
      <w:tr w:rsidR="007F13EB" w:rsidRPr="00A9768E" w14:paraId="13359840" w14:textId="77777777" w:rsidTr="00EC1600">
        <w:tc>
          <w:tcPr>
            <w:tcW w:w="1325" w:type="pct"/>
            <w:vMerge/>
          </w:tcPr>
          <w:p w14:paraId="25633CEF" w14:textId="77777777" w:rsidR="007F13EB" w:rsidRPr="00A9768E" w:rsidRDefault="007F13EB" w:rsidP="00EC1600">
            <w:pPr>
              <w:rPr>
                <w:rFonts w:ascii="Times New Roman" w:hAnsi="Times New Roman" w:cs="Times New Roman"/>
                <w:b/>
                <w:bCs/>
              </w:rPr>
            </w:pPr>
          </w:p>
        </w:tc>
        <w:tc>
          <w:tcPr>
            <w:tcW w:w="3675" w:type="pct"/>
          </w:tcPr>
          <w:p w14:paraId="6B255B89"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Практическое занятие 25. </w:t>
            </w:r>
            <w:r w:rsidRPr="00A9768E">
              <w:rPr>
                <w:rFonts w:ascii="Times New Roman" w:hAnsi="Times New Roman" w:cs="Times New Roman"/>
              </w:rPr>
              <w:t>Разработка анкет для определения способностей, интересов и потребностей детей дошкольного возраста в целях индивидуализации образовательно-воспитательного процесса.</w:t>
            </w:r>
          </w:p>
        </w:tc>
      </w:tr>
      <w:tr w:rsidR="007F13EB" w:rsidRPr="00A9768E" w14:paraId="12147CCD" w14:textId="77777777" w:rsidTr="00EC1600">
        <w:tc>
          <w:tcPr>
            <w:tcW w:w="1325" w:type="pct"/>
            <w:vMerge/>
          </w:tcPr>
          <w:p w14:paraId="5EF93BFB" w14:textId="77777777" w:rsidR="007F13EB" w:rsidRPr="00A9768E" w:rsidRDefault="007F13EB" w:rsidP="00EC1600">
            <w:pPr>
              <w:rPr>
                <w:rFonts w:ascii="Times New Roman" w:hAnsi="Times New Roman" w:cs="Times New Roman"/>
                <w:b/>
                <w:bCs/>
              </w:rPr>
            </w:pPr>
          </w:p>
        </w:tc>
        <w:tc>
          <w:tcPr>
            <w:tcW w:w="3675" w:type="pct"/>
          </w:tcPr>
          <w:p w14:paraId="01841EE3"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A7EEB45" w14:textId="44A1ABBA"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677809E9" w14:textId="77777777" w:rsidTr="00EC1600">
        <w:tc>
          <w:tcPr>
            <w:tcW w:w="1325" w:type="pct"/>
            <w:vMerge w:val="restart"/>
          </w:tcPr>
          <w:p w14:paraId="0A1E7DEF" w14:textId="7E4975AA" w:rsidR="007F13EB" w:rsidRPr="00A9768E" w:rsidRDefault="007F13EB" w:rsidP="00EC1600">
            <w:pPr>
              <w:rPr>
                <w:rFonts w:ascii="Times New Roman" w:hAnsi="Times New Roman" w:cs="Times New Roman"/>
                <w:b/>
                <w:bCs/>
              </w:rPr>
            </w:pPr>
            <w:r w:rsidRPr="00A9768E">
              <w:rPr>
                <w:rFonts w:ascii="Times New Roman" w:hAnsi="Times New Roman" w:cs="Times New Roman"/>
                <w:b/>
                <w:bCs/>
              </w:rPr>
              <w:t>Тема 1.15.</w:t>
            </w:r>
            <w:r w:rsidRPr="00A9768E">
              <w:rPr>
                <w:rFonts w:ascii="Times New Roman" w:hAnsi="Times New Roman" w:cs="Times New Roman"/>
              </w:rPr>
              <w:t xml:space="preserve"> </w:t>
            </w:r>
            <w:r w:rsidRPr="00A9768E">
              <w:rPr>
                <w:rFonts w:ascii="Times New Roman" w:hAnsi="Times New Roman" w:cs="Times New Roman"/>
                <w:b/>
                <w:bCs/>
              </w:rPr>
              <w:t>Методика руководства творческими проектами</w:t>
            </w:r>
            <w:r w:rsidRPr="00A9768E">
              <w:rPr>
                <w:rFonts w:ascii="Times New Roman" w:hAnsi="Times New Roman" w:cs="Times New Roman"/>
              </w:rPr>
              <w:t xml:space="preserve"> </w:t>
            </w:r>
            <w:r w:rsidRPr="00A9768E">
              <w:rPr>
                <w:rFonts w:ascii="Times New Roman" w:hAnsi="Times New Roman" w:cs="Times New Roman"/>
                <w:b/>
                <w:bCs/>
              </w:rPr>
              <w:t>по художественно-эстетическому развитию детей дошкольного возраста в области изобразительной деятельности.</w:t>
            </w:r>
          </w:p>
        </w:tc>
        <w:tc>
          <w:tcPr>
            <w:tcW w:w="3675" w:type="pct"/>
          </w:tcPr>
          <w:p w14:paraId="4ED1F385" w14:textId="77777777" w:rsidR="007F13EB" w:rsidRPr="00A9768E" w:rsidRDefault="007F13EB" w:rsidP="00EC1600">
            <w:pPr>
              <w:rPr>
                <w:rFonts w:ascii="Times New Roman" w:hAnsi="Times New Roman" w:cs="Times New Roman"/>
                <w:b/>
              </w:rPr>
            </w:pPr>
            <w:r w:rsidRPr="00A9768E">
              <w:rPr>
                <w:rFonts w:ascii="Times New Roman" w:hAnsi="Times New Roman" w:cs="Times New Roman"/>
                <w:b/>
              </w:rPr>
              <w:t xml:space="preserve">Содержание </w:t>
            </w:r>
          </w:p>
        </w:tc>
      </w:tr>
      <w:tr w:rsidR="007F13EB" w:rsidRPr="00A9768E" w14:paraId="7F4F89E1" w14:textId="77777777" w:rsidTr="00EC1600">
        <w:trPr>
          <w:trHeight w:val="1952"/>
        </w:trPr>
        <w:tc>
          <w:tcPr>
            <w:tcW w:w="1325" w:type="pct"/>
            <w:vMerge/>
          </w:tcPr>
          <w:p w14:paraId="03210C43" w14:textId="77777777" w:rsidR="007F13EB" w:rsidRPr="00A9768E" w:rsidRDefault="007F13EB" w:rsidP="00EC1600">
            <w:pPr>
              <w:rPr>
                <w:rFonts w:ascii="Times New Roman" w:hAnsi="Times New Roman" w:cs="Times New Roman"/>
                <w:b/>
                <w:bCs/>
              </w:rPr>
            </w:pPr>
          </w:p>
        </w:tc>
        <w:tc>
          <w:tcPr>
            <w:tcW w:w="3675" w:type="pct"/>
          </w:tcPr>
          <w:p w14:paraId="25E006F0"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Понятие метода проекта. Проект как совместная деятельность педагога, детей и родителей.</w:t>
            </w:r>
          </w:p>
          <w:p w14:paraId="1E76D931" w14:textId="50853CB2" w:rsidR="007F13EB" w:rsidRPr="00A9768E" w:rsidRDefault="007F13EB" w:rsidP="00EC1600">
            <w:pPr>
              <w:jc w:val="both"/>
              <w:rPr>
                <w:rFonts w:ascii="Times New Roman" w:hAnsi="Times New Roman" w:cs="Times New Roman"/>
              </w:rPr>
            </w:pPr>
            <w:r w:rsidRPr="00A9768E">
              <w:rPr>
                <w:rFonts w:ascii="Times New Roman" w:hAnsi="Times New Roman" w:cs="Times New Roman"/>
              </w:rPr>
              <w:t>Требования к выполнению творческих проектов в рамках дополнительного образования по художественно-эстетическому развитию детей дошкольного возраста в области изобразительной деятельности.</w:t>
            </w:r>
          </w:p>
          <w:p w14:paraId="5076F987"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Методика руководства проектной деятельностью в разных возрастных группах дошкольников.</w:t>
            </w:r>
          </w:p>
        </w:tc>
      </w:tr>
      <w:tr w:rsidR="007F13EB" w:rsidRPr="00A9768E" w14:paraId="437533A3" w14:textId="77777777" w:rsidTr="00EC1600">
        <w:tc>
          <w:tcPr>
            <w:tcW w:w="1325" w:type="pct"/>
            <w:vMerge/>
          </w:tcPr>
          <w:p w14:paraId="296974C6" w14:textId="77777777" w:rsidR="007F13EB" w:rsidRPr="00A9768E" w:rsidRDefault="007F13EB" w:rsidP="00EC1600">
            <w:pPr>
              <w:rPr>
                <w:rFonts w:ascii="Times New Roman" w:hAnsi="Times New Roman" w:cs="Times New Roman"/>
                <w:b/>
                <w:bCs/>
              </w:rPr>
            </w:pPr>
          </w:p>
        </w:tc>
        <w:tc>
          <w:tcPr>
            <w:tcW w:w="3675" w:type="pct"/>
          </w:tcPr>
          <w:p w14:paraId="4DB1A978"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Этапы выполнения творческого проекта в области изобразительной деятельности.</w:t>
            </w:r>
          </w:p>
          <w:p w14:paraId="33BF3CC2"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Представление творческого проекта по одному из видов изобразительной деятельности.</w:t>
            </w:r>
          </w:p>
          <w:p w14:paraId="4A8AA1FD" w14:textId="77777777" w:rsidR="007F13EB" w:rsidRPr="00A9768E" w:rsidRDefault="007F13EB" w:rsidP="00EC1600">
            <w:pPr>
              <w:jc w:val="both"/>
              <w:rPr>
                <w:rFonts w:ascii="Times New Roman" w:hAnsi="Times New Roman" w:cs="Times New Roman"/>
              </w:rPr>
            </w:pPr>
            <w:r w:rsidRPr="00A9768E">
              <w:rPr>
                <w:rFonts w:ascii="Times New Roman" w:hAnsi="Times New Roman" w:cs="Times New Roman"/>
              </w:rPr>
              <w:t>Анализ и оценка эффективности используемых методических средств педагогической поддержки детей дошкольного возраста в разработке и реализации ими индивидуальных проектов художественно-эстетической направленности.</w:t>
            </w:r>
          </w:p>
        </w:tc>
      </w:tr>
      <w:tr w:rsidR="00CD4D84" w:rsidRPr="00A9768E" w14:paraId="5F22ABDE" w14:textId="77777777" w:rsidTr="00EC1600">
        <w:tc>
          <w:tcPr>
            <w:tcW w:w="1325" w:type="pct"/>
            <w:vMerge/>
          </w:tcPr>
          <w:p w14:paraId="024ACE0F" w14:textId="77777777" w:rsidR="00CD4D84" w:rsidRPr="00A9768E" w:rsidRDefault="00CD4D84" w:rsidP="00CD4D84">
            <w:pPr>
              <w:rPr>
                <w:rFonts w:ascii="Times New Roman" w:hAnsi="Times New Roman" w:cs="Times New Roman"/>
                <w:b/>
                <w:bCs/>
              </w:rPr>
            </w:pPr>
          </w:p>
        </w:tc>
        <w:tc>
          <w:tcPr>
            <w:tcW w:w="3675" w:type="pct"/>
          </w:tcPr>
          <w:p w14:paraId="0ACFC0C3" w14:textId="243119A8" w:rsidR="00CD4D84" w:rsidRPr="00A9768E" w:rsidRDefault="00CD4D84" w:rsidP="00CD4D84">
            <w:pPr>
              <w:rPr>
                <w:rFonts w:ascii="Times New Roman" w:hAnsi="Times New Roman" w:cs="Times New Roman"/>
                <w:b/>
              </w:rPr>
            </w:pPr>
            <w:r w:rsidRPr="00A9768E">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A9768E">
              <w:rPr>
                <w:rFonts w:ascii="Times New Roman" w:hAnsi="Times New Roman" w:cs="Times New Roman"/>
                <w:b/>
                <w:bCs/>
              </w:rPr>
              <w:t xml:space="preserve">занятий </w:t>
            </w:r>
          </w:p>
        </w:tc>
      </w:tr>
      <w:tr w:rsidR="007F13EB" w:rsidRPr="00A9768E" w14:paraId="381A1B36" w14:textId="77777777" w:rsidTr="00EC1600">
        <w:tc>
          <w:tcPr>
            <w:tcW w:w="1325" w:type="pct"/>
            <w:vMerge/>
          </w:tcPr>
          <w:p w14:paraId="502848DE" w14:textId="77777777" w:rsidR="007F13EB" w:rsidRPr="00A9768E" w:rsidRDefault="007F13EB" w:rsidP="00EC1600">
            <w:pPr>
              <w:rPr>
                <w:rFonts w:ascii="Times New Roman" w:hAnsi="Times New Roman" w:cs="Times New Roman"/>
                <w:b/>
                <w:bCs/>
              </w:rPr>
            </w:pPr>
          </w:p>
        </w:tc>
        <w:tc>
          <w:tcPr>
            <w:tcW w:w="3675" w:type="pct"/>
          </w:tcPr>
          <w:p w14:paraId="3480466A"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26. </w:t>
            </w:r>
            <w:r w:rsidRPr="00A9768E">
              <w:rPr>
                <w:rFonts w:ascii="Times New Roman" w:hAnsi="Times New Roman" w:cs="Times New Roman"/>
              </w:rPr>
              <w:t xml:space="preserve">Планирование индивидуального творческого проекта художественно-эстетической направленности в области изобразительной деятельности для дошкольного возраста </w:t>
            </w:r>
          </w:p>
        </w:tc>
      </w:tr>
      <w:tr w:rsidR="007F13EB" w:rsidRPr="00A9768E" w14:paraId="58E94E61" w14:textId="77777777" w:rsidTr="00EC1600">
        <w:tc>
          <w:tcPr>
            <w:tcW w:w="1325" w:type="pct"/>
            <w:vMerge/>
          </w:tcPr>
          <w:p w14:paraId="5C92C420" w14:textId="77777777" w:rsidR="007F13EB" w:rsidRPr="00A9768E" w:rsidRDefault="007F13EB" w:rsidP="00EC1600">
            <w:pPr>
              <w:rPr>
                <w:rFonts w:ascii="Times New Roman" w:hAnsi="Times New Roman" w:cs="Times New Roman"/>
                <w:b/>
                <w:bCs/>
              </w:rPr>
            </w:pPr>
          </w:p>
        </w:tc>
        <w:tc>
          <w:tcPr>
            <w:tcW w:w="3675" w:type="pct"/>
          </w:tcPr>
          <w:p w14:paraId="057AF3D8" w14:textId="77777777" w:rsidR="007F13EB" w:rsidRPr="00A9768E" w:rsidRDefault="007F13EB" w:rsidP="00EC1600">
            <w:pPr>
              <w:rPr>
                <w:rFonts w:ascii="Times New Roman" w:hAnsi="Times New Roman" w:cs="Times New Roman"/>
              </w:rPr>
            </w:pPr>
            <w:r w:rsidRPr="00A9768E">
              <w:rPr>
                <w:rFonts w:ascii="Times New Roman" w:hAnsi="Times New Roman" w:cs="Times New Roman"/>
                <w:b/>
              </w:rPr>
              <w:t xml:space="preserve">Практическое занятие 27. </w:t>
            </w:r>
            <w:r w:rsidRPr="00A9768E">
              <w:rPr>
                <w:rFonts w:ascii="Times New Roman" w:hAnsi="Times New Roman" w:cs="Times New Roman"/>
              </w:rPr>
              <w:t>Оформление и представление творческого проекта по одному из видов изобразительной деятельности.</w:t>
            </w:r>
          </w:p>
        </w:tc>
      </w:tr>
      <w:tr w:rsidR="007F13EB" w:rsidRPr="00A9768E" w14:paraId="3043DC10" w14:textId="77777777" w:rsidTr="00EC1600">
        <w:tc>
          <w:tcPr>
            <w:tcW w:w="1325" w:type="pct"/>
            <w:vMerge/>
          </w:tcPr>
          <w:p w14:paraId="24D1C7B7" w14:textId="77777777" w:rsidR="007F13EB" w:rsidRPr="00A9768E" w:rsidRDefault="007F13EB" w:rsidP="00EC1600">
            <w:pPr>
              <w:rPr>
                <w:rFonts w:ascii="Times New Roman" w:hAnsi="Times New Roman" w:cs="Times New Roman"/>
                <w:b/>
                <w:bCs/>
              </w:rPr>
            </w:pPr>
          </w:p>
        </w:tc>
        <w:tc>
          <w:tcPr>
            <w:tcW w:w="3675" w:type="pct"/>
          </w:tcPr>
          <w:p w14:paraId="5DEB4806"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EE7736D" w14:textId="26370205" w:rsidR="007F13EB" w:rsidRPr="00A9768E" w:rsidRDefault="007F13EB" w:rsidP="007F13EB">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C1600" w:rsidRPr="00A9768E" w14:paraId="0EA44887" w14:textId="77777777" w:rsidTr="00EC1600">
        <w:tc>
          <w:tcPr>
            <w:tcW w:w="5000" w:type="pct"/>
            <w:gridSpan w:val="2"/>
          </w:tcPr>
          <w:p w14:paraId="0970BFD3" w14:textId="298C6194" w:rsidR="00EC1600" w:rsidRPr="00A9768E" w:rsidRDefault="00EC1600" w:rsidP="00EC1600">
            <w:pPr>
              <w:rPr>
                <w:rFonts w:ascii="Times New Roman" w:hAnsi="Times New Roman" w:cs="Times New Roman"/>
                <w:b/>
                <w:bCs/>
              </w:rPr>
            </w:pPr>
            <w:r w:rsidRPr="00A9768E">
              <w:rPr>
                <w:rFonts w:ascii="Times New Roman" w:hAnsi="Times New Roman" w:cs="Times New Roman"/>
                <w:b/>
                <w:bCs/>
              </w:rPr>
              <w:t>Учебная практика</w:t>
            </w:r>
            <w:r w:rsidR="00CD4D84">
              <w:rPr>
                <w:rFonts w:ascii="Times New Roman" w:hAnsi="Times New Roman" w:cs="Times New Roman"/>
                <w:b/>
                <w:bCs/>
              </w:rPr>
              <w:t xml:space="preserve"> (36 часов)</w:t>
            </w:r>
          </w:p>
          <w:p w14:paraId="457BBA4C" w14:textId="77777777" w:rsidR="00EC1600" w:rsidRPr="00A9768E" w:rsidRDefault="00EC1600" w:rsidP="00EC1600">
            <w:pPr>
              <w:rPr>
                <w:rFonts w:ascii="Times New Roman" w:hAnsi="Times New Roman" w:cs="Times New Roman"/>
                <w:b/>
                <w:bCs/>
              </w:rPr>
            </w:pPr>
            <w:r w:rsidRPr="00A9768E">
              <w:rPr>
                <w:rFonts w:ascii="Times New Roman" w:hAnsi="Times New Roman" w:cs="Times New Roman"/>
                <w:b/>
                <w:bCs/>
              </w:rPr>
              <w:t xml:space="preserve">Виды работ </w:t>
            </w:r>
          </w:p>
          <w:p w14:paraId="36A6DBBD"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1. Наблюдение и анализ работы по парциальным образовательным программам по художественно-эстетическому развитию детей дошкольного возраста;</w:t>
            </w:r>
          </w:p>
          <w:p w14:paraId="3A48AB3E"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2. Выявление и анализ системного подхода при организации занятий по парциальным образовательным программам с учетом возрастных, психофизических особенностей детей, сензитивных периодов развития, способностей и интересов;</w:t>
            </w:r>
          </w:p>
          <w:p w14:paraId="10DE2B3D" w14:textId="77777777" w:rsidR="00EC1600" w:rsidRPr="00A9768E" w:rsidRDefault="00EC1600" w:rsidP="00EC1600">
            <w:pPr>
              <w:widowControl w:val="0"/>
              <w:autoSpaceDE w:val="0"/>
              <w:autoSpaceDN w:val="0"/>
              <w:adjustRightInd w:val="0"/>
              <w:jc w:val="both"/>
              <w:rPr>
                <w:rFonts w:ascii="Times New Roman" w:hAnsi="Times New Roman" w:cs="Times New Roman"/>
              </w:rPr>
            </w:pPr>
            <w:r w:rsidRPr="00A9768E">
              <w:rPr>
                <w:rFonts w:ascii="Times New Roman" w:hAnsi="Times New Roman" w:cs="Times New Roman"/>
              </w:rPr>
              <w:t>3. Выявление и анализ условий по включению детей дошкольного возраста в процесс художественно-эстетического творчества и повышению их интереса к данному направлению;</w:t>
            </w:r>
          </w:p>
          <w:p w14:paraId="362D821A" w14:textId="77777777" w:rsidR="00EC1600" w:rsidRPr="00A9768E" w:rsidRDefault="00EC1600" w:rsidP="00EC1600">
            <w:pPr>
              <w:widowControl w:val="0"/>
              <w:autoSpaceDE w:val="0"/>
              <w:autoSpaceDN w:val="0"/>
              <w:adjustRightInd w:val="0"/>
              <w:jc w:val="both"/>
              <w:rPr>
                <w:rFonts w:ascii="Times New Roman" w:hAnsi="Times New Roman" w:cs="Times New Roman"/>
              </w:rPr>
            </w:pPr>
            <w:r w:rsidRPr="00A9768E">
              <w:rPr>
                <w:rFonts w:ascii="Times New Roman" w:hAnsi="Times New Roman" w:cs="Times New Roman"/>
              </w:rPr>
              <w:t>4. Отбор методов развития художественно-эстетических   способности детей дошкольного возраста;</w:t>
            </w:r>
          </w:p>
          <w:p w14:paraId="0AE4E91A"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 xml:space="preserve">5.  Анализ развивающей предметно-пространственной среды, направленной на развитие творческих инициатив детей дошкольного возраста; </w:t>
            </w:r>
          </w:p>
          <w:p w14:paraId="0ACF5321"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6. Ознакомление с зонированием пространства с учетом выбранного художественно-эстетического направления, с возможностями обеспечения комфортной, безопасной и доброжелательной атмосферы при реализации парциальных образовательных программ;</w:t>
            </w:r>
          </w:p>
          <w:p w14:paraId="4EB4D3CE"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7. Ознакомление с методическими материалами по выявлению интересов и способностей детей дошкольного возраста для включения их в парциальные образовательные программы по художественно-эстетическому развитию</w:t>
            </w:r>
          </w:p>
          <w:p w14:paraId="0A2E763B"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8. Ознакомление с методическими материалами по определению способностей, интересов и потребностей детей дошкольного возраста в целях индивидуализации образовательно-воспитательного процесса;</w:t>
            </w:r>
          </w:p>
          <w:p w14:paraId="337A7A98"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9. Анализ условий для реализации педагогической поддержки инициативы детей в различных видах деятельности художественно-эстетической направленности;</w:t>
            </w:r>
          </w:p>
          <w:p w14:paraId="7CBDE5CB"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10. Анализ и оценка эффективности используемых методических средств педагогической поддержки детей дошкольного возраста в разработке и реализации ими индивидуальных проектов художественно-эстетической направленности;</w:t>
            </w:r>
          </w:p>
          <w:p w14:paraId="1C258F04" w14:textId="77777777" w:rsidR="00EC1600" w:rsidRPr="00A9768E" w:rsidRDefault="00EC1600" w:rsidP="00EC1600">
            <w:pPr>
              <w:widowControl w:val="0"/>
              <w:autoSpaceDE w:val="0"/>
              <w:autoSpaceDN w:val="0"/>
              <w:adjustRightInd w:val="0"/>
              <w:jc w:val="both"/>
              <w:rPr>
                <w:rFonts w:ascii="Times New Roman" w:hAnsi="Times New Roman" w:cs="Times New Roman"/>
              </w:rPr>
            </w:pPr>
            <w:r w:rsidRPr="00A9768E">
              <w:rPr>
                <w:rFonts w:ascii="Times New Roman" w:hAnsi="Times New Roman" w:cs="Times New Roman"/>
              </w:rPr>
              <w:t>11. Выявление возрастных и индивидуальных особенностей и психофизических возможностей обучающихся при адаптации педагогических средств реализации образовательно-воспитательного процесса;</w:t>
            </w:r>
            <w:r w:rsidRPr="00A9768E">
              <w:rPr>
                <w:rFonts w:ascii="Times New Roman" w:eastAsia="Calibri" w:hAnsi="Times New Roman" w:cs="Times New Roman"/>
              </w:rPr>
              <w:t xml:space="preserve"> </w:t>
            </w:r>
          </w:p>
          <w:p w14:paraId="67EC4014" w14:textId="77777777" w:rsidR="00EC1600" w:rsidRPr="00A9768E" w:rsidRDefault="00EC1600" w:rsidP="00EC1600">
            <w:pPr>
              <w:widowControl w:val="0"/>
              <w:autoSpaceDE w:val="0"/>
              <w:autoSpaceDN w:val="0"/>
              <w:adjustRightInd w:val="0"/>
              <w:jc w:val="both"/>
              <w:rPr>
                <w:rFonts w:ascii="Times New Roman" w:hAnsi="Times New Roman" w:cs="Times New Roman"/>
              </w:rPr>
            </w:pPr>
            <w:r w:rsidRPr="00A9768E">
              <w:rPr>
                <w:rFonts w:ascii="Times New Roman" w:hAnsi="Times New Roman" w:cs="Times New Roman"/>
              </w:rPr>
              <w:t>12. Определение форм, методов и приемов реализации парциальных образовательных программ по художественно-эстетическому направлению для детей дошкольного возраста с учетом индивидуальных способностей и особенностей психофизического развития:</w:t>
            </w:r>
          </w:p>
          <w:p w14:paraId="6D631EDF" w14:textId="77777777" w:rsidR="00EC1600" w:rsidRPr="00A9768E" w:rsidRDefault="00EC1600" w:rsidP="00EC1600">
            <w:pPr>
              <w:jc w:val="both"/>
              <w:rPr>
                <w:rFonts w:ascii="Times New Roman" w:hAnsi="Times New Roman" w:cs="Times New Roman"/>
                <w:b/>
              </w:rPr>
            </w:pPr>
            <w:r w:rsidRPr="00A9768E">
              <w:rPr>
                <w:rFonts w:ascii="Times New Roman" w:hAnsi="Times New Roman" w:cs="Times New Roman"/>
              </w:rPr>
              <w:t>13. Определение возможностей выстраивать образовательно-воспитательный процесс на основе вариативности форм и содержания работы с детьми, с учетом ведущего вида деятельности, отражающего самоценность дошкольного возраста.</w:t>
            </w:r>
          </w:p>
        </w:tc>
      </w:tr>
      <w:tr w:rsidR="00EC1600" w:rsidRPr="00A9768E" w14:paraId="246DD79C" w14:textId="77777777" w:rsidTr="00EC1600">
        <w:tc>
          <w:tcPr>
            <w:tcW w:w="5000" w:type="pct"/>
            <w:gridSpan w:val="2"/>
          </w:tcPr>
          <w:p w14:paraId="4F7F0BBA" w14:textId="77E10032" w:rsidR="00EC1600" w:rsidRPr="00A9768E" w:rsidRDefault="00EC1600" w:rsidP="00EC1600">
            <w:pPr>
              <w:rPr>
                <w:rFonts w:ascii="Times New Roman" w:hAnsi="Times New Roman" w:cs="Times New Roman"/>
                <w:i/>
              </w:rPr>
            </w:pPr>
            <w:r w:rsidRPr="00A9768E">
              <w:rPr>
                <w:rFonts w:ascii="Times New Roman" w:hAnsi="Times New Roman" w:cs="Times New Roman"/>
                <w:b/>
                <w:bCs/>
              </w:rPr>
              <w:t xml:space="preserve">Производственная практика </w:t>
            </w:r>
            <w:r w:rsidR="00CD4D84">
              <w:rPr>
                <w:rFonts w:ascii="Times New Roman" w:hAnsi="Times New Roman" w:cs="Times New Roman"/>
                <w:b/>
                <w:bCs/>
              </w:rPr>
              <w:t>(36 часов)</w:t>
            </w:r>
          </w:p>
          <w:p w14:paraId="57F1D09C" w14:textId="77777777" w:rsidR="00EC1600" w:rsidRPr="00A9768E" w:rsidRDefault="00EC1600" w:rsidP="00EC1600">
            <w:pPr>
              <w:rPr>
                <w:rFonts w:ascii="Times New Roman" w:hAnsi="Times New Roman" w:cs="Times New Roman"/>
                <w:b/>
                <w:bCs/>
              </w:rPr>
            </w:pPr>
            <w:r w:rsidRPr="00A9768E">
              <w:rPr>
                <w:rFonts w:ascii="Times New Roman" w:hAnsi="Times New Roman" w:cs="Times New Roman"/>
                <w:b/>
                <w:bCs/>
              </w:rPr>
              <w:t xml:space="preserve">Виды работ </w:t>
            </w:r>
          </w:p>
          <w:p w14:paraId="72DCDC0B"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1. Организация, проведение и анализ занятий и образовательных событий с детьми дошкольного возраста по парциальным образовательным программам по художественно-эстетическому развитию детей</w:t>
            </w:r>
            <w:r w:rsidRPr="00A9768E">
              <w:rPr>
                <w:rFonts w:ascii="Times New Roman" w:eastAsia="Calibri" w:hAnsi="Times New Roman" w:cs="Times New Roman"/>
              </w:rPr>
              <w:t xml:space="preserve"> </w:t>
            </w:r>
            <w:r w:rsidRPr="00A9768E">
              <w:rPr>
                <w:rFonts w:ascii="Times New Roman" w:hAnsi="Times New Roman" w:cs="Times New Roman"/>
              </w:rPr>
              <w:t xml:space="preserve">дошкольного возраста  </w:t>
            </w:r>
          </w:p>
          <w:p w14:paraId="1DF27700" w14:textId="77777777" w:rsidR="00EC1600" w:rsidRPr="00A9768E" w:rsidRDefault="00EC1600" w:rsidP="00EC1600">
            <w:pPr>
              <w:jc w:val="both"/>
              <w:rPr>
                <w:rFonts w:ascii="Times New Roman" w:hAnsi="Times New Roman" w:cs="Times New Roman"/>
              </w:rPr>
            </w:pPr>
            <w:r w:rsidRPr="00A9768E">
              <w:rPr>
                <w:rFonts w:ascii="Times New Roman" w:hAnsi="Times New Roman" w:cs="Times New Roman"/>
              </w:rPr>
              <w:t xml:space="preserve">2. Участие в организации развивающей предметно-пространственной среды, способствующей художественно-эстетическому развитию детей дошкольного возраста </w:t>
            </w:r>
          </w:p>
          <w:p w14:paraId="79CC0F24" w14:textId="77777777" w:rsidR="00EC1600" w:rsidRPr="00A9768E" w:rsidRDefault="00EC1600" w:rsidP="00EC1600">
            <w:pPr>
              <w:jc w:val="both"/>
              <w:rPr>
                <w:rFonts w:ascii="Times New Roman" w:hAnsi="Times New Roman" w:cs="Times New Roman"/>
                <w:b/>
              </w:rPr>
            </w:pPr>
            <w:r w:rsidRPr="00A9768E">
              <w:rPr>
                <w:rFonts w:ascii="Times New Roman" w:hAnsi="Times New Roman" w:cs="Times New Roman"/>
              </w:rPr>
              <w:t>3. Отбор и применение педагогических средств индивидуализации образовательно-воспитательного процесса при реализации парциальных образовательных программ художественно-эстетической направленности для детей дошкольного возраста с учетом возрастных, индивидуальных и психофизических особенностей</w:t>
            </w:r>
          </w:p>
        </w:tc>
      </w:tr>
      <w:tr w:rsidR="003A263E" w:rsidRPr="00A9768E" w14:paraId="689C33D7" w14:textId="77777777" w:rsidTr="00EC1600">
        <w:tc>
          <w:tcPr>
            <w:tcW w:w="5000" w:type="pct"/>
            <w:gridSpan w:val="2"/>
          </w:tcPr>
          <w:p w14:paraId="14B46BE7" w14:textId="7E00633A" w:rsidR="003A263E" w:rsidRPr="00A9768E" w:rsidRDefault="003A263E" w:rsidP="00EC1600">
            <w:pPr>
              <w:rPr>
                <w:rFonts w:ascii="Times New Roman" w:hAnsi="Times New Roman" w:cs="Times New Roman"/>
                <w:b/>
                <w:bCs/>
              </w:rPr>
            </w:pPr>
            <w:r>
              <w:rPr>
                <w:rFonts w:ascii="Times New Roman" w:eastAsia="Times New Roman" w:hAnsi="Times New Roman" w:cs="Times New Roman"/>
                <w:b/>
                <w:bCs/>
                <w:i/>
                <w:lang w:eastAsia="ru-RU"/>
              </w:rPr>
              <w:t>Рекомендуемая форма промежуточной аттестации по МДК –экзамен, 6 ак. ч</w:t>
            </w:r>
          </w:p>
        </w:tc>
      </w:tr>
      <w:tr w:rsidR="007F13EB" w:rsidRPr="00A9768E" w14:paraId="5856F8EA" w14:textId="77777777" w:rsidTr="00EC1600">
        <w:tc>
          <w:tcPr>
            <w:tcW w:w="5000" w:type="pct"/>
            <w:gridSpan w:val="2"/>
          </w:tcPr>
          <w:p w14:paraId="5F72F612" w14:textId="03952836" w:rsidR="007F13EB" w:rsidRDefault="007F13EB" w:rsidP="00EC1600">
            <w:pPr>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Всего 162 ч.</w:t>
            </w:r>
          </w:p>
        </w:tc>
      </w:tr>
    </w:tbl>
    <w:p w14:paraId="51F07E40" w14:textId="77777777" w:rsidR="00E72D2E" w:rsidRPr="00A9768E" w:rsidRDefault="00E72D2E" w:rsidP="00E72D2E">
      <w:pPr>
        <w:rPr>
          <w:rFonts w:ascii="Times New Roman" w:hAnsi="Times New Roman" w:cs="Times New Roman"/>
          <w:b/>
          <w:bCs/>
        </w:rPr>
      </w:pPr>
    </w:p>
    <w:p w14:paraId="122841BB" w14:textId="77777777" w:rsidR="00E72D2E" w:rsidRPr="00A9768E" w:rsidRDefault="00E72D2E" w:rsidP="00CD4D84">
      <w:pPr>
        <w:pStyle w:val="1f0"/>
      </w:pPr>
    </w:p>
    <w:p w14:paraId="2D6E6CAA" w14:textId="77777777" w:rsidR="00E72D2E" w:rsidRPr="00A9768E" w:rsidRDefault="00E72D2E" w:rsidP="00CD4D84">
      <w:pPr>
        <w:pStyle w:val="1f0"/>
        <w:rPr>
          <w:sz w:val="22"/>
          <w:szCs w:val="22"/>
        </w:rPr>
      </w:pPr>
      <w:bookmarkStart w:id="627" w:name="_Toc232518664"/>
      <w:bookmarkStart w:id="628" w:name="_Toc232518753"/>
      <w:bookmarkStart w:id="629" w:name="_Toc232519194"/>
      <w:bookmarkStart w:id="630" w:name="_Toc232519370"/>
      <w:bookmarkStart w:id="631" w:name="_Toc232519459"/>
      <w:bookmarkStart w:id="632" w:name="_Toc232519548"/>
      <w:bookmarkStart w:id="633" w:name="_Toc232519637"/>
      <w:bookmarkStart w:id="634" w:name="_Toc232519726"/>
      <w:r w:rsidRPr="00A9768E">
        <w:rPr>
          <w:sz w:val="22"/>
          <w:szCs w:val="22"/>
        </w:rPr>
        <w:t>3. Условия реализации профессионального модуля</w:t>
      </w:r>
      <w:bookmarkEnd w:id="627"/>
      <w:bookmarkEnd w:id="628"/>
      <w:bookmarkEnd w:id="629"/>
      <w:bookmarkEnd w:id="630"/>
      <w:bookmarkEnd w:id="631"/>
      <w:bookmarkEnd w:id="632"/>
      <w:bookmarkEnd w:id="633"/>
      <w:bookmarkEnd w:id="634"/>
    </w:p>
    <w:p w14:paraId="004B8569" w14:textId="77777777" w:rsidR="00E72D2E" w:rsidRPr="00CD4D84" w:rsidRDefault="00E72D2E" w:rsidP="00CD4D84">
      <w:pPr>
        <w:pStyle w:val="114"/>
      </w:pPr>
      <w:bookmarkStart w:id="635" w:name="_Toc232518665"/>
      <w:bookmarkStart w:id="636" w:name="_Toc232518754"/>
      <w:bookmarkStart w:id="637" w:name="_Toc232519195"/>
      <w:bookmarkStart w:id="638" w:name="_Toc232519371"/>
      <w:bookmarkStart w:id="639" w:name="_Toc232519460"/>
      <w:bookmarkStart w:id="640" w:name="_Toc232519549"/>
      <w:bookmarkStart w:id="641" w:name="_Toc232519638"/>
      <w:bookmarkStart w:id="642" w:name="_Toc232519727"/>
      <w:r w:rsidRPr="00CD4D84">
        <w:t>3.1. Материально-техническое обеспечение</w:t>
      </w:r>
      <w:bookmarkEnd w:id="635"/>
      <w:bookmarkEnd w:id="636"/>
      <w:bookmarkEnd w:id="637"/>
      <w:bookmarkEnd w:id="638"/>
      <w:bookmarkEnd w:id="639"/>
      <w:bookmarkEnd w:id="640"/>
      <w:bookmarkEnd w:id="641"/>
      <w:bookmarkEnd w:id="642"/>
    </w:p>
    <w:p w14:paraId="3D00EDA6" w14:textId="77777777" w:rsidR="004B0B2D" w:rsidRPr="00CD4D84" w:rsidRDefault="004B0B2D" w:rsidP="004B0B2D">
      <w:pPr>
        <w:ind w:firstLine="709"/>
        <w:jc w:val="both"/>
        <w:rPr>
          <w:rFonts w:ascii="Times New Roman" w:hAnsi="Times New Roman"/>
          <w:sz w:val="24"/>
          <w:szCs w:val="24"/>
        </w:rPr>
      </w:pPr>
      <w:r w:rsidRPr="00CD4D84">
        <w:rPr>
          <w:rFonts w:ascii="Times New Roman" w:hAnsi="Times New Roman"/>
          <w:sz w:val="24"/>
          <w:szCs w:val="24"/>
        </w:rPr>
        <w:t>Кабинет «Общепрофессиональных дисциплин и МДК»,</w:t>
      </w:r>
      <w:r w:rsidRPr="00CD4D84">
        <w:rPr>
          <w:rFonts w:ascii="Times New Roman" w:hAnsi="Times New Roman" w:cs="Times New Roman"/>
          <w:bCs/>
          <w:sz w:val="24"/>
          <w:szCs w:val="24"/>
        </w:rPr>
        <w:t xml:space="preserve"> оснащенный </w:t>
      </w:r>
      <w:r w:rsidRPr="00CD4D84">
        <w:rPr>
          <w:rFonts w:ascii="Times New Roman" w:hAnsi="Times New Roman" w:cs="Times New Roman"/>
          <w:bCs/>
          <w:iCs/>
          <w:sz w:val="24"/>
          <w:szCs w:val="24"/>
        </w:rPr>
        <w:t>в соответствии с приложением 3 ПОП</w:t>
      </w:r>
      <w:r w:rsidRPr="00CD4D84">
        <w:rPr>
          <w:rFonts w:ascii="Times New Roman" w:hAnsi="Times New Roman" w:cs="Times New Roman"/>
          <w:bCs/>
          <w:sz w:val="24"/>
          <w:szCs w:val="24"/>
        </w:rPr>
        <w:t>.</w:t>
      </w:r>
    </w:p>
    <w:p w14:paraId="67A9C162" w14:textId="77777777" w:rsidR="004B0B2D" w:rsidRPr="00CD4D84" w:rsidRDefault="004B0B2D" w:rsidP="004B0B2D">
      <w:pPr>
        <w:suppressAutoHyphens/>
        <w:ind w:firstLine="709"/>
        <w:jc w:val="both"/>
        <w:rPr>
          <w:rFonts w:ascii="Times New Roman" w:hAnsi="Times New Roman"/>
          <w:sz w:val="24"/>
          <w:szCs w:val="24"/>
        </w:rPr>
      </w:pPr>
      <w:r w:rsidRPr="00CD4D84">
        <w:rPr>
          <w:rFonts w:ascii="Times New Roman" w:hAnsi="Times New Roman"/>
          <w:sz w:val="24"/>
          <w:szCs w:val="24"/>
        </w:rPr>
        <w:t>Лаборатории «Информационного обеспечения профессиональной деятельности», «Диагностики и коррекции детского развития», «Интерактивного оборудования и технического творчества»,</w:t>
      </w:r>
      <w:r w:rsidRPr="00CD4D84">
        <w:rPr>
          <w:rFonts w:ascii="Times New Roman" w:hAnsi="Times New Roman" w:cs="Times New Roman"/>
          <w:bCs/>
          <w:sz w:val="24"/>
          <w:szCs w:val="24"/>
        </w:rPr>
        <w:t xml:space="preserve"> оснащенные </w:t>
      </w:r>
      <w:r w:rsidRPr="00CD4D84">
        <w:rPr>
          <w:rFonts w:ascii="Times New Roman" w:hAnsi="Times New Roman" w:cs="Times New Roman"/>
          <w:bCs/>
          <w:iCs/>
          <w:sz w:val="24"/>
          <w:szCs w:val="24"/>
        </w:rPr>
        <w:t>в соответствии с приложением 3 ПОП</w:t>
      </w:r>
      <w:r w:rsidRPr="00CD4D84">
        <w:rPr>
          <w:rFonts w:ascii="Times New Roman" w:hAnsi="Times New Roman" w:cs="Times New Roman"/>
          <w:bCs/>
          <w:sz w:val="24"/>
          <w:szCs w:val="24"/>
        </w:rPr>
        <w:t>.</w:t>
      </w:r>
    </w:p>
    <w:p w14:paraId="766CC2C3" w14:textId="77777777" w:rsidR="004B0B2D" w:rsidRPr="00CD4D84" w:rsidRDefault="004B0B2D" w:rsidP="004B0B2D">
      <w:pPr>
        <w:ind w:firstLine="709"/>
        <w:jc w:val="both"/>
        <w:rPr>
          <w:rFonts w:ascii="Times New Roman" w:hAnsi="Times New Roman"/>
          <w:color w:val="0D0D0D"/>
          <w:sz w:val="24"/>
          <w:szCs w:val="24"/>
        </w:rPr>
      </w:pPr>
      <w:r w:rsidRPr="00CD4D84">
        <w:rPr>
          <w:rFonts w:ascii="Times New Roman" w:hAnsi="Times New Roman"/>
          <w:color w:val="0D0D0D"/>
          <w:sz w:val="24"/>
          <w:szCs w:val="24"/>
        </w:rPr>
        <w:t>Мастерская «Проектно-исследовательской деятельности»,</w:t>
      </w:r>
      <w:r w:rsidRPr="00CD4D84">
        <w:rPr>
          <w:rFonts w:ascii="Times New Roman" w:hAnsi="Times New Roman" w:cs="Times New Roman"/>
          <w:bCs/>
          <w:sz w:val="24"/>
          <w:szCs w:val="24"/>
        </w:rPr>
        <w:t xml:space="preserve"> оснащенная </w:t>
      </w:r>
      <w:r w:rsidRPr="00CD4D84">
        <w:rPr>
          <w:rFonts w:ascii="Times New Roman" w:hAnsi="Times New Roman" w:cs="Times New Roman"/>
          <w:bCs/>
          <w:iCs/>
          <w:sz w:val="24"/>
          <w:szCs w:val="24"/>
        </w:rPr>
        <w:t>в соответствии с приложением 3 ПОП</w:t>
      </w:r>
      <w:r w:rsidRPr="00CD4D84">
        <w:rPr>
          <w:rFonts w:ascii="Times New Roman" w:hAnsi="Times New Roman" w:cs="Times New Roman"/>
          <w:bCs/>
          <w:sz w:val="24"/>
          <w:szCs w:val="24"/>
        </w:rPr>
        <w:t>.</w:t>
      </w:r>
    </w:p>
    <w:p w14:paraId="45789DD6" w14:textId="77777777" w:rsidR="004B0B2D" w:rsidRPr="00CD4D84" w:rsidRDefault="004B0B2D" w:rsidP="004B0B2D">
      <w:pPr>
        <w:suppressAutoHyphens/>
        <w:ind w:firstLine="709"/>
        <w:jc w:val="both"/>
        <w:rPr>
          <w:rFonts w:ascii="Times New Roman" w:hAnsi="Times New Roman" w:cs="Times New Roman"/>
          <w:bCs/>
          <w:i/>
          <w:iCs/>
          <w:sz w:val="24"/>
          <w:szCs w:val="24"/>
        </w:rPr>
      </w:pPr>
      <w:r w:rsidRPr="00CD4D84">
        <w:rPr>
          <w:rFonts w:ascii="Times New Roman" w:hAnsi="Times New Roman" w:cs="Times New Roman"/>
          <w:bCs/>
          <w:sz w:val="24"/>
          <w:szCs w:val="24"/>
        </w:rPr>
        <w:t>Оснащенные базы практики (</w:t>
      </w:r>
      <w:r w:rsidRPr="00CD4D84">
        <w:rPr>
          <w:rFonts w:ascii="Times New Roman" w:hAnsi="Times New Roman" w:cs="Times New Roman"/>
          <w:sz w:val="24"/>
          <w:szCs w:val="24"/>
        </w:rPr>
        <w:t xml:space="preserve">мастерские/зоны по видам работ), </w:t>
      </w:r>
      <w:r w:rsidRPr="00CD4D84">
        <w:rPr>
          <w:rFonts w:ascii="Times New Roman" w:hAnsi="Times New Roman" w:cs="Times New Roman"/>
          <w:bCs/>
          <w:sz w:val="24"/>
          <w:szCs w:val="24"/>
        </w:rPr>
        <w:t xml:space="preserve">оснащенные в соответствии с </w:t>
      </w:r>
      <w:r w:rsidRPr="00CD4D84">
        <w:rPr>
          <w:rFonts w:ascii="Times New Roman" w:hAnsi="Times New Roman" w:cs="Times New Roman"/>
          <w:bCs/>
          <w:iCs/>
          <w:sz w:val="24"/>
          <w:szCs w:val="24"/>
        </w:rPr>
        <w:t>приложением 3 ПОП</w:t>
      </w:r>
      <w:r w:rsidRPr="00CD4D84">
        <w:rPr>
          <w:rFonts w:ascii="Times New Roman" w:hAnsi="Times New Roman" w:cs="Times New Roman"/>
          <w:bCs/>
          <w:i/>
          <w:iCs/>
          <w:sz w:val="24"/>
          <w:szCs w:val="24"/>
        </w:rPr>
        <w:t>.</w:t>
      </w:r>
    </w:p>
    <w:p w14:paraId="3C5A7973" w14:textId="77777777" w:rsidR="00EC1600" w:rsidRPr="00A9768E" w:rsidRDefault="00EC1600" w:rsidP="00EC1600">
      <w:pPr>
        <w:suppressAutoHyphens/>
        <w:ind w:firstLine="709"/>
        <w:jc w:val="both"/>
        <w:rPr>
          <w:rFonts w:ascii="Times New Roman" w:hAnsi="Times New Roman" w:cs="Times New Roman"/>
          <w:bCs/>
          <w:i/>
        </w:rPr>
      </w:pPr>
    </w:p>
    <w:p w14:paraId="59237677" w14:textId="77777777" w:rsidR="00E72D2E" w:rsidRPr="00CD4D84" w:rsidRDefault="00E72D2E" w:rsidP="00CD4D84">
      <w:pPr>
        <w:pStyle w:val="114"/>
      </w:pPr>
      <w:bookmarkStart w:id="643" w:name="_Toc232518666"/>
      <w:bookmarkStart w:id="644" w:name="_Toc232518755"/>
      <w:bookmarkStart w:id="645" w:name="_Toc232519196"/>
      <w:bookmarkStart w:id="646" w:name="_Toc232519372"/>
      <w:bookmarkStart w:id="647" w:name="_Toc232519461"/>
      <w:bookmarkStart w:id="648" w:name="_Toc232519550"/>
      <w:bookmarkStart w:id="649" w:name="_Toc232519639"/>
      <w:bookmarkStart w:id="650" w:name="_Toc232519728"/>
      <w:r w:rsidRPr="00CD4D84">
        <w:t>3.2. Учебно-методическое обеспечение</w:t>
      </w:r>
      <w:bookmarkEnd w:id="643"/>
      <w:bookmarkEnd w:id="644"/>
      <w:bookmarkEnd w:id="645"/>
      <w:bookmarkEnd w:id="646"/>
      <w:bookmarkEnd w:id="647"/>
      <w:bookmarkEnd w:id="648"/>
      <w:bookmarkEnd w:id="649"/>
      <w:bookmarkEnd w:id="650"/>
    </w:p>
    <w:p w14:paraId="40848B46" w14:textId="77424B10" w:rsidR="00E72D2E" w:rsidRPr="00CD4D84" w:rsidRDefault="00E72D2E" w:rsidP="00E72D2E">
      <w:pPr>
        <w:suppressAutoHyphens/>
        <w:ind w:firstLine="709"/>
        <w:jc w:val="both"/>
        <w:rPr>
          <w:rFonts w:ascii="Times New Roman" w:hAnsi="Times New Roman" w:cs="Times New Roman"/>
          <w:bCs/>
          <w:sz w:val="24"/>
          <w:szCs w:val="24"/>
        </w:rPr>
      </w:pPr>
      <w:r w:rsidRPr="00CD4D84">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84">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84">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7DFC051" w14:textId="77777777" w:rsidR="00E72D2E" w:rsidRPr="00CD4D84" w:rsidRDefault="00E72D2E" w:rsidP="00E72D2E">
      <w:pPr>
        <w:suppressAutoHyphens/>
        <w:ind w:firstLine="709"/>
        <w:jc w:val="both"/>
        <w:rPr>
          <w:rFonts w:ascii="Times New Roman" w:hAnsi="Times New Roman" w:cs="Times New Roman"/>
          <w:bCs/>
          <w:sz w:val="24"/>
          <w:szCs w:val="24"/>
        </w:rPr>
      </w:pPr>
    </w:p>
    <w:p w14:paraId="1DE1ACA2" w14:textId="77777777" w:rsidR="00E72D2E" w:rsidRPr="00CD4D84" w:rsidRDefault="00E72D2E" w:rsidP="00E72D2E">
      <w:pPr>
        <w:pStyle w:val="a4"/>
        <w:spacing w:line="276" w:lineRule="auto"/>
        <w:ind w:left="0" w:firstLine="709"/>
        <w:rPr>
          <w:rFonts w:ascii="Times New Roman" w:hAnsi="Times New Roman" w:cs="Times New Roman"/>
          <w:b/>
          <w:sz w:val="24"/>
          <w:szCs w:val="24"/>
        </w:rPr>
      </w:pPr>
      <w:r w:rsidRPr="00CD4D84">
        <w:rPr>
          <w:rFonts w:ascii="Times New Roman" w:hAnsi="Times New Roman" w:cs="Times New Roman"/>
          <w:b/>
          <w:sz w:val="24"/>
          <w:szCs w:val="24"/>
        </w:rPr>
        <w:t>3.2.1. Основные печатные и/или электронные издания</w:t>
      </w:r>
    </w:p>
    <w:p w14:paraId="57C73A45" w14:textId="4DA32C74" w:rsidR="009659A7" w:rsidRPr="00CD4D84" w:rsidRDefault="009659A7" w:rsidP="009659A7">
      <w:pPr>
        <w:pStyle w:val="a4"/>
        <w:numPr>
          <w:ilvl w:val="0"/>
          <w:numId w:val="47"/>
        </w:numPr>
        <w:spacing w:line="276" w:lineRule="auto"/>
        <w:ind w:left="0" w:firstLine="709"/>
        <w:jc w:val="both"/>
        <w:rPr>
          <w:rFonts w:ascii="Times New Roman" w:hAnsi="Times New Roman" w:cs="Times New Roman"/>
          <w:sz w:val="24"/>
          <w:szCs w:val="24"/>
          <w:lang w:val="x-none" w:eastAsia="x-none"/>
        </w:rPr>
      </w:pPr>
      <w:r w:rsidRPr="00CD4D84">
        <w:rPr>
          <w:rFonts w:ascii="Times New Roman" w:hAnsi="Times New Roman" w:cs="Times New Roman"/>
          <w:sz w:val="24"/>
          <w:szCs w:val="24"/>
          <w:lang w:val="x-none" w:eastAsia="x-none"/>
        </w:rPr>
        <w:t xml:space="preserve">Савенков, А. И.  Психология одаренности : учебник для среднего профессионального образования / А. И. Савенков. — 3-е изд., испр. и доп. — Москва : Издательство Юрайт, 2026. — 176 с. — (Профессиональное образование). — ISBN 978-5-534-21697-4. — Текст : электронный // Образовательная платформа Юрайт [сайт]. — URL: https://urait.ru/bcode/582105 </w:t>
      </w:r>
    </w:p>
    <w:p w14:paraId="11134D66" w14:textId="39A7FDD2" w:rsidR="009659A7" w:rsidRPr="00CD4D84" w:rsidRDefault="009659A7" w:rsidP="009659A7">
      <w:pPr>
        <w:pStyle w:val="a4"/>
        <w:numPr>
          <w:ilvl w:val="0"/>
          <w:numId w:val="47"/>
        </w:numPr>
        <w:spacing w:line="276" w:lineRule="auto"/>
        <w:ind w:left="0" w:firstLine="709"/>
        <w:jc w:val="both"/>
        <w:rPr>
          <w:rFonts w:ascii="Times New Roman" w:hAnsi="Times New Roman" w:cs="Times New Roman"/>
          <w:sz w:val="24"/>
          <w:szCs w:val="24"/>
          <w:lang w:val="x-none" w:eastAsia="x-none"/>
        </w:rPr>
      </w:pPr>
      <w:r w:rsidRPr="00CD4D84">
        <w:rPr>
          <w:rFonts w:ascii="Times New Roman" w:hAnsi="Times New Roman" w:cs="Times New Roman"/>
          <w:sz w:val="24"/>
          <w:szCs w:val="24"/>
          <w:lang w:val="x-none" w:eastAsia="x-none"/>
        </w:rPr>
        <w:t xml:space="preserve">Микляева, Н. В.  Теоретические основы дошкольного образования : учебник для среднего профессионального образования / Н. В. Микляева, Ю. В. Микляева, Н. А. Виноградова ; под общей редакцией Н. В. Микляевой. — 3-е изд., перераб. и доп. — Москва : Издательство Юрайт, 2026. — 548 с. — (Профессиональное образование). — ISBN 978-5-534-21332-4. — Текст : электронный // Образовательная платформа Юрайт [сайт]. — URL: https://urait.ru/bcode/583615 </w:t>
      </w:r>
    </w:p>
    <w:p w14:paraId="56262EEE" w14:textId="77777777" w:rsidR="009659A7" w:rsidRPr="00CD4D84" w:rsidRDefault="009659A7" w:rsidP="009659A7">
      <w:pPr>
        <w:pStyle w:val="a4"/>
        <w:numPr>
          <w:ilvl w:val="0"/>
          <w:numId w:val="47"/>
        </w:numPr>
        <w:spacing w:line="276" w:lineRule="auto"/>
        <w:ind w:left="0" w:firstLine="709"/>
        <w:jc w:val="both"/>
        <w:rPr>
          <w:rFonts w:ascii="Times New Roman" w:hAnsi="Times New Roman" w:cs="Times New Roman"/>
          <w:sz w:val="24"/>
          <w:szCs w:val="24"/>
          <w:lang w:val="x-none" w:eastAsia="x-none"/>
        </w:rPr>
      </w:pPr>
      <w:r w:rsidRPr="00CD4D84">
        <w:rPr>
          <w:rFonts w:ascii="Times New Roman" w:hAnsi="Times New Roman" w:cs="Times New Roman"/>
          <w:sz w:val="24"/>
          <w:szCs w:val="24"/>
          <w:lang w:val="x-none" w:eastAsia="x-none"/>
        </w:rPr>
        <w:t xml:space="preserve">Методика воспитания и обучения в области дошкольного образования : учебник и практикум для среднего профессионального образования / под общей редакцией Л. В. Коломийченко. — 2-е изд., перераб. и доп. — Москва : Издательство Юрайт, 2026. — 212 с. — (Профессиональное образование). — ISBN 978-5-534-07015-6. — Текст : электронный // Образовательная платформа Юрайт [сайт]. — URL: https://urait.ru/bcode/585925 </w:t>
      </w:r>
    </w:p>
    <w:p w14:paraId="5C26819E" w14:textId="566BDAED" w:rsidR="00E72D2E" w:rsidRPr="00CD4D84" w:rsidRDefault="008B708B" w:rsidP="008B708B">
      <w:pPr>
        <w:suppressAutoHyphens/>
        <w:spacing w:line="276" w:lineRule="auto"/>
        <w:ind w:left="708"/>
        <w:rPr>
          <w:rFonts w:ascii="Times New Roman" w:hAnsi="Times New Roman" w:cs="Times New Roman"/>
          <w:b/>
          <w:bCs/>
          <w:sz w:val="24"/>
          <w:szCs w:val="24"/>
        </w:rPr>
      </w:pPr>
      <w:r w:rsidRPr="00CD4D84">
        <w:rPr>
          <w:rFonts w:ascii="Times New Roman" w:hAnsi="Times New Roman" w:cs="Times New Roman"/>
          <w:b/>
          <w:bCs/>
          <w:sz w:val="24"/>
          <w:szCs w:val="24"/>
        </w:rPr>
        <w:t>3.2.2.</w:t>
      </w:r>
      <w:r w:rsidR="00E72D2E" w:rsidRPr="00CD4D84">
        <w:rPr>
          <w:rFonts w:ascii="Times New Roman" w:hAnsi="Times New Roman" w:cs="Times New Roman"/>
          <w:b/>
          <w:bCs/>
          <w:sz w:val="24"/>
          <w:szCs w:val="24"/>
        </w:rPr>
        <w:t xml:space="preserve">Дополнительные источники </w:t>
      </w:r>
      <w:r w:rsidR="00C0074B" w:rsidRPr="00CD4D84">
        <w:rPr>
          <w:rFonts w:ascii="Times New Roman" w:hAnsi="Times New Roman" w:cs="Times New Roman"/>
          <w:b/>
          <w:bCs/>
          <w:sz w:val="24"/>
          <w:szCs w:val="24"/>
        </w:rPr>
        <w:t>(при необходимости)</w:t>
      </w:r>
    </w:p>
    <w:p w14:paraId="02736F4F" w14:textId="77777777" w:rsidR="008B708B" w:rsidRPr="00CD4D84" w:rsidRDefault="008B708B" w:rsidP="008B708B">
      <w:pPr>
        <w:pStyle w:val="a4"/>
        <w:numPr>
          <w:ilvl w:val="0"/>
          <w:numId w:val="47"/>
        </w:numPr>
        <w:spacing w:line="276" w:lineRule="auto"/>
        <w:ind w:left="0" w:firstLine="709"/>
        <w:jc w:val="both"/>
        <w:rPr>
          <w:rFonts w:ascii="Times New Roman" w:hAnsi="Times New Roman" w:cs="Times New Roman"/>
          <w:sz w:val="24"/>
          <w:szCs w:val="24"/>
          <w:lang w:val="x-none" w:eastAsia="x-none"/>
        </w:rPr>
      </w:pPr>
      <w:r w:rsidRPr="00CD4D84">
        <w:rPr>
          <w:rFonts w:ascii="Times New Roman" w:hAnsi="Times New Roman" w:cs="Times New Roman"/>
          <w:sz w:val="24"/>
          <w:szCs w:val="24"/>
          <w:lang w:val="x-none" w:eastAsia="x-none"/>
        </w:rPr>
        <w:t>Комарова, Т.С. Изобразительная деятельность в детском саду. 4-5 лет: конспекты занятий / Т. С. Комарова. – Москва : Мозаика-Синтез, 2022. - 112 с. – ISBN 9785431515927 – Текст : непосредственный.</w:t>
      </w:r>
    </w:p>
    <w:p w14:paraId="2181DB14" w14:textId="77777777" w:rsidR="008B708B" w:rsidRPr="00CD4D84" w:rsidRDefault="008B708B" w:rsidP="008B708B">
      <w:pPr>
        <w:pStyle w:val="a4"/>
        <w:numPr>
          <w:ilvl w:val="0"/>
          <w:numId w:val="47"/>
        </w:numPr>
        <w:spacing w:line="276" w:lineRule="auto"/>
        <w:ind w:left="0" w:firstLine="709"/>
        <w:jc w:val="both"/>
        <w:rPr>
          <w:rFonts w:ascii="Times New Roman" w:hAnsi="Times New Roman" w:cs="Times New Roman"/>
          <w:sz w:val="24"/>
          <w:szCs w:val="24"/>
          <w:lang w:val="x-none" w:eastAsia="x-none"/>
        </w:rPr>
      </w:pPr>
      <w:r w:rsidRPr="00CD4D84">
        <w:rPr>
          <w:rFonts w:ascii="Times New Roman" w:hAnsi="Times New Roman" w:cs="Times New Roman"/>
          <w:sz w:val="24"/>
          <w:szCs w:val="24"/>
          <w:lang w:val="x-none" w:eastAsia="x-none"/>
        </w:rPr>
        <w:t>Белая, К. Ю. От рождения до школы. Инновационная программа дошкольного образования. / К. Ю. Белая [и др.] - под ред. Н. Е. Вераксы, Т. С. Комаровой, Э. М. Дорофеевой. – 6-е изд. - Москва : Мозаика-Синтез, 2023. - 336 с. - ISBN 9785431516290</w:t>
      </w:r>
    </w:p>
    <w:p w14:paraId="0DBE5CA5" w14:textId="77777777" w:rsidR="008B708B" w:rsidRPr="00CD4D84" w:rsidRDefault="008B708B" w:rsidP="008B708B">
      <w:pPr>
        <w:pStyle w:val="a4"/>
        <w:numPr>
          <w:ilvl w:val="0"/>
          <w:numId w:val="47"/>
        </w:numPr>
        <w:spacing w:line="276" w:lineRule="auto"/>
        <w:ind w:left="0" w:firstLine="709"/>
        <w:jc w:val="both"/>
        <w:rPr>
          <w:rFonts w:ascii="Times New Roman" w:hAnsi="Times New Roman" w:cs="Times New Roman"/>
          <w:sz w:val="24"/>
          <w:szCs w:val="24"/>
          <w:lang w:val="x-none" w:eastAsia="x-none"/>
        </w:rPr>
      </w:pPr>
      <w:r w:rsidRPr="00CD4D84">
        <w:rPr>
          <w:rFonts w:ascii="Times New Roman" w:hAnsi="Times New Roman" w:cs="Times New Roman"/>
          <w:sz w:val="24"/>
          <w:szCs w:val="24"/>
          <w:lang w:val="x-none" w:eastAsia="x-none"/>
        </w:rPr>
        <w:lastRenderedPageBreak/>
        <w:t>Медведева, Е. А. Артпедагогика и арттерапия в специальном и инклюзивном образовании : учебник для среднего профессионального образования / Е. А. Медведева [и др.] ; под редакцией Е. А. Медведевой. — 2-е изд., испр. и доп. — Москва : Издательство Юрайт, 2023. — 274 с. — (Профессиональное образование). — ISBN 978-5-534-07554-0. — Текст : электронный // Образовательная платформа Юрайт [сайт]. — URL: https://urait.ru/bcode/515727</w:t>
      </w:r>
    </w:p>
    <w:p w14:paraId="2A344602" w14:textId="4DC7D288" w:rsidR="00E72D2E" w:rsidRPr="00CD4D84" w:rsidRDefault="00C0074B" w:rsidP="00CD4D84">
      <w:pPr>
        <w:pStyle w:val="1f0"/>
      </w:pPr>
      <w:r w:rsidRPr="00A9768E">
        <w:br/>
      </w:r>
      <w:r w:rsidRPr="00A9768E">
        <w:br/>
      </w:r>
      <w:bookmarkStart w:id="651" w:name="_Toc232518667"/>
      <w:bookmarkStart w:id="652" w:name="_Toc232518756"/>
      <w:bookmarkStart w:id="653" w:name="_Toc232519197"/>
      <w:bookmarkStart w:id="654" w:name="_Toc232519373"/>
      <w:bookmarkStart w:id="655" w:name="_Toc232519462"/>
      <w:bookmarkStart w:id="656" w:name="_Toc232519551"/>
      <w:bookmarkStart w:id="657" w:name="_Toc232519640"/>
      <w:bookmarkStart w:id="658" w:name="_Toc232519729"/>
      <w:r w:rsidR="00CD4D84" w:rsidRPr="00CD4D84">
        <w:t xml:space="preserve">4. </w:t>
      </w:r>
      <w:r w:rsidR="009659A7" w:rsidRPr="00CD4D84">
        <w:t>КОН</w:t>
      </w:r>
      <w:r w:rsidR="00E72D2E" w:rsidRPr="00CD4D84">
        <w:t xml:space="preserve">троль и оценка результатов освоения </w:t>
      </w:r>
      <w:r w:rsidR="00E72D2E" w:rsidRPr="00CD4D84">
        <w:br/>
        <w:t>профессионального модуля</w:t>
      </w:r>
      <w:bookmarkEnd w:id="651"/>
      <w:bookmarkEnd w:id="652"/>
      <w:bookmarkEnd w:id="653"/>
      <w:bookmarkEnd w:id="654"/>
      <w:bookmarkEnd w:id="655"/>
      <w:bookmarkEnd w:id="656"/>
      <w:bookmarkEnd w:id="657"/>
      <w:bookmarkEnd w:id="658"/>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5103"/>
        <w:gridCol w:w="2694"/>
      </w:tblGrid>
      <w:tr w:rsidR="00E72D2E" w:rsidRPr="00A9768E" w14:paraId="5102C04B" w14:textId="77777777" w:rsidTr="00EC1600">
        <w:tc>
          <w:tcPr>
            <w:tcW w:w="1021" w:type="dxa"/>
            <w:tcBorders>
              <w:top w:val="single" w:sz="4" w:space="0" w:color="auto"/>
              <w:left w:val="single" w:sz="4" w:space="0" w:color="auto"/>
              <w:bottom w:val="single" w:sz="4" w:space="0" w:color="auto"/>
              <w:right w:val="single" w:sz="4" w:space="0" w:color="auto"/>
            </w:tcBorders>
            <w:hideMark/>
          </w:tcPr>
          <w:p w14:paraId="326E90D2" w14:textId="77777777" w:rsidR="00E72D2E" w:rsidRPr="00A9768E" w:rsidRDefault="00E72D2E" w:rsidP="00EC1600">
            <w:pPr>
              <w:suppressAutoHyphens/>
              <w:jc w:val="center"/>
              <w:rPr>
                <w:rFonts w:ascii="Times New Roman" w:hAnsi="Times New Roman" w:cs="Times New Roman"/>
                <w:b/>
                <w:bCs/>
              </w:rPr>
            </w:pPr>
            <w:r w:rsidRPr="00A9768E">
              <w:rPr>
                <w:rFonts w:ascii="Times New Roman" w:hAnsi="Times New Roman" w:cs="Times New Roman"/>
                <w:b/>
                <w:iCs/>
              </w:rPr>
              <w:t>Код ПК, ОК</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6B696D0" w14:textId="77777777" w:rsidR="00E72D2E" w:rsidRPr="00A9768E" w:rsidRDefault="00E72D2E" w:rsidP="00EC1600">
            <w:pPr>
              <w:suppressAutoHyphens/>
              <w:jc w:val="center"/>
              <w:rPr>
                <w:rFonts w:ascii="Times New Roman" w:hAnsi="Times New Roman" w:cs="Times New Roman"/>
                <w:b/>
                <w:bCs/>
              </w:rPr>
            </w:pPr>
            <w:r w:rsidRPr="00A9768E">
              <w:rPr>
                <w:rFonts w:ascii="Times New Roman" w:hAnsi="Times New Roman" w:cs="Times New Roman"/>
                <w:b/>
                <w:iCs/>
              </w:rPr>
              <w:t xml:space="preserve">Критерии оценки результата </w:t>
            </w:r>
            <w:r w:rsidRPr="00A9768E">
              <w:rPr>
                <w:rFonts w:ascii="Times New Roman" w:hAnsi="Times New Roman" w:cs="Times New Roman"/>
                <w:b/>
                <w:iCs/>
              </w:rPr>
              <w:br/>
              <w:t>(показатели освоенности компетенций)</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5C49130" w14:textId="26167D70" w:rsidR="00E72D2E" w:rsidRPr="00A9768E" w:rsidRDefault="00E72D2E" w:rsidP="00EC1600">
            <w:pPr>
              <w:suppressAutoHyphens/>
              <w:jc w:val="center"/>
              <w:rPr>
                <w:rFonts w:ascii="Times New Roman" w:hAnsi="Times New Roman" w:cs="Times New Roman"/>
                <w:b/>
                <w:bCs/>
              </w:rPr>
            </w:pPr>
            <w:r w:rsidRPr="00A9768E">
              <w:rPr>
                <w:rFonts w:ascii="Times New Roman" w:hAnsi="Times New Roman" w:cs="Times New Roman"/>
                <w:b/>
                <w:iCs/>
              </w:rPr>
              <w:t>Формы контроля и методы оценки</w:t>
            </w:r>
          </w:p>
        </w:tc>
      </w:tr>
      <w:tr w:rsidR="00E72D2E" w:rsidRPr="00A9768E" w14:paraId="416E0A35" w14:textId="77777777" w:rsidTr="00EC1600">
        <w:tc>
          <w:tcPr>
            <w:tcW w:w="1021" w:type="dxa"/>
            <w:tcBorders>
              <w:top w:val="single" w:sz="4" w:space="0" w:color="auto"/>
              <w:left w:val="single" w:sz="4" w:space="0" w:color="auto"/>
              <w:bottom w:val="single" w:sz="4" w:space="0" w:color="auto"/>
              <w:right w:val="single" w:sz="4" w:space="0" w:color="auto"/>
            </w:tcBorders>
          </w:tcPr>
          <w:p w14:paraId="7197DFA0" w14:textId="77777777" w:rsidR="00E72D2E" w:rsidRPr="00A9768E" w:rsidRDefault="00E72D2E" w:rsidP="00EC1600">
            <w:pPr>
              <w:suppressAutoHyphens/>
              <w:rPr>
                <w:rFonts w:ascii="Times New Roman" w:hAnsi="Times New Roman" w:cs="Times New Roman"/>
              </w:rPr>
            </w:pPr>
            <w:r w:rsidRPr="00A9768E">
              <w:rPr>
                <w:rFonts w:ascii="Times New Roman" w:hAnsi="Times New Roman" w:cs="Times New Roman"/>
              </w:rPr>
              <w:t>ПК 6.1</w:t>
            </w:r>
          </w:p>
        </w:tc>
        <w:tc>
          <w:tcPr>
            <w:tcW w:w="5103" w:type="dxa"/>
            <w:vMerge w:val="restart"/>
            <w:tcBorders>
              <w:top w:val="single" w:sz="4" w:space="0" w:color="auto"/>
              <w:left w:val="single" w:sz="4" w:space="0" w:color="auto"/>
              <w:right w:val="single" w:sz="4" w:space="0" w:color="auto"/>
            </w:tcBorders>
          </w:tcPr>
          <w:p w14:paraId="26A959F2" w14:textId="2C2BC44D" w:rsidR="00023194" w:rsidRDefault="00023194" w:rsidP="00023194">
            <w:pPr>
              <w:suppressAutoHyphens/>
              <w:rPr>
                <w:rFonts w:ascii="Times New Roman" w:hAnsi="Times New Roman" w:cs="Times New Roman"/>
              </w:rPr>
            </w:pPr>
            <w:r>
              <w:rPr>
                <w:rFonts w:ascii="Times New Roman" w:hAnsi="Times New Roman" w:cs="Times New Roman"/>
              </w:rPr>
              <w:t>Выполняет теоретические и практические задания в соответствии с установленными регламентами.</w:t>
            </w:r>
          </w:p>
          <w:p w14:paraId="49EC6B1C" w14:textId="77777777" w:rsidR="00023194" w:rsidRDefault="00023194" w:rsidP="00023194">
            <w:pPr>
              <w:rPr>
                <w:rFonts w:ascii="Times New Roman" w:hAnsi="Times New Roman" w:cs="Times New Roman"/>
              </w:rPr>
            </w:pPr>
          </w:p>
          <w:p w14:paraId="754B5624" w14:textId="0DD5F4FB" w:rsidR="00E72D2E" w:rsidRPr="00A9768E" w:rsidRDefault="00023194" w:rsidP="00023194">
            <w:pPr>
              <w:suppressAutoHyphens/>
              <w:rPr>
                <w:rFonts w:ascii="Times New Roman" w:hAnsi="Times New Roman" w:cs="Times New Roman"/>
              </w:rPr>
            </w:pPr>
            <w:r>
              <w:rPr>
                <w:rFonts w:ascii="Times New Roman" w:hAnsi="Times New Roman" w:cs="Times New Roman"/>
              </w:rPr>
              <w:t>Выбирает и применяет методы и способы решения профессиональных задач, оценивает их эффективность и качество</w:t>
            </w:r>
          </w:p>
        </w:tc>
        <w:tc>
          <w:tcPr>
            <w:tcW w:w="2694" w:type="dxa"/>
            <w:vMerge w:val="restart"/>
            <w:tcBorders>
              <w:top w:val="single" w:sz="4" w:space="0" w:color="auto"/>
              <w:left w:val="single" w:sz="4" w:space="0" w:color="auto"/>
              <w:right w:val="single" w:sz="4" w:space="0" w:color="auto"/>
            </w:tcBorders>
          </w:tcPr>
          <w:p w14:paraId="6634A9B9" w14:textId="77777777" w:rsidR="00E72D2E" w:rsidRPr="00A9768E" w:rsidRDefault="00E72D2E" w:rsidP="00EC1600">
            <w:pPr>
              <w:rPr>
                <w:rFonts w:ascii="Times New Roman" w:hAnsi="Times New Roman" w:cs="Times New Roman"/>
                <w:bCs/>
              </w:rPr>
            </w:pPr>
            <w:r w:rsidRPr="00A9768E">
              <w:rPr>
                <w:rFonts w:ascii="Times New Roman" w:hAnsi="Times New Roman" w:cs="Times New Roman"/>
                <w:bCs/>
              </w:rPr>
              <w:t xml:space="preserve">Текущий контроль: Экспертное наблюдение </w:t>
            </w:r>
          </w:p>
          <w:p w14:paraId="0D6007C9" w14:textId="77777777" w:rsidR="00E72D2E" w:rsidRPr="00A9768E" w:rsidRDefault="00E72D2E" w:rsidP="00EC1600">
            <w:pPr>
              <w:rPr>
                <w:rFonts w:ascii="Times New Roman" w:hAnsi="Times New Roman" w:cs="Times New Roman"/>
                <w:bCs/>
              </w:rPr>
            </w:pPr>
            <w:r w:rsidRPr="00A9768E">
              <w:rPr>
                <w:rFonts w:ascii="Times New Roman" w:hAnsi="Times New Roman" w:cs="Times New Roman"/>
                <w:bCs/>
              </w:rPr>
              <w:t>за проведением практических работ, ситуационные задачи</w:t>
            </w:r>
          </w:p>
          <w:p w14:paraId="38175AE0" w14:textId="77777777" w:rsidR="00E72D2E" w:rsidRPr="00A9768E" w:rsidRDefault="00E72D2E" w:rsidP="00EC1600">
            <w:pPr>
              <w:rPr>
                <w:rFonts w:ascii="Times New Roman" w:hAnsi="Times New Roman" w:cs="Times New Roman"/>
                <w:bCs/>
              </w:rPr>
            </w:pPr>
            <w:r w:rsidRPr="00A9768E">
              <w:rPr>
                <w:rFonts w:ascii="Times New Roman" w:hAnsi="Times New Roman" w:cs="Times New Roman"/>
                <w:bCs/>
              </w:rPr>
              <w:t>Оценка процесса</w:t>
            </w:r>
          </w:p>
          <w:p w14:paraId="73060755" w14:textId="77777777" w:rsidR="00E72D2E" w:rsidRPr="00A9768E" w:rsidRDefault="00E72D2E" w:rsidP="00EC1600">
            <w:pPr>
              <w:rPr>
                <w:rFonts w:ascii="Times New Roman" w:hAnsi="Times New Roman" w:cs="Times New Roman"/>
                <w:bCs/>
              </w:rPr>
            </w:pPr>
            <w:r w:rsidRPr="00A9768E">
              <w:rPr>
                <w:rFonts w:ascii="Times New Roman" w:hAnsi="Times New Roman" w:cs="Times New Roman"/>
                <w:bCs/>
              </w:rPr>
              <w:t>Итоговый контроль:</w:t>
            </w:r>
          </w:p>
          <w:p w14:paraId="49543E6A" w14:textId="77777777" w:rsidR="00E72D2E" w:rsidRPr="00A9768E" w:rsidRDefault="00E72D2E" w:rsidP="00EC1600">
            <w:pPr>
              <w:rPr>
                <w:rFonts w:ascii="Times New Roman" w:hAnsi="Times New Roman" w:cs="Times New Roman"/>
                <w:bCs/>
              </w:rPr>
            </w:pPr>
            <w:r w:rsidRPr="00A9768E">
              <w:rPr>
                <w:rFonts w:ascii="Times New Roman" w:hAnsi="Times New Roman" w:cs="Times New Roman"/>
                <w:bCs/>
              </w:rPr>
              <w:t>экзамен</w:t>
            </w:r>
          </w:p>
          <w:p w14:paraId="3FEB5022" w14:textId="77777777" w:rsidR="00E72D2E" w:rsidRPr="00A9768E" w:rsidRDefault="00E72D2E" w:rsidP="00EC1600">
            <w:pPr>
              <w:rPr>
                <w:rFonts w:ascii="Times New Roman" w:hAnsi="Times New Roman" w:cs="Times New Roman"/>
              </w:rPr>
            </w:pPr>
          </w:p>
        </w:tc>
      </w:tr>
      <w:tr w:rsidR="00E72D2E" w:rsidRPr="00A9768E" w14:paraId="09DFD430" w14:textId="77777777" w:rsidTr="00EC1600">
        <w:tc>
          <w:tcPr>
            <w:tcW w:w="1021" w:type="dxa"/>
            <w:tcBorders>
              <w:top w:val="single" w:sz="4" w:space="0" w:color="auto"/>
              <w:left w:val="single" w:sz="4" w:space="0" w:color="auto"/>
              <w:bottom w:val="single" w:sz="4" w:space="0" w:color="auto"/>
              <w:right w:val="single" w:sz="4" w:space="0" w:color="auto"/>
            </w:tcBorders>
          </w:tcPr>
          <w:p w14:paraId="358A75A3" w14:textId="77777777" w:rsidR="00E72D2E" w:rsidRPr="00A9768E" w:rsidRDefault="00E72D2E" w:rsidP="00EC1600">
            <w:pPr>
              <w:suppressAutoHyphens/>
              <w:rPr>
                <w:rFonts w:ascii="Times New Roman" w:hAnsi="Times New Roman" w:cs="Times New Roman"/>
              </w:rPr>
            </w:pPr>
            <w:r w:rsidRPr="00A9768E">
              <w:rPr>
                <w:rFonts w:ascii="Times New Roman" w:hAnsi="Times New Roman" w:cs="Times New Roman"/>
              </w:rPr>
              <w:t>ПК 6.2</w:t>
            </w:r>
          </w:p>
        </w:tc>
        <w:tc>
          <w:tcPr>
            <w:tcW w:w="5103" w:type="dxa"/>
            <w:vMerge/>
            <w:tcBorders>
              <w:left w:val="single" w:sz="4" w:space="0" w:color="auto"/>
              <w:right w:val="single" w:sz="4" w:space="0" w:color="auto"/>
            </w:tcBorders>
          </w:tcPr>
          <w:p w14:paraId="1BCFB4A6" w14:textId="77777777" w:rsidR="00E72D2E" w:rsidRPr="00A9768E" w:rsidRDefault="00E72D2E" w:rsidP="00EC1600">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0A521442" w14:textId="77777777" w:rsidR="00E72D2E" w:rsidRPr="00A9768E" w:rsidRDefault="00E72D2E" w:rsidP="00EC1600">
            <w:pPr>
              <w:rPr>
                <w:rFonts w:ascii="Times New Roman" w:hAnsi="Times New Roman" w:cs="Times New Roman"/>
              </w:rPr>
            </w:pPr>
          </w:p>
        </w:tc>
      </w:tr>
      <w:tr w:rsidR="00E72D2E" w:rsidRPr="00A9768E" w14:paraId="46F0899C" w14:textId="77777777" w:rsidTr="00EC1600">
        <w:tc>
          <w:tcPr>
            <w:tcW w:w="1021" w:type="dxa"/>
            <w:tcBorders>
              <w:top w:val="single" w:sz="4" w:space="0" w:color="auto"/>
              <w:left w:val="single" w:sz="4" w:space="0" w:color="auto"/>
              <w:bottom w:val="single" w:sz="4" w:space="0" w:color="auto"/>
              <w:right w:val="single" w:sz="4" w:space="0" w:color="auto"/>
            </w:tcBorders>
          </w:tcPr>
          <w:p w14:paraId="6ADBEF5B" w14:textId="77777777" w:rsidR="00E72D2E" w:rsidRPr="00A9768E" w:rsidRDefault="00E72D2E" w:rsidP="00EC1600">
            <w:pPr>
              <w:suppressAutoHyphens/>
              <w:rPr>
                <w:rFonts w:ascii="Times New Roman" w:hAnsi="Times New Roman" w:cs="Times New Roman"/>
              </w:rPr>
            </w:pPr>
            <w:r w:rsidRPr="00A9768E">
              <w:rPr>
                <w:rFonts w:ascii="Times New Roman" w:hAnsi="Times New Roman" w:cs="Times New Roman"/>
              </w:rPr>
              <w:t>ПК 6.3</w:t>
            </w:r>
          </w:p>
        </w:tc>
        <w:tc>
          <w:tcPr>
            <w:tcW w:w="5103" w:type="dxa"/>
            <w:vMerge/>
            <w:tcBorders>
              <w:left w:val="single" w:sz="4" w:space="0" w:color="auto"/>
              <w:right w:val="single" w:sz="4" w:space="0" w:color="auto"/>
            </w:tcBorders>
          </w:tcPr>
          <w:p w14:paraId="127A5F90" w14:textId="77777777" w:rsidR="00E72D2E" w:rsidRPr="00A9768E" w:rsidRDefault="00E72D2E" w:rsidP="00EC1600">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7BB0C132" w14:textId="77777777" w:rsidR="00E72D2E" w:rsidRPr="00A9768E" w:rsidRDefault="00E72D2E" w:rsidP="00EC1600">
            <w:pPr>
              <w:rPr>
                <w:rFonts w:ascii="Times New Roman" w:hAnsi="Times New Roman" w:cs="Times New Roman"/>
              </w:rPr>
            </w:pPr>
          </w:p>
        </w:tc>
      </w:tr>
      <w:tr w:rsidR="00E72D2E" w:rsidRPr="00A9768E" w14:paraId="27B73665" w14:textId="77777777" w:rsidTr="00EC1600">
        <w:tc>
          <w:tcPr>
            <w:tcW w:w="1021" w:type="dxa"/>
            <w:tcBorders>
              <w:top w:val="single" w:sz="4" w:space="0" w:color="auto"/>
              <w:left w:val="single" w:sz="4" w:space="0" w:color="auto"/>
              <w:bottom w:val="single" w:sz="4" w:space="0" w:color="auto"/>
              <w:right w:val="single" w:sz="4" w:space="0" w:color="auto"/>
            </w:tcBorders>
          </w:tcPr>
          <w:p w14:paraId="14DBF5A0" w14:textId="77777777" w:rsidR="00E72D2E" w:rsidRPr="00A9768E" w:rsidRDefault="00E72D2E" w:rsidP="00EC1600">
            <w:pPr>
              <w:suppressAutoHyphens/>
              <w:rPr>
                <w:rFonts w:ascii="Times New Roman" w:hAnsi="Times New Roman" w:cs="Times New Roman"/>
              </w:rPr>
            </w:pPr>
            <w:r w:rsidRPr="00A9768E">
              <w:rPr>
                <w:rFonts w:ascii="Times New Roman" w:hAnsi="Times New Roman" w:cs="Times New Roman"/>
              </w:rPr>
              <w:t>ОК 01</w:t>
            </w:r>
          </w:p>
        </w:tc>
        <w:tc>
          <w:tcPr>
            <w:tcW w:w="5103" w:type="dxa"/>
            <w:vMerge/>
            <w:tcBorders>
              <w:left w:val="single" w:sz="4" w:space="0" w:color="auto"/>
              <w:right w:val="single" w:sz="4" w:space="0" w:color="auto"/>
            </w:tcBorders>
          </w:tcPr>
          <w:p w14:paraId="556AA755" w14:textId="77777777" w:rsidR="00E72D2E" w:rsidRPr="00A9768E" w:rsidRDefault="00E72D2E" w:rsidP="00EC1600">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77A24829" w14:textId="77777777" w:rsidR="00E72D2E" w:rsidRPr="00A9768E" w:rsidRDefault="00E72D2E" w:rsidP="00EC1600">
            <w:pPr>
              <w:rPr>
                <w:rFonts w:ascii="Times New Roman" w:hAnsi="Times New Roman" w:cs="Times New Roman"/>
              </w:rPr>
            </w:pPr>
          </w:p>
        </w:tc>
      </w:tr>
      <w:tr w:rsidR="00E72D2E" w:rsidRPr="00A9768E" w14:paraId="7C40664D" w14:textId="77777777" w:rsidTr="00EC1600">
        <w:tc>
          <w:tcPr>
            <w:tcW w:w="1021" w:type="dxa"/>
            <w:tcBorders>
              <w:top w:val="single" w:sz="4" w:space="0" w:color="auto"/>
              <w:left w:val="single" w:sz="4" w:space="0" w:color="auto"/>
              <w:bottom w:val="single" w:sz="4" w:space="0" w:color="auto"/>
              <w:right w:val="single" w:sz="4" w:space="0" w:color="auto"/>
            </w:tcBorders>
          </w:tcPr>
          <w:p w14:paraId="3AAE90F1" w14:textId="77777777" w:rsidR="00E72D2E" w:rsidRPr="00A9768E" w:rsidRDefault="00E72D2E" w:rsidP="00EC1600">
            <w:pPr>
              <w:suppressAutoHyphens/>
              <w:rPr>
                <w:rFonts w:ascii="Times New Roman" w:hAnsi="Times New Roman" w:cs="Times New Roman"/>
              </w:rPr>
            </w:pPr>
            <w:r w:rsidRPr="00A9768E">
              <w:rPr>
                <w:rFonts w:ascii="Times New Roman" w:hAnsi="Times New Roman" w:cs="Times New Roman"/>
              </w:rPr>
              <w:t>ОК 02</w:t>
            </w:r>
          </w:p>
        </w:tc>
        <w:tc>
          <w:tcPr>
            <w:tcW w:w="5103" w:type="dxa"/>
            <w:vMerge/>
            <w:tcBorders>
              <w:left w:val="single" w:sz="4" w:space="0" w:color="auto"/>
              <w:right w:val="single" w:sz="4" w:space="0" w:color="auto"/>
            </w:tcBorders>
          </w:tcPr>
          <w:p w14:paraId="55FB35A1" w14:textId="77777777" w:rsidR="00E72D2E" w:rsidRPr="00A9768E" w:rsidRDefault="00E72D2E" w:rsidP="00EC1600">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214557A7" w14:textId="77777777" w:rsidR="00E72D2E" w:rsidRPr="00A9768E" w:rsidRDefault="00E72D2E" w:rsidP="00EC1600">
            <w:pPr>
              <w:rPr>
                <w:rFonts w:ascii="Times New Roman" w:hAnsi="Times New Roman" w:cs="Times New Roman"/>
              </w:rPr>
            </w:pPr>
          </w:p>
        </w:tc>
      </w:tr>
      <w:tr w:rsidR="00E72D2E" w:rsidRPr="00A9768E" w14:paraId="7E62C64B" w14:textId="77777777" w:rsidTr="00EC1600">
        <w:tc>
          <w:tcPr>
            <w:tcW w:w="1021" w:type="dxa"/>
            <w:tcBorders>
              <w:top w:val="single" w:sz="4" w:space="0" w:color="auto"/>
              <w:left w:val="single" w:sz="4" w:space="0" w:color="auto"/>
              <w:bottom w:val="single" w:sz="4" w:space="0" w:color="auto"/>
              <w:right w:val="single" w:sz="4" w:space="0" w:color="auto"/>
            </w:tcBorders>
          </w:tcPr>
          <w:p w14:paraId="4DA1807F" w14:textId="77777777" w:rsidR="00E72D2E" w:rsidRPr="00A9768E" w:rsidRDefault="00E72D2E" w:rsidP="00EC1600">
            <w:pPr>
              <w:suppressAutoHyphens/>
              <w:rPr>
                <w:rFonts w:ascii="Times New Roman" w:hAnsi="Times New Roman" w:cs="Times New Roman"/>
              </w:rPr>
            </w:pPr>
            <w:r w:rsidRPr="00A9768E">
              <w:rPr>
                <w:rFonts w:ascii="Times New Roman" w:hAnsi="Times New Roman" w:cs="Times New Roman"/>
              </w:rPr>
              <w:t>ОК 04</w:t>
            </w:r>
          </w:p>
        </w:tc>
        <w:tc>
          <w:tcPr>
            <w:tcW w:w="5103" w:type="dxa"/>
            <w:vMerge/>
            <w:tcBorders>
              <w:left w:val="single" w:sz="4" w:space="0" w:color="auto"/>
              <w:right w:val="single" w:sz="4" w:space="0" w:color="auto"/>
            </w:tcBorders>
          </w:tcPr>
          <w:p w14:paraId="47CB70F6" w14:textId="77777777" w:rsidR="00E72D2E" w:rsidRPr="00A9768E" w:rsidRDefault="00E72D2E" w:rsidP="00EC1600">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62B96BA0" w14:textId="77777777" w:rsidR="00E72D2E" w:rsidRPr="00A9768E" w:rsidRDefault="00E72D2E" w:rsidP="00EC1600">
            <w:pPr>
              <w:suppressAutoHyphens/>
              <w:rPr>
                <w:rFonts w:ascii="Times New Roman" w:hAnsi="Times New Roman" w:cs="Times New Roman"/>
              </w:rPr>
            </w:pPr>
          </w:p>
        </w:tc>
      </w:tr>
      <w:tr w:rsidR="00E72D2E" w:rsidRPr="00A9768E" w14:paraId="3562D8B4" w14:textId="77777777" w:rsidTr="00EC1600">
        <w:tc>
          <w:tcPr>
            <w:tcW w:w="1021" w:type="dxa"/>
            <w:tcBorders>
              <w:top w:val="single" w:sz="4" w:space="0" w:color="auto"/>
              <w:left w:val="single" w:sz="4" w:space="0" w:color="auto"/>
              <w:bottom w:val="single" w:sz="4" w:space="0" w:color="auto"/>
              <w:right w:val="single" w:sz="4" w:space="0" w:color="auto"/>
            </w:tcBorders>
          </w:tcPr>
          <w:p w14:paraId="2E5E1E0A" w14:textId="77777777" w:rsidR="00E72D2E" w:rsidRPr="00A9768E" w:rsidRDefault="00E72D2E" w:rsidP="00EC1600">
            <w:pPr>
              <w:suppressAutoHyphens/>
              <w:rPr>
                <w:rFonts w:ascii="Times New Roman" w:hAnsi="Times New Roman" w:cs="Times New Roman"/>
              </w:rPr>
            </w:pPr>
            <w:r w:rsidRPr="00A9768E">
              <w:rPr>
                <w:rFonts w:ascii="Times New Roman" w:hAnsi="Times New Roman" w:cs="Times New Roman"/>
              </w:rPr>
              <w:t>ОК 05</w:t>
            </w:r>
          </w:p>
        </w:tc>
        <w:tc>
          <w:tcPr>
            <w:tcW w:w="5103" w:type="dxa"/>
            <w:vMerge/>
            <w:tcBorders>
              <w:left w:val="single" w:sz="4" w:space="0" w:color="auto"/>
              <w:right w:val="single" w:sz="4" w:space="0" w:color="auto"/>
            </w:tcBorders>
          </w:tcPr>
          <w:p w14:paraId="6BB32399" w14:textId="77777777" w:rsidR="00E72D2E" w:rsidRPr="00A9768E" w:rsidRDefault="00E72D2E" w:rsidP="00EC1600">
            <w:pPr>
              <w:suppressAutoHyphens/>
              <w:rPr>
                <w:rFonts w:ascii="Times New Roman" w:hAnsi="Times New Roman" w:cs="Times New Roman"/>
              </w:rPr>
            </w:pPr>
          </w:p>
        </w:tc>
        <w:tc>
          <w:tcPr>
            <w:tcW w:w="2694" w:type="dxa"/>
            <w:vMerge/>
            <w:tcBorders>
              <w:left w:val="single" w:sz="4" w:space="0" w:color="auto"/>
              <w:right w:val="single" w:sz="4" w:space="0" w:color="auto"/>
            </w:tcBorders>
          </w:tcPr>
          <w:p w14:paraId="526986BD" w14:textId="77777777" w:rsidR="00E72D2E" w:rsidRPr="00A9768E" w:rsidRDefault="00E72D2E" w:rsidP="00EC1600">
            <w:pPr>
              <w:suppressAutoHyphens/>
              <w:rPr>
                <w:rFonts w:ascii="Times New Roman" w:hAnsi="Times New Roman" w:cs="Times New Roman"/>
              </w:rPr>
            </w:pPr>
          </w:p>
        </w:tc>
      </w:tr>
      <w:tr w:rsidR="00E72D2E" w:rsidRPr="00A9768E" w14:paraId="6CDE0057" w14:textId="77777777" w:rsidTr="00EC1600">
        <w:tc>
          <w:tcPr>
            <w:tcW w:w="1021" w:type="dxa"/>
            <w:tcBorders>
              <w:top w:val="single" w:sz="4" w:space="0" w:color="auto"/>
              <w:left w:val="single" w:sz="4" w:space="0" w:color="auto"/>
              <w:bottom w:val="single" w:sz="4" w:space="0" w:color="auto"/>
              <w:right w:val="single" w:sz="4" w:space="0" w:color="auto"/>
            </w:tcBorders>
          </w:tcPr>
          <w:p w14:paraId="2C203547" w14:textId="77777777" w:rsidR="00E72D2E" w:rsidRPr="00A9768E" w:rsidRDefault="00E72D2E" w:rsidP="00EC1600">
            <w:pPr>
              <w:suppressAutoHyphens/>
              <w:rPr>
                <w:rFonts w:ascii="Times New Roman" w:hAnsi="Times New Roman" w:cs="Times New Roman"/>
              </w:rPr>
            </w:pPr>
            <w:r w:rsidRPr="00A9768E">
              <w:rPr>
                <w:rFonts w:ascii="Times New Roman" w:hAnsi="Times New Roman" w:cs="Times New Roman"/>
              </w:rPr>
              <w:t>ОК 09</w:t>
            </w:r>
          </w:p>
        </w:tc>
        <w:tc>
          <w:tcPr>
            <w:tcW w:w="5103" w:type="dxa"/>
            <w:vMerge/>
            <w:tcBorders>
              <w:left w:val="single" w:sz="4" w:space="0" w:color="auto"/>
              <w:bottom w:val="single" w:sz="4" w:space="0" w:color="auto"/>
              <w:right w:val="single" w:sz="4" w:space="0" w:color="auto"/>
            </w:tcBorders>
          </w:tcPr>
          <w:p w14:paraId="6AA8ADFF" w14:textId="77777777" w:rsidR="00E72D2E" w:rsidRPr="00A9768E" w:rsidRDefault="00E72D2E" w:rsidP="00EC1600">
            <w:pPr>
              <w:suppressAutoHyphens/>
              <w:rPr>
                <w:rFonts w:ascii="Times New Roman" w:hAnsi="Times New Roman" w:cs="Times New Roman"/>
              </w:rPr>
            </w:pPr>
          </w:p>
        </w:tc>
        <w:tc>
          <w:tcPr>
            <w:tcW w:w="2694" w:type="dxa"/>
            <w:vMerge/>
            <w:tcBorders>
              <w:left w:val="single" w:sz="4" w:space="0" w:color="auto"/>
              <w:bottom w:val="single" w:sz="4" w:space="0" w:color="auto"/>
              <w:right w:val="single" w:sz="4" w:space="0" w:color="auto"/>
            </w:tcBorders>
          </w:tcPr>
          <w:p w14:paraId="6427FB3B" w14:textId="77777777" w:rsidR="00E72D2E" w:rsidRPr="00A9768E" w:rsidRDefault="00E72D2E" w:rsidP="00EC1600">
            <w:pPr>
              <w:suppressAutoHyphens/>
              <w:rPr>
                <w:rFonts w:ascii="Times New Roman" w:hAnsi="Times New Roman" w:cs="Times New Roman"/>
              </w:rPr>
            </w:pPr>
          </w:p>
        </w:tc>
      </w:tr>
    </w:tbl>
    <w:p w14:paraId="1BBFF7C1" w14:textId="77777777" w:rsidR="00E72D2E" w:rsidRPr="00A9768E" w:rsidRDefault="00E72D2E" w:rsidP="00E72D2E">
      <w:pPr>
        <w:rPr>
          <w:rFonts w:ascii="Times New Roman" w:hAnsi="Times New Roman" w:cs="Times New Roman"/>
          <w:b/>
          <w:bCs/>
        </w:rPr>
      </w:pPr>
    </w:p>
    <w:p w14:paraId="2E905B31" w14:textId="77777777" w:rsidR="00E72D2E" w:rsidRPr="00A9768E" w:rsidRDefault="00E72D2E" w:rsidP="00E72D2E">
      <w:pPr>
        <w:keepNext/>
        <w:ind w:firstLine="709"/>
        <w:jc w:val="center"/>
        <w:rPr>
          <w:rFonts w:ascii="Times New Roman" w:hAnsi="Times New Roman" w:cs="Times New Roman"/>
          <w:b/>
          <w:bCs/>
        </w:rPr>
      </w:pPr>
    </w:p>
    <w:p w14:paraId="7307237D" w14:textId="77777777" w:rsidR="00E72D2E" w:rsidRPr="00A9768E" w:rsidRDefault="00E72D2E" w:rsidP="00E72D2E">
      <w:pPr>
        <w:rPr>
          <w:rFonts w:ascii="Times New Roman" w:hAnsi="Times New Roman" w:cs="Times New Roman"/>
          <w:b/>
          <w:bCs/>
        </w:rPr>
      </w:pPr>
    </w:p>
    <w:p w14:paraId="73E9778E" w14:textId="77777777" w:rsidR="00E72D2E" w:rsidRPr="00A9768E" w:rsidRDefault="00E72D2E" w:rsidP="00E72D2E">
      <w:pPr>
        <w:rPr>
          <w:rFonts w:ascii="Times New Roman" w:hAnsi="Times New Roman" w:cs="Times New Roman"/>
          <w:b/>
          <w:bCs/>
        </w:rPr>
      </w:pPr>
    </w:p>
    <w:p w14:paraId="09AB5788" w14:textId="21482892" w:rsidR="00F92DB9" w:rsidRPr="00A9768E" w:rsidRDefault="00F92DB9" w:rsidP="00F92DB9">
      <w:pPr>
        <w:rPr>
          <w:rFonts w:ascii="Times New Roman" w:hAnsi="Times New Roman" w:cs="Times New Roman"/>
          <w:b/>
          <w:bCs/>
        </w:rPr>
      </w:pPr>
    </w:p>
    <w:p w14:paraId="58F934AF" w14:textId="50505C2E" w:rsidR="00E72D2E" w:rsidRPr="00A9768E" w:rsidRDefault="00E72D2E">
      <w:pPr>
        <w:rPr>
          <w:rFonts w:ascii="Times New Roman" w:hAnsi="Times New Roman" w:cs="Times New Roman"/>
          <w:b/>
          <w:bCs/>
        </w:rPr>
      </w:pPr>
      <w:r w:rsidRPr="00A9768E">
        <w:rPr>
          <w:rFonts w:ascii="Times New Roman" w:hAnsi="Times New Roman" w:cs="Times New Roman"/>
          <w:b/>
          <w:bCs/>
        </w:rPr>
        <w:br w:type="page"/>
      </w:r>
    </w:p>
    <w:p w14:paraId="64BC26A7" w14:textId="47C32444" w:rsidR="00EC1600" w:rsidRPr="00CD4D84" w:rsidRDefault="00EC1600" w:rsidP="00EC1600">
      <w:pPr>
        <w:jc w:val="right"/>
        <w:rPr>
          <w:rFonts w:ascii="Times New Roman" w:hAnsi="Times New Roman" w:cs="Times New Roman"/>
          <w:b/>
          <w:bCs/>
          <w:color w:val="000000" w:themeColor="text1"/>
          <w:sz w:val="24"/>
          <w:szCs w:val="24"/>
        </w:rPr>
      </w:pPr>
      <w:r w:rsidRPr="00CD4D84">
        <w:rPr>
          <w:rFonts w:ascii="Times New Roman" w:hAnsi="Times New Roman" w:cs="Times New Roman"/>
          <w:b/>
          <w:bCs/>
          <w:color w:val="000000" w:themeColor="text1"/>
          <w:sz w:val="24"/>
          <w:szCs w:val="24"/>
        </w:rPr>
        <w:lastRenderedPageBreak/>
        <w:t>Приложение 1.8</w:t>
      </w:r>
    </w:p>
    <w:p w14:paraId="2123BF25" w14:textId="50B872E8" w:rsidR="00EC1600" w:rsidRPr="00CD4D84" w:rsidRDefault="00CF5D8B" w:rsidP="00EC1600">
      <w:pPr>
        <w:jc w:val="right"/>
        <w:rPr>
          <w:rFonts w:ascii="Times New Roman" w:hAnsi="Times New Roman" w:cs="Times New Roman"/>
          <w:b/>
          <w:bCs/>
          <w:color w:val="000000" w:themeColor="text1"/>
          <w:sz w:val="24"/>
          <w:szCs w:val="24"/>
        </w:rPr>
      </w:pPr>
      <w:r w:rsidRPr="00CD4D84">
        <w:rPr>
          <w:rFonts w:ascii="Times New Roman" w:hAnsi="Times New Roman" w:cs="Times New Roman"/>
          <w:b/>
          <w:bCs/>
          <w:color w:val="000000" w:themeColor="text1"/>
          <w:sz w:val="24"/>
          <w:szCs w:val="24"/>
        </w:rPr>
        <w:t>к ПОП</w:t>
      </w:r>
      <w:r w:rsidR="00EC1600" w:rsidRPr="00CD4D84">
        <w:rPr>
          <w:rFonts w:ascii="Times New Roman" w:hAnsi="Times New Roman" w:cs="Times New Roman"/>
          <w:b/>
          <w:bCs/>
          <w:color w:val="000000" w:themeColor="text1"/>
          <w:sz w:val="24"/>
          <w:szCs w:val="24"/>
        </w:rPr>
        <w:t xml:space="preserve"> по специальности </w:t>
      </w:r>
    </w:p>
    <w:p w14:paraId="7368A62F" w14:textId="77777777" w:rsidR="00EC1600" w:rsidRPr="00CD4D84" w:rsidRDefault="00EC1600" w:rsidP="00EC1600">
      <w:pPr>
        <w:spacing w:line="360" w:lineRule="auto"/>
        <w:jc w:val="right"/>
        <w:rPr>
          <w:rFonts w:ascii="Times New Roman" w:hAnsi="Times New Roman" w:cs="Times New Roman"/>
          <w:b/>
          <w:color w:val="000000" w:themeColor="text1"/>
          <w:sz w:val="24"/>
          <w:szCs w:val="24"/>
          <w:vertAlign w:val="superscript"/>
        </w:rPr>
      </w:pPr>
      <w:r w:rsidRPr="00CD4D84">
        <w:rPr>
          <w:rFonts w:ascii="Times New Roman" w:hAnsi="Times New Roman" w:cs="Times New Roman"/>
          <w:b/>
          <w:color w:val="000000" w:themeColor="text1"/>
          <w:sz w:val="24"/>
          <w:szCs w:val="24"/>
        </w:rPr>
        <w:t>44.02.04 Специальное дошкольное образование</w:t>
      </w:r>
    </w:p>
    <w:p w14:paraId="10BC5EAD" w14:textId="77777777" w:rsidR="00EC1600" w:rsidRPr="00A9768E" w:rsidRDefault="00EC1600" w:rsidP="00EC1600">
      <w:pPr>
        <w:jc w:val="right"/>
        <w:rPr>
          <w:rFonts w:ascii="Times New Roman" w:hAnsi="Times New Roman" w:cs="Times New Roman"/>
          <w:b/>
          <w:bCs/>
          <w:color w:val="000000" w:themeColor="text1"/>
        </w:rPr>
      </w:pPr>
    </w:p>
    <w:p w14:paraId="2588C13B" w14:textId="77777777" w:rsidR="00EC1600" w:rsidRPr="00A9768E" w:rsidRDefault="00EC1600" w:rsidP="00EC1600">
      <w:pPr>
        <w:jc w:val="right"/>
        <w:rPr>
          <w:rFonts w:ascii="Times New Roman" w:hAnsi="Times New Roman" w:cs="Times New Roman"/>
          <w:b/>
          <w:bCs/>
          <w:color w:val="000000" w:themeColor="text1"/>
        </w:rPr>
      </w:pPr>
    </w:p>
    <w:p w14:paraId="0A69B89F" w14:textId="77777777" w:rsidR="00EC1600" w:rsidRPr="00A9768E" w:rsidRDefault="00EC1600" w:rsidP="00EC1600">
      <w:pPr>
        <w:jc w:val="right"/>
        <w:rPr>
          <w:rFonts w:ascii="Times New Roman" w:hAnsi="Times New Roman" w:cs="Times New Roman"/>
          <w:b/>
          <w:bCs/>
          <w:color w:val="000000" w:themeColor="text1"/>
        </w:rPr>
      </w:pPr>
    </w:p>
    <w:p w14:paraId="14DC6A7B" w14:textId="77777777" w:rsidR="00EC1600" w:rsidRPr="00A9768E" w:rsidRDefault="00EC1600" w:rsidP="00EC1600">
      <w:pPr>
        <w:jc w:val="right"/>
        <w:rPr>
          <w:rFonts w:ascii="Times New Roman" w:hAnsi="Times New Roman" w:cs="Times New Roman"/>
          <w:b/>
          <w:bCs/>
          <w:color w:val="000000" w:themeColor="text1"/>
        </w:rPr>
      </w:pPr>
    </w:p>
    <w:p w14:paraId="66EDA56E" w14:textId="77777777" w:rsidR="00EC1600" w:rsidRPr="00A9768E" w:rsidRDefault="00EC1600" w:rsidP="00EC1600">
      <w:pPr>
        <w:jc w:val="right"/>
        <w:rPr>
          <w:rFonts w:ascii="Times New Roman" w:hAnsi="Times New Roman" w:cs="Times New Roman"/>
          <w:b/>
          <w:bCs/>
          <w:color w:val="000000" w:themeColor="text1"/>
        </w:rPr>
      </w:pPr>
    </w:p>
    <w:p w14:paraId="45F0685E" w14:textId="77777777" w:rsidR="00EC1600" w:rsidRPr="00A9768E" w:rsidRDefault="00EC1600" w:rsidP="00EC1600">
      <w:pPr>
        <w:jc w:val="right"/>
        <w:rPr>
          <w:rFonts w:ascii="Times New Roman" w:hAnsi="Times New Roman" w:cs="Times New Roman"/>
          <w:b/>
          <w:bCs/>
          <w:color w:val="000000" w:themeColor="text1"/>
        </w:rPr>
      </w:pPr>
    </w:p>
    <w:p w14:paraId="32E0BE35" w14:textId="77777777" w:rsidR="00EC1600" w:rsidRPr="00A9768E" w:rsidRDefault="00EC1600" w:rsidP="00EC1600">
      <w:pPr>
        <w:jc w:val="right"/>
        <w:rPr>
          <w:rFonts w:ascii="Times New Roman" w:hAnsi="Times New Roman" w:cs="Times New Roman"/>
          <w:b/>
          <w:bCs/>
          <w:color w:val="000000" w:themeColor="text1"/>
        </w:rPr>
      </w:pPr>
    </w:p>
    <w:p w14:paraId="72EDCBD8" w14:textId="77777777" w:rsidR="00EC1600" w:rsidRPr="00A9768E" w:rsidRDefault="00EC1600" w:rsidP="00EC1600">
      <w:pPr>
        <w:jc w:val="right"/>
        <w:rPr>
          <w:rFonts w:ascii="Times New Roman" w:hAnsi="Times New Roman" w:cs="Times New Roman"/>
          <w:b/>
          <w:bCs/>
          <w:color w:val="000000" w:themeColor="text1"/>
        </w:rPr>
      </w:pPr>
    </w:p>
    <w:p w14:paraId="27B22072" w14:textId="77777777" w:rsidR="00EC1600" w:rsidRPr="00A9768E" w:rsidRDefault="00EC1600" w:rsidP="00EC1600">
      <w:pPr>
        <w:jc w:val="right"/>
        <w:rPr>
          <w:rFonts w:ascii="Times New Roman" w:hAnsi="Times New Roman" w:cs="Times New Roman"/>
          <w:b/>
          <w:bCs/>
          <w:color w:val="000000" w:themeColor="text1"/>
        </w:rPr>
      </w:pPr>
    </w:p>
    <w:p w14:paraId="77937C5E" w14:textId="77777777" w:rsidR="00EC1600" w:rsidRPr="00A9768E" w:rsidRDefault="00EC1600" w:rsidP="00EC1600">
      <w:pPr>
        <w:jc w:val="right"/>
        <w:rPr>
          <w:rFonts w:ascii="Times New Roman" w:hAnsi="Times New Roman" w:cs="Times New Roman"/>
          <w:b/>
          <w:bCs/>
          <w:color w:val="000000" w:themeColor="text1"/>
        </w:rPr>
      </w:pPr>
    </w:p>
    <w:p w14:paraId="701722DF" w14:textId="77777777" w:rsidR="00EC1600" w:rsidRPr="00CD4D84" w:rsidRDefault="00EC1600" w:rsidP="00EC1600">
      <w:pPr>
        <w:jc w:val="center"/>
        <w:rPr>
          <w:rFonts w:ascii="Times New Roman" w:hAnsi="Times New Roman" w:cs="Times New Roman"/>
          <w:b/>
          <w:bCs/>
          <w:color w:val="000000" w:themeColor="text1"/>
          <w:sz w:val="24"/>
          <w:szCs w:val="24"/>
        </w:rPr>
      </w:pPr>
      <w:r w:rsidRPr="00CD4D84">
        <w:rPr>
          <w:rFonts w:ascii="Times New Roman" w:hAnsi="Times New Roman" w:cs="Times New Roman"/>
          <w:b/>
          <w:bCs/>
          <w:color w:val="000000" w:themeColor="text1"/>
          <w:sz w:val="24"/>
          <w:szCs w:val="24"/>
        </w:rPr>
        <w:t>Примерная рабочая программа профессионального модуля</w:t>
      </w:r>
    </w:p>
    <w:p w14:paraId="42A1C79D" w14:textId="4E531551" w:rsidR="00EC1600" w:rsidRPr="00CD4D84" w:rsidRDefault="00EC1600" w:rsidP="00EC1600">
      <w:pPr>
        <w:spacing w:line="360" w:lineRule="auto"/>
        <w:jc w:val="center"/>
        <w:rPr>
          <w:rFonts w:ascii="Times New Roman" w:hAnsi="Times New Roman" w:cs="Times New Roman"/>
          <w:color w:val="000000" w:themeColor="text1"/>
          <w:sz w:val="24"/>
          <w:szCs w:val="24"/>
        </w:rPr>
      </w:pPr>
    </w:p>
    <w:p w14:paraId="3A5867C7" w14:textId="76D90A14" w:rsidR="006205ED" w:rsidRPr="00CD4D84" w:rsidRDefault="006205ED" w:rsidP="006205ED">
      <w:pPr>
        <w:pStyle w:val="1"/>
      </w:pPr>
      <w:bookmarkStart w:id="659" w:name="_Toc232518573"/>
      <w:r w:rsidRPr="00CD4D84">
        <w:t>«</w:t>
      </w:r>
      <w:r w:rsidRPr="00CD4D84">
        <w:rPr>
          <w:bCs w:val="0"/>
        </w:rPr>
        <w:t>ПМн.06 ТЬЮТОРСКОЕ СОПРОВОЖДЕНИЕ ДЕТЕЙ РАННЕГО И ДОШКОЛЬНОГО ВОЗРАСТА С ОГРАНИЧЕННЫМИ ВОЗМОЖНОСТЯМИ ЗДОРОВЬЯ И/ИЛИ ИНВАЛИДНОСТЬЮ</w:t>
      </w:r>
      <w:r w:rsidRPr="00CD4D84">
        <w:t>»</w:t>
      </w:r>
      <w:bookmarkEnd w:id="659"/>
    </w:p>
    <w:p w14:paraId="64659B57" w14:textId="2A874180" w:rsidR="006205ED" w:rsidRDefault="006205ED" w:rsidP="00EC1600">
      <w:pPr>
        <w:spacing w:line="360" w:lineRule="auto"/>
        <w:jc w:val="center"/>
        <w:rPr>
          <w:rFonts w:ascii="Times New Roman" w:hAnsi="Times New Roman" w:cs="Times New Roman"/>
          <w:color w:val="000000" w:themeColor="text1"/>
          <w:sz w:val="24"/>
          <w:szCs w:val="24"/>
        </w:rPr>
      </w:pPr>
    </w:p>
    <w:p w14:paraId="21E8A531" w14:textId="79D13191" w:rsidR="00CD4D84" w:rsidRDefault="00CD4D84" w:rsidP="00EC1600">
      <w:pPr>
        <w:spacing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Для направленности</w:t>
      </w:r>
    </w:p>
    <w:p w14:paraId="69677046" w14:textId="53C60A18" w:rsidR="00CD4D84" w:rsidRPr="00CD4D84" w:rsidRDefault="00CD4D84" w:rsidP="00EC1600">
      <w:pPr>
        <w:spacing w:line="360" w:lineRule="auto"/>
        <w:jc w:val="center"/>
        <w:rPr>
          <w:rFonts w:ascii="Times New Roman" w:hAnsi="Times New Roman" w:cs="Times New Roman"/>
          <w:b/>
          <w:bCs/>
          <w:color w:val="000000" w:themeColor="text1"/>
          <w:sz w:val="24"/>
          <w:szCs w:val="24"/>
        </w:rPr>
      </w:pPr>
      <w:r w:rsidRPr="00CD4D84">
        <w:rPr>
          <w:rFonts w:ascii="Times New Roman" w:hAnsi="Times New Roman" w:cs="Times New Roman"/>
          <w:b/>
          <w:bCs/>
          <w:color w:val="000000" w:themeColor="text1"/>
          <w:sz w:val="24"/>
          <w:szCs w:val="24"/>
        </w:rPr>
        <w:t>Тьюторское сопровождение детей раннего и дошкольного возраста с ограниченными возможностями здоровья и/или инвалидностью</w:t>
      </w:r>
    </w:p>
    <w:p w14:paraId="154B1C6F" w14:textId="77777777" w:rsidR="00EC1600" w:rsidRPr="00A9768E" w:rsidRDefault="00EC1600" w:rsidP="00EC1600">
      <w:pPr>
        <w:spacing w:line="360" w:lineRule="auto"/>
        <w:jc w:val="center"/>
        <w:rPr>
          <w:rFonts w:ascii="Times New Roman" w:hAnsi="Times New Roman" w:cs="Times New Roman"/>
          <w:color w:val="000000" w:themeColor="text1"/>
        </w:rPr>
      </w:pPr>
    </w:p>
    <w:p w14:paraId="7D8E7E0D" w14:textId="77777777" w:rsidR="00EC1600" w:rsidRPr="00CD4D84" w:rsidRDefault="00EC1600" w:rsidP="00EC1600">
      <w:pPr>
        <w:spacing w:line="360" w:lineRule="auto"/>
        <w:jc w:val="center"/>
        <w:rPr>
          <w:rFonts w:ascii="Times New Roman" w:hAnsi="Times New Roman" w:cs="Times New Roman"/>
          <w:sz w:val="24"/>
          <w:szCs w:val="24"/>
        </w:rPr>
      </w:pPr>
    </w:p>
    <w:p w14:paraId="5E86AD9C" w14:textId="77777777" w:rsidR="00EC1600" w:rsidRPr="00A9768E" w:rsidRDefault="00EC1600" w:rsidP="00EC1600">
      <w:pPr>
        <w:spacing w:line="360" w:lineRule="auto"/>
        <w:jc w:val="center"/>
        <w:rPr>
          <w:rFonts w:ascii="Times New Roman" w:hAnsi="Times New Roman" w:cs="Times New Roman"/>
        </w:rPr>
      </w:pPr>
    </w:p>
    <w:p w14:paraId="6FBF214C" w14:textId="77777777" w:rsidR="00EC1600" w:rsidRPr="00A9768E" w:rsidRDefault="00EC1600" w:rsidP="00EC1600">
      <w:pPr>
        <w:spacing w:line="360" w:lineRule="auto"/>
        <w:jc w:val="center"/>
        <w:rPr>
          <w:rFonts w:ascii="Times New Roman" w:hAnsi="Times New Roman" w:cs="Times New Roman"/>
        </w:rPr>
      </w:pPr>
    </w:p>
    <w:p w14:paraId="126D4278" w14:textId="77777777" w:rsidR="00EC1600" w:rsidRPr="00A9768E" w:rsidRDefault="00EC1600" w:rsidP="00EC1600">
      <w:pPr>
        <w:spacing w:line="360" w:lineRule="auto"/>
        <w:jc w:val="center"/>
        <w:rPr>
          <w:rFonts w:ascii="Times New Roman" w:hAnsi="Times New Roman" w:cs="Times New Roman"/>
        </w:rPr>
      </w:pPr>
    </w:p>
    <w:p w14:paraId="049BB1C4" w14:textId="77777777" w:rsidR="00EC1600" w:rsidRPr="00A9768E" w:rsidRDefault="00EC1600" w:rsidP="00EC1600">
      <w:pPr>
        <w:spacing w:line="360" w:lineRule="auto"/>
        <w:jc w:val="center"/>
        <w:rPr>
          <w:rFonts w:ascii="Times New Roman" w:hAnsi="Times New Roman" w:cs="Times New Roman"/>
        </w:rPr>
      </w:pPr>
    </w:p>
    <w:p w14:paraId="63FF5A35" w14:textId="77777777" w:rsidR="00EC1600" w:rsidRPr="00A9768E" w:rsidRDefault="00EC1600" w:rsidP="00EC1600">
      <w:pPr>
        <w:spacing w:line="360" w:lineRule="auto"/>
        <w:jc w:val="center"/>
        <w:rPr>
          <w:rFonts w:ascii="Times New Roman" w:hAnsi="Times New Roman" w:cs="Times New Roman"/>
        </w:rPr>
      </w:pPr>
    </w:p>
    <w:p w14:paraId="56349153" w14:textId="77777777" w:rsidR="00EC1600" w:rsidRPr="00A9768E" w:rsidRDefault="00EC1600" w:rsidP="00EC1600">
      <w:pPr>
        <w:spacing w:line="360" w:lineRule="auto"/>
        <w:jc w:val="center"/>
        <w:rPr>
          <w:rFonts w:ascii="Times New Roman" w:hAnsi="Times New Roman" w:cs="Times New Roman"/>
        </w:rPr>
      </w:pPr>
    </w:p>
    <w:p w14:paraId="39B7F079" w14:textId="77777777" w:rsidR="00EC1600" w:rsidRPr="00A9768E" w:rsidRDefault="00EC1600" w:rsidP="00EC1600">
      <w:pPr>
        <w:spacing w:line="360" w:lineRule="auto"/>
        <w:jc w:val="center"/>
        <w:rPr>
          <w:rFonts w:ascii="Times New Roman" w:hAnsi="Times New Roman" w:cs="Times New Roman"/>
        </w:rPr>
      </w:pPr>
    </w:p>
    <w:p w14:paraId="60912B32" w14:textId="77777777" w:rsidR="00EC1600" w:rsidRPr="00A9768E" w:rsidRDefault="00EC1600" w:rsidP="00EC1600">
      <w:pPr>
        <w:spacing w:line="360" w:lineRule="auto"/>
        <w:jc w:val="center"/>
        <w:rPr>
          <w:rFonts w:ascii="Times New Roman" w:hAnsi="Times New Roman" w:cs="Times New Roman"/>
        </w:rPr>
      </w:pPr>
    </w:p>
    <w:p w14:paraId="3C3303D1" w14:textId="77777777" w:rsidR="00EC1600" w:rsidRPr="00A9768E" w:rsidRDefault="00EC1600" w:rsidP="00EC1600">
      <w:pPr>
        <w:spacing w:line="360" w:lineRule="auto"/>
        <w:jc w:val="center"/>
        <w:rPr>
          <w:rFonts w:ascii="Times New Roman" w:hAnsi="Times New Roman" w:cs="Times New Roman"/>
        </w:rPr>
      </w:pPr>
    </w:p>
    <w:p w14:paraId="0C263CED" w14:textId="77777777" w:rsidR="00EC1600" w:rsidRPr="00A9768E" w:rsidRDefault="00EC1600" w:rsidP="00EC1600">
      <w:pPr>
        <w:spacing w:line="360" w:lineRule="auto"/>
        <w:jc w:val="center"/>
        <w:rPr>
          <w:rFonts w:ascii="Times New Roman" w:hAnsi="Times New Roman" w:cs="Times New Roman"/>
        </w:rPr>
      </w:pPr>
    </w:p>
    <w:p w14:paraId="31FBF4F7" w14:textId="77777777" w:rsidR="00EC1600" w:rsidRPr="00A9768E" w:rsidRDefault="00EC1600" w:rsidP="00EC1600">
      <w:pPr>
        <w:spacing w:line="360" w:lineRule="auto"/>
        <w:jc w:val="center"/>
        <w:rPr>
          <w:rFonts w:ascii="Times New Roman" w:hAnsi="Times New Roman" w:cs="Times New Roman"/>
        </w:rPr>
      </w:pPr>
    </w:p>
    <w:p w14:paraId="29F1694B" w14:textId="6405C1FD" w:rsidR="00EC1600" w:rsidRPr="00CD4D84" w:rsidRDefault="0068527C" w:rsidP="00EC1600">
      <w:pPr>
        <w:jc w:val="center"/>
        <w:rPr>
          <w:rFonts w:ascii="Times New Roman" w:hAnsi="Times New Roman" w:cs="Times New Roman"/>
          <w:b/>
          <w:bCs/>
          <w:sz w:val="24"/>
          <w:szCs w:val="24"/>
        </w:rPr>
      </w:pPr>
      <w:r w:rsidRPr="00CD4D84">
        <w:rPr>
          <w:rFonts w:ascii="Times New Roman" w:hAnsi="Times New Roman" w:cs="Times New Roman"/>
          <w:b/>
          <w:bCs/>
          <w:sz w:val="24"/>
          <w:szCs w:val="24"/>
        </w:rPr>
        <w:t>202</w:t>
      </w:r>
      <w:r w:rsidR="00CF5D8B" w:rsidRPr="00CD4D84">
        <w:rPr>
          <w:rFonts w:ascii="Times New Roman" w:hAnsi="Times New Roman" w:cs="Times New Roman"/>
          <w:b/>
          <w:bCs/>
          <w:sz w:val="24"/>
          <w:szCs w:val="24"/>
        </w:rPr>
        <w:t xml:space="preserve">6 </w:t>
      </w:r>
      <w:r w:rsidRPr="00CD4D84">
        <w:rPr>
          <w:rFonts w:ascii="Times New Roman" w:hAnsi="Times New Roman" w:cs="Times New Roman"/>
          <w:b/>
          <w:bCs/>
          <w:sz w:val="24"/>
          <w:szCs w:val="24"/>
        </w:rPr>
        <w:t>г.</w:t>
      </w:r>
    </w:p>
    <w:p w14:paraId="2D61399D" w14:textId="77777777" w:rsidR="00EC1600" w:rsidRPr="00CD4D84" w:rsidRDefault="00EC1600" w:rsidP="00EC1600">
      <w:pPr>
        <w:rPr>
          <w:rFonts w:ascii="Times New Roman" w:eastAsia="Times New Roman" w:hAnsi="Times New Roman" w:cs="Times New Roman"/>
          <w:b/>
          <w:bCs/>
          <w:kern w:val="36"/>
          <w:sz w:val="24"/>
          <w:szCs w:val="24"/>
          <w:lang w:eastAsia="ru-RU"/>
        </w:rPr>
      </w:pPr>
      <w:r w:rsidRPr="00CD4D84">
        <w:rPr>
          <w:rFonts w:ascii="Times New Roman" w:hAnsi="Times New Roman" w:cs="Times New Roman"/>
          <w:sz w:val="24"/>
          <w:szCs w:val="24"/>
        </w:rPr>
        <w:br w:type="page"/>
      </w:r>
    </w:p>
    <w:p w14:paraId="05EC0DF0" w14:textId="4415B246" w:rsidR="00EC1600" w:rsidRDefault="00EC1600" w:rsidP="00EC1600">
      <w:pPr>
        <w:rPr>
          <w:rFonts w:ascii="Times New Roman" w:eastAsia="Segoe UI" w:hAnsi="Times New Roman" w:cs="Times New Roman"/>
          <w:b/>
          <w:bCs/>
          <w:caps/>
          <w:kern w:val="32"/>
          <w:lang w:eastAsia="ru-RU"/>
        </w:rPr>
      </w:pPr>
    </w:p>
    <w:p w14:paraId="03A568E0" w14:textId="77777777" w:rsidR="004B0B2D" w:rsidRPr="00B766E1" w:rsidRDefault="004B0B2D" w:rsidP="004B0B2D">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733EBE88" w14:textId="4BC8EFE6" w:rsidR="00473E4F" w:rsidRDefault="004B0B2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4920631D" w14:textId="2CCAF9E1" w:rsidR="00473E4F" w:rsidRDefault="00473E4F">
      <w:pPr>
        <w:pStyle w:val="14"/>
        <w:rPr>
          <w:rFonts w:asciiTheme="minorHAnsi" w:eastAsiaTheme="minorEastAsia" w:hAnsiTheme="minorHAnsi" w:cstheme="minorBidi"/>
          <w:b w:val="0"/>
          <w:bCs w:val="0"/>
          <w:lang w:eastAsia="ru-RU"/>
        </w:rPr>
      </w:pPr>
      <w:hyperlink w:anchor="_Toc232519730" w:history="1">
        <w:r w:rsidRPr="00034156">
          <w:rPr>
            <w:rStyle w:val="af0"/>
          </w:rPr>
          <w:t>1. Общая характеристика ПРИМЕРНОЙРАБОЧЕЙ ПРОГРАММЫПРОФЕССИОНАЛЬНОГО МОДУЛЯ</w:t>
        </w:r>
        <w:r>
          <w:rPr>
            <w:webHidden/>
          </w:rPr>
          <w:tab/>
        </w:r>
        <w:r>
          <w:rPr>
            <w:webHidden/>
          </w:rPr>
          <w:fldChar w:fldCharType="begin"/>
        </w:r>
        <w:r>
          <w:rPr>
            <w:webHidden/>
          </w:rPr>
          <w:instrText xml:space="preserve"> PAGEREF _Toc232519730 \h </w:instrText>
        </w:r>
        <w:r>
          <w:rPr>
            <w:webHidden/>
          </w:rPr>
        </w:r>
        <w:r>
          <w:rPr>
            <w:webHidden/>
          </w:rPr>
          <w:fldChar w:fldCharType="separate"/>
        </w:r>
        <w:r>
          <w:rPr>
            <w:webHidden/>
          </w:rPr>
          <w:t>153</w:t>
        </w:r>
        <w:r>
          <w:rPr>
            <w:webHidden/>
          </w:rPr>
          <w:fldChar w:fldCharType="end"/>
        </w:r>
      </w:hyperlink>
    </w:p>
    <w:p w14:paraId="7A87252D" w14:textId="308CB006" w:rsidR="00473E4F" w:rsidRDefault="00473E4F">
      <w:pPr>
        <w:pStyle w:val="22"/>
        <w:rPr>
          <w:rFonts w:asciiTheme="minorHAnsi" w:eastAsiaTheme="minorEastAsia" w:hAnsiTheme="minorHAnsi" w:cstheme="minorBidi"/>
          <w:i w:val="0"/>
          <w:iCs w:val="0"/>
          <w:sz w:val="22"/>
          <w:szCs w:val="22"/>
        </w:rPr>
      </w:pPr>
      <w:hyperlink w:anchor="_Toc232519731" w:history="1">
        <w:r w:rsidRPr="00034156">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_Toc232519731 \h </w:instrText>
        </w:r>
        <w:r>
          <w:rPr>
            <w:webHidden/>
          </w:rPr>
        </w:r>
        <w:r>
          <w:rPr>
            <w:webHidden/>
          </w:rPr>
          <w:fldChar w:fldCharType="separate"/>
        </w:r>
        <w:r>
          <w:rPr>
            <w:webHidden/>
          </w:rPr>
          <w:t>153</w:t>
        </w:r>
        <w:r>
          <w:rPr>
            <w:webHidden/>
          </w:rPr>
          <w:fldChar w:fldCharType="end"/>
        </w:r>
      </w:hyperlink>
    </w:p>
    <w:p w14:paraId="2DAA20CA" w14:textId="46BBCF70" w:rsidR="00473E4F" w:rsidRDefault="00473E4F">
      <w:pPr>
        <w:pStyle w:val="22"/>
        <w:rPr>
          <w:rFonts w:asciiTheme="minorHAnsi" w:eastAsiaTheme="minorEastAsia" w:hAnsiTheme="minorHAnsi" w:cstheme="minorBidi"/>
          <w:i w:val="0"/>
          <w:iCs w:val="0"/>
          <w:sz w:val="22"/>
          <w:szCs w:val="22"/>
        </w:rPr>
      </w:pPr>
      <w:hyperlink w:anchor="_Toc232519732" w:history="1">
        <w:r w:rsidRPr="00034156">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_Toc232519732 \h </w:instrText>
        </w:r>
        <w:r>
          <w:rPr>
            <w:webHidden/>
          </w:rPr>
        </w:r>
        <w:r>
          <w:rPr>
            <w:webHidden/>
          </w:rPr>
          <w:fldChar w:fldCharType="separate"/>
        </w:r>
        <w:r>
          <w:rPr>
            <w:webHidden/>
          </w:rPr>
          <w:t>153</w:t>
        </w:r>
        <w:r>
          <w:rPr>
            <w:webHidden/>
          </w:rPr>
          <w:fldChar w:fldCharType="end"/>
        </w:r>
      </w:hyperlink>
    </w:p>
    <w:p w14:paraId="72B8BF85" w14:textId="7E8F7E52" w:rsidR="00473E4F" w:rsidRDefault="00473E4F">
      <w:pPr>
        <w:pStyle w:val="14"/>
        <w:rPr>
          <w:rFonts w:asciiTheme="minorHAnsi" w:eastAsiaTheme="minorEastAsia" w:hAnsiTheme="minorHAnsi" w:cstheme="minorBidi"/>
          <w:b w:val="0"/>
          <w:bCs w:val="0"/>
          <w:lang w:eastAsia="ru-RU"/>
        </w:rPr>
      </w:pPr>
      <w:hyperlink w:anchor="_Toc232519733" w:history="1">
        <w:r w:rsidRPr="00034156">
          <w:rPr>
            <w:rStyle w:val="af0"/>
          </w:rPr>
          <w:t>2. Структура и содержание профессионального модуля</w:t>
        </w:r>
        <w:r>
          <w:rPr>
            <w:webHidden/>
          </w:rPr>
          <w:tab/>
        </w:r>
        <w:r>
          <w:rPr>
            <w:webHidden/>
          </w:rPr>
          <w:fldChar w:fldCharType="begin"/>
        </w:r>
        <w:r>
          <w:rPr>
            <w:webHidden/>
          </w:rPr>
          <w:instrText xml:space="preserve"> PAGEREF _Toc232519733 \h </w:instrText>
        </w:r>
        <w:r>
          <w:rPr>
            <w:webHidden/>
          </w:rPr>
        </w:r>
        <w:r>
          <w:rPr>
            <w:webHidden/>
          </w:rPr>
          <w:fldChar w:fldCharType="separate"/>
        </w:r>
        <w:r>
          <w:rPr>
            <w:webHidden/>
          </w:rPr>
          <w:t>157</w:t>
        </w:r>
        <w:r>
          <w:rPr>
            <w:webHidden/>
          </w:rPr>
          <w:fldChar w:fldCharType="end"/>
        </w:r>
      </w:hyperlink>
    </w:p>
    <w:p w14:paraId="34983EDD" w14:textId="0616275F" w:rsidR="00473E4F" w:rsidRDefault="00473E4F">
      <w:pPr>
        <w:pStyle w:val="22"/>
        <w:rPr>
          <w:rFonts w:asciiTheme="minorHAnsi" w:eastAsiaTheme="minorEastAsia" w:hAnsiTheme="minorHAnsi" w:cstheme="minorBidi"/>
          <w:i w:val="0"/>
          <w:iCs w:val="0"/>
          <w:sz w:val="22"/>
          <w:szCs w:val="22"/>
        </w:rPr>
      </w:pPr>
      <w:hyperlink w:anchor="_Toc232519734" w:history="1">
        <w:r w:rsidRPr="00034156">
          <w:rPr>
            <w:rStyle w:val="af0"/>
          </w:rPr>
          <w:t>2.1. Трудоемкость освоения модуля</w:t>
        </w:r>
        <w:r>
          <w:rPr>
            <w:webHidden/>
          </w:rPr>
          <w:tab/>
        </w:r>
        <w:r>
          <w:rPr>
            <w:webHidden/>
          </w:rPr>
          <w:fldChar w:fldCharType="begin"/>
        </w:r>
        <w:r>
          <w:rPr>
            <w:webHidden/>
          </w:rPr>
          <w:instrText xml:space="preserve"> PAGEREF _Toc232519734 \h </w:instrText>
        </w:r>
        <w:r>
          <w:rPr>
            <w:webHidden/>
          </w:rPr>
        </w:r>
        <w:r>
          <w:rPr>
            <w:webHidden/>
          </w:rPr>
          <w:fldChar w:fldCharType="separate"/>
        </w:r>
        <w:r>
          <w:rPr>
            <w:webHidden/>
          </w:rPr>
          <w:t>157</w:t>
        </w:r>
        <w:r>
          <w:rPr>
            <w:webHidden/>
          </w:rPr>
          <w:fldChar w:fldCharType="end"/>
        </w:r>
      </w:hyperlink>
    </w:p>
    <w:p w14:paraId="4FB06D57" w14:textId="2CF8E0DA" w:rsidR="00473E4F" w:rsidRDefault="00473E4F">
      <w:pPr>
        <w:pStyle w:val="22"/>
        <w:rPr>
          <w:rFonts w:asciiTheme="minorHAnsi" w:eastAsiaTheme="minorEastAsia" w:hAnsiTheme="minorHAnsi" w:cstheme="minorBidi"/>
          <w:i w:val="0"/>
          <w:iCs w:val="0"/>
          <w:sz w:val="22"/>
          <w:szCs w:val="22"/>
        </w:rPr>
      </w:pPr>
      <w:hyperlink w:anchor="_Toc232519735" w:history="1">
        <w:r w:rsidRPr="00034156">
          <w:rPr>
            <w:rStyle w:val="af0"/>
          </w:rPr>
          <w:t>2.2. Структура профессионального модуля</w:t>
        </w:r>
        <w:r>
          <w:rPr>
            <w:webHidden/>
          </w:rPr>
          <w:tab/>
        </w:r>
        <w:r>
          <w:rPr>
            <w:webHidden/>
          </w:rPr>
          <w:fldChar w:fldCharType="begin"/>
        </w:r>
        <w:r>
          <w:rPr>
            <w:webHidden/>
          </w:rPr>
          <w:instrText xml:space="preserve"> PAGEREF _Toc232519735 \h </w:instrText>
        </w:r>
        <w:r>
          <w:rPr>
            <w:webHidden/>
          </w:rPr>
        </w:r>
        <w:r>
          <w:rPr>
            <w:webHidden/>
          </w:rPr>
          <w:fldChar w:fldCharType="separate"/>
        </w:r>
        <w:r>
          <w:rPr>
            <w:webHidden/>
          </w:rPr>
          <w:t>158</w:t>
        </w:r>
        <w:r>
          <w:rPr>
            <w:webHidden/>
          </w:rPr>
          <w:fldChar w:fldCharType="end"/>
        </w:r>
      </w:hyperlink>
    </w:p>
    <w:p w14:paraId="3E5F8044" w14:textId="6914BC54" w:rsidR="00473E4F" w:rsidRDefault="00473E4F">
      <w:pPr>
        <w:pStyle w:val="22"/>
        <w:rPr>
          <w:rFonts w:asciiTheme="minorHAnsi" w:eastAsiaTheme="minorEastAsia" w:hAnsiTheme="minorHAnsi" w:cstheme="minorBidi"/>
          <w:i w:val="0"/>
          <w:iCs w:val="0"/>
          <w:sz w:val="22"/>
          <w:szCs w:val="22"/>
        </w:rPr>
      </w:pPr>
      <w:hyperlink w:anchor="_Toc232519736" w:history="1">
        <w:r w:rsidRPr="00034156">
          <w:rPr>
            <w:rStyle w:val="af0"/>
          </w:rPr>
          <w:t>2.3. Примерное содержание профессионального модуля</w:t>
        </w:r>
        <w:r>
          <w:rPr>
            <w:webHidden/>
          </w:rPr>
          <w:tab/>
        </w:r>
        <w:r>
          <w:rPr>
            <w:webHidden/>
          </w:rPr>
          <w:fldChar w:fldCharType="begin"/>
        </w:r>
        <w:r>
          <w:rPr>
            <w:webHidden/>
          </w:rPr>
          <w:instrText xml:space="preserve"> PAGEREF _Toc232519736 \h </w:instrText>
        </w:r>
        <w:r>
          <w:rPr>
            <w:webHidden/>
          </w:rPr>
        </w:r>
        <w:r>
          <w:rPr>
            <w:webHidden/>
          </w:rPr>
          <w:fldChar w:fldCharType="separate"/>
        </w:r>
        <w:r>
          <w:rPr>
            <w:webHidden/>
          </w:rPr>
          <w:t>158</w:t>
        </w:r>
        <w:r>
          <w:rPr>
            <w:webHidden/>
          </w:rPr>
          <w:fldChar w:fldCharType="end"/>
        </w:r>
      </w:hyperlink>
    </w:p>
    <w:p w14:paraId="70C88C7D" w14:textId="4FD4CC2B" w:rsidR="00473E4F" w:rsidRDefault="00473E4F">
      <w:pPr>
        <w:pStyle w:val="14"/>
        <w:rPr>
          <w:rFonts w:asciiTheme="minorHAnsi" w:eastAsiaTheme="minorEastAsia" w:hAnsiTheme="minorHAnsi" w:cstheme="minorBidi"/>
          <w:b w:val="0"/>
          <w:bCs w:val="0"/>
          <w:lang w:eastAsia="ru-RU"/>
        </w:rPr>
      </w:pPr>
      <w:hyperlink w:anchor="_Toc232519737" w:history="1">
        <w:r w:rsidRPr="00034156">
          <w:rPr>
            <w:rStyle w:val="af0"/>
          </w:rPr>
          <w:t>3. Условия реализации профессионального модуля</w:t>
        </w:r>
        <w:r>
          <w:rPr>
            <w:webHidden/>
          </w:rPr>
          <w:tab/>
        </w:r>
        <w:r>
          <w:rPr>
            <w:webHidden/>
          </w:rPr>
          <w:fldChar w:fldCharType="begin"/>
        </w:r>
        <w:r>
          <w:rPr>
            <w:webHidden/>
          </w:rPr>
          <w:instrText xml:space="preserve"> PAGEREF _Toc232519737 \h </w:instrText>
        </w:r>
        <w:r>
          <w:rPr>
            <w:webHidden/>
          </w:rPr>
        </w:r>
        <w:r>
          <w:rPr>
            <w:webHidden/>
          </w:rPr>
          <w:fldChar w:fldCharType="separate"/>
        </w:r>
        <w:r>
          <w:rPr>
            <w:webHidden/>
          </w:rPr>
          <w:t>163</w:t>
        </w:r>
        <w:r>
          <w:rPr>
            <w:webHidden/>
          </w:rPr>
          <w:fldChar w:fldCharType="end"/>
        </w:r>
      </w:hyperlink>
    </w:p>
    <w:p w14:paraId="58C284CE" w14:textId="4A6BD19E" w:rsidR="00473E4F" w:rsidRDefault="00473E4F">
      <w:pPr>
        <w:pStyle w:val="22"/>
        <w:rPr>
          <w:rFonts w:asciiTheme="minorHAnsi" w:eastAsiaTheme="minorEastAsia" w:hAnsiTheme="minorHAnsi" w:cstheme="minorBidi"/>
          <w:i w:val="0"/>
          <w:iCs w:val="0"/>
          <w:sz w:val="22"/>
          <w:szCs w:val="22"/>
        </w:rPr>
      </w:pPr>
      <w:hyperlink w:anchor="_Toc232519738" w:history="1">
        <w:r w:rsidRPr="00034156">
          <w:rPr>
            <w:rStyle w:val="af0"/>
          </w:rPr>
          <w:t>3.1. Материально-техническое обеспечение</w:t>
        </w:r>
        <w:r>
          <w:rPr>
            <w:webHidden/>
          </w:rPr>
          <w:tab/>
        </w:r>
        <w:r>
          <w:rPr>
            <w:webHidden/>
          </w:rPr>
          <w:fldChar w:fldCharType="begin"/>
        </w:r>
        <w:r>
          <w:rPr>
            <w:webHidden/>
          </w:rPr>
          <w:instrText xml:space="preserve"> PAGEREF _Toc232519738 \h </w:instrText>
        </w:r>
        <w:r>
          <w:rPr>
            <w:webHidden/>
          </w:rPr>
        </w:r>
        <w:r>
          <w:rPr>
            <w:webHidden/>
          </w:rPr>
          <w:fldChar w:fldCharType="separate"/>
        </w:r>
        <w:r>
          <w:rPr>
            <w:webHidden/>
          </w:rPr>
          <w:t>163</w:t>
        </w:r>
        <w:r>
          <w:rPr>
            <w:webHidden/>
          </w:rPr>
          <w:fldChar w:fldCharType="end"/>
        </w:r>
      </w:hyperlink>
    </w:p>
    <w:p w14:paraId="396DB42B" w14:textId="5A8FB760" w:rsidR="00473E4F" w:rsidRDefault="00473E4F">
      <w:pPr>
        <w:pStyle w:val="22"/>
        <w:rPr>
          <w:rFonts w:asciiTheme="minorHAnsi" w:eastAsiaTheme="minorEastAsia" w:hAnsiTheme="minorHAnsi" w:cstheme="minorBidi"/>
          <w:i w:val="0"/>
          <w:iCs w:val="0"/>
          <w:sz w:val="22"/>
          <w:szCs w:val="22"/>
        </w:rPr>
      </w:pPr>
      <w:hyperlink w:anchor="_Toc232519739" w:history="1">
        <w:r w:rsidRPr="00034156">
          <w:rPr>
            <w:rStyle w:val="af0"/>
          </w:rPr>
          <w:t>3.2. Учебно-методическое обеспечение</w:t>
        </w:r>
        <w:r>
          <w:rPr>
            <w:webHidden/>
          </w:rPr>
          <w:tab/>
        </w:r>
        <w:r>
          <w:rPr>
            <w:webHidden/>
          </w:rPr>
          <w:fldChar w:fldCharType="begin"/>
        </w:r>
        <w:r>
          <w:rPr>
            <w:webHidden/>
          </w:rPr>
          <w:instrText xml:space="preserve"> PAGEREF _Toc232519739 \h </w:instrText>
        </w:r>
        <w:r>
          <w:rPr>
            <w:webHidden/>
          </w:rPr>
        </w:r>
        <w:r>
          <w:rPr>
            <w:webHidden/>
          </w:rPr>
          <w:fldChar w:fldCharType="separate"/>
        </w:r>
        <w:r>
          <w:rPr>
            <w:webHidden/>
          </w:rPr>
          <w:t>163</w:t>
        </w:r>
        <w:r>
          <w:rPr>
            <w:webHidden/>
          </w:rPr>
          <w:fldChar w:fldCharType="end"/>
        </w:r>
      </w:hyperlink>
    </w:p>
    <w:p w14:paraId="40A5AD96" w14:textId="3C991CA5" w:rsidR="00473E4F" w:rsidRDefault="00473E4F">
      <w:pPr>
        <w:pStyle w:val="14"/>
        <w:rPr>
          <w:rFonts w:asciiTheme="minorHAnsi" w:eastAsiaTheme="minorEastAsia" w:hAnsiTheme="minorHAnsi" w:cstheme="minorBidi"/>
          <w:b w:val="0"/>
          <w:bCs w:val="0"/>
          <w:lang w:eastAsia="ru-RU"/>
        </w:rPr>
      </w:pPr>
      <w:hyperlink w:anchor="_Toc232519740" w:history="1">
        <w:r w:rsidRPr="00034156">
          <w:rPr>
            <w:rStyle w:val="af0"/>
          </w:rPr>
          <w:t>4.Контроль и оценка результатов освоения  профессионального модуля</w:t>
        </w:r>
        <w:r>
          <w:rPr>
            <w:webHidden/>
          </w:rPr>
          <w:tab/>
        </w:r>
        <w:r>
          <w:rPr>
            <w:webHidden/>
          </w:rPr>
          <w:fldChar w:fldCharType="begin"/>
        </w:r>
        <w:r>
          <w:rPr>
            <w:webHidden/>
          </w:rPr>
          <w:instrText xml:space="preserve"> PAGEREF _Toc232519740 \h </w:instrText>
        </w:r>
        <w:r>
          <w:rPr>
            <w:webHidden/>
          </w:rPr>
        </w:r>
        <w:r>
          <w:rPr>
            <w:webHidden/>
          </w:rPr>
          <w:fldChar w:fldCharType="separate"/>
        </w:r>
        <w:r>
          <w:rPr>
            <w:webHidden/>
          </w:rPr>
          <w:t>164</w:t>
        </w:r>
        <w:r>
          <w:rPr>
            <w:webHidden/>
          </w:rPr>
          <w:fldChar w:fldCharType="end"/>
        </w:r>
      </w:hyperlink>
    </w:p>
    <w:p w14:paraId="0F650FF5" w14:textId="2F0136C6" w:rsidR="004B0B2D" w:rsidRPr="00A9768E" w:rsidRDefault="004B0B2D" w:rsidP="004B0B2D">
      <w:pPr>
        <w:rPr>
          <w:rFonts w:ascii="Times New Roman" w:eastAsia="Segoe UI" w:hAnsi="Times New Roman" w:cs="Times New Roman"/>
          <w:b/>
          <w:bCs/>
          <w:caps/>
          <w:kern w:val="32"/>
          <w:lang w:eastAsia="ru-RU"/>
        </w:rPr>
        <w:sectPr w:rsidR="004B0B2D" w:rsidRPr="00A9768E">
          <w:pgSz w:w="11906" w:h="16838"/>
          <w:pgMar w:top="1134" w:right="567" w:bottom="1134" w:left="1701" w:header="709" w:footer="709" w:gutter="0"/>
          <w:cols w:space="720"/>
        </w:sectPr>
      </w:pPr>
      <w:r>
        <w:fldChar w:fldCharType="end"/>
      </w:r>
    </w:p>
    <w:p w14:paraId="4BDF51C1" w14:textId="77777777" w:rsidR="00EC1600" w:rsidRPr="00CD4D84" w:rsidRDefault="00EC1600" w:rsidP="00CD4D84">
      <w:pPr>
        <w:pStyle w:val="1f0"/>
      </w:pPr>
      <w:bookmarkStart w:id="660" w:name="_Toc232518668"/>
      <w:bookmarkStart w:id="661" w:name="_Toc232518757"/>
      <w:bookmarkStart w:id="662" w:name="_Toc232519198"/>
      <w:bookmarkStart w:id="663" w:name="_Toc232519374"/>
      <w:bookmarkStart w:id="664" w:name="_Toc232519463"/>
      <w:bookmarkStart w:id="665" w:name="_Toc232519552"/>
      <w:bookmarkStart w:id="666" w:name="_Toc232519641"/>
      <w:bookmarkStart w:id="667" w:name="_Toc232519730"/>
      <w:r w:rsidRPr="00CD4D84">
        <w:lastRenderedPageBreak/>
        <w:t>1. Общая характеристика ПРИМЕРНОЙРАБОЧЕЙ ПРОГРАММЫПРОФЕССИОНАЛЬНОГО МОДУЛЯ</w:t>
      </w:r>
      <w:bookmarkEnd w:id="660"/>
      <w:bookmarkEnd w:id="661"/>
      <w:bookmarkEnd w:id="662"/>
      <w:bookmarkEnd w:id="663"/>
      <w:bookmarkEnd w:id="664"/>
      <w:bookmarkEnd w:id="665"/>
      <w:bookmarkEnd w:id="666"/>
      <w:bookmarkEnd w:id="667"/>
    </w:p>
    <w:p w14:paraId="51504156" w14:textId="40ACC9EA" w:rsidR="00EC1600" w:rsidRPr="00CD4D84" w:rsidRDefault="00CD4D84" w:rsidP="00EC1600">
      <w:pPr>
        <w:jc w:val="center"/>
        <w:rPr>
          <w:rFonts w:ascii="Times New Roman" w:eastAsia="Calibri" w:hAnsi="Times New Roman" w:cs="Times New Roman"/>
          <w:b/>
          <w:sz w:val="24"/>
          <w:szCs w:val="24"/>
        </w:rPr>
      </w:pPr>
      <w:r w:rsidRPr="00CD4D84">
        <w:rPr>
          <w:rFonts w:ascii="Times New Roman" w:eastAsia="Calibri" w:hAnsi="Times New Roman" w:cs="Times New Roman"/>
          <w:b/>
          <w:sz w:val="24"/>
          <w:szCs w:val="24"/>
        </w:rPr>
        <w:t>«ПМН.06 ТЬЮТОРСКОЕ СОПРОВОЖДЕНИЕ ДЕТЕЙ РАННЕГО И ДОШКОЛЬНОГО ВОЗРАСТА С ОГРАНИЧЕННЫМИ ВОЗМОЖНОСТЯМИ ЗДОРОВЬЯ И/ИЛИ ИНВАЛИДНОСТЬЮ»</w:t>
      </w:r>
    </w:p>
    <w:p w14:paraId="0EE7737C" w14:textId="77777777" w:rsidR="00EC1600" w:rsidRPr="00A9768E" w:rsidRDefault="00EC1600" w:rsidP="00EC1600">
      <w:pPr>
        <w:pStyle w:val="1f0"/>
        <w:rPr>
          <w:rFonts w:ascii="Times New Roman" w:hAnsi="Times New Roman"/>
          <w:sz w:val="22"/>
          <w:szCs w:val="22"/>
        </w:rPr>
      </w:pPr>
    </w:p>
    <w:p w14:paraId="60461D75" w14:textId="77777777" w:rsidR="00EC1600" w:rsidRPr="00CD4D84" w:rsidRDefault="00EC1600" w:rsidP="00CD4D84">
      <w:pPr>
        <w:pStyle w:val="114"/>
      </w:pPr>
      <w:bookmarkStart w:id="668" w:name="_Toc232518669"/>
      <w:bookmarkStart w:id="669" w:name="_Toc232518758"/>
      <w:bookmarkStart w:id="670" w:name="_Toc232519199"/>
      <w:bookmarkStart w:id="671" w:name="_Toc232519375"/>
      <w:bookmarkStart w:id="672" w:name="_Toc232519464"/>
      <w:bookmarkStart w:id="673" w:name="_Toc232519553"/>
      <w:bookmarkStart w:id="674" w:name="_Toc232519642"/>
      <w:bookmarkStart w:id="675" w:name="_Toc232519731"/>
      <w:r w:rsidRPr="00CD4D84">
        <w:t>1.1. Цель и место профессионального модуля в структуре образовательной программы</w:t>
      </w:r>
      <w:bookmarkEnd w:id="668"/>
      <w:bookmarkEnd w:id="669"/>
      <w:bookmarkEnd w:id="670"/>
      <w:bookmarkEnd w:id="671"/>
      <w:bookmarkEnd w:id="672"/>
      <w:bookmarkEnd w:id="673"/>
      <w:bookmarkEnd w:id="674"/>
      <w:bookmarkEnd w:id="675"/>
    </w:p>
    <w:p w14:paraId="786F9ABF" w14:textId="20E7635D" w:rsidR="00EC1600" w:rsidRPr="00CD4D84" w:rsidRDefault="00EC1600" w:rsidP="00EC1600">
      <w:pPr>
        <w:suppressAutoHyphens/>
        <w:spacing w:line="276" w:lineRule="auto"/>
        <w:ind w:firstLine="709"/>
        <w:jc w:val="both"/>
        <w:rPr>
          <w:rFonts w:ascii="Times New Roman" w:hAnsi="Times New Roman" w:cs="Times New Roman"/>
          <w:sz w:val="24"/>
          <w:szCs w:val="24"/>
        </w:rPr>
      </w:pPr>
      <w:r w:rsidRPr="00CD4D84">
        <w:rPr>
          <w:rFonts w:ascii="Times New Roman" w:eastAsia="Times New Roman" w:hAnsi="Times New Roman" w:cs="Times New Roman"/>
          <w:sz w:val="24"/>
          <w:szCs w:val="24"/>
          <w:lang w:eastAsia="ru-RU"/>
        </w:rPr>
        <w:t xml:space="preserve">Цель модуля: освоение вида деятельности </w:t>
      </w:r>
      <w:r w:rsidRPr="00CD4D84">
        <w:rPr>
          <w:rFonts w:ascii="Times New Roman" w:hAnsi="Times New Roman" w:cs="Times New Roman"/>
          <w:sz w:val="24"/>
          <w:szCs w:val="24"/>
        </w:rPr>
        <w:t>«тьюторское сопровождение детей раннего и дошкольного возраста с ограниченными возможностями здоровья и/или инвалидностью».</w:t>
      </w:r>
    </w:p>
    <w:p w14:paraId="2F4DFCF9" w14:textId="5C070A82" w:rsidR="00023194" w:rsidRPr="00CD4D84" w:rsidRDefault="00023194" w:rsidP="00EC1600">
      <w:pPr>
        <w:suppressAutoHyphens/>
        <w:spacing w:line="276" w:lineRule="auto"/>
        <w:ind w:firstLine="709"/>
        <w:jc w:val="both"/>
        <w:rPr>
          <w:rFonts w:ascii="Times New Roman" w:hAnsi="Times New Roman" w:cs="Times New Roman"/>
          <w:sz w:val="24"/>
          <w:szCs w:val="24"/>
        </w:rPr>
      </w:pPr>
      <w:r w:rsidRPr="00CD4D84">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«тьюторское сопровождение детей раннего и дошкольного возраста с ограниченными возможностями здоровья и/или инвалидностью»</w:t>
      </w:r>
    </w:p>
    <w:p w14:paraId="67DBB11D" w14:textId="77777777" w:rsidR="00EC1600" w:rsidRPr="00A9768E" w:rsidRDefault="00EC1600" w:rsidP="00CD4D84">
      <w:pPr>
        <w:pStyle w:val="114"/>
      </w:pPr>
    </w:p>
    <w:p w14:paraId="6C907F01" w14:textId="77777777" w:rsidR="00EC1600" w:rsidRPr="00A9768E" w:rsidRDefault="00EC1600" w:rsidP="00CD4D84">
      <w:pPr>
        <w:pStyle w:val="114"/>
        <w:rPr>
          <w:sz w:val="22"/>
          <w:szCs w:val="22"/>
        </w:rPr>
      </w:pPr>
      <w:bookmarkStart w:id="676" w:name="_Toc232518670"/>
      <w:bookmarkStart w:id="677" w:name="_Toc232518759"/>
      <w:bookmarkStart w:id="678" w:name="_Toc232519200"/>
      <w:bookmarkStart w:id="679" w:name="_Toc232519376"/>
      <w:bookmarkStart w:id="680" w:name="_Toc232519465"/>
      <w:bookmarkStart w:id="681" w:name="_Toc232519554"/>
      <w:bookmarkStart w:id="682" w:name="_Toc232519643"/>
      <w:bookmarkStart w:id="683" w:name="_Toc232519732"/>
      <w:r w:rsidRPr="00A9768E">
        <w:rPr>
          <w:sz w:val="22"/>
          <w:szCs w:val="22"/>
        </w:rPr>
        <w:t>1.2. Планируемые результаты освоения профессионального модуля</w:t>
      </w:r>
      <w:bookmarkEnd w:id="676"/>
      <w:bookmarkEnd w:id="677"/>
      <w:bookmarkEnd w:id="678"/>
      <w:bookmarkEnd w:id="679"/>
      <w:bookmarkEnd w:id="680"/>
      <w:bookmarkEnd w:id="681"/>
      <w:bookmarkEnd w:id="682"/>
      <w:bookmarkEnd w:id="683"/>
    </w:p>
    <w:p w14:paraId="12174F43" w14:textId="77777777" w:rsidR="00CF5D8B" w:rsidRPr="00CD4D84" w:rsidRDefault="00CF5D8B" w:rsidP="00CD4D84">
      <w:pPr>
        <w:spacing w:after="120"/>
        <w:ind w:firstLine="709"/>
        <w:jc w:val="both"/>
        <w:rPr>
          <w:rFonts w:ascii="Times New Roman" w:eastAsia="Times New Roman" w:hAnsi="Times New Roman" w:cs="Times New Roman"/>
          <w:sz w:val="24"/>
          <w:szCs w:val="24"/>
          <w:lang w:eastAsia="ru-RU"/>
        </w:rPr>
      </w:pPr>
      <w:r w:rsidRPr="00CD4D84">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D48A27F" w14:textId="1CDE17E5" w:rsidR="00EC1600" w:rsidRPr="00CD4D84" w:rsidRDefault="00EC1600" w:rsidP="00CD4D84">
      <w:pPr>
        <w:spacing w:after="120"/>
        <w:ind w:firstLine="709"/>
        <w:jc w:val="both"/>
        <w:rPr>
          <w:rFonts w:ascii="Times New Roman" w:hAnsi="Times New Roman" w:cs="Times New Roman"/>
          <w:bCs/>
          <w:sz w:val="24"/>
          <w:szCs w:val="24"/>
        </w:rPr>
      </w:pPr>
      <w:r w:rsidRPr="00CD4D84">
        <w:rPr>
          <w:rFonts w:ascii="Times New Roman" w:hAnsi="Times New Roman" w:cs="Times New Roman"/>
          <w:bCs/>
          <w:sz w:val="24"/>
          <w:szCs w:val="24"/>
        </w:rPr>
        <w:t>В результате освоения профессионального модуля обучающийся должен</w:t>
      </w:r>
      <w:r w:rsidR="00023194" w:rsidRPr="00CD4D84">
        <w:rPr>
          <w:rFonts w:ascii="Times New Roman" w:hAnsi="Times New Roman" w:cs="Times New Roman"/>
          <w:bCs/>
          <w:sz w:val="24"/>
          <w:szCs w:val="24"/>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2B2645" w:rsidRPr="00A9768E" w14:paraId="6C260D4A" w14:textId="77777777" w:rsidTr="00EC1600">
        <w:tc>
          <w:tcPr>
            <w:tcW w:w="970" w:type="dxa"/>
            <w:tcBorders>
              <w:top w:val="single" w:sz="4" w:space="0" w:color="auto"/>
              <w:left w:val="single" w:sz="4" w:space="0" w:color="auto"/>
              <w:bottom w:val="single" w:sz="4" w:space="0" w:color="auto"/>
              <w:right w:val="single" w:sz="4" w:space="0" w:color="auto"/>
            </w:tcBorders>
            <w:hideMark/>
          </w:tcPr>
          <w:p w14:paraId="368EA31A" w14:textId="77777777" w:rsidR="00EC1600" w:rsidRPr="00A9768E" w:rsidRDefault="00EC1600">
            <w:pPr>
              <w:rPr>
                <w:rStyle w:val="afb"/>
                <w:b/>
                <w:i w:val="0"/>
              </w:rPr>
            </w:pPr>
            <w:r w:rsidRPr="00A9768E">
              <w:rPr>
                <w:rStyle w:val="afb"/>
                <w:b/>
                <w:i w:val="0"/>
              </w:rPr>
              <w:t xml:space="preserve">Код </w:t>
            </w:r>
            <w:r w:rsidRPr="00A9768E">
              <w:rPr>
                <w:rStyle w:val="afb"/>
                <w:b/>
              </w:rPr>
              <w:t>ОК, ПК</w:t>
            </w:r>
          </w:p>
        </w:tc>
        <w:tc>
          <w:tcPr>
            <w:tcW w:w="3014" w:type="dxa"/>
            <w:tcBorders>
              <w:top w:val="single" w:sz="4" w:space="0" w:color="auto"/>
              <w:left w:val="single" w:sz="4" w:space="0" w:color="auto"/>
              <w:bottom w:val="single" w:sz="4" w:space="0" w:color="auto"/>
              <w:right w:val="single" w:sz="4" w:space="0" w:color="auto"/>
            </w:tcBorders>
            <w:hideMark/>
          </w:tcPr>
          <w:p w14:paraId="1913E26E" w14:textId="77777777" w:rsidR="00EC1600" w:rsidRPr="00A9768E" w:rsidRDefault="00EC1600">
            <w:pPr>
              <w:jc w:val="center"/>
              <w:rPr>
                <w:rFonts w:ascii="Times New Roman" w:hAnsi="Times New Roman" w:cs="Times New Roman"/>
              </w:rPr>
            </w:pPr>
            <w:r w:rsidRPr="00A9768E">
              <w:rPr>
                <w:rFonts w:ascii="Times New Roman" w:hAnsi="Times New Roman" w:cs="Times New Roman"/>
                <w:b/>
              </w:rPr>
              <w:t>Уметь</w:t>
            </w:r>
          </w:p>
        </w:tc>
        <w:tc>
          <w:tcPr>
            <w:tcW w:w="2822" w:type="dxa"/>
            <w:tcBorders>
              <w:top w:val="single" w:sz="4" w:space="0" w:color="auto"/>
              <w:left w:val="single" w:sz="4" w:space="0" w:color="auto"/>
              <w:bottom w:val="single" w:sz="4" w:space="0" w:color="auto"/>
              <w:right w:val="single" w:sz="4" w:space="0" w:color="auto"/>
            </w:tcBorders>
            <w:hideMark/>
          </w:tcPr>
          <w:p w14:paraId="2AE26277" w14:textId="77777777" w:rsidR="00EC1600" w:rsidRPr="00A9768E" w:rsidRDefault="00EC1600">
            <w:pPr>
              <w:jc w:val="center"/>
              <w:rPr>
                <w:rFonts w:ascii="Times New Roman" w:hAnsi="Times New Roman" w:cs="Times New Roman"/>
                <w:b/>
                <w:i/>
              </w:rPr>
            </w:pPr>
            <w:r w:rsidRPr="00A9768E">
              <w:rPr>
                <w:rFonts w:ascii="Times New Roman" w:hAnsi="Times New Roman" w:cs="Times New Roman"/>
                <w:b/>
              </w:rPr>
              <w:t>Знать</w:t>
            </w:r>
          </w:p>
        </w:tc>
        <w:tc>
          <w:tcPr>
            <w:tcW w:w="2822" w:type="dxa"/>
            <w:tcBorders>
              <w:top w:val="single" w:sz="4" w:space="0" w:color="auto"/>
              <w:left w:val="single" w:sz="4" w:space="0" w:color="auto"/>
              <w:bottom w:val="single" w:sz="4" w:space="0" w:color="auto"/>
              <w:right w:val="single" w:sz="4" w:space="0" w:color="auto"/>
            </w:tcBorders>
            <w:hideMark/>
          </w:tcPr>
          <w:p w14:paraId="49E8342A" w14:textId="77777777" w:rsidR="00EC1600" w:rsidRPr="00A9768E" w:rsidRDefault="00EC1600">
            <w:pPr>
              <w:jc w:val="center"/>
              <w:rPr>
                <w:rFonts w:ascii="Times New Roman" w:hAnsi="Times New Roman" w:cs="Times New Roman"/>
                <w:b/>
                <w:i/>
              </w:rPr>
            </w:pPr>
            <w:r w:rsidRPr="00A9768E">
              <w:rPr>
                <w:rFonts w:ascii="Times New Roman" w:hAnsi="Times New Roman" w:cs="Times New Roman"/>
                <w:b/>
              </w:rPr>
              <w:t>Владеть навыками</w:t>
            </w:r>
          </w:p>
        </w:tc>
      </w:tr>
      <w:tr w:rsidR="00A06594" w:rsidRPr="00A9768E" w14:paraId="737176F1" w14:textId="77777777" w:rsidTr="00EC1600">
        <w:tc>
          <w:tcPr>
            <w:tcW w:w="970" w:type="dxa"/>
            <w:tcBorders>
              <w:top w:val="single" w:sz="4" w:space="0" w:color="auto"/>
              <w:left w:val="single" w:sz="4" w:space="0" w:color="auto"/>
              <w:bottom w:val="single" w:sz="4" w:space="0" w:color="auto"/>
              <w:right w:val="single" w:sz="4" w:space="0" w:color="auto"/>
            </w:tcBorders>
          </w:tcPr>
          <w:p w14:paraId="6A515DAF" w14:textId="0E51E3D4" w:rsidR="00A06594" w:rsidRPr="00A9768E" w:rsidRDefault="00A06594" w:rsidP="00A06594">
            <w:pPr>
              <w:rPr>
                <w:rStyle w:val="afb"/>
                <w:i w:val="0"/>
              </w:rPr>
            </w:pPr>
            <w:r w:rsidRPr="00A9768E">
              <w:rPr>
                <w:rFonts w:ascii="Times New Roman" w:hAnsi="Times New Roman" w:cs="Times New Roman"/>
              </w:rPr>
              <w:t>ОК 01</w:t>
            </w:r>
          </w:p>
        </w:tc>
        <w:tc>
          <w:tcPr>
            <w:tcW w:w="3014" w:type="dxa"/>
            <w:tcBorders>
              <w:top w:val="single" w:sz="4" w:space="0" w:color="auto"/>
              <w:left w:val="single" w:sz="4" w:space="0" w:color="auto"/>
              <w:bottom w:val="single" w:sz="4" w:space="0" w:color="auto"/>
              <w:right w:val="single" w:sz="4" w:space="0" w:color="auto"/>
            </w:tcBorders>
          </w:tcPr>
          <w:p w14:paraId="540FF64F"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распознавать задачу и/или проблему в профессиональном и/или социальном контексте;</w:t>
            </w:r>
          </w:p>
          <w:p w14:paraId="03690A7F"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анализировать задачу и/или проблему и выделять её составные части;</w:t>
            </w:r>
          </w:p>
          <w:p w14:paraId="6FC45CC9"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определять этапы решения задачи;</w:t>
            </w:r>
          </w:p>
          <w:p w14:paraId="5B288321"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выявлять и эффективно искать информацию, необходимую для решения задачи и/или проблемы;</w:t>
            </w:r>
          </w:p>
          <w:p w14:paraId="3C3B696C"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составлять план действия;</w:t>
            </w:r>
          </w:p>
          <w:p w14:paraId="4E48254E"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определять необходимые ресурсы;</w:t>
            </w:r>
          </w:p>
          <w:p w14:paraId="40CC0FB5"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владеть актуальными методами работы в профессиональной и смежных сферах;</w:t>
            </w:r>
          </w:p>
          <w:p w14:paraId="6F835B95" w14:textId="77777777" w:rsidR="00A06594" w:rsidRPr="00A9768E" w:rsidRDefault="00A06594" w:rsidP="00A06594">
            <w:pPr>
              <w:ind w:left="47"/>
              <w:jc w:val="both"/>
              <w:rPr>
                <w:rFonts w:ascii="Times New Roman" w:hAnsi="Times New Roman" w:cs="Times New Roman"/>
                <w:iCs/>
              </w:rPr>
            </w:pPr>
            <w:r w:rsidRPr="00A9768E">
              <w:rPr>
                <w:rFonts w:ascii="Times New Roman" w:hAnsi="Times New Roman" w:cs="Times New Roman"/>
                <w:iCs/>
              </w:rPr>
              <w:t>реализовывать составленный план;</w:t>
            </w:r>
          </w:p>
          <w:p w14:paraId="4E83FEE1" w14:textId="1D5D5240" w:rsidR="00A06594" w:rsidRPr="00A9768E" w:rsidRDefault="00A06594" w:rsidP="00A06594">
            <w:pPr>
              <w:rPr>
                <w:rFonts w:ascii="Times New Roman" w:hAnsi="Times New Roman" w:cs="Times New Roman"/>
              </w:rPr>
            </w:pPr>
            <w:r w:rsidRPr="00A9768E">
              <w:rPr>
                <w:rFonts w:ascii="Times New Roman" w:hAnsi="Times New Roman" w:cs="Times New Roman"/>
                <w:iCs/>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tcPr>
          <w:p w14:paraId="2029231D"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актуальный профессиональный и социальный контекст, в котором приходится работать и жить;</w:t>
            </w:r>
          </w:p>
          <w:p w14:paraId="6534DC69"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p w14:paraId="37F88FEC"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алгоритмы выполнения работ в профессиональной и смежных областях;</w:t>
            </w:r>
          </w:p>
          <w:p w14:paraId="55B61A2A" w14:textId="77777777" w:rsidR="00A06594" w:rsidRPr="00A9768E" w:rsidRDefault="00A06594" w:rsidP="00A06594">
            <w:pPr>
              <w:pStyle w:val="a4"/>
              <w:tabs>
                <w:tab w:val="left" w:pos="228"/>
              </w:tabs>
              <w:ind w:left="38"/>
              <w:contextualSpacing w:val="0"/>
              <w:rPr>
                <w:rFonts w:ascii="Times New Roman" w:hAnsi="Times New Roman" w:cs="Times New Roman"/>
                <w:iCs/>
              </w:rPr>
            </w:pPr>
            <w:r w:rsidRPr="00A9768E">
              <w:rPr>
                <w:rFonts w:ascii="Times New Roman" w:hAnsi="Times New Roman" w:cs="Times New Roman"/>
                <w:iCs/>
              </w:rPr>
              <w:t>методы работы в профессиональной и смежных сферах;</w:t>
            </w:r>
          </w:p>
          <w:p w14:paraId="46169766" w14:textId="77777777" w:rsidR="00A06594" w:rsidRPr="00A9768E" w:rsidRDefault="00A06594" w:rsidP="00A06594">
            <w:pPr>
              <w:tabs>
                <w:tab w:val="left" w:pos="228"/>
              </w:tabs>
              <w:rPr>
                <w:rFonts w:ascii="Times New Roman" w:hAnsi="Times New Roman" w:cs="Times New Roman"/>
                <w:iCs/>
              </w:rPr>
            </w:pPr>
            <w:r w:rsidRPr="00A9768E">
              <w:rPr>
                <w:rFonts w:ascii="Times New Roman" w:hAnsi="Times New Roman" w:cs="Times New Roman"/>
                <w:iCs/>
              </w:rPr>
              <w:t>структуру плана для решения задач;</w:t>
            </w:r>
          </w:p>
          <w:p w14:paraId="38D5E4B1" w14:textId="6BBAEB3C" w:rsidR="00A06594" w:rsidRPr="00A9768E" w:rsidRDefault="00A06594" w:rsidP="00A06594">
            <w:pPr>
              <w:rPr>
                <w:rFonts w:ascii="Times New Roman" w:hAnsi="Times New Roman" w:cs="Times New Roman"/>
              </w:rPr>
            </w:pPr>
            <w:r w:rsidRPr="00A9768E">
              <w:rPr>
                <w:rFonts w:ascii="Times New Roman" w:hAnsi="Times New Roman" w:cs="Times New Roman"/>
                <w:iCs/>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00B323CF" w14:textId="0958ACB3" w:rsidR="00A06594" w:rsidRPr="00A9768E" w:rsidRDefault="00A06594" w:rsidP="00A06594">
            <w:pPr>
              <w:rPr>
                <w:rFonts w:ascii="Times New Roman" w:hAnsi="Times New Roman" w:cs="Times New Roman"/>
              </w:rPr>
            </w:pPr>
          </w:p>
        </w:tc>
      </w:tr>
      <w:tr w:rsidR="00A06594" w:rsidRPr="00A9768E" w14:paraId="4CB9A08B" w14:textId="77777777" w:rsidTr="00EC1600">
        <w:tc>
          <w:tcPr>
            <w:tcW w:w="970" w:type="dxa"/>
            <w:tcBorders>
              <w:top w:val="single" w:sz="4" w:space="0" w:color="auto"/>
              <w:left w:val="single" w:sz="4" w:space="0" w:color="auto"/>
              <w:bottom w:val="single" w:sz="4" w:space="0" w:color="auto"/>
              <w:right w:val="single" w:sz="4" w:space="0" w:color="auto"/>
            </w:tcBorders>
          </w:tcPr>
          <w:p w14:paraId="7D3F9A0D" w14:textId="769DEF7D" w:rsidR="00A06594" w:rsidRPr="00A9768E" w:rsidRDefault="00A06594" w:rsidP="00A06594">
            <w:pPr>
              <w:rPr>
                <w:rStyle w:val="afb"/>
                <w:i w:val="0"/>
              </w:rPr>
            </w:pPr>
            <w:r w:rsidRPr="00A9768E">
              <w:rPr>
                <w:rFonts w:ascii="Times New Roman" w:hAnsi="Times New Roman" w:cs="Times New Roman"/>
              </w:rPr>
              <w:t>ОК 02</w:t>
            </w:r>
          </w:p>
        </w:tc>
        <w:tc>
          <w:tcPr>
            <w:tcW w:w="3014" w:type="dxa"/>
            <w:tcBorders>
              <w:top w:val="single" w:sz="4" w:space="0" w:color="auto"/>
              <w:left w:val="single" w:sz="4" w:space="0" w:color="auto"/>
              <w:bottom w:val="single" w:sz="4" w:space="0" w:color="auto"/>
              <w:right w:val="single" w:sz="4" w:space="0" w:color="auto"/>
            </w:tcBorders>
          </w:tcPr>
          <w:p w14:paraId="7CDF4C10"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определять задачи для поиска информации;</w:t>
            </w:r>
          </w:p>
          <w:p w14:paraId="1D75F7FA"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lastRenderedPageBreak/>
              <w:t>определять необходимые источники информации;</w:t>
            </w:r>
          </w:p>
          <w:p w14:paraId="51B6F687"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планировать процесс поиска; структурировать получаемую информацию;</w:t>
            </w:r>
          </w:p>
          <w:p w14:paraId="731C8889"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выделять наиболее значимое в перечне информации;</w:t>
            </w:r>
          </w:p>
          <w:p w14:paraId="28AED466"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оценивать практическую значимость результатов поиска;</w:t>
            </w:r>
          </w:p>
          <w:p w14:paraId="561724CB"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оформлять результаты поиска, применять средства информационных технологий для решения профессиональных задач;</w:t>
            </w:r>
          </w:p>
          <w:p w14:paraId="50EB747C" w14:textId="77777777" w:rsidR="00A06594" w:rsidRPr="00A9768E" w:rsidRDefault="00A06594" w:rsidP="00A06594">
            <w:pPr>
              <w:tabs>
                <w:tab w:val="left" w:pos="320"/>
              </w:tabs>
              <w:rPr>
                <w:rFonts w:ascii="Times New Roman" w:hAnsi="Times New Roman" w:cs="Times New Roman"/>
                <w:bCs/>
                <w:iCs/>
              </w:rPr>
            </w:pPr>
            <w:r w:rsidRPr="00A9768E">
              <w:rPr>
                <w:rFonts w:ascii="Times New Roman" w:hAnsi="Times New Roman" w:cs="Times New Roman"/>
                <w:bCs/>
                <w:iCs/>
              </w:rPr>
              <w:t>использовать современное программное обеспечение;</w:t>
            </w:r>
          </w:p>
          <w:p w14:paraId="0C05CD7A" w14:textId="73E092BC" w:rsidR="00A06594" w:rsidRPr="00A9768E" w:rsidRDefault="00A06594" w:rsidP="00A06594">
            <w:pPr>
              <w:rPr>
                <w:rFonts w:ascii="Times New Roman" w:hAnsi="Times New Roman" w:cs="Times New Roman"/>
              </w:rPr>
            </w:pPr>
            <w:r w:rsidRPr="00A9768E">
              <w:rPr>
                <w:rFonts w:ascii="Times New Roman" w:hAnsi="Times New Roman" w:cs="Times New Roman"/>
                <w:bCs/>
                <w:iCs/>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tcPr>
          <w:p w14:paraId="096A2066"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lastRenderedPageBreak/>
              <w:t xml:space="preserve">номенклатура информационных источников, применяемых </w:t>
            </w:r>
            <w:r w:rsidRPr="00A9768E">
              <w:rPr>
                <w:rFonts w:ascii="Times New Roman" w:hAnsi="Times New Roman" w:cs="Times New Roman"/>
                <w:bCs/>
                <w:iCs/>
              </w:rPr>
              <w:lastRenderedPageBreak/>
              <w:t>в профессиональной деятельности</w:t>
            </w:r>
          </w:p>
          <w:p w14:paraId="4769A453"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приемы структурирования информации</w:t>
            </w:r>
          </w:p>
          <w:p w14:paraId="3AD1D1A1" w14:textId="77777777" w:rsidR="00A06594" w:rsidRPr="00A9768E" w:rsidRDefault="00A06594" w:rsidP="00A06594">
            <w:pPr>
              <w:rPr>
                <w:rFonts w:ascii="Times New Roman" w:hAnsi="Times New Roman" w:cs="Times New Roman"/>
                <w:bCs/>
                <w:iCs/>
              </w:rPr>
            </w:pPr>
            <w:r w:rsidRPr="00A9768E">
              <w:rPr>
                <w:rFonts w:ascii="Times New Roman" w:hAnsi="Times New Roman" w:cs="Times New Roman"/>
                <w:bCs/>
                <w:iCs/>
              </w:rPr>
              <w:t>формат оформления результатов поиска информации, современные средства и устройства информатизации</w:t>
            </w:r>
          </w:p>
          <w:p w14:paraId="55A87266" w14:textId="1E63E049" w:rsidR="00A06594" w:rsidRPr="00A9768E" w:rsidRDefault="00A06594" w:rsidP="00A06594">
            <w:pPr>
              <w:rPr>
                <w:rFonts w:ascii="Times New Roman" w:hAnsi="Times New Roman" w:cs="Times New Roman"/>
              </w:rPr>
            </w:pPr>
            <w:r w:rsidRPr="00A9768E">
              <w:rPr>
                <w:rFonts w:ascii="Times New Roman" w:hAnsi="Times New Roman" w:cs="Times New Roman"/>
                <w:bCs/>
                <w:iCs/>
              </w:rPr>
              <w:t>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14:paraId="3A398BEC" w14:textId="77777777" w:rsidR="00A06594" w:rsidRPr="00A9768E" w:rsidRDefault="00A06594" w:rsidP="00A06594">
            <w:pPr>
              <w:rPr>
                <w:rFonts w:ascii="Times New Roman" w:hAnsi="Times New Roman" w:cs="Times New Roman"/>
              </w:rPr>
            </w:pPr>
          </w:p>
        </w:tc>
      </w:tr>
      <w:tr w:rsidR="00A06594" w:rsidRPr="00A9768E" w14:paraId="020F5A0E" w14:textId="77777777" w:rsidTr="00EC1600">
        <w:tc>
          <w:tcPr>
            <w:tcW w:w="970" w:type="dxa"/>
            <w:tcBorders>
              <w:top w:val="single" w:sz="4" w:space="0" w:color="auto"/>
              <w:left w:val="single" w:sz="4" w:space="0" w:color="auto"/>
              <w:bottom w:val="single" w:sz="4" w:space="0" w:color="auto"/>
              <w:right w:val="single" w:sz="4" w:space="0" w:color="auto"/>
            </w:tcBorders>
          </w:tcPr>
          <w:p w14:paraId="7DF3E5E3" w14:textId="23F98673" w:rsidR="00A06594" w:rsidRPr="00A9768E" w:rsidRDefault="00A06594" w:rsidP="00A06594">
            <w:pPr>
              <w:rPr>
                <w:rStyle w:val="afb"/>
                <w:i w:val="0"/>
              </w:rPr>
            </w:pPr>
            <w:r w:rsidRPr="00A9768E">
              <w:rPr>
                <w:rFonts w:ascii="Times New Roman" w:hAnsi="Times New Roman" w:cs="Times New Roman"/>
              </w:rPr>
              <w:t>ОК 04</w:t>
            </w:r>
          </w:p>
        </w:tc>
        <w:tc>
          <w:tcPr>
            <w:tcW w:w="3014" w:type="dxa"/>
            <w:tcBorders>
              <w:top w:val="single" w:sz="4" w:space="0" w:color="auto"/>
              <w:left w:val="single" w:sz="4" w:space="0" w:color="auto"/>
              <w:bottom w:val="single" w:sz="4" w:space="0" w:color="auto"/>
              <w:right w:val="single" w:sz="4" w:space="0" w:color="auto"/>
            </w:tcBorders>
          </w:tcPr>
          <w:p w14:paraId="78A01F57" w14:textId="77777777" w:rsidR="00A06594" w:rsidRPr="00A9768E" w:rsidRDefault="00A06594" w:rsidP="00A06594">
            <w:pPr>
              <w:tabs>
                <w:tab w:val="left" w:pos="188"/>
              </w:tabs>
              <w:rPr>
                <w:rFonts w:ascii="Times New Roman" w:hAnsi="Times New Roman" w:cs="Times New Roman"/>
                <w:bCs/>
                <w:iCs/>
              </w:rPr>
            </w:pPr>
            <w:r w:rsidRPr="00A9768E">
              <w:rPr>
                <w:rFonts w:ascii="Times New Roman" w:hAnsi="Times New Roman" w:cs="Times New Roman"/>
                <w:bCs/>
                <w:iCs/>
              </w:rPr>
              <w:t>организовывать работу коллектива и команды;</w:t>
            </w:r>
          </w:p>
          <w:p w14:paraId="10C73BAA" w14:textId="31DF501B" w:rsidR="00A06594" w:rsidRPr="00A9768E" w:rsidRDefault="00A06594" w:rsidP="00A06594">
            <w:pPr>
              <w:rPr>
                <w:rFonts w:ascii="Times New Roman" w:hAnsi="Times New Roman" w:cs="Times New Roman"/>
              </w:rPr>
            </w:pPr>
            <w:r w:rsidRPr="00A9768E">
              <w:rPr>
                <w:rFonts w:ascii="Times New Roman" w:hAnsi="Times New Roman" w:cs="Times New Roman"/>
                <w:bCs/>
                <w:iCs/>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5F10ED41" w14:textId="77777777" w:rsidR="00A06594" w:rsidRPr="00A9768E" w:rsidRDefault="00A06594" w:rsidP="00A06594">
            <w:pPr>
              <w:tabs>
                <w:tab w:val="left" w:pos="175"/>
              </w:tabs>
              <w:rPr>
                <w:rFonts w:ascii="Times New Roman" w:hAnsi="Times New Roman" w:cs="Times New Roman"/>
                <w:bCs/>
                <w:iCs/>
              </w:rPr>
            </w:pPr>
            <w:r w:rsidRPr="00A9768E">
              <w:rPr>
                <w:rFonts w:ascii="Times New Roman" w:hAnsi="Times New Roman" w:cs="Times New Roman"/>
                <w:bCs/>
                <w:iCs/>
              </w:rPr>
              <w:t>психологические основы деятельности коллектива, психологические особенности личности;</w:t>
            </w:r>
          </w:p>
          <w:p w14:paraId="4648A886" w14:textId="276AC176" w:rsidR="00A06594" w:rsidRPr="00A9768E" w:rsidRDefault="00A06594" w:rsidP="00A06594">
            <w:pPr>
              <w:rPr>
                <w:rFonts w:ascii="Times New Roman" w:hAnsi="Times New Roman" w:cs="Times New Roman"/>
              </w:rPr>
            </w:pPr>
            <w:r w:rsidRPr="00A9768E">
              <w:rPr>
                <w:rFonts w:ascii="Times New Roman" w:hAnsi="Times New Roman" w:cs="Times New Roman"/>
                <w:bCs/>
                <w:iCs/>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6C75E642" w14:textId="77777777" w:rsidR="00A06594" w:rsidRPr="00A9768E" w:rsidRDefault="00A06594" w:rsidP="00A06594">
            <w:pPr>
              <w:rPr>
                <w:rFonts w:ascii="Times New Roman" w:hAnsi="Times New Roman" w:cs="Times New Roman"/>
              </w:rPr>
            </w:pPr>
          </w:p>
        </w:tc>
      </w:tr>
      <w:tr w:rsidR="00A06594" w:rsidRPr="00A9768E" w14:paraId="426B18D2" w14:textId="77777777" w:rsidTr="00EC1600">
        <w:tc>
          <w:tcPr>
            <w:tcW w:w="970" w:type="dxa"/>
            <w:tcBorders>
              <w:top w:val="single" w:sz="4" w:space="0" w:color="auto"/>
              <w:left w:val="single" w:sz="4" w:space="0" w:color="auto"/>
              <w:bottom w:val="single" w:sz="4" w:space="0" w:color="auto"/>
              <w:right w:val="single" w:sz="4" w:space="0" w:color="auto"/>
            </w:tcBorders>
          </w:tcPr>
          <w:p w14:paraId="5C9CB4B5" w14:textId="36A79CF4" w:rsidR="00A06594" w:rsidRPr="00A9768E" w:rsidRDefault="00A06594" w:rsidP="00A06594">
            <w:pPr>
              <w:rPr>
                <w:rStyle w:val="afb"/>
                <w:i w:val="0"/>
              </w:rPr>
            </w:pPr>
            <w:r w:rsidRPr="00A9768E">
              <w:rPr>
                <w:rFonts w:ascii="Times New Roman" w:hAnsi="Times New Roman" w:cs="Times New Roman"/>
              </w:rPr>
              <w:t>ОК 05</w:t>
            </w:r>
          </w:p>
        </w:tc>
        <w:tc>
          <w:tcPr>
            <w:tcW w:w="3014" w:type="dxa"/>
            <w:tcBorders>
              <w:top w:val="single" w:sz="4" w:space="0" w:color="auto"/>
              <w:left w:val="single" w:sz="4" w:space="0" w:color="auto"/>
              <w:bottom w:val="single" w:sz="4" w:space="0" w:color="auto"/>
              <w:right w:val="single" w:sz="4" w:space="0" w:color="auto"/>
            </w:tcBorders>
          </w:tcPr>
          <w:p w14:paraId="02CD6457" w14:textId="458CA675" w:rsidR="00A06594" w:rsidRPr="00A9768E" w:rsidRDefault="00A06594" w:rsidP="00A06594">
            <w:pPr>
              <w:rPr>
                <w:rFonts w:ascii="Times New Roman" w:hAnsi="Times New Roman" w:cs="Times New Roman"/>
              </w:rPr>
            </w:pPr>
            <w:r w:rsidRPr="00A9768E">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22" w:type="dxa"/>
            <w:tcBorders>
              <w:top w:val="single" w:sz="4" w:space="0" w:color="auto"/>
              <w:left w:val="single" w:sz="4" w:space="0" w:color="auto"/>
              <w:bottom w:val="single" w:sz="4" w:space="0" w:color="auto"/>
              <w:right w:val="single" w:sz="4" w:space="0" w:color="auto"/>
            </w:tcBorders>
          </w:tcPr>
          <w:p w14:paraId="3FDAA122" w14:textId="77777777" w:rsidR="00A06594" w:rsidRPr="00A9768E" w:rsidRDefault="00A06594" w:rsidP="00A06594">
            <w:pPr>
              <w:pStyle w:val="a4"/>
              <w:tabs>
                <w:tab w:val="left" w:pos="175"/>
              </w:tabs>
              <w:ind w:left="0"/>
              <w:rPr>
                <w:rFonts w:ascii="Times New Roman" w:hAnsi="Times New Roman" w:cs="Times New Roman"/>
                <w:bCs/>
                <w:iCs/>
              </w:rPr>
            </w:pPr>
            <w:r w:rsidRPr="00A9768E">
              <w:rPr>
                <w:rFonts w:ascii="Times New Roman" w:hAnsi="Times New Roman" w:cs="Times New Roman"/>
                <w:bCs/>
                <w:iCs/>
              </w:rPr>
              <w:t xml:space="preserve">особенности социального и культурного контекста; </w:t>
            </w:r>
          </w:p>
          <w:p w14:paraId="1C8F1641" w14:textId="41646BE5" w:rsidR="00A06594" w:rsidRPr="00A9768E" w:rsidRDefault="00A06594" w:rsidP="00A06594">
            <w:pPr>
              <w:rPr>
                <w:rFonts w:ascii="Times New Roman" w:hAnsi="Times New Roman" w:cs="Times New Roman"/>
              </w:rPr>
            </w:pPr>
            <w:r w:rsidRPr="00A9768E">
              <w:rPr>
                <w:rFonts w:ascii="Times New Roman" w:hAnsi="Times New Roman" w:cs="Times New Roman"/>
                <w:bCs/>
                <w:iCs/>
              </w:rPr>
              <w:t>правила оформления документов и построения устных сообщений</w:t>
            </w:r>
          </w:p>
        </w:tc>
        <w:tc>
          <w:tcPr>
            <w:tcW w:w="2822" w:type="dxa"/>
            <w:tcBorders>
              <w:top w:val="single" w:sz="4" w:space="0" w:color="auto"/>
              <w:left w:val="single" w:sz="4" w:space="0" w:color="auto"/>
              <w:bottom w:val="single" w:sz="4" w:space="0" w:color="auto"/>
              <w:right w:val="single" w:sz="4" w:space="0" w:color="auto"/>
            </w:tcBorders>
          </w:tcPr>
          <w:p w14:paraId="38557B61" w14:textId="77777777" w:rsidR="00A06594" w:rsidRPr="00A9768E" w:rsidRDefault="00A06594" w:rsidP="00A06594">
            <w:pPr>
              <w:rPr>
                <w:rFonts w:ascii="Times New Roman" w:hAnsi="Times New Roman" w:cs="Times New Roman"/>
              </w:rPr>
            </w:pPr>
          </w:p>
        </w:tc>
      </w:tr>
      <w:tr w:rsidR="00A06594" w:rsidRPr="00A9768E" w14:paraId="47DEB1DB" w14:textId="77777777" w:rsidTr="00EC1600">
        <w:tc>
          <w:tcPr>
            <w:tcW w:w="970" w:type="dxa"/>
            <w:tcBorders>
              <w:top w:val="single" w:sz="4" w:space="0" w:color="auto"/>
              <w:left w:val="single" w:sz="4" w:space="0" w:color="auto"/>
              <w:bottom w:val="single" w:sz="4" w:space="0" w:color="auto"/>
              <w:right w:val="single" w:sz="4" w:space="0" w:color="auto"/>
            </w:tcBorders>
          </w:tcPr>
          <w:p w14:paraId="40BCD4B4" w14:textId="573D18CD" w:rsidR="00A06594" w:rsidRPr="00A9768E" w:rsidRDefault="00A06594" w:rsidP="00A06594">
            <w:pPr>
              <w:rPr>
                <w:rStyle w:val="afb"/>
                <w:i w:val="0"/>
              </w:rPr>
            </w:pPr>
            <w:r w:rsidRPr="00A9768E">
              <w:rPr>
                <w:rFonts w:ascii="Times New Roman" w:hAnsi="Times New Roman" w:cs="Times New Roman"/>
              </w:rPr>
              <w:t>ОК 09</w:t>
            </w:r>
          </w:p>
        </w:tc>
        <w:tc>
          <w:tcPr>
            <w:tcW w:w="3014" w:type="dxa"/>
            <w:tcBorders>
              <w:top w:val="single" w:sz="4" w:space="0" w:color="auto"/>
              <w:left w:val="single" w:sz="4" w:space="0" w:color="auto"/>
              <w:bottom w:val="single" w:sz="4" w:space="0" w:color="auto"/>
              <w:right w:val="single" w:sz="4" w:space="0" w:color="auto"/>
            </w:tcBorders>
          </w:tcPr>
          <w:p w14:paraId="51E08D1B"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E921CB3"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участвовать в диалогах на знакомые общие и профессиональные темы</w:t>
            </w:r>
          </w:p>
          <w:p w14:paraId="3663DB57"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строить простые высказывания о себе и о своей профессиональной деятельности;</w:t>
            </w:r>
          </w:p>
          <w:p w14:paraId="2FE26A0E"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кратко обосновывать и объяснять свои действия (текущие и планируемые);</w:t>
            </w:r>
          </w:p>
          <w:p w14:paraId="1C0B5F93"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писать простые связные сообщения на знакомые или интересующие;</w:t>
            </w:r>
          </w:p>
          <w:p w14:paraId="2738CF24" w14:textId="7B5E3EA0" w:rsidR="00A06594" w:rsidRPr="00A9768E" w:rsidRDefault="00A06594" w:rsidP="00A06594">
            <w:pPr>
              <w:rPr>
                <w:rFonts w:ascii="Times New Roman" w:hAnsi="Times New Roman" w:cs="Times New Roman"/>
              </w:rPr>
            </w:pPr>
            <w:r w:rsidRPr="00A9768E">
              <w:rPr>
                <w:rFonts w:ascii="Times New Roman" w:hAnsi="Times New Roman" w:cs="Times New Roman"/>
                <w:bCs/>
                <w:iCs/>
              </w:rPr>
              <w:t>профессиональные темы</w:t>
            </w:r>
          </w:p>
        </w:tc>
        <w:tc>
          <w:tcPr>
            <w:tcW w:w="2822" w:type="dxa"/>
            <w:tcBorders>
              <w:top w:val="single" w:sz="4" w:space="0" w:color="auto"/>
              <w:left w:val="single" w:sz="4" w:space="0" w:color="auto"/>
              <w:bottom w:val="single" w:sz="4" w:space="0" w:color="auto"/>
              <w:right w:val="single" w:sz="4" w:space="0" w:color="auto"/>
            </w:tcBorders>
          </w:tcPr>
          <w:p w14:paraId="6995711D"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правила построения простых и сложных предложений на профессиональные темы;</w:t>
            </w:r>
          </w:p>
          <w:p w14:paraId="25216271"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основные общеупотребительные глаголы (бытовая и профессиональная лексика);</w:t>
            </w:r>
          </w:p>
          <w:p w14:paraId="0CCA5B07"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лексический минимум, относящийся к описанию предметов, средств и процессов профессиональной деятельности;</w:t>
            </w:r>
          </w:p>
          <w:p w14:paraId="4A12C414" w14:textId="77777777" w:rsidR="00A06594" w:rsidRPr="00A9768E" w:rsidRDefault="00A06594" w:rsidP="00A06594">
            <w:pPr>
              <w:tabs>
                <w:tab w:val="left" w:pos="148"/>
              </w:tabs>
              <w:rPr>
                <w:rFonts w:ascii="Times New Roman" w:hAnsi="Times New Roman" w:cs="Times New Roman"/>
                <w:bCs/>
                <w:iCs/>
              </w:rPr>
            </w:pPr>
            <w:r w:rsidRPr="00A9768E">
              <w:rPr>
                <w:rFonts w:ascii="Times New Roman" w:hAnsi="Times New Roman" w:cs="Times New Roman"/>
                <w:bCs/>
                <w:iCs/>
              </w:rPr>
              <w:t>особенности произношения;</w:t>
            </w:r>
          </w:p>
          <w:p w14:paraId="496F5213" w14:textId="4CF9175F" w:rsidR="00A06594" w:rsidRPr="00A9768E" w:rsidRDefault="00A06594" w:rsidP="00A06594">
            <w:pPr>
              <w:rPr>
                <w:rFonts w:ascii="Times New Roman" w:hAnsi="Times New Roman" w:cs="Times New Roman"/>
              </w:rPr>
            </w:pPr>
            <w:r w:rsidRPr="00A9768E">
              <w:rPr>
                <w:rFonts w:ascii="Times New Roman" w:hAnsi="Times New Roman" w:cs="Times New Roman"/>
                <w:bCs/>
                <w:iCs/>
              </w:rPr>
              <w:t>правила чтения текстов профессиональной направленности</w:t>
            </w:r>
          </w:p>
        </w:tc>
        <w:tc>
          <w:tcPr>
            <w:tcW w:w="2822" w:type="dxa"/>
            <w:tcBorders>
              <w:top w:val="single" w:sz="4" w:space="0" w:color="auto"/>
              <w:left w:val="single" w:sz="4" w:space="0" w:color="auto"/>
              <w:bottom w:val="single" w:sz="4" w:space="0" w:color="auto"/>
              <w:right w:val="single" w:sz="4" w:space="0" w:color="auto"/>
            </w:tcBorders>
          </w:tcPr>
          <w:p w14:paraId="4EAC6D01" w14:textId="77777777" w:rsidR="00A06594" w:rsidRPr="00A9768E" w:rsidRDefault="00A06594" w:rsidP="00A06594">
            <w:pPr>
              <w:rPr>
                <w:rFonts w:ascii="Times New Roman" w:hAnsi="Times New Roman" w:cs="Times New Roman"/>
              </w:rPr>
            </w:pPr>
          </w:p>
        </w:tc>
      </w:tr>
      <w:tr w:rsidR="002B2645" w:rsidRPr="00A9768E" w14:paraId="3C460FD4" w14:textId="77777777" w:rsidTr="00EC1600">
        <w:tc>
          <w:tcPr>
            <w:tcW w:w="970" w:type="dxa"/>
            <w:tcBorders>
              <w:top w:val="single" w:sz="4" w:space="0" w:color="auto"/>
              <w:left w:val="single" w:sz="4" w:space="0" w:color="auto"/>
              <w:bottom w:val="single" w:sz="4" w:space="0" w:color="auto"/>
              <w:right w:val="single" w:sz="4" w:space="0" w:color="auto"/>
            </w:tcBorders>
          </w:tcPr>
          <w:p w14:paraId="4F397D1B" w14:textId="3D3DE374" w:rsidR="002B2645" w:rsidRPr="00883CD9" w:rsidRDefault="002B2645" w:rsidP="00883CD9">
            <w:pPr>
              <w:tabs>
                <w:tab w:val="left" w:pos="148"/>
              </w:tabs>
              <w:rPr>
                <w:bCs/>
                <w:iCs/>
              </w:rPr>
            </w:pPr>
            <w:r w:rsidRPr="00883CD9">
              <w:rPr>
                <w:bCs/>
                <w:iCs/>
              </w:rPr>
              <w:lastRenderedPageBreak/>
              <w:t>ПК 6.1.</w:t>
            </w:r>
          </w:p>
        </w:tc>
        <w:tc>
          <w:tcPr>
            <w:tcW w:w="3014" w:type="dxa"/>
            <w:tcBorders>
              <w:top w:val="single" w:sz="4" w:space="0" w:color="auto"/>
              <w:left w:val="single" w:sz="4" w:space="0" w:color="auto"/>
              <w:bottom w:val="single" w:sz="4" w:space="0" w:color="auto"/>
              <w:right w:val="single" w:sz="4" w:space="0" w:color="auto"/>
            </w:tcBorders>
          </w:tcPr>
          <w:p w14:paraId="6759DDD8"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проводить работу по выявлению и оформлению индивидуальных образовательных запросов обучающихся с ограниченными возможностями здоровья и/или инвалидностью с учетом особенностей психофизического развития, индивидуальных возможностей и состояния здоровья</w:t>
            </w:r>
          </w:p>
          <w:p w14:paraId="7DA098A5"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применять методы педагогической диагностики для выявления индивидуальных особенностей, интересов и способностей детей дошкольного возраста</w:t>
            </w:r>
          </w:p>
          <w:p w14:paraId="6B8146ED" w14:textId="2BF1AFC8"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осуществлять анализ данных педагогической диагностики</w:t>
            </w:r>
          </w:p>
        </w:tc>
        <w:tc>
          <w:tcPr>
            <w:tcW w:w="2822" w:type="dxa"/>
            <w:tcBorders>
              <w:top w:val="single" w:sz="4" w:space="0" w:color="auto"/>
              <w:left w:val="single" w:sz="4" w:space="0" w:color="auto"/>
              <w:bottom w:val="single" w:sz="4" w:space="0" w:color="auto"/>
              <w:right w:val="single" w:sz="4" w:space="0" w:color="auto"/>
            </w:tcBorders>
          </w:tcPr>
          <w:p w14:paraId="31BC5716"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возрастные особенности обучающихся и способы их учета в реализации тьюторского сопровождения обучающихся; образовательные потребности детей раннего и дошкольного возраста с ограниченными возможностями здоровья и/или инвалидности</w:t>
            </w:r>
          </w:p>
          <w:p w14:paraId="598AF54C" w14:textId="55CEF221"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методы педагогической диагностики, выявления индивидуальных особенностей, особых образовательных потребностей и возможностей детей дошкольного возраста</w:t>
            </w:r>
          </w:p>
        </w:tc>
        <w:tc>
          <w:tcPr>
            <w:tcW w:w="2822" w:type="dxa"/>
            <w:tcBorders>
              <w:top w:val="single" w:sz="4" w:space="0" w:color="auto"/>
              <w:left w:val="single" w:sz="4" w:space="0" w:color="auto"/>
              <w:bottom w:val="single" w:sz="4" w:space="0" w:color="auto"/>
              <w:right w:val="single" w:sz="4" w:space="0" w:color="auto"/>
            </w:tcBorders>
          </w:tcPr>
          <w:p w14:paraId="42F1408C" w14:textId="63C33A94"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педагогического наблюдения за детьми в различных видах деятельности для выявления индивидуальных особенностей, интересов, способностей, проблем и затруднений</w:t>
            </w:r>
          </w:p>
        </w:tc>
      </w:tr>
      <w:tr w:rsidR="002B2645" w:rsidRPr="00A9768E" w14:paraId="6541A6D4" w14:textId="77777777" w:rsidTr="00EC1600">
        <w:tc>
          <w:tcPr>
            <w:tcW w:w="970" w:type="dxa"/>
            <w:tcBorders>
              <w:top w:val="single" w:sz="4" w:space="0" w:color="auto"/>
              <w:left w:val="single" w:sz="4" w:space="0" w:color="auto"/>
              <w:bottom w:val="single" w:sz="4" w:space="0" w:color="auto"/>
              <w:right w:val="single" w:sz="4" w:space="0" w:color="auto"/>
            </w:tcBorders>
          </w:tcPr>
          <w:p w14:paraId="035C7949" w14:textId="615D1757" w:rsidR="002B2645" w:rsidRPr="00883CD9" w:rsidRDefault="002B2645" w:rsidP="00883CD9">
            <w:pPr>
              <w:tabs>
                <w:tab w:val="left" w:pos="148"/>
              </w:tabs>
              <w:rPr>
                <w:bCs/>
                <w:iCs/>
              </w:rPr>
            </w:pPr>
            <w:r w:rsidRPr="00883CD9">
              <w:rPr>
                <w:bCs/>
                <w:iCs/>
              </w:rPr>
              <w:t>ПК 6.2</w:t>
            </w:r>
          </w:p>
        </w:tc>
        <w:tc>
          <w:tcPr>
            <w:tcW w:w="3014" w:type="dxa"/>
            <w:tcBorders>
              <w:top w:val="single" w:sz="4" w:space="0" w:color="auto"/>
              <w:left w:val="single" w:sz="4" w:space="0" w:color="auto"/>
              <w:bottom w:val="single" w:sz="4" w:space="0" w:color="auto"/>
              <w:right w:val="single" w:sz="4" w:space="0" w:color="auto"/>
            </w:tcBorders>
          </w:tcPr>
          <w:p w14:paraId="7D562A01" w14:textId="77777777"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участвовать в разработке индивидуальных образовательных маршрутов для детей дошкольного возраста</w:t>
            </w:r>
          </w:p>
          <w:p w14:paraId="0DA58F7C" w14:textId="4CE2B067" w:rsidR="00883CD9"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применять вариативные технологии сопровождения обучающихся в реализации индивидуальных образовательных маршрутов в зависимости от возрастных и индивидуальных особенностей особых образовательных потребностей</w:t>
            </w:r>
          </w:p>
        </w:tc>
        <w:tc>
          <w:tcPr>
            <w:tcW w:w="2822" w:type="dxa"/>
            <w:tcBorders>
              <w:top w:val="single" w:sz="4" w:space="0" w:color="auto"/>
              <w:left w:val="single" w:sz="4" w:space="0" w:color="auto"/>
              <w:bottom w:val="single" w:sz="4" w:space="0" w:color="auto"/>
              <w:right w:val="single" w:sz="4" w:space="0" w:color="auto"/>
            </w:tcBorders>
          </w:tcPr>
          <w:p w14:paraId="05DB4B4C"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основы разработки адаптированных образовательных программ для обучающихся с ограниченными возможностями здоровья и/или инвалидностью</w:t>
            </w:r>
          </w:p>
          <w:p w14:paraId="48E45EDA"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методики и приемы оформления образовательного запроса обучающихся адаптированной образовательной программы</w:t>
            </w:r>
          </w:p>
          <w:p w14:paraId="7C17AC88"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программы коррекционно-развивающей работы с детьми в рамках адаптированной основной общеобразовательной программы дошкольного образования</w:t>
            </w:r>
          </w:p>
          <w:p w14:paraId="3342C75B"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основы разработки адаптированных образовательных программ для обучающихся с ограниченными возможностями здоровья и(или) инвалидностью</w:t>
            </w:r>
          </w:p>
          <w:p w14:paraId="23E6C1E8"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 xml:space="preserve">технологии индивидуализации образования и </w:t>
            </w:r>
            <w:r w:rsidRPr="00883CD9">
              <w:rPr>
                <w:rFonts w:ascii="Times New Roman" w:hAnsi="Times New Roman" w:cs="Times New Roman"/>
                <w:bCs/>
                <w:iCs/>
              </w:rPr>
              <w:lastRenderedPageBreak/>
              <w:t>педагогического сопровождения</w:t>
            </w:r>
          </w:p>
          <w:p w14:paraId="237E30BC" w14:textId="14353736"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технологии проектирования и реализации индивидуальных образовательных маршрутов</w:t>
            </w:r>
          </w:p>
        </w:tc>
        <w:tc>
          <w:tcPr>
            <w:tcW w:w="2822" w:type="dxa"/>
            <w:tcBorders>
              <w:top w:val="single" w:sz="4" w:space="0" w:color="auto"/>
              <w:left w:val="single" w:sz="4" w:space="0" w:color="auto"/>
              <w:bottom w:val="single" w:sz="4" w:space="0" w:color="auto"/>
              <w:right w:val="single" w:sz="4" w:space="0" w:color="auto"/>
            </w:tcBorders>
          </w:tcPr>
          <w:p w14:paraId="3B2067FA" w14:textId="7F6760B8"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lastRenderedPageBreak/>
              <w:t>участия в качестве тьютора в реализации адаптированных образовательных программ, обучающихся с ограниченными возможностями развития и/или инвалидностью анализа результатов реализации индивидуального образовательного маршрута и (или) адаптированной образовательной программы</w:t>
            </w:r>
          </w:p>
        </w:tc>
      </w:tr>
      <w:tr w:rsidR="002B2645" w:rsidRPr="00A9768E" w14:paraId="74C0E557" w14:textId="77777777" w:rsidTr="00EC1600">
        <w:tc>
          <w:tcPr>
            <w:tcW w:w="970" w:type="dxa"/>
            <w:tcBorders>
              <w:top w:val="single" w:sz="4" w:space="0" w:color="auto"/>
              <w:left w:val="single" w:sz="4" w:space="0" w:color="auto"/>
              <w:bottom w:val="single" w:sz="4" w:space="0" w:color="auto"/>
              <w:right w:val="single" w:sz="4" w:space="0" w:color="auto"/>
            </w:tcBorders>
          </w:tcPr>
          <w:p w14:paraId="18A43122" w14:textId="6AF47A07" w:rsidR="002B2645" w:rsidRPr="00883CD9" w:rsidRDefault="002B2645" w:rsidP="00883CD9">
            <w:pPr>
              <w:tabs>
                <w:tab w:val="left" w:pos="148"/>
              </w:tabs>
              <w:rPr>
                <w:bCs/>
                <w:iCs/>
              </w:rPr>
            </w:pPr>
            <w:r w:rsidRPr="00883CD9">
              <w:rPr>
                <w:bCs/>
                <w:iCs/>
              </w:rPr>
              <w:t>ПК 6.3</w:t>
            </w:r>
          </w:p>
        </w:tc>
        <w:tc>
          <w:tcPr>
            <w:tcW w:w="3014" w:type="dxa"/>
            <w:tcBorders>
              <w:top w:val="single" w:sz="4" w:space="0" w:color="auto"/>
              <w:left w:val="single" w:sz="4" w:space="0" w:color="auto"/>
              <w:bottom w:val="single" w:sz="4" w:space="0" w:color="auto"/>
              <w:right w:val="single" w:sz="4" w:space="0" w:color="auto"/>
            </w:tcBorders>
          </w:tcPr>
          <w:p w14:paraId="58E9D94A"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подбирать педагогических средства с учетом индивидуальных потребностей детей</w:t>
            </w:r>
          </w:p>
          <w:p w14:paraId="1E41CD4B"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учитывать возрастные особенности обучающихся, индивидуальные потребности и возможности при адаптации педагогических средств</w:t>
            </w:r>
          </w:p>
          <w:p w14:paraId="5D6D6ED1"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поводить консультации для воспитателей по вопросам индивидуализации образовательного процесса</w:t>
            </w:r>
          </w:p>
          <w:p w14:paraId="4A412716"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осуществлять подбор методических средств для педагогической поддержки обучающихся в освоении ими адаптированных образовательных программ</w:t>
            </w:r>
          </w:p>
          <w:p w14:paraId="6DFDB599" w14:textId="53A92200"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анализировать эффективность используемых методических средств педагогической поддержки обучающихся в разработке и реализации ими индивидуальных образовательных маршрутов, проектов</w:t>
            </w:r>
          </w:p>
        </w:tc>
        <w:tc>
          <w:tcPr>
            <w:tcW w:w="2822" w:type="dxa"/>
            <w:tcBorders>
              <w:top w:val="single" w:sz="4" w:space="0" w:color="auto"/>
              <w:left w:val="single" w:sz="4" w:space="0" w:color="auto"/>
              <w:bottom w:val="single" w:sz="4" w:space="0" w:color="auto"/>
              <w:right w:val="single" w:sz="4" w:space="0" w:color="auto"/>
            </w:tcBorders>
          </w:tcPr>
          <w:p w14:paraId="407718AC"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технологии индивидуализации образования и педагогического сопровождения проектирования и реализации индивидуальных образовательных маршрутов</w:t>
            </w:r>
          </w:p>
          <w:p w14:paraId="33FA6344"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w:t>
            </w:r>
          </w:p>
          <w:p w14:paraId="27BEE6F2"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особенности адаптации и модификации содержания</w:t>
            </w:r>
          </w:p>
          <w:p w14:paraId="61AE9114"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требования к адаптации педагогических средств</w:t>
            </w:r>
          </w:p>
          <w:p w14:paraId="392C9D07" w14:textId="0CDAA356"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методы и формы оценки образовательных результатов и достижений детей дошкольного возраста в процессе индивидуализации образовательно-воспитательного процесса</w:t>
            </w:r>
          </w:p>
        </w:tc>
        <w:tc>
          <w:tcPr>
            <w:tcW w:w="2822" w:type="dxa"/>
            <w:tcBorders>
              <w:top w:val="single" w:sz="4" w:space="0" w:color="auto"/>
              <w:left w:val="single" w:sz="4" w:space="0" w:color="auto"/>
              <w:bottom w:val="single" w:sz="4" w:space="0" w:color="auto"/>
              <w:right w:val="single" w:sz="4" w:space="0" w:color="auto"/>
            </w:tcBorders>
          </w:tcPr>
          <w:p w14:paraId="7F90E57D" w14:textId="2D810B53"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применения педагогических средств индивидуализации образовательного процесса с учетом возрастных, индивидуальных и психофизических особенностей детей дошкольного возраста</w:t>
            </w:r>
          </w:p>
        </w:tc>
      </w:tr>
      <w:tr w:rsidR="002B2645" w:rsidRPr="00A9768E" w14:paraId="1CDE5332" w14:textId="77777777" w:rsidTr="00EC1600">
        <w:tc>
          <w:tcPr>
            <w:tcW w:w="970" w:type="dxa"/>
            <w:tcBorders>
              <w:top w:val="single" w:sz="4" w:space="0" w:color="auto"/>
              <w:left w:val="single" w:sz="4" w:space="0" w:color="auto"/>
              <w:bottom w:val="single" w:sz="4" w:space="0" w:color="auto"/>
              <w:right w:val="single" w:sz="4" w:space="0" w:color="auto"/>
            </w:tcBorders>
          </w:tcPr>
          <w:p w14:paraId="4C0E4A0B" w14:textId="4E1F0CE9" w:rsidR="002B2645" w:rsidRPr="00883CD9" w:rsidRDefault="002B2645" w:rsidP="00883CD9">
            <w:pPr>
              <w:tabs>
                <w:tab w:val="left" w:pos="148"/>
              </w:tabs>
              <w:rPr>
                <w:bCs/>
                <w:iCs/>
              </w:rPr>
            </w:pPr>
            <w:r w:rsidRPr="00883CD9">
              <w:rPr>
                <w:bCs/>
                <w:iCs/>
              </w:rPr>
              <w:t>ПК 6.4</w:t>
            </w:r>
          </w:p>
        </w:tc>
        <w:tc>
          <w:tcPr>
            <w:tcW w:w="3014" w:type="dxa"/>
            <w:tcBorders>
              <w:top w:val="single" w:sz="4" w:space="0" w:color="auto"/>
              <w:left w:val="single" w:sz="4" w:space="0" w:color="auto"/>
              <w:bottom w:val="single" w:sz="4" w:space="0" w:color="auto"/>
              <w:right w:val="single" w:sz="4" w:space="0" w:color="auto"/>
            </w:tcBorders>
          </w:tcPr>
          <w:p w14:paraId="21B7CE71"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организовывать и координировать работу взаимодействия субъектов образовательного процесса для разработки и реализации индивидуальных образовательных маршрутов, проектов, адаптированных образовательных программ детей дошкольного возраста</w:t>
            </w:r>
          </w:p>
          <w:p w14:paraId="23779AC5"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 xml:space="preserve">создавать условия для участия родителей (законных представителей) детей раннего и дошкольного возраста в разработке и реализации индивидуальных </w:t>
            </w:r>
            <w:r w:rsidRPr="00883CD9">
              <w:rPr>
                <w:rFonts w:ascii="Times New Roman" w:hAnsi="Times New Roman" w:cs="Times New Roman"/>
                <w:bCs/>
                <w:iCs/>
              </w:rPr>
              <w:lastRenderedPageBreak/>
              <w:t>образовательных маршрутов, проектов</w:t>
            </w:r>
          </w:p>
          <w:p w14:paraId="3E79499D"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осуществлять взаимодействие с родителями (законными представителями) обучающихся в целях поддержки обучающихся</w:t>
            </w:r>
          </w:p>
          <w:p w14:paraId="4E09E1E7"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проводить индивидуальные и групповые консультации с родителями (законными представителями) обучающихся по вопросам реализации индивидуальных образовательных маршрутов и адаптированных образовательных программ; разрабатывать методические рекомендации для педагогов и родителей (законных представителей) детей дошкольного возраста в целях формирования открытой, вариативной, избыточной образовательной среды для разных категорий детей, включая детей с ограниченными возможностями здоровья и инвалидностью</w:t>
            </w:r>
          </w:p>
          <w:p w14:paraId="6C2C3AE6"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оказывать помощь семье в построении семейной образовательной среды для поддержки обучающихся в реализации индивидуальных образовательных маршрутов и адаптированных образовательных программ</w:t>
            </w:r>
          </w:p>
          <w:p w14:paraId="5B3B6D13" w14:textId="1DF795A4"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определять формы, методы и содержание психолого-педагогической поддержки членов семьи</w:t>
            </w:r>
          </w:p>
        </w:tc>
        <w:tc>
          <w:tcPr>
            <w:tcW w:w="2822" w:type="dxa"/>
            <w:tcBorders>
              <w:top w:val="single" w:sz="4" w:space="0" w:color="auto"/>
              <w:left w:val="single" w:sz="4" w:space="0" w:color="auto"/>
              <w:bottom w:val="single" w:sz="4" w:space="0" w:color="auto"/>
              <w:right w:val="single" w:sz="4" w:space="0" w:color="auto"/>
            </w:tcBorders>
          </w:tcPr>
          <w:p w14:paraId="4AC89BE2"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lastRenderedPageBreak/>
              <w:t xml:space="preserve">методы и приемы взаимодействия с родителями (законными представителями) в вопросах развития и образования, охраны и укрепления здоровья детей дошкольного возраста; </w:t>
            </w:r>
          </w:p>
          <w:p w14:paraId="0D111149"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 xml:space="preserve">формы и методы проведения индивидуальной и групповой консультации; </w:t>
            </w:r>
          </w:p>
          <w:p w14:paraId="62D0CB60"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 xml:space="preserve">особенности вовлечения семей непосредственно в образовательную деятельность, в том числе </w:t>
            </w:r>
            <w:r w:rsidRPr="00883CD9">
              <w:rPr>
                <w:rFonts w:ascii="Times New Roman" w:hAnsi="Times New Roman" w:cs="Times New Roman"/>
                <w:bCs/>
                <w:iCs/>
              </w:rPr>
              <w:lastRenderedPageBreak/>
              <w:t xml:space="preserve">посредством создания образовательных проектов совместно с семьей на основе выявления потребностей и поддержки образовательных инициатив семьи; </w:t>
            </w:r>
          </w:p>
          <w:p w14:paraId="7F170201" w14:textId="77777777" w:rsidR="00883CD9" w:rsidRPr="00883CD9" w:rsidRDefault="00883CD9" w:rsidP="00883CD9">
            <w:pPr>
              <w:tabs>
                <w:tab w:val="left" w:pos="148"/>
              </w:tabs>
              <w:spacing w:line="256" w:lineRule="auto"/>
              <w:rPr>
                <w:rFonts w:ascii="Times New Roman" w:hAnsi="Times New Roman" w:cs="Times New Roman"/>
                <w:bCs/>
                <w:iCs/>
              </w:rPr>
            </w:pPr>
            <w:r w:rsidRPr="00883CD9">
              <w:rPr>
                <w:rFonts w:ascii="Times New Roman" w:hAnsi="Times New Roman" w:cs="Times New Roman"/>
                <w:bCs/>
                <w:iCs/>
              </w:rPr>
              <w:t xml:space="preserve">подходы к организации взаимодействия тьютора с семьей; </w:t>
            </w:r>
          </w:p>
          <w:p w14:paraId="11D44D05" w14:textId="265A0986"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t>формы и методы консультирования семьи в части построения семейной образовательной среды для развития обучающихся</w:t>
            </w:r>
          </w:p>
        </w:tc>
        <w:tc>
          <w:tcPr>
            <w:tcW w:w="2822" w:type="dxa"/>
            <w:tcBorders>
              <w:top w:val="single" w:sz="4" w:space="0" w:color="auto"/>
              <w:left w:val="single" w:sz="4" w:space="0" w:color="auto"/>
              <w:bottom w:val="single" w:sz="4" w:space="0" w:color="auto"/>
              <w:right w:val="single" w:sz="4" w:space="0" w:color="auto"/>
            </w:tcBorders>
          </w:tcPr>
          <w:p w14:paraId="189B6780" w14:textId="57416412" w:rsidR="002B2645" w:rsidRPr="00883CD9" w:rsidRDefault="00883CD9" w:rsidP="00883CD9">
            <w:pPr>
              <w:tabs>
                <w:tab w:val="left" w:pos="148"/>
              </w:tabs>
              <w:rPr>
                <w:rFonts w:ascii="Times New Roman" w:hAnsi="Times New Roman" w:cs="Times New Roman"/>
                <w:bCs/>
                <w:iCs/>
              </w:rPr>
            </w:pPr>
            <w:r w:rsidRPr="00883CD9">
              <w:rPr>
                <w:rFonts w:ascii="Times New Roman" w:hAnsi="Times New Roman" w:cs="Times New Roman"/>
                <w:bCs/>
                <w:iCs/>
              </w:rPr>
              <w:lastRenderedPageBreak/>
              <w:t>участие во взаимодействии субъектов образования с целью обеспечения доступа обучающихся к образовательным ресурсам</w:t>
            </w:r>
          </w:p>
        </w:tc>
      </w:tr>
    </w:tbl>
    <w:p w14:paraId="0AD8CE84" w14:textId="77777777" w:rsidR="00EC1600" w:rsidRPr="00A9768E" w:rsidRDefault="00EC1600" w:rsidP="00EC1600">
      <w:pPr>
        <w:rPr>
          <w:rFonts w:ascii="Times New Roman" w:hAnsi="Times New Roman" w:cs="Times New Roman"/>
          <w:b/>
          <w:bCs/>
        </w:rPr>
      </w:pPr>
    </w:p>
    <w:p w14:paraId="3A775088" w14:textId="77777777" w:rsidR="00EC1600" w:rsidRPr="00CD4D84" w:rsidRDefault="00EC1600" w:rsidP="00CD4D84">
      <w:pPr>
        <w:pStyle w:val="1f0"/>
      </w:pPr>
      <w:bookmarkStart w:id="684" w:name="_Toc232518671"/>
      <w:bookmarkStart w:id="685" w:name="_Toc232518760"/>
      <w:bookmarkStart w:id="686" w:name="_Toc232519201"/>
      <w:bookmarkStart w:id="687" w:name="_Toc232519377"/>
      <w:bookmarkStart w:id="688" w:name="_Toc232519466"/>
      <w:bookmarkStart w:id="689" w:name="_Toc232519555"/>
      <w:bookmarkStart w:id="690" w:name="_Toc232519644"/>
      <w:bookmarkStart w:id="691" w:name="_Toc232519733"/>
      <w:r w:rsidRPr="00CD4D84">
        <w:t>2. Структура и содержание профессионального модуля</w:t>
      </w:r>
      <w:bookmarkEnd w:id="684"/>
      <w:bookmarkEnd w:id="685"/>
      <w:bookmarkEnd w:id="686"/>
      <w:bookmarkEnd w:id="687"/>
      <w:bookmarkEnd w:id="688"/>
      <w:bookmarkEnd w:id="689"/>
      <w:bookmarkEnd w:id="690"/>
      <w:bookmarkEnd w:id="691"/>
    </w:p>
    <w:p w14:paraId="0E593C30" w14:textId="77777777" w:rsidR="00EC1600" w:rsidRPr="00CD4D84" w:rsidRDefault="00EC1600" w:rsidP="00CD4D84">
      <w:pPr>
        <w:pStyle w:val="114"/>
      </w:pPr>
      <w:bookmarkStart w:id="692" w:name="_Toc232518672"/>
      <w:bookmarkStart w:id="693" w:name="_Toc232518761"/>
      <w:bookmarkStart w:id="694" w:name="_Toc232519202"/>
      <w:bookmarkStart w:id="695" w:name="_Toc232519378"/>
      <w:bookmarkStart w:id="696" w:name="_Toc232519467"/>
      <w:bookmarkStart w:id="697" w:name="_Toc232519556"/>
      <w:bookmarkStart w:id="698" w:name="_Toc232519645"/>
      <w:bookmarkStart w:id="699" w:name="_Toc232519734"/>
      <w:r w:rsidRPr="00CD4D84">
        <w:t>2.1. Трудоемкость освоения модуля</w:t>
      </w:r>
      <w:bookmarkEnd w:id="692"/>
      <w:bookmarkEnd w:id="693"/>
      <w:bookmarkEnd w:id="694"/>
      <w:bookmarkEnd w:id="695"/>
      <w:bookmarkEnd w:id="696"/>
      <w:bookmarkEnd w:id="697"/>
      <w:bookmarkEnd w:id="698"/>
      <w:bookmarkEnd w:id="699"/>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C1600" w:rsidRPr="00A9768E" w14:paraId="7F97FCF6" w14:textId="77777777" w:rsidTr="00EC1600">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1066BB8E" w14:textId="77777777" w:rsidR="00EC1600" w:rsidRPr="00A9768E" w:rsidRDefault="00EC1600">
            <w:pPr>
              <w:jc w:val="center"/>
              <w:rPr>
                <w:rFonts w:ascii="Times New Roman" w:hAnsi="Times New Roman" w:cs="Times New Roman"/>
                <w:b/>
              </w:rPr>
            </w:pPr>
            <w:r w:rsidRPr="00A9768E">
              <w:rPr>
                <w:rFonts w:ascii="Times New Roman" w:hAnsi="Times New Roman" w:cs="Times New Roman"/>
                <w:b/>
              </w:rPr>
              <w:t>Наименование составных частей модуля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50360051" w14:textId="77777777" w:rsidR="00EC1600" w:rsidRPr="00A9768E" w:rsidRDefault="00EC1600">
            <w:pPr>
              <w:jc w:val="center"/>
              <w:rPr>
                <w:rFonts w:ascii="Times New Roman" w:hAnsi="Times New Roman" w:cs="Times New Roman"/>
                <w:b/>
                <w:iCs/>
              </w:rPr>
            </w:pPr>
            <w:r w:rsidRPr="00A9768E">
              <w:rPr>
                <w:rFonts w:ascii="Times New Roman" w:hAnsi="Times New Roman" w:cs="Times New Roman"/>
                <w:b/>
                <w:iCs/>
              </w:rPr>
              <w:t>Объем в часах</w:t>
            </w:r>
          </w:p>
        </w:tc>
        <w:tc>
          <w:tcPr>
            <w:tcW w:w="1345" w:type="pct"/>
            <w:tcBorders>
              <w:top w:val="single" w:sz="6" w:space="0" w:color="000000"/>
              <w:left w:val="single" w:sz="6" w:space="0" w:color="000000"/>
              <w:bottom w:val="single" w:sz="6" w:space="0" w:color="000000"/>
              <w:right w:val="single" w:sz="6" w:space="0" w:color="000000"/>
            </w:tcBorders>
            <w:hideMark/>
          </w:tcPr>
          <w:p w14:paraId="42B6F313" w14:textId="77777777" w:rsidR="00EC1600" w:rsidRPr="00A9768E" w:rsidRDefault="00EC1600">
            <w:pPr>
              <w:jc w:val="center"/>
              <w:rPr>
                <w:rFonts w:ascii="Times New Roman" w:hAnsi="Times New Roman" w:cs="Times New Roman"/>
                <w:b/>
                <w:iCs/>
              </w:rPr>
            </w:pPr>
            <w:r w:rsidRPr="00A9768E">
              <w:rPr>
                <w:rFonts w:ascii="Times New Roman" w:hAnsi="Times New Roman" w:cs="Times New Roman"/>
                <w:b/>
              </w:rPr>
              <w:t>В т.ч. в форме практ. подготовки</w:t>
            </w:r>
          </w:p>
        </w:tc>
      </w:tr>
      <w:tr w:rsidR="00EC1600" w:rsidRPr="00A9768E" w14:paraId="62ED3B92" w14:textId="77777777" w:rsidTr="00EC1600">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04D05A23" w14:textId="77777777" w:rsidR="00EC1600" w:rsidRPr="00A9768E" w:rsidRDefault="00EC1600">
            <w:pPr>
              <w:jc w:val="both"/>
              <w:rPr>
                <w:rFonts w:ascii="Times New Roman" w:hAnsi="Times New Roman" w:cs="Times New Roman"/>
                <w:bCs/>
              </w:rPr>
            </w:pPr>
            <w:r w:rsidRPr="00A9768E">
              <w:rPr>
                <w:rFonts w:ascii="Times New Roman" w:hAnsi="Times New Roman" w:cs="Times New Roman"/>
                <w:bCs/>
              </w:rPr>
              <w:t>Учебные занятия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81EB26D" w14:textId="19EA2B8E" w:rsidR="00EC1600" w:rsidRPr="00A9768E" w:rsidRDefault="00CD4D84">
            <w:pPr>
              <w:jc w:val="center"/>
              <w:rPr>
                <w:rFonts w:ascii="Times New Roman" w:hAnsi="Times New Roman" w:cs="Times New Roman"/>
                <w:bCs/>
              </w:rPr>
            </w:pPr>
            <w:r>
              <w:rPr>
                <w:rFonts w:ascii="Times New Roman" w:hAnsi="Times New Roman" w:cs="Times New Roman"/>
                <w:bCs/>
              </w:rPr>
              <w:t>92</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5CAFE4E6" w14:textId="0FA16B5A" w:rsidR="00EC1600" w:rsidRPr="00A9768E" w:rsidRDefault="00CD4D84">
            <w:pPr>
              <w:jc w:val="center"/>
              <w:rPr>
                <w:rFonts w:ascii="Times New Roman" w:hAnsi="Times New Roman" w:cs="Times New Roman"/>
                <w:bCs/>
              </w:rPr>
            </w:pPr>
            <w:r>
              <w:rPr>
                <w:rFonts w:ascii="Times New Roman" w:hAnsi="Times New Roman" w:cs="Times New Roman"/>
                <w:bCs/>
              </w:rPr>
              <w:t>54</w:t>
            </w:r>
          </w:p>
        </w:tc>
      </w:tr>
      <w:tr w:rsidR="00EC1600" w:rsidRPr="00A9768E" w14:paraId="2343351A" w14:textId="77777777" w:rsidTr="00EC1600">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60411BD0" w14:textId="77777777" w:rsidR="00EC1600" w:rsidRPr="00A9768E" w:rsidRDefault="00EC1600">
            <w:pPr>
              <w:jc w:val="both"/>
              <w:rPr>
                <w:rFonts w:ascii="Times New Roman" w:hAnsi="Times New Roman" w:cs="Times New Roman"/>
                <w:bCs/>
              </w:rPr>
            </w:pPr>
            <w:r w:rsidRPr="00A9768E">
              <w:rPr>
                <w:rFonts w:ascii="Times New Roman" w:hAnsi="Times New Roman" w:cs="Times New Roman"/>
                <w:bCs/>
              </w:rPr>
              <w:t>Самостоятельная работа</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3CD4ECD4" w14:textId="77777777" w:rsidR="00EC1600" w:rsidRPr="00A9768E" w:rsidRDefault="00EC1600">
            <w:pPr>
              <w:jc w:val="center"/>
              <w:rPr>
                <w:rFonts w:ascii="Times New Roman" w:hAnsi="Times New Roman" w:cs="Times New Roman"/>
                <w:bCs/>
              </w:rPr>
            </w:pPr>
            <w:r w:rsidRPr="00A9768E">
              <w:rPr>
                <w:rFonts w:ascii="Times New Roman" w:hAnsi="Times New Roman" w:cs="Times New Roman"/>
                <w:bCs/>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4F8E5AEE" w14:textId="77777777" w:rsidR="00EC1600" w:rsidRPr="00A9768E" w:rsidRDefault="00EC1600">
            <w:pPr>
              <w:jc w:val="center"/>
              <w:rPr>
                <w:rFonts w:ascii="Times New Roman" w:hAnsi="Times New Roman" w:cs="Times New Roman"/>
                <w:bCs/>
              </w:rPr>
            </w:pPr>
            <w:r w:rsidRPr="00A9768E">
              <w:rPr>
                <w:rFonts w:ascii="Times New Roman" w:hAnsi="Times New Roman" w:cs="Times New Roman"/>
                <w:bCs/>
              </w:rPr>
              <w:t>-</w:t>
            </w:r>
          </w:p>
        </w:tc>
      </w:tr>
      <w:tr w:rsidR="00EC1600" w:rsidRPr="00A9768E" w14:paraId="331F28A9" w14:textId="77777777" w:rsidTr="00EC1600">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6458FBB6" w14:textId="77777777" w:rsidR="00EC1600" w:rsidRPr="00A9768E" w:rsidRDefault="00EC1600">
            <w:pPr>
              <w:jc w:val="both"/>
              <w:rPr>
                <w:rFonts w:ascii="Times New Roman" w:hAnsi="Times New Roman" w:cs="Times New Roman"/>
                <w:bCs/>
              </w:rPr>
            </w:pPr>
            <w:r w:rsidRPr="00A9768E">
              <w:rPr>
                <w:rFonts w:ascii="Times New Roman" w:hAnsi="Times New Roman" w:cs="Times New Roman"/>
                <w:bCs/>
              </w:rPr>
              <w:t>Практика, в т.ч.:</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4BD6A15" w14:textId="77777777" w:rsidR="00EC1600" w:rsidRPr="00A9768E" w:rsidRDefault="00EC1600">
            <w:pPr>
              <w:jc w:val="center"/>
              <w:rPr>
                <w:rFonts w:ascii="Times New Roman" w:hAnsi="Times New Roman" w:cs="Times New Roman"/>
                <w:bCs/>
              </w:rPr>
            </w:pPr>
            <w:r w:rsidRPr="00A9768E">
              <w:rPr>
                <w:rFonts w:ascii="Times New Roman" w:hAnsi="Times New Roman" w:cs="Times New Roman"/>
                <w:bCs/>
              </w:rPr>
              <w:t>72</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319B6FDC" w14:textId="77777777" w:rsidR="00EC1600" w:rsidRPr="00A9768E" w:rsidRDefault="00EC1600">
            <w:pPr>
              <w:jc w:val="center"/>
              <w:rPr>
                <w:rFonts w:ascii="Times New Roman" w:hAnsi="Times New Roman" w:cs="Times New Roman"/>
                <w:bCs/>
              </w:rPr>
            </w:pPr>
            <w:r w:rsidRPr="00A9768E">
              <w:rPr>
                <w:rFonts w:ascii="Times New Roman" w:hAnsi="Times New Roman" w:cs="Times New Roman"/>
                <w:bCs/>
              </w:rPr>
              <w:t>72</w:t>
            </w:r>
          </w:p>
        </w:tc>
      </w:tr>
      <w:tr w:rsidR="00EC1600" w:rsidRPr="00A9768E" w14:paraId="7F178615" w14:textId="77777777" w:rsidTr="00EC1600">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D6797C9" w14:textId="77777777" w:rsidR="00EC1600" w:rsidRPr="00A9768E" w:rsidRDefault="00EC1600">
            <w:pPr>
              <w:jc w:val="both"/>
              <w:rPr>
                <w:rFonts w:ascii="Times New Roman" w:hAnsi="Times New Roman" w:cs="Times New Roman"/>
                <w:bCs/>
              </w:rPr>
            </w:pPr>
            <w:r w:rsidRPr="00A9768E">
              <w:rPr>
                <w:rFonts w:ascii="Times New Roman" w:hAnsi="Times New Roman" w:cs="Times New Roman"/>
                <w:bCs/>
              </w:rPr>
              <w:t>учебная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1A36E34C" w14:textId="77777777" w:rsidR="00EC1600" w:rsidRPr="00A9768E" w:rsidRDefault="00EC1600">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46BA95F4" w14:textId="77777777" w:rsidR="00EC1600" w:rsidRPr="00A9768E" w:rsidRDefault="00EC1600">
            <w:pPr>
              <w:jc w:val="center"/>
              <w:rPr>
                <w:rFonts w:ascii="Times New Roman" w:hAnsi="Times New Roman" w:cs="Times New Roman"/>
                <w:bCs/>
                <w:i/>
                <w:iCs/>
              </w:rPr>
            </w:pPr>
            <w:r w:rsidRPr="00A9768E">
              <w:rPr>
                <w:rFonts w:ascii="Times New Roman" w:hAnsi="Times New Roman" w:cs="Times New Roman"/>
                <w:bCs/>
                <w:i/>
                <w:iCs/>
              </w:rPr>
              <w:t>36</w:t>
            </w:r>
          </w:p>
        </w:tc>
      </w:tr>
      <w:tr w:rsidR="00EC1600" w:rsidRPr="00A9768E" w14:paraId="0FDBEC7C" w14:textId="77777777" w:rsidTr="00EC1600">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47FC8AB" w14:textId="77777777" w:rsidR="00EC1600" w:rsidRPr="00A9768E" w:rsidRDefault="00EC1600">
            <w:pPr>
              <w:jc w:val="both"/>
              <w:rPr>
                <w:rFonts w:ascii="Times New Roman" w:hAnsi="Times New Roman" w:cs="Times New Roman"/>
                <w:bCs/>
              </w:rPr>
            </w:pPr>
            <w:r w:rsidRPr="00A9768E">
              <w:rPr>
                <w:rFonts w:ascii="Times New Roman" w:hAnsi="Times New Roman" w:cs="Times New Roman"/>
                <w:bCs/>
              </w:rPr>
              <w:t>производственная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75421778" w14:textId="77777777" w:rsidR="00EC1600" w:rsidRPr="00A9768E" w:rsidRDefault="00EC1600">
            <w:pPr>
              <w:jc w:val="center"/>
              <w:rPr>
                <w:rFonts w:ascii="Times New Roman" w:hAnsi="Times New Roman" w:cs="Times New Roman"/>
                <w:bCs/>
                <w:i/>
                <w:iCs/>
              </w:rPr>
            </w:pPr>
            <w:r w:rsidRPr="00A9768E">
              <w:rPr>
                <w:rFonts w:ascii="Times New Roman" w:hAnsi="Times New Roman" w:cs="Times New Roman"/>
                <w:bCs/>
                <w:i/>
                <w:iCs/>
              </w:rPr>
              <w:t>36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038B3E26" w14:textId="77777777" w:rsidR="00EC1600" w:rsidRPr="00A9768E" w:rsidRDefault="00EC1600">
            <w:pPr>
              <w:jc w:val="center"/>
              <w:rPr>
                <w:rFonts w:ascii="Times New Roman" w:hAnsi="Times New Roman" w:cs="Times New Roman"/>
                <w:bCs/>
                <w:i/>
                <w:iCs/>
              </w:rPr>
            </w:pPr>
            <w:r w:rsidRPr="00A9768E">
              <w:rPr>
                <w:rFonts w:ascii="Times New Roman" w:hAnsi="Times New Roman" w:cs="Times New Roman"/>
                <w:bCs/>
                <w:i/>
                <w:iCs/>
              </w:rPr>
              <w:t>36</w:t>
            </w:r>
          </w:p>
        </w:tc>
      </w:tr>
      <w:tr w:rsidR="00EC1600" w:rsidRPr="00A9768E" w14:paraId="4596E976" w14:textId="77777777" w:rsidTr="00EC1600">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030BF8C3" w14:textId="77777777" w:rsidR="00EC1600" w:rsidRPr="00A9768E" w:rsidRDefault="00EC1600">
            <w:pPr>
              <w:jc w:val="both"/>
              <w:rPr>
                <w:rFonts w:ascii="Times New Roman" w:hAnsi="Times New Roman" w:cs="Times New Roman"/>
                <w:bCs/>
              </w:rPr>
            </w:pPr>
            <w:r w:rsidRPr="00A9768E">
              <w:rPr>
                <w:rFonts w:ascii="Times New Roman" w:hAnsi="Times New Roman" w:cs="Times New Roman"/>
                <w:bCs/>
              </w:rPr>
              <w:lastRenderedPageBreak/>
              <w:t xml:space="preserve">Промежуточная аттестация </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7D530EA7" w14:textId="77777777" w:rsidR="00EC1600" w:rsidRPr="00A9768E" w:rsidRDefault="00EC1600">
            <w:pPr>
              <w:jc w:val="center"/>
              <w:rPr>
                <w:rFonts w:ascii="Times New Roman" w:hAnsi="Times New Roman" w:cs="Times New Roman"/>
                <w:bCs/>
              </w:rPr>
            </w:pPr>
            <w:r w:rsidRPr="00A9768E">
              <w:rPr>
                <w:rFonts w:ascii="Times New Roman" w:hAnsi="Times New Roman" w:cs="Times New Roman"/>
                <w:bCs/>
              </w:rPr>
              <w:t>6</w:t>
            </w:r>
          </w:p>
        </w:tc>
        <w:tc>
          <w:tcPr>
            <w:tcW w:w="1345" w:type="pct"/>
            <w:tcBorders>
              <w:top w:val="single" w:sz="6" w:space="0" w:color="000000"/>
              <w:left w:val="single" w:sz="6" w:space="0" w:color="000000"/>
              <w:bottom w:val="single" w:sz="6" w:space="0" w:color="000000"/>
              <w:right w:val="single" w:sz="6" w:space="0" w:color="000000"/>
            </w:tcBorders>
            <w:vAlign w:val="center"/>
          </w:tcPr>
          <w:p w14:paraId="76661740" w14:textId="77777777" w:rsidR="00EC1600" w:rsidRPr="00A9768E" w:rsidRDefault="00EC1600">
            <w:pPr>
              <w:jc w:val="center"/>
              <w:rPr>
                <w:rFonts w:ascii="Times New Roman" w:hAnsi="Times New Roman" w:cs="Times New Roman"/>
                <w:bCs/>
              </w:rPr>
            </w:pPr>
          </w:p>
        </w:tc>
      </w:tr>
      <w:tr w:rsidR="00EC1600" w:rsidRPr="00A9768E" w14:paraId="7C844752" w14:textId="77777777" w:rsidTr="00EC1600">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9872D68" w14:textId="77777777" w:rsidR="00EC1600" w:rsidRPr="00A9768E" w:rsidRDefault="00EC1600">
            <w:pPr>
              <w:jc w:val="both"/>
              <w:rPr>
                <w:rFonts w:ascii="Times New Roman" w:hAnsi="Times New Roman" w:cs="Times New Roman"/>
                <w:bCs/>
              </w:rPr>
            </w:pPr>
            <w:r w:rsidRPr="00A9768E">
              <w:rPr>
                <w:rFonts w:ascii="Times New Roman" w:hAnsi="Times New Roman" w:cs="Times New Roman"/>
                <w:bCs/>
              </w:rPr>
              <w:t>Всего</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61E5CAF1" w14:textId="0C85FC96" w:rsidR="00EC1600" w:rsidRPr="00A9768E" w:rsidRDefault="00CD4D84">
            <w:pPr>
              <w:jc w:val="center"/>
              <w:rPr>
                <w:rFonts w:ascii="Times New Roman" w:hAnsi="Times New Roman" w:cs="Times New Roman"/>
                <w:b/>
              </w:rPr>
            </w:pPr>
            <w:r>
              <w:rPr>
                <w:rFonts w:ascii="Times New Roman" w:hAnsi="Times New Roman" w:cs="Times New Roman"/>
                <w:b/>
              </w:rPr>
              <w:t>170</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47A7696D" w14:textId="55CAF9F1" w:rsidR="00EC1600" w:rsidRPr="00A9768E" w:rsidRDefault="00CD4D84">
            <w:pPr>
              <w:jc w:val="center"/>
              <w:rPr>
                <w:rFonts w:ascii="Times New Roman" w:hAnsi="Times New Roman" w:cs="Times New Roman"/>
                <w:b/>
              </w:rPr>
            </w:pPr>
            <w:r>
              <w:rPr>
                <w:rFonts w:ascii="Times New Roman" w:hAnsi="Times New Roman" w:cs="Times New Roman"/>
                <w:b/>
              </w:rPr>
              <w:t>126</w:t>
            </w:r>
          </w:p>
        </w:tc>
      </w:tr>
    </w:tbl>
    <w:p w14:paraId="79B114FD" w14:textId="77777777" w:rsidR="00EC1600" w:rsidRPr="00A9768E" w:rsidRDefault="00EC1600" w:rsidP="00EC1600">
      <w:pPr>
        <w:rPr>
          <w:rFonts w:ascii="Times New Roman" w:hAnsi="Times New Roman" w:cs="Times New Roman"/>
          <w:i/>
        </w:rPr>
      </w:pPr>
    </w:p>
    <w:p w14:paraId="197F2606" w14:textId="77777777" w:rsidR="00EC1600" w:rsidRPr="00CD4D84" w:rsidRDefault="00EC1600" w:rsidP="00CD4D84">
      <w:pPr>
        <w:pStyle w:val="114"/>
      </w:pPr>
      <w:bookmarkStart w:id="700" w:name="_Toc232518673"/>
      <w:bookmarkStart w:id="701" w:name="_Toc232518762"/>
      <w:bookmarkStart w:id="702" w:name="_Toc232519203"/>
      <w:bookmarkStart w:id="703" w:name="_Toc232519379"/>
      <w:bookmarkStart w:id="704" w:name="_Toc232519468"/>
      <w:bookmarkStart w:id="705" w:name="_Toc232519557"/>
      <w:bookmarkStart w:id="706" w:name="_Toc232519646"/>
      <w:bookmarkStart w:id="707" w:name="_Toc232519735"/>
      <w:r w:rsidRPr="00CD4D84">
        <w:t>2.2. Структура профессионального модуля</w:t>
      </w:r>
      <w:bookmarkEnd w:id="700"/>
      <w:bookmarkEnd w:id="701"/>
      <w:bookmarkEnd w:id="702"/>
      <w:bookmarkEnd w:id="703"/>
      <w:bookmarkEnd w:id="704"/>
      <w:bookmarkEnd w:id="705"/>
      <w:bookmarkEnd w:id="706"/>
      <w:bookmarkEnd w:id="7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3451"/>
        <w:gridCol w:w="1036"/>
        <w:gridCol w:w="608"/>
        <w:gridCol w:w="618"/>
        <w:gridCol w:w="560"/>
        <w:gridCol w:w="564"/>
        <w:gridCol w:w="483"/>
        <w:gridCol w:w="555"/>
        <w:gridCol w:w="657"/>
      </w:tblGrid>
      <w:tr w:rsidR="00EC1600" w:rsidRPr="00A9768E" w14:paraId="47972F7C" w14:textId="77777777" w:rsidTr="00EC1600">
        <w:trPr>
          <w:cantSplit/>
          <w:trHeight w:val="3071"/>
        </w:trPr>
        <w:tc>
          <w:tcPr>
            <w:tcW w:w="569" w:type="pct"/>
            <w:tcBorders>
              <w:top w:val="single" w:sz="4" w:space="0" w:color="auto"/>
              <w:left w:val="single" w:sz="4" w:space="0" w:color="auto"/>
              <w:bottom w:val="single" w:sz="4" w:space="0" w:color="auto"/>
              <w:right w:val="single" w:sz="4" w:space="0" w:color="auto"/>
            </w:tcBorders>
            <w:hideMark/>
          </w:tcPr>
          <w:p w14:paraId="3DE26E40"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Код ОК, ПК</w:t>
            </w:r>
          </w:p>
        </w:tc>
        <w:tc>
          <w:tcPr>
            <w:tcW w:w="1792" w:type="pct"/>
            <w:tcBorders>
              <w:top w:val="single" w:sz="4" w:space="0" w:color="auto"/>
              <w:left w:val="single" w:sz="4" w:space="0" w:color="auto"/>
              <w:bottom w:val="single" w:sz="4" w:space="0" w:color="auto"/>
              <w:right w:val="single" w:sz="4" w:space="0" w:color="auto"/>
            </w:tcBorders>
            <w:vAlign w:val="center"/>
            <w:hideMark/>
          </w:tcPr>
          <w:p w14:paraId="32AC5E53"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Наименования разделов профессионального модуля</w:t>
            </w:r>
          </w:p>
        </w:tc>
        <w:tc>
          <w:tcPr>
            <w:tcW w:w="538" w:type="pct"/>
            <w:tcBorders>
              <w:top w:val="single" w:sz="4" w:space="0" w:color="auto"/>
              <w:left w:val="single" w:sz="4" w:space="0" w:color="auto"/>
              <w:bottom w:val="single" w:sz="4" w:space="0" w:color="auto"/>
              <w:right w:val="single" w:sz="4" w:space="0" w:color="auto"/>
            </w:tcBorders>
            <w:vAlign w:val="center"/>
            <w:hideMark/>
          </w:tcPr>
          <w:p w14:paraId="19AB5E29" w14:textId="77777777" w:rsidR="00EC1600" w:rsidRPr="00A9768E" w:rsidRDefault="00EC1600">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Всего, час.</w:t>
            </w:r>
          </w:p>
        </w:tc>
        <w:tc>
          <w:tcPr>
            <w:tcW w:w="316" w:type="pct"/>
            <w:tcBorders>
              <w:top w:val="single" w:sz="4" w:space="0" w:color="auto"/>
              <w:left w:val="single" w:sz="4" w:space="0" w:color="auto"/>
              <w:bottom w:val="single" w:sz="4" w:space="0" w:color="auto"/>
              <w:right w:val="single" w:sz="4" w:space="0" w:color="auto"/>
            </w:tcBorders>
            <w:textDirection w:val="btLr"/>
            <w:vAlign w:val="center"/>
            <w:hideMark/>
          </w:tcPr>
          <w:p w14:paraId="5E4813B9" w14:textId="77777777" w:rsidR="00EC1600" w:rsidRPr="00A9768E" w:rsidRDefault="00EC1600">
            <w:pPr>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В т.ч. в форме практической подготовки</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E298F54" w14:textId="77777777" w:rsidR="00EC1600" w:rsidRPr="00A9768E" w:rsidRDefault="00EC1600">
            <w:pPr>
              <w:suppressAutoHyphens/>
              <w:ind w:left="113" w:right="113"/>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Обучение по МДК, в т.ч.:</w:t>
            </w:r>
          </w:p>
        </w:tc>
        <w:tc>
          <w:tcPr>
            <w:tcW w:w="291" w:type="pct"/>
            <w:tcBorders>
              <w:top w:val="single" w:sz="4" w:space="0" w:color="auto"/>
              <w:left w:val="single" w:sz="4" w:space="0" w:color="auto"/>
              <w:bottom w:val="single" w:sz="4" w:space="0" w:color="auto"/>
              <w:right w:val="single" w:sz="4" w:space="0" w:color="auto"/>
            </w:tcBorders>
            <w:textDirection w:val="btLr"/>
            <w:vAlign w:val="center"/>
            <w:hideMark/>
          </w:tcPr>
          <w:p w14:paraId="6B6C4B4D"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hAnsi="Times New Roman" w:cs="Times New Roman"/>
                <w:bCs/>
              </w:rPr>
              <w:t>Учебные занятия</w:t>
            </w:r>
          </w:p>
        </w:tc>
        <w:tc>
          <w:tcPr>
            <w:tcW w:w="293" w:type="pct"/>
            <w:tcBorders>
              <w:top w:val="single" w:sz="4" w:space="0" w:color="auto"/>
              <w:left w:val="single" w:sz="4" w:space="0" w:color="auto"/>
              <w:bottom w:val="single" w:sz="4" w:space="0" w:color="auto"/>
              <w:right w:val="single" w:sz="4" w:space="0" w:color="auto"/>
            </w:tcBorders>
            <w:textDirection w:val="btLr"/>
            <w:vAlign w:val="center"/>
            <w:hideMark/>
          </w:tcPr>
          <w:p w14:paraId="3491B53F"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Курсовая работа (проект)</w:t>
            </w:r>
          </w:p>
        </w:tc>
        <w:tc>
          <w:tcPr>
            <w:tcW w:w="251" w:type="pct"/>
            <w:tcBorders>
              <w:top w:val="single" w:sz="4" w:space="0" w:color="auto"/>
              <w:left w:val="single" w:sz="4" w:space="0" w:color="auto"/>
              <w:bottom w:val="single" w:sz="4" w:space="0" w:color="auto"/>
              <w:right w:val="single" w:sz="4" w:space="0" w:color="auto"/>
            </w:tcBorders>
            <w:textDirection w:val="btLr"/>
            <w:vAlign w:val="center"/>
            <w:hideMark/>
          </w:tcPr>
          <w:p w14:paraId="54E2F77F"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Самостоятельная работа</w:t>
            </w:r>
            <w:r w:rsidRPr="00A9768E">
              <w:rPr>
                <w:rFonts w:ascii="Times New Roman" w:eastAsia="Times New Roman" w:hAnsi="Times New Roman" w:cs="Times New Roman"/>
                <w:i/>
                <w:vertAlign w:val="superscript"/>
                <w:lang w:eastAsia="ru-RU"/>
              </w:rPr>
              <w:footnoteReference w:id="8"/>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223D932A"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Учебная практика</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14:paraId="2F43656F"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Производственная практика</w:t>
            </w:r>
          </w:p>
        </w:tc>
      </w:tr>
      <w:tr w:rsidR="00EC1600" w:rsidRPr="00A9768E" w14:paraId="760DF1B6" w14:textId="77777777" w:rsidTr="00EC1600">
        <w:trPr>
          <w:cantSplit/>
          <w:trHeight w:val="73"/>
        </w:trPr>
        <w:tc>
          <w:tcPr>
            <w:tcW w:w="569" w:type="pct"/>
            <w:tcBorders>
              <w:top w:val="single" w:sz="4" w:space="0" w:color="auto"/>
              <w:left w:val="single" w:sz="4" w:space="0" w:color="auto"/>
              <w:bottom w:val="single" w:sz="4" w:space="0" w:color="auto"/>
              <w:right w:val="single" w:sz="4" w:space="0" w:color="auto"/>
            </w:tcBorders>
            <w:vAlign w:val="center"/>
            <w:hideMark/>
          </w:tcPr>
          <w:p w14:paraId="0E0591ED"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w:t>
            </w:r>
          </w:p>
        </w:tc>
        <w:tc>
          <w:tcPr>
            <w:tcW w:w="1792" w:type="pct"/>
            <w:tcBorders>
              <w:top w:val="single" w:sz="4" w:space="0" w:color="auto"/>
              <w:left w:val="single" w:sz="4" w:space="0" w:color="auto"/>
              <w:bottom w:val="single" w:sz="4" w:space="0" w:color="auto"/>
              <w:right w:val="single" w:sz="4" w:space="0" w:color="auto"/>
            </w:tcBorders>
            <w:vAlign w:val="center"/>
            <w:hideMark/>
          </w:tcPr>
          <w:p w14:paraId="06BBD777"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iCs/>
                <w:lang w:eastAsia="ru-RU"/>
              </w:rPr>
              <w:t>2</w:t>
            </w:r>
          </w:p>
        </w:tc>
        <w:tc>
          <w:tcPr>
            <w:tcW w:w="538" w:type="pct"/>
            <w:tcBorders>
              <w:top w:val="single" w:sz="4" w:space="0" w:color="auto"/>
              <w:left w:val="single" w:sz="4" w:space="0" w:color="auto"/>
              <w:bottom w:val="single" w:sz="4" w:space="0" w:color="auto"/>
              <w:right w:val="single" w:sz="4" w:space="0" w:color="auto"/>
            </w:tcBorders>
            <w:vAlign w:val="center"/>
            <w:hideMark/>
          </w:tcPr>
          <w:p w14:paraId="6F45A3B4" w14:textId="77777777" w:rsidR="00EC1600" w:rsidRPr="00A9768E" w:rsidRDefault="00EC1600">
            <w:pPr>
              <w:jc w:val="center"/>
              <w:rPr>
                <w:rFonts w:ascii="Times New Roman" w:eastAsia="Times New Roman" w:hAnsi="Times New Roman" w:cs="Times New Roman"/>
                <w:iCs/>
                <w:lang w:eastAsia="ru-RU"/>
              </w:rPr>
            </w:pPr>
            <w:r w:rsidRPr="00A9768E">
              <w:rPr>
                <w:rFonts w:ascii="Times New Roman" w:eastAsia="Times New Roman" w:hAnsi="Times New Roman" w:cs="Times New Roman"/>
                <w:iCs/>
                <w:lang w:eastAsia="ru-RU"/>
              </w:rPr>
              <w:t>3</w:t>
            </w:r>
          </w:p>
        </w:tc>
        <w:tc>
          <w:tcPr>
            <w:tcW w:w="316" w:type="pct"/>
            <w:tcBorders>
              <w:top w:val="single" w:sz="4" w:space="0" w:color="auto"/>
              <w:left w:val="single" w:sz="4" w:space="0" w:color="auto"/>
              <w:bottom w:val="single" w:sz="4" w:space="0" w:color="auto"/>
              <w:right w:val="single" w:sz="4" w:space="0" w:color="auto"/>
            </w:tcBorders>
            <w:vAlign w:val="center"/>
            <w:hideMark/>
          </w:tcPr>
          <w:p w14:paraId="5DA6286D" w14:textId="77777777" w:rsidR="00EC1600" w:rsidRPr="00A9768E" w:rsidRDefault="00EC1600">
            <w:pPr>
              <w:jc w:val="center"/>
              <w:rPr>
                <w:rFonts w:ascii="Times New Roman" w:eastAsia="Times New Roman" w:hAnsi="Times New Roman" w:cs="Times New Roman"/>
                <w:iCs/>
                <w:lang w:eastAsia="ru-RU"/>
              </w:rPr>
            </w:pPr>
            <w:r w:rsidRPr="00A9768E">
              <w:rPr>
                <w:rFonts w:ascii="Times New Roman" w:eastAsia="Times New Roman" w:hAnsi="Times New Roman" w:cs="Times New Roman"/>
                <w:lang w:eastAsia="ru-RU"/>
              </w:rPr>
              <w:t>4</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69B723"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5</w:t>
            </w:r>
          </w:p>
        </w:tc>
        <w:tc>
          <w:tcPr>
            <w:tcW w:w="291" w:type="pct"/>
            <w:tcBorders>
              <w:top w:val="single" w:sz="4" w:space="0" w:color="auto"/>
              <w:left w:val="single" w:sz="4" w:space="0" w:color="auto"/>
              <w:bottom w:val="single" w:sz="4" w:space="0" w:color="auto"/>
              <w:right w:val="single" w:sz="4" w:space="0" w:color="auto"/>
            </w:tcBorders>
            <w:vAlign w:val="center"/>
            <w:hideMark/>
          </w:tcPr>
          <w:p w14:paraId="54A395E0"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color w:val="000000"/>
                <w:lang w:eastAsia="ru-RU"/>
              </w:rPr>
              <w:t>6</w:t>
            </w:r>
          </w:p>
        </w:tc>
        <w:tc>
          <w:tcPr>
            <w:tcW w:w="293" w:type="pct"/>
            <w:tcBorders>
              <w:top w:val="single" w:sz="4" w:space="0" w:color="auto"/>
              <w:left w:val="single" w:sz="4" w:space="0" w:color="auto"/>
              <w:bottom w:val="single" w:sz="4" w:space="0" w:color="auto"/>
              <w:right w:val="single" w:sz="4" w:space="0" w:color="auto"/>
            </w:tcBorders>
            <w:vAlign w:val="center"/>
            <w:hideMark/>
          </w:tcPr>
          <w:p w14:paraId="22B99C40"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7</w:t>
            </w:r>
          </w:p>
        </w:tc>
        <w:tc>
          <w:tcPr>
            <w:tcW w:w="251" w:type="pct"/>
            <w:tcBorders>
              <w:top w:val="single" w:sz="4" w:space="0" w:color="auto"/>
              <w:left w:val="single" w:sz="4" w:space="0" w:color="auto"/>
              <w:bottom w:val="single" w:sz="4" w:space="0" w:color="auto"/>
              <w:right w:val="single" w:sz="4" w:space="0" w:color="auto"/>
            </w:tcBorders>
            <w:vAlign w:val="center"/>
            <w:hideMark/>
          </w:tcPr>
          <w:p w14:paraId="45AC0FFA"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8</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EDC3A8"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9</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77FC11" w14:textId="77777777" w:rsidR="00EC1600" w:rsidRPr="00A9768E" w:rsidRDefault="00EC1600">
            <w:pPr>
              <w:suppressAutoHyphens/>
              <w:jc w:val="center"/>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10</w:t>
            </w:r>
          </w:p>
        </w:tc>
      </w:tr>
      <w:tr w:rsidR="00EC1600" w:rsidRPr="00A9768E" w14:paraId="67C3BC39" w14:textId="77777777" w:rsidTr="00EC1600">
        <w:tc>
          <w:tcPr>
            <w:tcW w:w="569" w:type="pct"/>
            <w:tcBorders>
              <w:top w:val="single" w:sz="4" w:space="0" w:color="auto"/>
              <w:left w:val="single" w:sz="4" w:space="0" w:color="auto"/>
              <w:bottom w:val="single" w:sz="4" w:space="0" w:color="auto"/>
              <w:right w:val="single" w:sz="4" w:space="0" w:color="auto"/>
            </w:tcBorders>
            <w:hideMark/>
          </w:tcPr>
          <w:p w14:paraId="0FFED5A5" w14:textId="77777777" w:rsidR="00EC1600" w:rsidRPr="00A9768E" w:rsidRDefault="00EC1600">
            <w:pPr>
              <w:rPr>
                <w:rFonts w:ascii="Times New Roman" w:hAnsi="Times New Roman" w:cs="Times New Roman"/>
              </w:rPr>
            </w:pPr>
            <w:r w:rsidRPr="00A9768E">
              <w:rPr>
                <w:rFonts w:ascii="Times New Roman" w:hAnsi="Times New Roman" w:cs="Times New Roman"/>
              </w:rPr>
              <w:t>ПК 6.1</w:t>
            </w:r>
          </w:p>
          <w:p w14:paraId="3E56DE9A" w14:textId="77777777" w:rsidR="00EC1600" w:rsidRPr="00A9768E" w:rsidRDefault="00EC1600">
            <w:pPr>
              <w:rPr>
                <w:rFonts w:ascii="Times New Roman" w:hAnsi="Times New Roman" w:cs="Times New Roman"/>
              </w:rPr>
            </w:pPr>
            <w:r w:rsidRPr="00A9768E">
              <w:rPr>
                <w:rFonts w:ascii="Times New Roman" w:hAnsi="Times New Roman" w:cs="Times New Roman"/>
              </w:rPr>
              <w:t>ПК 6.2</w:t>
            </w:r>
          </w:p>
          <w:p w14:paraId="58CDAF5D" w14:textId="3C6AF443" w:rsidR="002B2645" w:rsidRPr="00A9768E" w:rsidRDefault="00EC1600">
            <w:pPr>
              <w:rPr>
                <w:rFonts w:ascii="Times New Roman" w:hAnsi="Times New Roman" w:cs="Times New Roman"/>
              </w:rPr>
            </w:pPr>
            <w:r w:rsidRPr="00A9768E">
              <w:rPr>
                <w:rFonts w:ascii="Times New Roman" w:hAnsi="Times New Roman" w:cs="Times New Roman"/>
              </w:rPr>
              <w:t>ПК 6.3</w:t>
            </w:r>
          </w:p>
          <w:p w14:paraId="6E297BD0" w14:textId="3475C9AB" w:rsidR="002B2645" w:rsidRPr="00A9768E" w:rsidRDefault="002B2645">
            <w:pPr>
              <w:rPr>
                <w:rFonts w:ascii="Times New Roman" w:hAnsi="Times New Roman" w:cs="Times New Roman"/>
              </w:rPr>
            </w:pPr>
            <w:r w:rsidRPr="00A9768E">
              <w:rPr>
                <w:rFonts w:ascii="Times New Roman" w:hAnsi="Times New Roman" w:cs="Times New Roman"/>
              </w:rPr>
              <w:t>ПК 6.4</w:t>
            </w:r>
          </w:p>
          <w:p w14:paraId="029FF646" w14:textId="6C7B7F40" w:rsidR="00EC1600" w:rsidRPr="00A9768E" w:rsidRDefault="00EC1600">
            <w:pPr>
              <w:rPr>
                <w:rFonts w:ascii="Times New Roman" w:hAnsi="Times New Roman" w:cs="Times New Roman"/>
              </w:rPr>
            </w:pPr>
            <w:r w:rsidRPr="00A9768E">
              <w:rPr>
                <w:rFonts w:ascii="Times New Roman" w:hAnsi="Times New Roman" w:cs="Times New Roman"/>
              </w:rPr>
              <w:t>ОК 01</w:t>
            </w:r>
          </w:p>
          <w:p w14:paraId="4DB7877D" w14:textId="77777777" w:rsidR="00EC1600" w:rsidRPr="00A9768E" w:rsidRDefault="00EC1600">
            <w:pPr>
              <w:rPr>
                <w:rFonts w:ascii="Times New Roman" w:hAnsi="Times New Roman" w:cs="Times New Roman"/>
              </w:rPr>
            </w:pPr>
            <w:r w:rsidRPr="00A9768E">
              <w:rPr>
                <w:rFonts w:ascii="Times New Roman" w:hAnsi="Times New Roman" w:cs="Times New Roman"/>
              </w:rPr>
              <w:t>ОК 02</w:t>
            </w:r>
          </w:p>
          <w:p w14:paraId="14D598C3" w14:textId="77777777" w:rsidR="00EC1600" w:rsidRPr="00A9768E" w:rsidRDefault="00EC1600">
            <w:pPr>
              <w:rPr>
                <w:rFonts w:ascii="Times New Roman" w:hAnsi="Times New Roman" w:cs="Times New Roman"/>
              </w:rPr>
            </w:pPr>
            <w:r w:rsidRPr="00A9768E">
              <w:rPr>
                <w:rFonts w:ascii="Times New Roman" w:hAnsi="Times New Roman" w:cs="Times New Roman"/>
              </w:rPr>
              <w:t>ОК 04</w:t>
            </w:r>
          </w:p>
          <w:p w14:paraId="61522CDB" w14:textId="77777777" w:rsidR="00EC1600" w:rsidRPr="00A9768E" w:rsidRDefault="00EC1600">
            <w:pPr>
              <w:rPr>
                <w:rFonts w:ascii="Times New Roman" w:hAnsi="Times New Roman" w:cs="Times New Roman"/>
              </w:rPr>
            </w:pPr>
            <w:r w:rsidRPr="00A9768E">
              <w:rPr>
                <w:rFonts w:ascii="Times New Roman" w:hAnsi="Times New Roman" w:cs="Times New Roman"/>
              </w:rPr>
              <w:t>ОК 05</w:t>
            </w:r>
          </w:p>
          <w:p w14:paraId="288FBA5B" w14:textId="77777777" w:rsidR="00EC1600" w:rsidRPr="00A9768E" w:rsidRDefault="00EC1600">
            <w:pPr>
              <w:rPr>
                <w:rFonts w:ascii="Times New Roman" w:eastAsia="Times New Roman" w:hAnsi="Times New Roman" w:cs="Times New Roman"/>
                <w:bCs/>
                <w:lang w:eastAsia="ru-RU"/>
              </w:rPr>
            </w:pPr>
            <w:r w:rsidRPr="00A9768E">
              <w:rPr>
                <w:rFonts w:ascii="Times New Roman" w:hAnsi="Times New Roman" w:cs="Times New Roman"/>
              </w:rPr>
              <w:t>ОК 09</w:t>
            </w:r>
          </w:p>
        </w:tc>
        <w:tc>
          <w:tcPr>
            <w:tcW w:w="1792" w:type="pct"/>
            <w:tcBorders>
              <w:top w:val="single" w:sz="4" w:space="0" w:color="auto"/>
              <w:left w:val="single" w:sz="4" w:space="0" w:color="auto"/>
              <w:bottom w:val="single" w:sz="4" w:space="0" w:color="auto"/>
              <w:right w:val="single" w:sz="4" w:space="0" w:color="auto"/>
            </w:tcBorders>
            <w:hideMark/>
          </w:tcPr>
          <w:p w14:paraId="2CED0502" w14:textId="0AC152DA" w:rsidR="00EC1600" w:rsidRPr="00A9768E" w:rsidRDefault="00EC1600">
            <w:pPr>
              <w:rPr>
                <w:rFonts w:ascii="Times New Roman" w:eastAsia="Times New Roman" w:hAnsi="Times New Roman" w:cs="Times New Roman"/>
                <w:lang w:eastAsia="ru-RU"/>
              </w:rPr>
            </w:pPr>
            <w:r w:rsidRPr="00A9768E">
              <w:rPr>
                <w:rFonts w:ascii="Times New Roman" w:hAnsi="Times New Roman" w:cs="Times New Roman"/>
              </w:rPr>
              <w:t>Раздел 1.</w:t>
            </w:r>
            <w:r w:rsidRPr="00A9768E">
              <w:rPr>
                <w:rFonts w:ascii="Times New Roman" w:eastAsia="Calibri" w:hAnsi="Times New Roman" w:cs="Times New Roman"/>
              </w:rPr>
              <w:t xml:space="preserve"> Теория и методика организации и осуществления тьюторского сопровождения детей раннего и дошкольного возраста</w:t>
            </w:r>
          </w:p>
        </w:tc>
        <w:tc>
          <w:tcPr>
            <w:tcW w:w="538" w:type="pct"/>
            <w:tcBorders>
              <w:top w:val="single" w:sz="4" w:space="0" w:color="auto"/>
              <w:left w:val="single" w:sz="4" w:space="0" w:color="auto"/>
              <w:bottom w:val="single" w:sz="4" w:space="0" w:color="auto"/>
              <w:right w:val="single" w:sz="4" w:space="0" w:color="auto"/>
            </w:tcBorders>
            <w:hideMark/>
          </w:tcPr>
          <w:p w14:paraId="1BE5F04D" w14:textId="12A9AFB3" w:rsidR="00EC1600" w:rsidRPr="00A9768E" w:rsidRDefault="00CD4D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92</w:t>
            </w:r>
          </w:p>
        </w:tc>
        <w:tc>
          <w:tcPr>
            <w:tcW w:w="316" w:type="pct"/>
            <w:tcBorders>
              <w:top w:val="single" w:sz="4" w:space="0" w:color="auto"/>
              <w:left w:val="single" w:sz="4" w:space="0" w:color="auto"/>
              <w:bottom w:val="single" w:sz="4" w:space="0" w:color="auto"/>
              <w:right w:val="single" w:sz="4" w:space="0" w:color="auto"/>
            </w:tcBorders>
            <w:hideMark/>
          </w:tcPr>
          <w:p w14:paraId="5F4073E4" w14:textId="27582899" w:rsidR="00EC1600" w:rsidRPr="00A9768E" w:rsidRDefault="00CD4D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AADB54" w14:textId="2E9141E2" w:rsidR="00EC1600" w:rsidRPr="00A9768E" w:rsidRDefault="00CD4D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92</w:t>
            </w:r>
          </w:p>
        </w:tc>
        <w:tc>
          <w:tcPr>
            <w:tcW w:w="291" w:type="pct"/>
            <w:tcBorders>
              <w:top w:val="single" w:sz="4" w:space="0" w:color="auto"/>
              <w:left w:val="single" w:sz="4" w:space="0" w:color="auto"/>
              <w:bottom w:val="single" w:sz="4" w:space="0" w:color="auto"/>
              <w:right w:val="single" w:sz="4" w:space="0" w:color="auto"/>
            </w:tcBorders>
            <w:hideMark/>
          </w:tcPr>
          <w:p w14:paraId="23ACF5C4" w14:textId="00D75F92" w:rsidR="00EC1600" w:rsidRPr="00A9768E" w:rsidRDefault="00CD4D8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293" w:type="pct"/>
            <w:tcBorders>
              <w:top w:val="single" w:sz="4" w:space="0" w:color="auto"/>
              <w:left w:val="single" w:sz="4" w:space="0" w:color="auto"/>
              <w:bottom w:val="single" w:sz="4" w:space="0" w:color="auto"/>
              <w:right w:val="single" w:sz="4" w:space="0" w:color="auto"/>
            </w:tcBorders>
          </w:tcPr>
          <w:p w14:paraId="3D5D2849" w14:textId="68BCF292"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tcBorders>
              <w:top w:val="single" w:sz="4" w:space="0" w:color="auto"/>
              <w:left w:val="single" w:sz="4" w:space="0" w:color="auto"/>
              <w:bottom w:val="single" w:sz="4" w:space="0" w:color="auto"/>
              <w:right w:val="single" w:sz="4" w:space="0" w:color="auto"/>
            </w:tcBorders>
          </w:tcPr>
          <w:p w14:paraId="39DF4852" w14:textId="07FC9A0F"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6366C" w14:textId="689F5063"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2B5C3" w14:textId="04E89798"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EC1600" w:rsidRPr="00A9768E" w14:paraId="1A3A43DB" w14:textId="77777777" w:rsidTr="00EC1600">
        <w:trPr>
          <w:trHeight w:val="314"/>
        </w:trPr>
        <w:tc>
          <w:tcPr>
            <w:tcW w:w="569" w:type="pct"/>
            <w:tcBorders>
              <w:top w:val="single" w:sz="4" w:space="0" w:color="auto"/>
              <w:left w:val="single" w:sz="4" w:space="0" w:color="auto"/>
              <w:bottom w:val="single" w:sz="4" w:space="0" w:color="auto"/>
              <w:right w:val="single" w:sz="4" w:space="0" w:color="auto"/>
            </w:tcBorders>
          </w:tcPr>
          <w:p w14:paraId="09604DCB" w14:textId="77777777" w:rsidR="00EC1600" w:rsidRPr="00A9768E" w:rsidRDefault="00EC1600">
            <w:pPr>
              <w:rPr>
                <w:rFonts w:ascii="Times New Roman" w:eastAsia="Times New Roman" w:hAnsi="Times New Roman" w:cs="Times New Roman"/>
                <w:bCs/>
                <w:lang w:eastAsia="ru-RU"/>
              </w:rPr>
            </w:pPr>
          </w:p>
        </w:tc>
        <w:tc>
          <w:tcPr>
            <w:tcW w:w="1792" w:type="pct"/>
            <w:tcBorders>
              <w:top w:val="single" w:sz="4" w:space="0" w:color="auto"/>
              <w:left w:val="single" w:sz="4" w:space="0" w:color="auto"/>
              <w:bottom w:val="single" w:sz="4" w:space="0" w:color="auto"/>
              <w:right w:val="single" w:sz="4" w:space="0" w:color="auto"/>
            </w:tcBorders>
            <w:hideMark/>
          </w:tcPr>
          <w:p w14:paraId="4E952050" w14:textId="77777777" w:rsidR="00EC1600" w:rsidRPr="00A9768E" w:rsidRDefault="00EC1600">
            <w:pPr>
              <w:rPr>
                <w:rFonts w:ascii="Times New Roman" w:eastAsia="Times New Roman" w:hAnsi="Times New Roman" w:cs="Times New Roman"/>
                <w:bCs/>
                <w:lang w:eastAsia="ru-RU"/>
              </w:rPr>
            </w:pPr>
            <w:r w:rsidRPr="00A9768E">
              <w:rPr>
                <w:rFonts w:ascii="Times New Roman" w:eastAsia="Times New Roman" w:hAnsi="Times New Roman" w:cs="Times New Roman"/>
                <w:bCs/>
                <w:lang w:eastAsia="ru-RU"/>
              </w:rPr>
              <w:t>Учебная практика</w:t>
            </w:r>
          </w:p>
        </w:tc>
        <w:tc>
          <w:tcPr>
            <w:tcW w:w="538" w:type="pct"/>
            <w:tcBorders>
              <w:top w:val="single" w:sz="4" w:space="0" w:color="auto"/>
              <w:left w:val="single" w:sz="4" w:space="0" w:color="auto"/>
              <w:bottom w:val="single" w:sz="4" w:space="0" w:color="auto"/>
              <w:right w:val="single" w:sz="4" w:space="0" w:color="auto"/>
            </w:tcBorders>
            <w:hideMark/>
          </w:tcPr>
          <w:p w14:paraId="4A058669"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Borders>
              <w:top w:val="single" w:sz="4" w:space="0" w:color="auto"/>
              <w:left w:val="single" w:sz="4" w:space="0" w:color="auto"/>
              <w:bottom w:val="single" w:sz="4" w:space="0" w:color="auto"/>
              <w:right w:val="single" w:sz="4" w:space="0" w:color="auto"/>
            </w:tcBorders>
            <w:hideMark/>
          </w:tcPr>
          <w:p w14:paraId="510252D2" w14:textId="77777777" w:rsidR="00EC1600" w:rsidRPr="00A9768E" w:rsidRDefault="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0129C"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tcBorders>
              <w:top w:val="single" w:sz="4" w:space="0" w:color="auto"/>
              <w:left w:val="single" w:sz="4" w:space="0" w:color="auto"/>
              <w:bottom w:val="single" w:sz="4" w:space="0" w:color="auto"/>
              <w:right w:val="single" w:sz="4" w:space="0" w:color="auto"/>
            </w:tcBorders>
            <w:hideMark/>
          </w:tcPr>
          <w:p w14:paraId="0C46E017"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3" w:type="pct"/>
            <w:tcBorders>
              <w:top w:val="single" w:sz="4" w:space="0" w:color="auto"/>
              <w:left w:val="single" w:sz="4" w:space="0" w:color="auto"/>
              <w:bottom w:val="single" w:sz="4" w:space="0" w:color="auto"/>
              <w:right w:val="single" w:sz="4" w:space="0" w:color="auto"/>
            </w:tcBorders>
            <w:hideMark/>
          </w:tcPr>
          <w:p w14:paraId="160F77AC"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tcBorders>
              <w:top w:val="single" w:sz="4" w:space="0" w:color="auto"/>
              <w:left w:val="single" w:sz="4" w:space="0" w:color="auto"/>
              <w:bottom w:val="single" w:sz="4" w:space="0" w:color="auto"/>
              <w:right w:val="single" w:sz="4" w:space="0" w:color="auto"/>
            </w:tcBorders>
            <w:hideMark/>
          </w:tcPr>
          <w:p w14:paraId="6A6EC67E"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B4C7"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10A70"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r>
      <w:tr w:rsidR="00EC1600" w:rsidRPr="00A9768E" w14:paraId="28148436" w14:textId="77777777" w:rsidTr="00EC1600">
        <w:trPr>
          <w:trHeight w:val="314"/>
        </w:trPr>
        <w:tc>
          <w:tcPr>
            <w:tcW w:w="569" w:type="pct"/>
            <w:tcBorders>
              <w:top w:val="single" w:sz="4" w:space="0" w:color="auto"/>
              <w:left w:val="single" w:sz="4" w:space="0" w:color="auto"/>
              <w:bottom w:val="single" w:sz="4" w:space="0" w:color="auto"/>
              <w:right w:val="single" w:sz="4" w:space="0" w:color="auto"/>
            </w:tcBorders>
          </w:tcPr>
          <w:p w14:paraId="4849E1E1" w14:textId="77777777" w:rsidR="00EC1600" w:rsidRPr="00A9768E" w:rsidRDefault="00EC1600">
            <w:pPr>
              <w:rPr>
                <w:rFonts w:ascii="Times New Roman" w:eastAsia="Times New Roman" w:hAnsi="Times New Roman" w:cs="Times New Roman"/>
                <w:lang w:eastAsia="ru-RU"/>
              </w:rPr>
            </w:pPr>
          </w:p>
        </w:tc>
        <w:tc>
          <w:tcPr>
            <w:tcW w:w="1792" w:type="pct"/>
            <w:tcBorders>
              <w:top w:val="single" w:sz="4" w:space="0" w:color="auto"/>
              <w:left w:val="single" w:sz="4" w:space="0" w:color="auto"/>
              <w:bottom w:val="single" w:sz="4" w:space="0" w:color="auto"/>
              <w:right w:val="single" w:sz="4" w:space="0" w:color="auto"/>
            </w:tcBorders>
            <w:hideMark/>
          </w:tcPr>
          <w:p w14:paraId="556B4CDA" w14:textId="77777777" w:rsidR="00EC1600" w:rsidRPr="00A9768E" w:rsidRDefault="00EC1600">
            <w:pPr>
              <w:rPr>
                <w:rFonts w:ascii="Times New Roman" w:eastAsia="Times New Roman" w:hAnsi="Times New Roman" w:cs="Times New Roman"/>
                <w:b/>
                <w:bCs/>
                <w:u w:val="single"/>
                <w:lang w:eastAsia="ru-RU"/>
              </w:rPr>
            </w:pPr>
            <w:r w:rsidRPr="00A9768E">
              <w:rPr>
                <w:rFonts w:ascii="Times New Roman" w:eastAsia="Times New Roman" w:hAnsi="Times New Roman" w:cs="Times New Roman"/>
                <w:lang w:eastAsia="ru-RU"/>
              </w:rPr>
              <w:t>Производственная практика</w:t>
            </w:r>
          </w:p>
        </w:tc>
        <w:tc>
          <w:tcPr>
            <w:tcW w:w="538" w:type="pct"/>
            <w:tcBorders>
              <w:top w:val="single" w:sz="4" w:space="0" w:color="auto"/>
              <w:left w:val="single" w:sz="4" w:space="0" w:color="auto"/>
              <w:bottom w:val="single" w:sz="4" w:space="0" w:color="auto"/>
              <w:right w:val="single" w:sz="4" w:space="0" w:color="auto"/>
            </w:tcBorders>
            <w:hideMark/>
          </w:tcPr>
          <w:p w14:paraId="1070386A"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c>
          <w:tcPr>
            <w:tcW w:w="316" w:type="pct"/>
            <w:tcBorders>
              <w:top w:val="single" w:sz="4" w:space="0" w:color="auto"/>
              <w:left w:val="single" w:sz="4" w:space="0" w:color="auto"/>
              <w:bottom w:val="single" w:sz="4" w:space="0" w:color="auto"/>
              <w:right w:val="single" w:sz="4" w:space="0" w:color="auto"/>
            </w:tcBorders>
            <w:hideMark/>
          </w:tcPr>
          <w:p w14:paraId="3C30FF98" w14:textId="77777777" w:rsidR="00EC1600" w:rsidRPr="00A9768E" w:rsidRDefault="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CA2FD4"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1" w:type="pct"/>
            <w:tcBorders>
              <w:top w:val="single" w:sz="4" w:space="0" w:color="auto"/>
              <w:left w:val="single" w:sz="4" w:space="0" w:color="auto"/>
              <w:bottom w:val="single" w:sz="4" w:space="0" w:color="auto"/>
              <w:right w:val="single" w:sz="4" w:space="0" w:color="auto"/>
            </w:tcBorders>
            <w:hideMark/>
          </w:tcPr>
          <w:p w14:paraId="6D99A809"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93" w:type="pct"/>
            <w:tcBorders>
              <w:top w:val="single" w:sz="4" w:space="0" w:color="auto"/>
              <w:left w:val="single" w:sz="4" w:space="0" w:color="auto"/>
              <w:bottom w:val="single" w:sz="4" w:space="0" w:color="auto"/>
              <w:right w:val="single" w:sz="4" w:space="0" w:color="auto"/>
            </w:tcBorders>
            <w:hideMark/>
          </w:tcPr>
          <w:p w14:paraId="3AD0612C"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51" w:type="pct"/>
            <w:tcBorders>
              <w:top w:val="single" w:sz="4" w:space="0" w:color="auto"/>
              <w:left w:val="single" w:sz="4" w:space="0" w:color="auto"/>
              <w:bottom w:val="single" w:sz="4" w:space="0" w:color="auto"/>
              <w:right w:val="single" w:sz="4" w:space="0" w:color="auto"/>
            </w:tcBorders>
            <w:hideMark/>
          </w:tcPr>
          <w:p w14:paraId="672CB138"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97A230"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35D40B" w14:textId="77777777" w:rsidR="00EC1600" w:rsidRPr="00A9768E" w:rsidRDefault="00EC1600">
            <w:pPr>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36</w:t>
            </w:r>
          </w:p>
        </w:tc>
      </w:tr>
      <w:tr w:rsidR="00EC1600" w:rsidRPr="00A9768E" w14:paraId="471D39DE" w14:textId="77777777" w:rsidTr="00EC1600">
        <w:tc>
          <w:tcPr>
            <w:tcW w:w="569" w:type="pct"/>
            <w:tcBorders>
              <w:top w:val="single" w:sz="4" w:space="0" w:color="auto"/>
              <w:left w:val="single" w:sz="4" w:space="0" w:color="auto"/>
              <w:bottom w:val="single" w:sz="4" w:space="0" w:color="auto"/>
              <w:right w:val="single" w:sz="4" w:space="0" w:color="auto"/>
            </w:tcBorders>
          </w:tcPr>
          <w:p w14:paraId="3620D9C5" w14:textId="77777777" w:rsidR="00EC1600" w:rsidRPr="00A9768E" w:rsidRDefault="00EC1600">
            <w:pPr>
              <w:suppressAutoHyphens/>
              <w:rPr>
                <w:rFonts w:ascii="Times New Roman" w:eastAsia="Times New Roman" w:hAnsi="Times New Roman" w:cs="Times New Roman"/>
                <w:lang w:eastAsia="ru-RU"/>
              </w:rPr>
            </w:pPr>
          </w:p>
        </w:tc>
        <w:tc>
          <w:tcPr>
            <w:tcW w:w="1792" w:type="pct"/>
            <w:tcBorders>
              <w:top w:val="single" w:sz="4" w:space="0" w:color="auto"/>
              <w:left w:val="single" w:sz="4" w:space="0" w:color="auto"/>
              <w:bottom w:val="single" w:sz="4" w:space="0" w:color="auto"/>
              <w:right w:val="single" w:sz="4" w:space="0" w:color="auto"/>
            </w:tcBorders>
            <w:hideMark/>
          </w:tcPr>
          <w:p w14:paraId="254F1F5A" w14:textId="77777777" w:rsidR="00EC1600" w:rsidRPr="00A9768E" w:rsidRDefault="00EC1600">
            <w:pPr>
              <w:suppressAutoHyphens/>
              <w:rPr>
                <w:rFonts w:ascii="Times New Roman" w:eastAsia="Times New Roman" w:hAnsi="Times New Roman" w:cs="Times New Roman"/>
                <w:lang w:eastAsia="ru-RU"/>
              </w:rPr>
            </w:pPr>
            <w:r w:rsidRPr="00A9768E">
              <w:rPr>
                <w:rFonts w:ascii="Times New Roman" w:eastAsia="Times New Roman" w:hAnsi="Times New Roman" w:cs="Times New Roman"/>
                <w:lang w:eastAsia="ru-RU"/>
              </w:rPr>
              <w:t>Промежуточная аттестация</w:t>
            </w:r>
          </w:p>
        </w:tc>
        <w:tc>
          <w:tcPr>
            <w:tcW w:w="538" w:type="pct"/>
            <w:tcBorders>
              <w:top w:val="single" w:sz="4" w:space="0" w:color="auto"/>
              <w:left w:val="single" w:sz="4" w:space="0" w:color="auto"/>
              <w:bottom w:val="single" w:sz="4" w:space="0" w:color="auto"/>
              <w:right w:val="single" w:sz="4" w:space="0" w:color="auto"/>
            </w:tcBorders>
            <w:hideMark/>
          </w:tcPr>
          <w:p w14:paraId="67728FCB" w14:textId="77777777" w:rsidR="00EC1600" w:rsidRPr="00A9768E" w:rsidRDefault="00EC1600">
            <w:pPr>
              <w:suppressAutoHyphens/>
              <w:jc w:val="center"/>
              <w:rPr>
                <w:rFonts w:ascii="Times New Roman" w:eastAsia="Times New Roman" w:hAnsi="Times New Roman" w:cs="Times New Roman"/>
                <w:b/>
                <w:bCs/>
                <w:lang w:eastAsia="ru-RU"/>
              </w:rPr>
            </w:pPr>
            <w:r w:rsidRPr="00A9768E">
              <w:rPr>
                <w:rFonts w:ascii="Times New Roman" w:eastAsia="Times New Roman" w:hAnsi="Times New Roman" w:cs="Times New Roman"/>
                <w:b/>
                <w:bCs/>
                <w:lang w:eastAsia="ru-RU"/>
              </w:rPr>
              <w:t>6</w:t>
            </w:r>
          </w:p>
        </w:tc>
        <w:tc>
          <w:tcPr>
            <w:tcW w:w="316" w:type="pct"/>
            <w:tcBorders>
              <w:top w:val="single" w:sz="4" w:space="0" w:color="auto"/>
              <w:left w:val="single" w:sz="4" w:space="0" w:color="auto"/>
              <w:bottom w:val="single" w:sz="4" w:space="0" w:color="auto"/>
              <w:right w:val="single" w:sz="4" w:space="0" w:color="auto"/>
            </w:tcBorders>
            <w:hideMark/>
          </w:tcPr>
          <w:p w14:paraId="31033F41" w14:textId="77777777" w:rsidR="00EC1600" w:rsidRPr="00A9768E" w:rsidRDefault="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9E78A7" w14:textId="77777777" w:rsidR="00EC1600" w:rsidRPr="00A9768E" w:rsidRDefault="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91" w:type="pct"/>
            <w:tcBorders>
              <w:top w:val="single" w:sz="4" w:space="0" w:color="auto"/>
              <w:left w:val="single" w:sz="4" w:space="0" w:color="auto"/>
              <w:bottom w:val="single" w:sz="4" w:space="0" w:color="auto"/>
              <w:right w:val="single" w:sz="4" w:space="0" w:color="auto"/>
            </w:tcBorders>
            <w:hideMark/>
          </w:tcPr>
          <w:p w14:paraId="2E8788EB" w14:textId="77777777" w:rsidR="00EC1600" w:rsidRPr="00A9768E" w:rsidRDefault="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93" w:type="pct"/>
            <w:tcBorders>
              <w:top w:val="single" w:sz="4" w:space="0" w:color="auto"/>
              <w:left w:val="single" w:sz="4" w:space="0" w:color="auto"/>
              <w:bottom w:val="single" w:sz="4" w:space="0" w:color="auto"/>
              <w:right w:val="single" w:sz="4" w:space="0" w:color="auto"/>
            </w:tcBorders>
            <w:hideMark/>
          </w:tcPr>
          <w:p w14:paraId="209C6894" w14:textId="77777777" w:rsidR="00EC1600" w:rsidRPr="00A9768E" w:rsidRDefault="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51" w:type="pct"/>
            <w:tcBorders>
              <w:top w:val="single" w:sz="4" w:space="0" w:color="auto"/>
              <w:left w:val="single" w:sz="4" w:space="0" w:color="auto"/>
              <w:bottom w:val="single" w:sz="4" w:space="0" w:color="auto"/>
              <w:right w:val="single" w:sz="4" w:space="0" w:color="auto"/>
            </w:tcBorders>
            <w:hideMark/>
          </w:tcPr>
          <w:p w14:paraId="2B64BB00" w14:textId="77777777" w:rsidR="00EC1600" w:rsidRPr="00A9768E" w:rsidRDefault="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6C28B" w14:textId="77777777" w:rsidR="00EC1600" w:rsidRPr="00A9768E" w:rsidRDefault="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423CA4" w14:textId="77777777" w:rsidR="00EC1600" w:rsidRPr="00A9768E" w:rsidRDefault="00EC1600">
            <w:pPr>
              <w:jc w:val="center"/>
              <w:rPr>
                <w:rFonts w:ascii="Times New Roman" w:eastAsia="Times New Roman" w:hAnsi="Times New Roman" w:cs="Times New Roman"/>
                <w:i/>
                <w:lang w:eastAsia="ru-RU"/>
              </w:rPr>
            </w:pPr>
            <w:r w:rsidRPr="00A9768E">
              <w:rPr>
                <w:rFonts w:ascii="Times New Roman" w:eastAsia="Times New Roman" w:hAnsi="Times New Roman" w:cs="Times New Roman"/>
                <w:i/>
                <w:lang w:eastAsia="ru-RU"/>
              </w:rPr>
              <w:t>-</w:t>
            </w:r>
          </w:p>
        </w:tc>
      </w:tr>
      <w:tr w:rsidR="00EC1600" w:rsidRPr="00A9768E" w14:paraId="550C88DF" w14:textId="77777777" w:rsidTr="00EC1600">
        <w:trPr>
          <w:trHeight w:val="217"/>
        </w:trPr>
        <w:tc>
          <w:tcPr>
            <w:tcW w:w="569" w:type="pct"/>
            <w:tcBorders>
              <w:top w:val="single" w:sz="4" w:space="0" w:color="auto"/>
              <w:left w:val="single" w:sz="4" w:space="0" w:color="auto"/>
              <w:bottom w:val="single" w:sz="4" w:space="0" w:color="auto"/>
              <w:right w:val="single" w:sz="4" w:space="0" w:color="auto"/>
            </w:tcBorders>
          </w:tcPr>
          <w:p w14:paraId="4741CEC4" w14:textId="77777777" w:rsidR="00EC1600" w:rsidRPr="00A9768E" w:rsidRDefault="00EC1600">
            <w:pPr>
              <w:rPr>
                <w:rFonts w:ascii="Times New Roman" w:eastAsia="Times New Roman" w:hAnsi="Times New Roman" w:cs="Times New Roman"/>
                <w:b/>
                <w:i/>
                <w:lang w:eastAsia="ru-RU"/>
              </w:rPr>
            </w:pPr>
          </w:p>
        </w:tc>
        <w:tc>
          <w:tcPr>
            <w:tcW w:w="1792" w:type="pct"/>
            <w:tcBorders>
              <w:top w:val="single" w:sz="4" w:space="0" w:color="auto"/>
              <w:left w:val="single" w:sz="4" w:space="0" w:color="auto"/>
              <w:bottom w:val="single" w:sz="4" w:space="0" w:color="auto"/>
              <w:right w:val="single" w:sz="4" w:space="0" w:color="auto"/>
            </w:tcBorders>
            <w:hideMark/>
          </w:tcPr>
          <w:p w14:paraId="42A61C3B" w14:textId="77777777" w:rsidR="00EC1600" w:rsidRPr="00A9768E" w:rsidRDefault="00EC1600">
            <w:pP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 xml:space="preserve">Всего: </w:t>
            </w:r>
          </w:p>
        </w:tc>
        <w:tc>
          <w:tcPr>
            <w:tcW w:w="538" w:type="pct"/>
            <w:tcBorders>
              <w:top w:val="single" w:sz="4" w:space="0" w:color="auto"/>
              <w:left w:val="single" w:sz="4" w:space="0" w:color="auto"/>
              <w:bottom w:val="single" w:sz="4" w:space="0" w:color="auto"/>
              <w:right w:val="single" w:sz="4" w:space="0" w:color="auto"/>
            </w:tcBorders>
            <w:hideMark/>
          </w:tcPr>
          <w:p w14:paraId="7995D3E7" w14:textId="3649EE5A" w:rsidR="00EC1600" w:rsidRPr="00A9768E" w:rsidRDefault="00CD4D84" w:rsidP="00C0074B">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170</w:t>
            </w:r>
          </w:p>
        </w:tc>
        <w:tc>
          <w:tcPr>
            <w:tcW w:w="316" w:type="pct"/>
            <w:tcBorders>
              <w:top w:val="single" w:sz="4" w:space="0" w:color="auto"/>
              <w:left w:val="single" w:sz="4" w:space="0" w:color="auto"/>
              <w:bottom w:val="single" w:sz="4" w:space="0" w:color="auto"/>
              <w:right w:val="single" w:sz="4" w:space="0" w:color="auto"/>
            </w:tcBorders>
            <w:hideMark/>
          </w:tcPr>
          <w:p w14:paraId="03EF4845" w14:textId="2B1F1DC3" w:rsidR="00EC1600" w:rsidRPr="00A9768E" w:rsidRDefault="00CD4D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126</w:t>
            </w:r>
          </w:p>
        </w:tc>
        <w:tc>
          <w:tcPr>
            <w:tcW w:w="3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B44295" w14:textId="1765E99F" w:rsidR="00EC1600" w:rsidRPr="00A9768E" w:rsidRDefault="00CD4D8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92</w:t>
            </w:r>
          </w:p>
        </w:tc>
        <w:tc>
          <w:tcPr>
            <w:tcW w:w="291" w:type="pct"/>
            <w:tcBorders>
              <w:top w:val="single" w:sz="4" w:space="0" w:color="auto"/>
              <w:left w:val="single" w:sz="4" w:space="0" w:color="auto"/>
              <w:bottom w:val="single" w:sz="4" w:space="0" w:color="auto"/>
              <w:right w:val="single" w:sz="4" w:space="0" w:color="auto"/>
            </w:tcBorders>
            <w:hideMark/>
          </w:tcPr>
          <w:p w14:paraId="576AF47E" w14:textId="61A2F8FA" w:rsidR="00EC1600" w:rsidRPr="00A9768E" w:rsidRDefault="00CD4D8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92</w:t>
            </w:r>
          </w:p>
        </w:tc>
        <w:tc>
          <w:tcPr>
            <w:tcW w:w="293" w:type="pct"/>
            <w:tcBorders>
              <w:top w:val="single" w:sz="4" w:space="0" w:color="auto"/>
              <w:left w:val="single" w:sz="4" w:space="0" w:color="auto"/>
              <w:bottom w:val="single" w:sz="4" w:space="0" w:color="auto"/>
              <w:right w:val="single" w:sz="4" w:space="0" w:color="auto"/>
            </w:tcBorders>
            <w:hideMark/>
          </w:tcPr>
          <w:p w14:paraId="3D325F9D" w14:textId="77777777" w:rsidR="00EC1600" w:rsidRPr="00A9768E" w:rsidRDefault="00EC1600">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51" w:type="pct"/>
            <w:tcBorders>
              <w:top w:val="single" w:sz="4" w:space="0" w:color="auto"/>
              <w:left w:val="single" w:sz="4" w:space="0" w:color="auto"/>
              <w:bottom w:val="single" w:sz="4" w:space="0" w:color="auto"/>
              <w:right w:val="single" w:sz="4" w:space="0" w:color="auto"/>
            </w:tcBorders>
            <w:hideMark/>
          </w:tcPr>
          <w:p w14:paraId="508ADBB5" w14:textId="77777777" w:rsidR="00EC1600" w:rsidRPr="00A9768E" w:rsidRDefault="00EC1600">
            <w:pPr>
              <w:jc w:val="center"/>
              <w:rPr>
                <w:rFonts w:ascii="Times New Roman" w:eastAsia="Times New Roman" w:hAnsi="Times New Roman" w:cs="Times New Roman"/>
                <w:b/>
                <w:i/>
                <w:lang w:eastAsia="ru-RU"/>
              </w:rPr>
            </w:pPr>
            <w:r w:rsidRPr="00A9768E">
              <w:rPr>
                <w:rFonts w:ascii="Times New Roman" w:eastAsia="Times New Roman" w:hAnsi="Times New Roman" w:cs="Times New Roman"/>
                <w:b/>
                <w:i/>
                <w:lang w:eastAsia="ru-RU"/>
              </w:rPr>
              <w:t>-</w:t>
            </w: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B8824" w14:textId="77777777" w:rsidR="00EC1600" w:rsidRPr="00A9768E" w:rsidRDefault="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42C1AC" w14:textId="77777777" w:rsidR="00EC1600" w:rsidRPr="00A9768E" w:rsidRDefault="00EC1600">
            <w:pPr>
              <w:jc w:val="center"/>
              <w:rPr>
                <w:rFonts w:ascii="Times New Roman" w:eastAsia="Times New Roman" w:hAnsi="Times New Roman" w:cs="Times New Roman"/>
                <w:b/>
                <w:lang w:eastAsia="ru-RU"/>
              </w:rPr>
            </w:pPr>
            <w:r w:rsidRPr="00A9768E">
              <w:rPr>
                <w:rFonts w:ascii="Times New Roman" w:eastAsia="Times New Roman" w:hAnsi="Times New Roman" w:cs="Times New Roman"/>
                <w:b/>
                <w:lang w:eastAsia="ru-RU"/>
              </w:rPr>
              <w:t>36</w:t>
            </w:r>
          </w:p>
        </w:tc>
      </w:tr>
    </w:tbl>
    <w:p w14:paraId="5CEBC55A" w14:textId="77777777" w:rsidR="00EC1600" w:rsidRPr="00A9768E" w:rsidRDefault="00EC1600" w:rsidP="00CD4D84">
      <w:pPr>
        <w:pStyle w:val="114"/>
      </w:pPr>
    </w:p>
    <w:p w14:paraId="5BFEEE94" w14:textId="77777777" w:rsidR="00EC1600" w:rsidRPr="00A9768E" w:rsidRDefault="00EC1600" w:rsidP="00CD4D84">
      <w:pPr>
        <w:pStyle w:val="114"/>
        <w:rPr>
          <w:color w:val="5A5A5A" w:themeColor="text1" w:themeTint="A5"/>
          <w:sz w:val="22"/>
          <w:szCs w:val="22"/>
        </w:rPr>
      </w:pPr>
      <w:bookmarkStart w:id="708" w:name="_Toc232518674"/>
      <w:bookmarkStart w:id="709" w:name="_Toc232518763"/>
      <w:bookmarkStart w:id="710" w:name="_Toc232519204"/>
      <w:bookmarkStart w:id="711" w:name="_Toc232519380"/>
      <w:bookmarkStart w:id="712" w:name="_Toc232519469"/>
      <w:bookmarkStart w:id="713" w:name="_Toc232519558"/>
      <w:bookmarkStart w:id="714" w:name="_Toc232519647"/>
      <w:bookmarkStart w:id="715" w:name="_Toc232519736"/>
      <w:r w:rsidRPr="00A9768E">
        <w:rPr>
          <w:sz w:val="22"/>
          <w:szCs w:val="22"/>
        </w:rPr>
        <w:t>2.3. Примерное содержание профессионального модуля</w:t>
      </w:r>
      <w:bookmarkEnd w:id="708"/>
      <w:bookmarkEnd w:id="709"/>
      <w:bookmarkEnd w:id="710"/>
      <w:bookmarkEnd w:id="711"/>
      <w:bookmarkEnd w:id="712"/>
      <w:bookmarkEnd w:id="713"/>
      <w:bookmarkEnd w:id="714"/>
      <w:bookmarkEnd w:id="7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129"/>
        <w:gridCol w:w="7271"/>
      </w:tblGrid>
      <w:tr w:rsidR="004B0B2D" w:rsidRPr="00A9768E" w14:paraId="017556D9" w14:textId="77777777" w:rsidTr="004B0B2D">
        <w:tc>
          <w:tcPr>
            <w:tcW w:w="1224" w:type="pct"/>
            <w:gridSpan w:val="2"/>
            <w:vAlign w:val="center"/>
          </w:tcPr>
          <w:p w14:paraId="7F74468D" w14:textId="5FE12844" w:rsidR="004B0B2D" w:rsidRPr="00A9768E" w:rsidRDefault="004B0B2D" w:rsidP="004B0B2D">
            <w:pPr>
              <w:jc w:val="center"/>
              <w:rPr>
                <w:rFonts w:ascii="Times New Roman" w:hAnsi="Times New Roman" w:cs="Times New Roman"/>
                <w:b/>
              </w:rPr>
            </w:pPr>
            <w:r w:rsidRPr="00C13371">
              <w:rPr>
                <w:rFonts w:ascii="Times New Roman" w:eastAsia="Times New Roman" w:hAnsi="Times New Roman" w:cs="Times New Roman"/>
                <w:b/>
                <w:bCs/>
                <w:lang w:eastAsia="ru-RU"/>
              </w:rPr>
              <w:t>Наименование разделов и тем</w:t>
            </w:r>
          </w:p>
        </w:tc>
        <w:tc>
          <w:tcPr>
            <w:tcW w:w="3776" w:type="pct"/>
            <w:vAlign w:val="center"/>
          </w:tcPr>
          <w:p w14:paraId="2A51068F" w14:textId="3B6EAC16" w:rsidR="004B0B2D" w:rsidRPr="00A9768E" w:rsidRDefault="004B0B2D" w:rsidP="004B0B2D">
            <w:pPr>
              <w:suppressAutoHyphens/>
              <w:jc w:val="center"/>
              <w:rPr>
                <w:rFonts w:ascii="Times New Roman" w:hAnsi="Times New Roman" w:cs="Times New Roman"/>
                <w:b/>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5555B4" w:rsidRPr="00A9768E" w14:paraId="5CDF004E" w14:textId="77777777" w:rsidTr="005555B4">
        <w:tc>
          <w:tcPr>
            <w:tcW w:w="1224" w:type="pct"/>
            <w:gridSpan w:val="2"/>
          </w:tcPr>
          <w:p w14:paraId="0D916D78" w14:textId="77777777" w:rsidR="005555B4" w:rsidRPr="00A9768E" w:rsidRDefault="005555B4" w:rsidP="005555B4">
            <w:pPr>
              <w:jc w:val="center"/>
              <w:rPr>
                <w:rFonts w:ascii="Times New Roman" w:hAnsi="Times New Roman" w:cs="Times New Roman"/>
                <w:b/>
              </w:rPr>
            </w:pPr>
            <w:r w:rsidRPr="00A9768E">
              <w:rPr>
                <w:rFonts w:ascii="Times New Roman" w:hAnsi="Times New Roman" w:cs="Times New Roman"/>
                <w:b/>
              </w:rPr>
              <w:t>1</w:t>
            </w:r>
          </w:p>
        </w:tc>
        <w:tc>
          <w:tcPr>
            <w:tcW w:w="3776" w:type="pct"/>
          </w:tcPr>
          <w:p w14:paraId="1F2155A3" w14:textId="77777777" w:rsidR="005555B4" w:rsidRPr="00A9768E" w:rsidRDefault="005555B4" w:rsidP="005555B4">
            <w:pPr>
              <w:jc w:val="center"/>
              <w:rPr>
                <w:rFonts w:ascii="Times New Roman" w:hAnsi="Times New Roman" w:cs="Times New Roman"/>
                <w:b/>
                <w:bCs/>
              </w:rPr>
            </w:pPr>
            <w:r w:rsidRPr="00A9768E">
              <w:rPr>
                <w:rFonts w:ascii="Times New Roman" w:hAnsi="Times New Roman" w:cs="Times New Roman"/>
                <w:b/>
                <w:bCs/>
              </w:rPr>
              <w:t>2</w:t>
            </w:r>
          </w:p>
        </w:tc>
      </w:tr>
      <w:tr w:rsidR="005555B4" w:rsidRPr="00A9768E" w14:paraId="2524E6D5" w14:textId="77777777" w:rsidTr="005555B4">
        <w:tc>
          <w:tcPr>
            <w:tcW w:w="5000" w:type="pct"/>
            <w:gridSpan w:val="3"/>
          </w:tcPr>
          <w:p w14:paraId="721B875D" w14:textId="640089E9" w:rsidR="005555B4" w:rsidRPr="00A9768E" w:rsidRDefault="00023194" w:rsidP="005555B4">
            <w:pPr>
              <w:rPr>
                <w:rFonts w:ascii="Times New Roman" w:hAnsi="Times New Roman" w:cs="Times New Roman"/>
                <w:b/>
                <w:bCs/>
              </w:rPr>
            </w:pPr>
            <w:r>
              <w:rPr>
                <w:rFonts w:ascii="Times New Roman" w:hAnsi="Times New Roman" w:cs="Times New Roman"/>
                <w:b/>
                <w:bCs/>
              </w:rPr>
              <w:t xml:space="preserve">Раздел 1. </w:t>
            </w:r>
            <w:r w:rsidRPr="00023194">
              <w:rPr>
                <w:rFonts w:ascii="Times New Roman" w:eastAsia="Calibri" w:hAnsi="Times New Roman" w:cs="Times New Roman"/>
                <w:b/>
              </w:rPr>
              <w:t>Теория и методика организации и осуществления тьюторского сопровождения детей раннего и дошкольного возраста</w:t>
            </w:r>
            <w:r w:rsidR="00CD4D84">
              <w:rPr>
                <w:rFonts w:ascii="Times New Roman" w:eastAsia="Calibri" w:hAnsi="Times New Roman" w:cs="Times New Roman"/>
                <w:b/>
              </w:rPr>
              <w:t xml:space="preserve"> (92 часа)</w:t>
            </w:r>
          </w:p>
        </w:tc>
      </w:tr>
      <w:tr w:rsidR="005555B4" w:rsidRPr="00A9768E" w14:paraId="20F5E1AC" w14:textId="77777777" w:rsidTr="005555B4">
        <w:tc>
          <w:tcPr>
            <w:tcW w:w="5000" w:type="pct"/>
            <w:gridSpan w:val="3"/>
          </w:tcPr>
          <w:p w14:paraId="13B85086" w14:textId="0EB89636" w:rsidR="005555B4" w:rsidRPr="00A9768E" w:rsidRDefault="00023194" w:rsidP="005555B4">
            <w:pPr>
              <w:rPr>
                <w:rFonts w:ascii="Times New Roman" w:hAnsi="Times New Roman" w:cs="Times New Roman"/>
              </w:rPr>
            </w:pPr>
            <w:r w:rsidRPr="00A9768E">
              <w:rPr>
                <w:rFonts w:ascii="Times New Roman" w:hAnsi="Times New Roman" w:cs="Times New Roman"/>
                <w:b/>
                <w:bCs/>
              </w:rPr>
              <w:t>МДК 06.01 Теория и методика организации и осуществления тьюторского сопровождения детей раннего и дошкольного возраста</w:t>
            </w:r>
          </w:p>
        </w:tc>
      </w:tr>
      <w:tr w:rsidR="003B154A" w:rsidRPr="00A9768E" w14:paraId="69A08306" w14:textId="77777777" w:rsidTr="005555B4">
        <w:tc>
          <w:tcPr>
            <w:tcW w:w="1224" w:type="pct"/>
            <w:gridSpan w:val="2"/>
            <w:vMerge w:val="restart"/>
          </w:tcPr>
          <w:p w14:paraId="13DF57C8" w14:textId="77777777" w:rsidR="003B154A" w:rsidRPr="00A9768E" w:rsidRDefault="003B154A" w:rsidP="00CD4D84">
            <w:pPr>
              <w:shd w:val="clear" w:color="auto" w:fill="FFFFFF"/>
              <w:rPr>
                <w:rFonts w:ascii="Times New Roman" w:hAnsi="Times New Roman" w:cs="Times New Roman"/>
                <w:b/>
              </w:rPr>
            </w:pPr>
            <w:r w:rsidRPr="00A9768E">
              <w:rPr>
                <w:rFonts w:ascii="Times New Roman" w:hAnsi="Times New Roman" w:cs="Times New Roman"/>
                <w:b/>
              </w:rPr>
              <w:t>Тема 1.1.</w:t>
            </w:r>
            <w:r w:rsidRPr="00A9768E">
              <w:rPr>
                <w:rFonts w:ascii="Times New Roman" w:hAnsi="Times New Roman" w:cs="Times New Roman"/>
              </w:rPr>
              <w:t xml:space="preserve"> </w:t>
            </w:r>
            <w:r w:rsidRPr="00A9768E">
              <w:rPr>
                <w:rFonts w:ascii="Times New Roman" w:hAnsi="Times New Roman" w:cs="Times New Roman"/>
                <w:b/>
              </w:rPr>
              <w:t>Нормативные правовые основы организации</w:t>
            </w:r>
          </w:p>
          <w:p w14:paraId="7A375464" w14:textId="77777777" w:rsidR="003B154A" w:rsidRPr="00A9768E" w:rsidRDefault="003B154A" w:rsidP="00CD4D84">
            <w:pPr>
              <w:shd w:val="clear" w:color="auto" w:fill="FFFFFF"/>
              <w:rPr>
                <w:rFonts w:ascii="Times New Roman" w:hAnsi="Times New Roman" w:cs="Times New Roman"/>
                <w:b/>
                <w:bCs/>
              </w:rPr>
            </w:pPr>
            <w:r w:rsidRPr="00A9768E">
              <w:rPr>
                <w:rFonts w:ascii="Times New Roman" w:hAnsi="Times New Roman" w:cs="Times New Roman"/>
                <w:b/>
              </w:rPr>
              <w:t>образовательной деятельности для детей с ограниченными возможностями здоровья и инвалидностью</w:t>
            </w:r>
          </w:p>
          <w:p w14:paraId="37AD7E22" w14:textId="77777777" w:rsidR="003B154A" w:rsidRPr="00A9768E" w:rsidRDefault="003B154A" w:rsidP="00CD4D84">
            <w:pPr>
              <w:rPr>
                <w:rFonts w:ascii="Times New Roman" w:hAnsi="Times New Roman" w:cs="Times New Roman"/>
                <w:bCs/>
              </w:rPr>
            </w:pPr>
          </w:p>
        </w:tc>
        <w:tc>
          <w:tcPr>
            <w:tcW w:w="3776" w:type="pct"/>
          </w:tcPr>
          <w:p w14:paraId="15CCB74B" w14:textId="77777777" w:rsidR="003B154A" w:rsidRPr="00A9768E" w:rsidRDefault="003B154A" w:rsidP="005555B4">
            <w:pPr>
              <w:jc w:val="both"/>
              <w:rPr>
                <w:rFonts w:ascii="Times New Roman" w:hAnsi="Times New Roman" w:cs="Times New Roman"/>
                <w:b/>
                <w:bCs/>
              </w:rPr>
            </w:pPr>
            <w:r w:rsidRPr="00A9768E">
              <w:rPr>
                <w:rFonts w:ascii="Times New Roman" w:hAnsi="Times New Roman" w:cs="Times New Roman"/>
                <w:b/>
              </w:rPr>
              <w:lastRenderedPageBreak/>
              <w:t>Содержание</w:t>
            </w:r>
          </w:p>
        </w:tc>
      </w:tr>
      <w:tr w:rsidR="003B154A" w:rsidRPr="00A9768E" w14:paraId="20A9537E" w14:textId="77777777" w:rsidTr="005555B4">
        <w:tc>
          <w:tcPr>
            <w:tcW w:w="1224" w:type="pct"/>
            <w:gridSpan w:val="2"/>
            <w:vMerge/>
          </w:tcPr>
          <w:p w14:paraId="4DCF61A8" w14:textId="77777777" w:rsidR="003B154A" w:rsidRPr="00A9768E" w:rsidRDefault="003B154A" w:rsidP="005555B4">
            <w:pPr>
              <w:shd w:val="clear" w:color="auto" w:fill="FFFFFF"/>
              <w:jc w:val="both"/>
              <w:rPr>
                <w:rFonts w:ascii="Times New Roman" w:hAnsi="Times New Roman" w:cs="Times New Roman"/>
                <w:b/>
              </w:rPr>
            </w:pPr>
          </w:p>
        </w:tc>
        <w:tc>
          <w:tcPr>
            <w:tcW w:w="3776" w:type="pct"/>
          </w:tcPr>
          <w:p w14:paraId="27E25A20" w14:textId="18BCD0FB" w:rsidR="003B154A" w:rsidRPr="00A9768E" w:rsidRDefault="003B154A" w:rsidP="005555B4">
            <w:pPr>
              <w:jc w:val="both"/>
              <w:rPr>
                <w:rFonts w:ascii="Times New Roman" w:hAnsi="Times New Roman" w:cs="Times New Roman"/>
                <w:bCs/>
              </w:rPr>
            </w:pPr>
            <w:r w:rsidRPr="00A9768E">
              <w:rPr>
                <w:rFonts w:ascii="Times New Roman" w:hAnsi="Times New Roman" w:cs="Times New Roman"/>
              </w:rPr>
              <w:t>Современные подходы к формированию нормативно-правовой основы образования детей с ОВЗ и инвалидностью.</w:t>
            </w:r>
            <w:r w:rsidRPr="00A9768E">
              <w:rPr>
                <w:rFonts w:ascii="Times New Roman" w:hAnsi="Times New Roman" w:cs="Times New Roman"/>
                <w:bCs/>
              </w:rPr>
              <w:t xml:space="preserve"> </w:t>
            </w:r>
            <w:r w:rsidRPr="00A9768E">
              <w:rPr>
                <w:rFonts w:ascii="Times New Roman" w:hAnsi="Times New Roman" w:cs="Times New Roman"/>
              </w:rPr>
              <w:t xml:space="preserve">Нормативно-правовые акты в Российской Федерации </w:t>
            </w:r>
            <w:r>
              <w:rPr>
                <w:rFonts w:ascii="Times New Roman" w:hAnsi="Times New Roman" w:cs="Times New Roman"/>
              </w:rPr>
              <w:t>–</w:t>
            </w:r>
            <w:r w:rsidRPr="00A9768E">
              <w:rPr>
                <w:rFonts w:ascii="Times New Roman" w:hAnsi="Times New Roman" w:cs="Times New Roman"/>
                <w:b/>
                <w:i/>
              </w:rPr>
              <w:t xml:space="preserve"> </w:t>
            </w:r>
            <w:r w:rsidRPr="00A9768E">
              <w:rPr>
                <w:rFonts w:ascii="Times New Roman" w:hAnsi="Times New Roman" w:cs="Times New Roman"/>
              </w:rPr>
              <w:t>иерархическая система нормативно-правовых актов. Конституционно-правовые акты, локальные нормативно-правовые акты, направленные на реализацию равных прав на образование детей, доступность образования на ступени дошкольного обучения.</w:t>
            </w:r>
          </w:p>
          <w:p w14:paraId="31A84D46" w14:textId="77777777" w:rsidR="003B154A" w:rsidRPr="00A9768E" w:rsidRDefault="003B154A" w:rsidP="005555B4">
            <w:pPr>
              <w:jc w:val="both"/>
              <w:rPr>
                <w:rFonts w:ascii="Times New Roman" w:hAnsi="Times New Roman" w:cs="Times New Roman"/>
              </w:rPr>
            </w:pPr>
            <w:r w:rsidRPr="00A9768E">
              <w:rPr>
                <w:rFonts w:ascii="Times New Roman" w:hAnsi="Times New Roman" w:cs="Times New Roman"/>
                <w:bCs/>
              </w:rPr>
              <w:t>Правовые подходы к определению статусов «Инвалид», «лицо с ОВЗ», синонимичность определений. Права детей с ОВЗ на получение образования, обеспечение условий для получения образования.</w:t>
            </w:r>
          </w:p>
        </w:tc>
      </w:tr>
      <w:tr w:rsidR="003B154A" w:rsidRPr="00A9768E" w14:paraId="32E22DAB" w14:textId="77777777" w:rsidTr="005555B4">
        <w:tc>
          <w:tcPr>
            <w:tcW w:w="1224" w:type="pct"/>
            <w:gridSpan w:val="2"/>
            <w:vMerge/>
          </w:tcPr>
          <w:p w14:paraId="1AF4D32E" w14:textId="77777777" w:rsidR="003B154A" w:rsidRPr="00A9768E" w:rsidRDefault="003B154A" w:rsidP="005555B4">
            <w:pPr>
              <w:shd w:val="clear" w:color="auto" w:fill="FFFFFF"/>
              <w:jc w:val="both"/>
              <w:rPr>
                <w:rFonts w:ascii="Times New Roman" w:hAnsi="Times New Roman" w:cs="Times New Roman"/>
                <w:b/>
              </w:rPr>
            </w:pPr>
          </w:p>
        </w:tc>
        <w:tc>
          <w:tcPr>
            <w:tcW w:w="3776" w:type="pct"/>
          </w:tcPr>
          <w:p w14:paraId="3D564D59" w14:textId="4BCDC1ED" w:rsidR="003B154A" w:rsidRPr="00A9768E" w:rsidRDefault="003B154A" w:rsidP="005555B4">
            <w:pPr>
              <w:jc w:val="both"/>
              <w:rPr>
                <w:rFonts w:ascii="Times New Roman" w:hAnsi="Times New Roman" w:cs="Times New Roman"/>
                <w:b/>
              </w:rPr>
            </w:pPr>
            <w:r w:rsidRPr="00A9768E">
              <w:rPr>
                <w:rFonts w:ascii="Times New Roman" w:hAnsi="Times New Roman" w:cs="Times New Roman"/>
                <w:b/>
              </w:rPr>
              <w:t xml:space="preserve">В том числе практических </w:t>
            </w:r>
            <w:r w:rsidR="00CD4D84">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3B154A" w:rsidRPr="00A9768E" w14:paraId="49E935A0" w14:textId="77777777" w:rsidTr="005555B4">
        <w:tc>
          <w:tcPr>
            <w:tcW w:w="1224" w:type="pct"/>
            <w:gridSpan w:val="2"/>
            <w:vMerge/>
          </w:tcPr>
          <w:p w14:paraId="29FEC6E6" w14:textId="77777777" w:rsidR="003B154A" w:rsidRPr="00A9768E" w:rsidRDefault="003B154A" w:rsidP="005555B4">
            <w:pPr>
              <w:jc w:val="both"/>
              <w:rPr>
                <w:rFonts w:ascii="Times New Roman" w:hAnsi="Times New Roman" w:cs="Times New Roman"/>
                <w:bCs/>
              </w:rPr>
            </w:pPr>
          </w:p>
        </w:tc>
        <w:tc>
          <w:tcPr>
            <w:tcW w:w="3776" w:type="pct"/>
          </w:tcPr>
          <w:p w14:paraId="2E212DDD" w14:textId="77777777" w:rsidR="003B154A" w:rsidRPr="00A9768E" w:rsidRDefault="003B154A" w:rsidP="005555B4">
            <w:pPr>
              <w:shd w:val="clear" w:color="auto" w:fill="FFFFFF"/>
              <w:jc w:val="both"/>
              <w:rPr>
                <w:rFonts w:ascii="Times New Roman" w:hAnsi="Times New Roman" w:cs="Times New Roman"/>
              </w:rPr>
            </w:pPr>
            <w:r w:rsidRPr="00A9768E">
              <w:rPr>
                <w:rFonts w:ascii="Times New Roman" w:hAnsi="Times New Roman" w:cs="Times New Roman"/>
                <w:b/>
              </w:rPr>
              <w:t>Практическое занятие 1.</w:t>
            </w:r>
            <w:r w:rsidRPr="00A9768E">
              <w:rPr>
                <w:rFonts w:ascii="Times New Roman" w:hAnsi="Times New Roman" w:cs="Times New Roman"/>
              </w:rPr>
              <w:t xml:space="preserve"> Обсуждение и анализ содержания основных понятий, регламентирующих воспитание и обучение детей  с ОВЗ  инвалидностью : «обучающийся с ограниченными возможностями здоровья», «адаптированная  основная образовательная программа», «индивидуальный образовательный маршрут», «инклюзивное образование», «специальные условия для получения образования обучающимися с ограниченными возможностями здоровья» и др.</w:t>
            </w:r>
          </w:p>
        </w:tc>
      </w:tr>
      <w:tr w:rsidR="003B154A" w:rsidRPr="00A9768E" w14:paraId="39C9C768" w14:textId="77777777" w:rsidTr="005555B4">
        <w:tc>
          <w:tcPr>
            <w:tcW w:w="1224" w:type="pct"/>
            <w:gridSpan w:val="2"/>
            <w:vMerge/>
          </w:tcPr>
          <w:p w14:paraId="2ACABA69" w14:textId="77777777" w:rsidR="003B154A" w:rsidRPr="00A9768E" w:rsidRDefault="003B154A" w:rsidP="005555B4">
            <w:pPr>
              <w:jc w:val="both"/>
              <w:rPr>
                <w:rFonts w:ascii="Times New Roman" w:hAnsi="Times New Roman" w:cs="Times New Roman"/>
                <w:bCs/>
              </w:rPr>
            </w:pPr>
          </w:p>
        </w:tc>
        <w:tc>
          <w:tcPr>
            <w:tcW w:w="3776" w:type="pct"/>
          </w:tcPr>
          <w:p w14:paraId="698276AC" w14:textId="77777777" w:rsidR="003B154A" w:rsidRDefault="003B154A" w:rsidP="003B154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E5E1148" w14:textId="4D0F8C56" w:rsidR="003B154A" w:rsidRPr="00A9768E" w:rsidRDefault="003B154A" w:rsidP="003B154A">
            <w:pPr>
              <w:shd w:val="clear" w:color="auto" w:fill="FFFFFF"/>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154A" w:rsidRPr="00A9768E" w14:paraId="3215D6D0" w14:textId="77777777" w:rsidTr="005555B4">
        <w:tc>
          <w:tcPr>
            <w:tcW w:w="1224" w:type="pct"/>
            <w:gridSpan w:val="2"/>
            <w:vMerge w:val="restart"/>
          </w:tcPr>
          <w:p w14:paraId="12BB19C3" w14:textId="77777777" w:rsidR="003B154A" w:rsidRPr="00A9768E" w:rsidRDefault="003B154A" w:rsidP="00CD4D84">
            <w:pPr>
              <w:rPr>
                <w:rFonts w:ascii="Times New Roman" w:hAnsi="Times New Roman" w:cs="Times New Roman"/>
                <w:bCs/>
              </w:rPr>
            </w:pPr>
            <w:r w:rsidRPr="00A9768E">
              <w:rPr>
                <w:rFonts w:ascii="Times New Roman" w:hAnsi="Times New Roman" w:cs="Times New Roman"/>
                <w:b/>
                <w:bCs/>
              </w:rPr>
              <w:t>Тема 1.2.</w:t>
            </w:r>
            <w:r w:rsidRPr="00A9768E">
              <w:rPr>
                <w:rFonts w:ascii="Times New Roman" w:eastAsia="Calibri" w:hAnsi="Times New Roman" w:cs="Times New Roman"/>
              </w:rPr>
              <w:t xml:space="preserve"> </w:t>
            </w:r>
            <w:r w:rsidRPr="00A9768E">
              <w:rPr>
                <w:rFonts w:ascii="Times New Roman" w:eastAsia="Calibri" w:hAnsi="Times New Roman" w:cs="Times New Roman"/>
                <w:b/>
              </w:rPr>
              <w:t>Нормативная правовая база осуществления деятельности тьютора в инклюзивном образовании</w:t>
            </w:r>
          </w:p>
        </w:tc>
        <w:tc>
          <w:tcPr>
            <w:tcW w:w="3776" w:type="pct"/>
          </w:tcPr>
          <w:p w14:paraId="2ED81120" w14:textId="77777777" w:rsidR="003B154A" w:rsidRPr="00A9768E" w:rsidRDefault="003B154A" w:rsidP="005555B4">
            <w:pPr>
              <w:shd w:val="clear" w:color="auto" w:fill="FFFFFF"/>
              <w:rPr>
                <w:rFonts w:ascii="Times New Roman" w:hAnsi="Times New Roman" w:cs="Times New Roman"/>
                <w:b/>
                <w:bCs/>
              </w:rPr>
            </w:pPr>
            <w:r w:rsidRPr="00A9768E">
              <w:rPr>
                <w:rFonts w:ascii="Times New Roman" w:hAnsi="Times New Roman" w:cs="Times New Roman"/>
                <w:b/>
              </w:rPr>
              <w:t>Содержание</w:t>
            </w:r>
          </w:p>
        </w:tc>
      </w:tr>
      <w:tr w:rsidR="003B154A" w:rsidRPr="00A9768E" w14:paraId="6D2C59BE" w14:textId="77777777" w:rsidTr="005555B4">
        <w:tc>
          <w:tcPr>
            <w:tcW w:w="1224" w:type="pct"/>
            <w:gridSpan w:val="2"/>
            <w:vMerge/>
          </w:tcPr>
          <w:p w14:paraId="0ADEA968" w14:textId="77777777" w:rsidR="003B154A" w:rsidRPr="00A9768E" w:rsidRDefault="003B154A" w:rsidP="005555B4">
            <w:pPr>
              <w:jc w:val="both"/>
              <w:rPr>
                <w:rFonts w:ascii="Times New Roman" w:hAnsi="Times New Roman" w:cs="Times New Roman"/>
                <w:b/>
                <w:bCs/>
              </w:rPr>
            </w:pPr>
          </w:p>
        </w:tc>
        <w:tc>
          <w:tcPr>
            <w:tcW w:w="3776" w:type="pct"/>
          </w:tcPr>
          <w:p w14:paraId="1B15A4F8" w14:textId="77777777" w:rsidR="003B154A" w:rsidRPr="00A9768E" w:rsidRDefault="003B154A" w:rsidP="005555B4">
            <w:pPr>
              <w:shd w:val="clear" w:color="auto" w:fill="FFFFFF"/>
              <w:rPr>
                <w:rFonts w:ascii="Times New Roman" w:hAnsi="Times New Roman" w:cs="Times New Roman"/>
              </w:rPr>
            </w:pPr>
            <w:r w:rsidRPr="00A9768E">
              <w:rPr>
                <w:rFonts w:ascii="Times New Roman" w:hAnsi="Times New Roman" w:cs="Times New Roman"/>
              </w:rPr>
              <w:t>Профессиональный стандарт «Специалист в области воспитания». Трудовые функции</w:t>
            </w:r>
          </w:p>
          <w:p w14:paraId="28667BB0" w14:textId="77777777" w:rsidR="003B154A" w:rsidRPr="00A9768E" w:rsidRDefault="003B154A" w:rsidP="005555B4">
            <w:pPr>
              <w:shd w:val="clear" w:color="auto" w:fill="FFFFFF"/>
              <w:rPr>
                <w:rFonts w:ascii="Times New Roman" w:hAnsi="Times New Roman" w:cs="Times New Roman"/>
                <w:b/>
                <w:bCs/>
              </w:rPr>
            </w:pPr>
            <w:r w:rsidRPr="00A9768E">
              <w:rPr>
                <w:rFonts w:ascii="Times New Roman" w:hAnsi="Times New Roman" w:cs="Times New Roman"/>
              </w:rPr>
              <w:t>тьютора в сопровождении детей с ОВЗ и инвалидностью.</w:t>
            </w:r>
          </w:p>
          <w:p w14:paraId="7EA3CE40" w14:textId="77777777" w:rsidR="003B154A" w:rsidRPr="00A9768E" w:rsidRDefault="003B154A" w:rsidP="005555B4">
            <w:pPr>
              <w:shd w:val="clear" w:color="auto" w:fill="FFFFFF"/>
              <w:jc w:val="both"/>
              <w:rPr>
                <w:rFonts w:ascii="Times New Roman" w:hAnsi="Times New Roman" w:cs="Times New Roman"/>
                <w:b/>
              </w:rPr>
            </w:pPr>
            <w:r w:rsidRPr="00A9768E">
              <w:rPr>
                <w:rFonts w:ascii="Times New Roman" w:hAnsi="Times New Roman" w:cs="Times New Roman"/>
              </w:rPr>
              <w:t>Локальные акты образовательной организации в части тьюторского сопровождения детей с ограниченными возможностями здоровья и инвалидностью.</w:t>
            </w:r>
          </w:p>
        </w:tc>
      </w:tr>
      <w:tr w:rsidR="00CD4D84" w:rsidRPr="00A9768E" w14:paraId="70C67968" w14:textId="77777777" w:rsidTr="005555B4">
        <w:tc>
          <w:tcPr>
            <w:tcW w:w="1224" w:type="pct"/>
            <w:gridSpan w:val="2"/>
            <w:vMerge/>
          </w:tcPr>
          <w:p w14:paraId="597BCED3" w14:textId="77777777" w:rsidR="00CD4D84" w:rsidRPr="00A9768E" w:rsidRDefault="00CD4D84" w:rsidP="00CD4D84">
            <w:pPr>
              <w:jc w:val="both"/>
              <w:rPr>
                <w:rFonts w:ascii="Times New Roman" w:hAnsi="Times New Roman" w:cs="Times New Roman"/>
                <w:b/>
                <w:bCs/>
              </w:rPr>
            </w:pPr>
          </w:p>
        </w:tc>
        <w:tc>
          <w:tcPr>
            <w:tcW w:w="3776" w:type="pct"/>
          </w:tcPr>
          <w:p w14:paraId="7DBA57C7" w14:textId="3A896CF9" w:rsidR="00CD4D84" w:rsidRPr="00A9768E" w:rsidRDefault="00CD4D84" w:rsidP="00CD4D84">
            <w:pPr>
              <w:shd w:val="clear" w:color="auto" w:fill="FFFFFF"/>
              <w:rPr>
                <w:rFonts w:ascii="Times New Roman" w:hAnsi="Times New Roman" w:cs="Times New Roman"/>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3B154A" w:rsidRPr="00A9768E" w14:paraId="2C3B1AF9" w14:textId="77777777" w:rsidTr="005555B4">
        <w:tc>
          <w:tcPr>
            <w:tcW w:w="1224" w:type="pct"/>
            <w:gridSpan w:val="2"/>
            <w:vMerge/>
          </w:tcPr>
          <w:p w14:paraId="092C7E66" w14:textId="77777777" w:rsidR="003B154A" w:rsidRPr="00A9768E" w:rsidRDefault="003B154A" w:rsidP="005555B4">
            <w:pPr>
              <w:rPr>
                <w:rFonts w:ascii="Times New Roman" w:hAnsi="Times New Roman" w:cs="Times New Roman"/>
                <w:b/>
                <w:bCs/>
              </w:rPr>
            </w:pPr>
          </w:p>
        </w:tc>
        <w:tc>
          <w:tcPr>
            <w:tcW w:w="3776" w:type="pct"/>
          </w:tcPr>
          <w:p w14:paraId="0AF9CD06" w14:textId="77777777" w:rsidR="003B154A" w:rsidRPr="00A9768E" w:rsidRDefault="003B154A" w:rsidP="005555B4">
            <w:pPr>
              <w:jc w:val="both"/>
              <w:rPr>
                <w:rFonts w:ascii="Times New Roman" w:hAnsi="Times New Roman" w:cs="Times New Roman"/>
                <w:b/>
              </w:rPr>
            </w:pPr>
            <w:r w:rsidRPr="00A9768E">
              <w:rPr>
                <w:rFonts w:ascii="Times New Roman" w:hAnsi="Times New Roman" w:cs="Times New Roman"/>
                <w:b/>
              </w:rPr>
              <w:t>Практическое занятие 2</w:t>
            </w:r>
            <w:r w:rsidRPr="00A9768E">
              <w:rPr>
                <w:rFonts w:ascii="Times New Roman" w:hAnsi="Times New Roman" w:cs="Times New Roman"/>
              </w:rPr>
              <w:t>. Анализ прав и обязанностей, закрепленных за тьютором, согласно федеральным нормативным правовым документам.</w:t>
            </w:r>
          </w:p>
        </w:tc>
      </w:tr>
      <w:tr w:rsidR="003B154A" w:rsidRPr="00A9768E" w14:paraId="49CD83D0" w14:textId="77777777" w:rsidTr="005555B4">
        <w:tc>
          <w:tcPr>
            <w:tcW w:w="1224" w:type="pct"/>
            <w:gridSpan w:val="2"/>
            <w:vMerge/>
          </w:tcPr>
          <w:p w14:paraId="72869A58" w14:textId="77777777" w:rsidR="003B154A" w:rsidRPr="00A9768E" w:rsidRDefault="003B154A" w:rsidP="005555B4">
            <w:pPr>
              <w:rPr>
                <w:rFonts w:ascii="Times New Roman" w:hAnsi="Times New Roman" w:cs="Times New Roman"/>
                <w:b/>
                <w:bCs/>
              </w:rPr>
            </w:pPr>
          </w:p>
        </w:tc>
        <w:tc>
          <w:tcPr>
            <w:tcW w:w="3776" w:type="pct"/>
          </w:tcPr>
          <w:p w14:paraId="30DC24A5" w14:textId="77777777" w:rsidR="003B154A" w:rsidRPr="00A9768E" w:rsidRDefault="003B154A" w:rsidP="005555B4">
            <w:pPr>
              <w:jc w:val="both"/>
              <w:rPr>
                <w:rFonts w:ascii="Times New Roman" w:hAnsi="Times New Roman" w:cs="Times New Roman"/>
              </w:rPr>
            </w:pPr>
            <w:r w:rsidRPr="00A9768E">
              <w:rPr>
                <w:rFonts w:ascii="Times New Roman" w:hAnsi="Times New Roman" w:cs="Times New Roman"/>
                <w:b/>
              </w:rPr>
              <w:t>Практическое занятие 3.</w:t>
            </w:r>
            <w:r w:rsidRPr="00A9768E">
              <w:rPr>
                <w:rFonts w:ascii="Times New Roman" w:hAnsi="Times New Roman" w:cs="Times New Roman"/>
              </w:rPr>
              <w:t xml:space="preserve"> Обучающимся предлагается ознакомиться с трудовыми функциями тьютора в сопровождении детей с ОВЗ и инвалидностью, сформулировать круг профессиональных задач тьютора, сопровождающего детей раннего и дошкольного возраста ОВЗ и инвалидностью.</w:t>
            </w:r>
          </w:p>
          <w:p w14:paraId="08769F64" w14:textId="77777777" w:rsidR="003B154A" w:rsidRPr="00A9768E" w:rsidRDefault="003B154A" w:rsidP="005555B4">
            <w:pPr>
              <w:jc w:val="both"/>
              <w:rPr>
                <w:rFonts w:ascii="Times New Roman" w:hAnsi="Times New Roman" w:cs="Times New Roman"/>
              </w:rPr>
            </w:pPr>
          </w:p>
        </w:tc>
      </w:tr>
      <w:tr w:rsidR="003B154A" w:rsidRPr="00A9768E" w14:paraId="7D5687A6" w14:textId="77777777" w:rsidTr="005555B4">
        <w:tc>
          <w:tcPr>
            <w:tcW w:w="1224" w:type="pct"/>
            <w:gridSpan w:val="2"/>
            <w:vMerge/>
          </w:tcPr>
          <w:p w14:paraId="6C469D26" w14:textId="77777777" w:rsidR="003B154A" w:rsidRPr="00A9768E" w:rsidRDefault="003B154A" w:rsidP="005555B4">
            <w:pPr>
              <w:rPr>
                <w:rFonts w:ascii="Times New Roman" w:hAnsi="Times New Roman" w:cs="Times New Roman"/>
                <w:b/>
                <w:bCs/>
              </w:rPr>
            </w:pPr>
          </w:p>
        </w:tc>
        <w:tc>
          <w:tcPr>
            <w:tcW w:w="3776" w:type="pct"/>
          </w:tcPr>
          <w:p w14:paraId="6C07ABCB" w14:textId="77777777" w:rsidR="003B154A" w:rsidRPr="00A9768E" w:rsidRDefault="003B154A" w:rsidP="005555B4">
            <w:pPr>
              <w:jc w:val="both"/>
              <w:rPr>
                <w:rFonts w:ascii="Times New Roman" w:hAnsi="Times New Roman" w:cs="Times New Roman"/>
                <w:b/>
              </w:rPr>
            </w:pPr>
            <w:r w:rsidRPr="00A9768E">
              <w:rPr>
                <w:rFonts w:ascii="Times New Roman" w:hAnsi="Times New Roman" w:cs="Times New Roman"/>
                <w:b/>
              </w:rPr>
              <w:t>Практическое занятие 4.</w:t>
            </w:r>
            <w:r w:rsidRPr="00A9768E">
              <w:rPr>
                <w:rFonts w:ascii="Times New Roman" w:hAnsi="Times New Roman" w:cs="Times New Roman"/>
              </w:rPr>
              <w:t xml:space="preserve"> Анализ должностной инструкции тьютора для детей с ОВЗ  и инвалидностью на предмет соответствия нормативным правовым документам, регламентирующим функциональные обязанности тьютора.</w:t>
            </w:r>
          </w:p>
        </w:tc>
      </w:tr>
      <w:tr w:rsidR="003B154A" w:rsidRPr="00A9768E" w14:paraId="3919CFE9" w14:textId="77777777" w:rsidTr="005555B4">
        <w:tc>
          <w:tcPr>
            <w:tcW w:w="1224" w:type="pct"/>
            <w:gridSpan w:val="2"/>
            <w:vMerge/>
          </w:tcPr>
          <w:p w14:paraId="707264B3" w14:textId="77777777" w:rsidR="003B154A" w:rsidRPr="00A9768E" w:rsidRDefault="003B154A" w:rsidP="005555B4">
            <w:pPr>
              <w:rPr>
                <w:rFonts w:ascii="Times New Roman" w:hAnsi="Times New Roman" w:cs="Times New Roman"/>
                <w:b/>
                <w:bCs/>
              </w:rPr>
            </w:pPr>
          </w:p>
        </w:tc>
        <w:tc>
          <w:tcPr>
            <w:tcW w:w="3776" w:type="pct"/>
          </w:tcPr>
          <w:p w14:paraId="7A127731" w14:textId="77777777" w:rsidR="003B154A" w:rsidRDefault="003B154A" w:rsidP="003B154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F8E171E" w14:textId="31738884" w:rsidR="003B154A" w:rsidRPr="00A9768E" w:rsidRDefault="003B154A" w:rsidP="003B154A">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154A" w:rsidRPr="00A9768E" w14:paraId="392D6DA9" w14:textId="77777777" w:rsidTr="005555B4">
        <w:tc>
          <w:tcPr>
            <w:tcW w:w="1224" w:type="pct"/>
            <w:gridSpan w:val="2"/>
            <w:vMerge w:val="restart"/>
          </w:tcPr>
          <w:p w14:paraId="2CE04B43" w14:textId="76412B3B" w:rsidR="003B154A" w:rsidRPr="00CD4D84" w:rsidRDefault="003B154A" w:rsidP="00CD4D84">
            <w:pPr>
              <w:rPr>
                <w:rFonts w:ascii="Times New Roman" w:eastAsia="Calibri" w:hAnsi="Times New Roman" w:cs="Times New Roman"/>
                <w:b/>
                <w:bCs/>
              </w:rPr>
            </w:pPr>
            <w:r w:rsidRPr="00CD4D84">
              <w:rPr>
                <w:rFonts w:ascii="Times New Roman" w:hAnsi="Times New Roman" w:cs="Times New Roman"/>
                <w:b/>
                <w:bCs/>
              </w:rPr>
              <w:t xml:space="preserve">Тема 1.3. </w:t>
            </w:r>
            <w:r w:rsidRPr="00CD4D84">
              <w:rPr>
                <w:rFonts w:ascii="Times New Roman" w:hAnsi="Times New Roman" w:cs="Times New Roman"/>
                <w:b/>
                <w:bCs/>
                <w:shd w:val="clear" w:color="auto" w:fill="FFFFFF"/>
              </w:rPr>
              <w:t>Введение в тьюторскую деятельность</w:t>
            </w:r>
          </w:p>
          <w:p w14:paraId="33B419D0" w14:textId="77777777" w:rsidR="003B154A" w:rsidRPr="00CD4D84" w:rsidRDefault="003B154A" w:rsidP="00CD4D84">
            <w:pPr>
              <w:rPr>
                <w:rFonts w:ascii="Times New Roman" w:hAnsi="Times New Roman" w:cs="Times New Roman"/>
                <w:b/>
                <w:bCs/>
              </w:rPr>
            </w:pPr>
          </w:p>
        </w:tc>
        <w:tc>
          <w:tcPr>
            <w:tcW w:w="3776" w:type="pct"/>
          </w:tcPr>
          <w:p w14:paraId="1F4F1D8D" w14:textId="77777777" w:rsidR="003B154A" w:rsidRPr="00A9768E" w:rsidRDefault="003B154A" w:rsidP="005555B4">
            <w:pPr>
              <w:jc w:val="both"/>
              <w:rPr>
                <w:rFonts w:ascii="Times New Roman" w:hAnsi="Times New Roman" w:cs="Times New Roman"/>
                <w:bCs/>
              </w:rPr>
            </w:pPr>
            <w:r w:rsidRPr="00A9768E">
              <w:rPr>
                <w:rFonts w:ascii="Times New Roman" w:hAnsi="Times New Roman" w:cs="Times New Roman"/>
                <w:b/>
                <w:bCs/>
              </w:rPr>
              <w:t>Содержание</w:t>
            </w:r>
          </w:p>
        </w:tc>
      </w:tr>
      <w:tr w:rsidR="003B154A" w:rsidRPr="00A9768E" w14:paraId="424BA349" w14:textId="77777777" w:rsidTr="005555B4">
        <w:tc>
          <w:tcPr>
            <w:tcW w:w="1224" w:type="pct"/>
            <w:gridSpan w:val="2"/>
            <w:vMerge/>
          </w:tcPr>
          <w:p w14:paraId="1ED4B228" w14:textId="77777777" w:rsidR="003B154A" w:rsidRPr="00A9768E" w:rsidRDefault="003B154A" w:rsidP="005555B4">
            <w:pPr>
              <w:jc w:val="both"/>
              <w:rPr>
                <w:rFonts w:ascii="Times New Roman" w:hAnsi="Times New Roman" w:cs="Times New Roman"/>
                <w:b/>
                <w:bCs/>
              </w:rPr>
            </w:pPr>
          </w:p>
        </w:tc>
        <w:tc>
          <w:tcPr>
            <w:tcW w:w="3776" w:type="pct"/>
          </w:tcPr>
          <w:p w14:paraId="60C36020" w14:textId="77777777" w:rsidR="003B154A" w:rsidRPr="00A9768E" w:rsidRDefault="003B154A" w:rsidP="005555B4">
            <w:pPr>
              <w:jc w:val="both"/>
              <w:rPr>
                <w:rFonts w:ascii="Times New Roman" w:hAnsi="Times New Roman" w:cs="Times New Roman"/>
                <w:b/>
                <w:bCs/>
              </w:rPr>
            </w:pPr>
            <w:r w:rsidRPr="00A9768E">
              <w:rPr>
                <w:rFonts w:ascii="Times New Roman" w:hAnsi="Times New Roman" w:cs="Times New Roman"/>
              </w:rPr>
              <w:t xml:space="preserve">История возникновения тьюторства: тенденции развития. </w:t>
            </w:r>
            <w:r w:rsidRPr="00A9768E">
              <w:rPr>
                <w:rFonts w:ascii="Times New Roman" w:hAnsi="Times New Roman" w:cs="Times New Roman"/>
                <w:bCs/>
              </w:rPr>
              <w:t>Понятие «тьютор» как специалист, сопровождающий детей раннего и дошкольного возраста с особыми образовательными потребностями. Специфика деятельности тьютора в индивидуализации процесса реализации, адаптированной основной общеобразовательной программы.</w:t>
            </w:r>
            <w:r w:rsidRPr="00A9768E">
              <w:rPr>
                <w:rFonts w:ascii="Times New Roman" w:hAnsi="Times New Roman" w:cs="Times New Roman"/>
              </w:rPr>
              <w:t xml:space="preserve"> </w:t>
            </w:r>
            <w:r w:rsidRPr="00A9768E">
              <w:rPr>
                <w:rFonts w:ascii="Times New Roman" w:hAnsi="Times New Roman" w:cs="Times New Roman"/>
                <w:bCs/>
              </w:rPr>
              <w:t>Этапы тьюторского сопровождения.  Принципы тьюторского сопровождения. Организационные аспекты деятельности тьютора. Виды отчетной документации тьютора</w:t>
            </w:r>
            <w:r w:rsidRPr="00A9768E">
              <w:rPr>
                <w:rFonts w:ascii="Times New Roman" w:hAnsi="Times New Roman" w:cs="Times New Roman"/>
                <w:b/>
                <w:bCs/>
              </w:rPr>
              <w:t>.</w:t>
            </w:r>
          </w:p>
        </w:tc>
      </w:tr>
      <w:tr w:rsidR="00CD4D84" w:rsidRPr="00A9768E" w14:paraId="57A57FA0" w14:textId="77777777" w:rsidTr="005555B4">
        <w:tc>
          <w:tcPr>
            <w:tcW w:w="1224" w:type="pct"/>
            <w:gridSpan w:val="2"/>
            <w:vMerge/>
          </w:tcPr>
          <w:p w14:paraId="6AC4046E" w14:textId="77777777" w:rsidR="00CD4D84" w:rsidRPr="00A9768E" w:rsidRDefault="00CD4D84" w:rsidP="00CD4D84">
            <w:pPr>
              <w:jc w:val="both"/>
              <w:rPr>
                <w:rFonts w:ascii="Times New Roman" w:hAnsi="Times New Roman" w:cs="Times New Roman"/>
                <w:b/>
                <w:bCs/>
              </w:rPr>
            </w:pPr>
          </w:p>
        </w:tc>
        <w:tc>
          <w:tcPr>
            <w:tcW w:w="3776" w:type="pct"/>
          </w:tcPr>
          <w:p w14:paraId="7CEAD2CA" w14:textId="579C313A" w:rsidR="00CD4D84" w:rsidRPr="00A9768E" w:rsidRDefault="00CD4D84" w:rsidP="00CD4D84">
            <w:pPr>
              <w:jc w:val="both"/>
              <w:rPr>
                <w:rFonts w:ascii="Times New Roman" w:hAnsi="Times New Roman" w:cs="Times New Roman"/>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3B154A" w:rsidRPr="00A9768E" w14:paraId="6346521F" w14:textId="77777777" w:rsidTr="005555B4">
        <w:tc>
          <w:tcPr>
            <w:tcW w:w="1224" w:type="pct"/>
            <w:gridSpan w:val="2"/>
            <w:vMerge/>
          </w:tcPr>
          <w:p w14:paraId="031DFADD" w14:textId="77777777" w:rsidR="003B154A" w:rsidRPr="00A9768E" w:rsidRDefault="003B154A" w:rsidP="005555B4">
            <w:pPr>
              <w:jc w:val="both"/>
              <w:rPr>
                <w:rFonts w:ascii="Times New Roman" w:hAnsi="Times New Roman" w:cs="Times New Roman"/>
                <w:b/>
                <w:bCs/>
              </w:rPr>
            </w:pPr>
          </w:p>
        </w:tc>
        <w:tc>
          <w:tcPr>
            <w:tcW w:w="3776" w:type="pct"/>
          </w:tcPr>
          <w:p w14:paraId="302DACAE" w14:textId="77777777" w:rsidR="003B154A" w:rsidRPr="00A9768E" w:rsidRDefault="003B154A" w:rsidP="005555B4">
            <w:pPr>
              <w:shd w:val="clear" w:color="auto" w:fill="FFFFFF"/>
              <w:jc w:val="both"/>
              <w:rPr>
                <w:rFonts w:ascii="Times New Roman" w:hAnsi="Times New Roman" w:cs="Times New Roman"/>
                <w:b/>
              </w:rPr>
            </w:pPr>
            <w:r w:rsidRPr="00A9768E">
              <w:rPr>
                <w:rFonts w:ascii="Times New Roman" w:hAnsi="Times New Roman" w:cs="Times New Roman"/>
                <w:b/>
              </w:rPr>
              <w:t xml:space="preserve">Практическое занятие 5. </w:t>
            </w:r>
            <w:r w:rsidRPr="00A9768E">
              <w:rPr>
                <w:rFonts w:ascii="Times New Roman" w:hAnsi="Times New Roman" w:cs="Times New Roman"/>
              </w:rPr>
              <w:t>Анализ этапов</w:t>
            </w:r>
            <w:r w:rsidRPr="00A9768E">
              <w:rPr>
                <w:rFonts w:ascii="Times New Roman" w:hAnsi="Times New Roman" w:cs="Times New Roman"/>
                <w:b/>
              </w:rPr>
              <w:t xml:space="preserve"> </w:t>
            </w:r>
            <w:r w:rsidRPr="00A9768E">
              <w:rPr>
                <w:rFonts w:ascii="Times New Roman" w:hAnsi="Times New Roman" w:cs="Times New Roman"/>
              </w:rPr>
              <w:t>тьюторского сопровождения: определение цели, задач каждого этапа.</w:t>
            </w:r>
          </w:p>
        </w:tc>
      </w:tr>
      <w:tr w:rsidR="003B154A" w:rsidRPr="00A9768E" w14:paraId="2AB4D281" w14:textId="77777777" w:rsidTr="005555B4">
        <w:tc>
          <w:tcPr>
            <w:tcW w:w="1224" w:type="pct"/>
            <w:gridSpan w:val="2"/>
            <w:vMerge/>
          </w:tcPr>
          <w:p w14:paraId="5FB65D49" w14:textId="77777777" w:rsidR="003B154A" w:rsidRPr="00A9768E" w:rsidRDefault="003B154A" w:rsidP="005555B4">
            <w:pPr>
              <w:jc w:val="both"/>
              <w:rPr>
                <w:rFonts w:ascii="Times New Roman" w:hAnsi="Times New Roman" w:cs="Times New Roman"/>
                <w:b/>
                <w:bCs/>
              </w:rPr>
            </w:pPr>
          </w:p>
        </w:tc>
        <w:tc>
          <w:tcPr>
            <w:tcW w:w="3776" w:type="pct"/>
          </w:tcPr>
          <w:p w14:paraId="496C8E94" w14:textId="77777777" w:rsidR="003B154A" w:rsidRDefault="003B154A" w:rsidP="003B154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225AEEE" w14:textId="64A690A4" w:rsidR="003B154A" w:rsidRPr="00A9768E" w:rsidRDefault="003B154A" w:rsidP="003B154A">
            <w:pPr>
              <w:shd w:val="clear" w:color="auto" w:fill="FFFFFF"/>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36A36788" w14:textId="77777777" w:rsidTr="005555B4">
        <w:tc>
          <w:tcPr>
            <w:tcW w:w="1224" w:type="pct"/>
            <w:gridSpan w:val="2"/>
            <w:vMerge w:val="restart"/>
          </w:tcPr>
          <w:p w14:paraId="1BC967F9" w14:textId="3B161AE5" w:rsidR="007F13EB" w:rsidRPr="00CD4D84" w:rsidRDefault="007F13EB" w:rsidP="00CD4D84">
            <w:pPr>
              <w:rPr>
                <w:rFonts w:ascii="Times New Roman" w:hAnsi="Times New Roman" w:cs="Times New Roman"/>
                <w:b/>
                <w:bCs/>
              </w:rPr>
            </w:pPr>
            <w:r w:rsidRPr="00CD4D84">
              <w:rPr>
                <w:rFonts w:ascii="Times New Roman" w:hAnsi="Times New Roman" w:cs="Times New Roman"/>
                <w:b/>
                <w:bCs/>
              </w:rPr>
              <w:t xml:space="preserve">Тема </w:t>
            </w:r>
            <w:r w:rsidR="003B154A" w:rsidRPr="00CD4D84">
              <w:rPr>
                <w:rFonts w:ascii="Times New Roman" w:hAnsi="Times New Roman" w:cs="Times New Roman"/>
                <w:b/>
                <w:bCs/>
              </w:rPr>
              <w:t>1.4</w:t>
            </w:r>
            <w:r w:rsidRPr="00CD4D84">
              <w:rPr>
                <w:rFonts w:ascii="Times New Roman" w:hAnsi="Times New Roman" w:cs="Times New Roman"/>
                <w:b/>
                <w:bCs/>
              </w:rPr>
              <w:t>. Методы и формы тьюторского сопровождения детей раннего и дошкольного возраста с</w:t>
            </w:r>
          </w:p>
          <w:p w14:paraId="18A686D6" w14:textId="77777777" w:rsidR="007F13EB" w:rsidRPr="00CD4D84" w:rsidRDefault="007F13EB" w:rsidP="00CD4D84">
            <w:pPr>
              <w:shd w:val="clear" w:color="auto" w:fill="FFFFFF"/>
              <w:rPr>
                <w:rFonts w:ascii="Times New Roman" w:hAnsi="Times New Roman" w:cs="Times New Roman"/>
                <w:b/>
                <w:bCs/>
              </w:rPr>
            </w:pPr>
            <w:r w:rsidRPr="00CD4D84">
              <w:rPr>
                <w:rFonts w:ascii="Times New Roman" w:hAnsi="Times New Roman" w:cs="Times New Roman"/>
                <w:b/>
                <w:bCs/>
              </w:rPr>
              <w:t>ограниченными</w:t>
            </w:r>
          </w:p>
          <w:p w14:paraId="478F8F3E" w14:textId="77777777" w:rsidR="007F13EB" w:rsidRPr="00CD4D84" w:rsidRDefault="007F13EB" w:rsidP="00CD4D84">
            <w:pPr>
              <w:shd w:val="clear" w:color="auto" w:fill="FFFFFF"/>
              <w:rPr>
                <w:rFonts w:ascii="Times New Roman" w:hAnsi="Times New Roman" w:cs="Times New Roman"/>
                <w:b/>
                <w:bCs/>
              </w:rPr>
            </w:pPr>
            <w:r w:rsidRPr="00CD4D84">
              <w:rPr>
                <w:rFonts w:ascii="Times New Roman" w:hAnsi="Times New Roman" w:cs="Times New Roman"/>
                <w:b/>
                <w:bCs/>
              </w:rPr>
              <w:t>возможностями</w:t>
            </w:r>
          </w:p>
          <w:p w14:paraId="69770CA5" w14:textId="77777777" w:rsidR="007F13EB" w:rsidRPr="00CD4D84" w:rsidRDefault="007F13EB" w:rsidP="00CD4D84">
            <w:pPr>
              <w:shd w:val="clear" w:color="auto" w:fill="FFFFFF"/>
              <w:rPr>
                <w:rFonts w:ascii="Times New Roman" w:hAnsi="Times New Roman" w:cs="Times New Roman"/>
                <w:b/>
                <w:bCs/>
              </w:rPr>
            </w:pPr>
            <w:r w:rsidRPr="00CD4D84">
              <w:rPr>
                <w:rFonts w:ascii="Times New Roman" w:hAnsi="Times New Roman" w:cs="Times New Roman"/>
                <w:b/>
                <w:bCs/>
              </w:rPr>
              <w:lastRenderedPageBreak/>
              <w:t>здоровья и инвалидностью</w:t>
            </w:r>
          </w:p>
        </w:tc>
        <w:tc>
          <w:tcPr>
            <w:tcW w:w="3776" w:type="pct"/>
          </w:tcPr>
          <w:p w14:paraId="172D0EF4" w14:textId="77777777" w:rsidR="007F13EB" w:rsidRPr="00A9768E" w:rsidRDefault="007F13EB" w:rsidP="005555B4">
            <w:pPr>
              <w:shd w:val="clear" w:color="auto" w:fill="FFFFFF"/>
              <w:jc w:val="both"/>
              <w:rPr>
                <w:rFonts w:ascii="Times New Roman" w:hAnsi="Times New Roman" w:cs="Times New Roman"/>
              </w:rPr>
            </w:pPr>
            <w:r w:rsidRPr="00A9768E">
              <w:rPr>
                <w:rFonts w:ascii="Times New Roman" w:hAnsi="Times New Roman" w:cs="Times New Roman"/>
                <w:b/>
                <w:bCs/>
              </w:rPr>
              <w:lastRenderedPageBreak/>
              <w:t>Содержание</w:t>
            </w:r>
          </w:p>
        </w:tc>
      </w:tr>
      <w:tr w:rsidR="007F13EB" w:rsidRPr="00A9768E" w14:paraId="02DB827C" w14:textId="77777777" w:rsidTr="005555B4">
        <w:tc>
          <w:tcPr>
            <w:tcW w:w="1224" w:type="pct"/>
            <w:gridSpan w:val="2"/>
            <w:vMerge/>
          </w:tcPr>
          <w:p w14:paraId="35C78B6C" w14:textId="77777777" w:rsidR="007F13EB" w:rsidRPr="00A9768E" w:rsidRDefault="007F13EB" w:rsidP="005555B4">
            <w:pPr>
              <w:jc w:val="both"/>
              <w:rPr>
                <w:rFonts w:ascii="Times New Roman" w:hAnsi="Times New Roman" w:cs="Times New Roman"/>
                <w:b/>
                <w:bCs/>
              </w:rPr>
            </w:pPr>
          </w:p>
        </w:tc>
        <w:tc>
          <w:tcPr>
            <w:tcW w:w="3776" w:type="pct"/>
          </w:tcPr>
          <w:p w14:paraId="433C7EDB" w14:textId="77777777" w:rsidR="007F13EB" w:rsidRPr="00A9768E" w:rsidRDefault="007F13EB" w:rsidP="005555B4">
            <w:pPr>
              <w:shd w:val="clear" w:color="auto" w:fill="FFFFFF"/>
              <w:jc w:val="both"/>
              <w:rPr>
                <w:rFonts w:ascii="Times New Roman" w:hAnsi="Times New Roman" w:cs="Times New Roman"/>
                <w:b/>
                <w:bCs/>
              </w:rPr>
            </w:pPr>
            <w:r w:rsidRPr="00A9768E">
              <w:rPr>
                <w:rFonts w:ascii="Times New Roman" w:hAnsi="Times New Roman" w:cs="Times New Roman"/>
                <w:shd w:val="clear" w:color="auto" w:fill="FFFFFF"/>
              </w:rPr>
              <w:t>Методы тьюторского сопровождения:</w:t>
            </w:r>
            <w:r w:rsidRPr="00A9768E">
              <w:rPr>
                <w:rFonts w:ascii="Times New Roman" w:hAnsi="Times New Roman" w:cs="Times New Roman"/>
              </w:rPr>
              <w:t xml:space="preserve"> </w:t>
            </w:r>
            <w:r w:rsidRPr="00A9768E">
              <w:rPr>
                <w:rFonts w:ascii="Times New Roman" w:hAnsi="Times New Roman" w:cs="Times New Roman"/>
                <w:shd w:val="clear" w:color="auto" w:fill="FFFFFF"/>
              </w:rPr>
              <w:t>практико-ориентированной деятельности; проблемного обучения (разрешение проблемных ситуаций, метод обучающего кейса); психодиагностические (психологическая диагностика, индивидуальное и групповое консультирование, профконсультирование).</w:t>
            </w:r>
            <w:r w:rsidRPr="00A9768E">
              <w:rPr>
                <w:rFonts w:ascii="Times New Roman" w:hAnsi="Times New Roman" w:cs="Times New Roman"/>
              </w:rPr>
              <w:t xml:space="preserve"> Формы работы тьютора: консультации, индивидуальные и групповые тьюториалы (семинары), образовательные события, тренинги.</w:t>
            </w:r>
          </w:p>
        </w:tc>
      </w:tr>
      <w:tr w:rsidR="00CD4D84" w:rsidRPr="00A9768E" w14:paraId="0417A7D4" w14:textId="77777777" w:rsidTr="005555B4">
        <w:tc>
          <w:tcPr>
            <w:tcW w:w="1224" w:type="pct"/>
            <w:gridSpan w:val="2"/>
            <w:vMerge/>
          </w:tcPr>
          <w:p w14:paraId="3A298A3E" w14:textId="77777777" w:rsidR="00CD4D84" w:rsidRPr="00A9768E" w:rsidRDefault="00CD4D84" w:rsidP="00CD4D84">
            <w:pPr>
              <w:jc w:val="both"/>
              <w:rPr>
                <w:rFonts w:ascii="Times New Roman" w:hAnsi="Times New Roman" w:cs="Times New Roman"/>
                <w:b/>
                <w:bCs/>
              </w:rPr>
            </w:pPr>
          </w:p>
        </w:tc>
        <w:tc>
          <w:tcPr>
            <w:tcW w:w="3776" w:type="pct"/>
          </w:tcPr>
          <w:p w14:paraId="66A93308" w14:textId="7510EA95" w:rsidR="00CD4D84" w:rsidRPr="00A9768E" w:rsidRDefault="00CD4D84" w:rsidP="00CD4D84">
            <w:pPr>
              <w:shd w:val="clear" w:color="auto" w:fill="FFFFFF"/>
              <w:jc w:val="both"/>
              <w:rPr>
                <w:rFonts w:ascii="Times New Roman" w:hAnsi="Times New Roman" w:cs="Times New Roman"/>
                <w:shd w:val="clear" w:color="auto" w:fill="FFFFFF"/>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04614CAD" w14:textId="77777777" w:rsidTr="005555B4">
        <w:tc>
          <w:tcPr>
            <w:tcW w:w="1224" w:type="pct"/>
            <w:gridSpan w:val="2"/>
            <w:vMerge/>
          </w:tcPr>
          <w:p w14:paraId="1A8E3567" w14:textId="77777777" w:rsidR="007F13EB" w:rsidRPr="00A9768E" w:rsidRDefault="007F13EB" w:rsidP="005555B4">
            <w:pPr>
              <w:jc w:val="both"/>
              <w:rPr>
                <w:rFonts w:ascii="Times New Roman" w:hAnsi="Times New Roman" w:cs="Times New Roman"/>
                <w:b/>
                <w:bCs/>
              </w:rPr>
            </w:pPr>
          </w:p>
        </w:tc>
        <w:tc>
          <w:tcPr>
            <w:tcW w:w="3776" w:type="pct"/>
          </w:tcPr>
          <w:p w14:paraId="5CA36B89" w14:textId="77777777" w:rsidR="007F13EB" w:rsidRPr="00A9768E" w:rsidRDefault="007F13EB" w:rsidP="005555B4">
            <w:pPr>
              <w:suppressAutoHyphens/>
              <w:jc w:val="both"/>
              <w:rPr>
                <w:rFonts w:ascii="Times New Roman" w:hAnsi="Times New Roman" w:cs="Times New Roman"/>
              </w:rPr>
            </w:pPr>
            <w:r w:rsidRPr="00A9768E">
              <w:rPr>
                <w:rFonts w:ascii="Times New Roman" w:hAnsi="Times New Roman" w:cs="Times New Roman"/>
                <w:b/>
                <w:bCs/>
              </w:rPr>
              <w:t xml:space="preserve">Практическое занятие 6. </w:t>
            </w:r>
            <w:r w:rsidRPr="00A9768E">
              <w:rPr>
                <w:rFonts w:ascii="Times New Roman" w:hAnsi="Times New Roman" w:cs="Times New Roman"/>
              </w:rPr>
              <w:t>Основные формы тьюторского сопровождения детей раннего и дошкольного возраста с ограниченными возможностями здоровья и инвалидностью</w:t>
            </w:r>
          </w:p>
        </w:tc>
      </w:tr>
      <w:tr w:rsidR="007F13EB" w:rsidRPr="00A9768E" w14:paraId="0A1FCF4C" w14:textId="77777777" w:rsidTr="005555B4">
        <w:tc>
          <w:tcPr>
            <w:tcW w:w="1224" w:type="pct"/>
            <w:gridSpan w:val="2"/>
            <w:vMerge/>
          </w:tcPr>
          <w:p w14:paraId="23C73D86" w14:textId="77777777" w:rsidR="007F13EB" w:rsidRPr="00A9768E" w:rsidRDefault="007F13EB" w:rsidP="005555B4">
            <w:pPr>
              <w:jc w:val="both"/>
              <w:rPr>
                <w:rFonts w:ascii="Times New Roman" w:hAnsi="Times New Roman" w:cs="Times New Roman"/>
                <w:b/>
                <w:bCs/>
              </w:rPr>
            </w:pPr>
          </w:p>
        </w:tc>
        <w:tc>
          <w:tcPr>
            <w:tcW w:w="3776" w:type="pct"/>
          </w:tcPr>
          <w:p w14:paraId="2D900BC2" w14:textId="77777777" w:rsidR="007F13EB" w:rsidRPr="00A9768E" w:rsidRDefault="007F13EB" w:rsidP="005555B4">
            <w:pPr>
              <w:shd w:val="clear" w:color="auto" w:fill="FFFFFF"/>
              <w:jc w:val="both"/>
              <w:rPr>
                <w:rFonts w:ascii="Times New Roman" w:hAnsi="Times New Roman" w:cs="Times New Roman"/>
              </w:rPr>
            </w:pPr>
            <w:r w:rsidRPr="00A9768E">
              <w:rPr>
                <w:rFonts w:ascii="Times New Roman" w:hAnsi="Times New Roman" w:cs="Times New Roman"/>
                <w:b/>
              </w:rPr>
              <w:t>Практическое занятие 7.</w:t>
            </w:r>
            <w:r w:rsidRPr="00A9768E">
              <w:rPr>
                <w:rFonts w:ascii="Times New Roman" w:hAnsi="Times New Roman" w:cs="Times New Roman"/>
              </w:rPr>
              <w:t xml:space="preserve"> Основные методы тьюторского сопровождения детей раннего и дошкольного возраста с ограниченными возможностями здоровья и инвалидностью </w:t>
            </w:r>
          </w:p>
        </w:tc>
      </w:tr>
      <w:tr w:rsidR="007F13EB" w:rsidRPr="00A9768E" w14:paraId="2673C6FE" w14:textId="77777777" w:rsidTr="005555B4">
        <w:tc>
          <w:tcPr>
            <w:tcW w:w="1224" w:type="pct"/>
            <w:gridSpan w:val="2"/>
            <w:vMerge/>
          </w:tcPr>
          <w:p w14:paraId="12EFE1B2" w14:textId="77777777" w:rsidR="007F13EB" w:rsidRPr="00A9768E" w:rsidRDefault="007F13EB" w:rsidP="005555B4">
            <w:pPr>
              <w:jc w:val="both"/>
              <w:rPr>
                <w:rFonts w:ascii="Times New Roman" w:hAnsi="Times New Roman" w:cs="Times New Roman"/>
                <w:b/>
                <w:bCs/>
              </w:rPr>
            </w:pPr>
          </w:p>
        </w:tc>
        <w:tc>
          <w:tcPr>
            <w:tcW w:w="3776" w:type="pct"/>
          </w:tcPr>
          <w:p w14:paraId="4F7C0C00"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7B218F2" w14:textId="64E5352A" w:rsidR="007F13EB" w:rsidRPr="00A9768E" w:rsidRDefault="007F13EB" w:rsidP="007F13EB">
            <w:pPr>
              <w:shd w:val="clear" w:color="auto" w:fill="FFFFFF"/>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66E9F059" w14:textId="77777777" w:rsidTr="005555B4">
        <w:tc>
          <w:tcPr>
            <w:tcW w:w="1224" w:type="pct"/>
            <w:gridSpan w:val="2"/>
            <w:vMerge w:val="restart"/>
          </w:tcPr>
          <w:p w14:paraId="01604478" w14:textId="120E84E2" w:rsidR="007F13EB" w:rsidRPr="00CD4D84" w:rsidRDefault="007F13EB" w:rsidP="00CD4D84">
            <w:pPr>
              <w:rPr>
                <w:rFonts w:ascii="Times New Roman" w:hAnsi="Times New Roman" w:cs="Times New Roman"/>
                <w:b/>
              </w:rPr>
            </w:pPr>
            <w:r w:rsidRPr="00CD4D84">
              <w:rPr>
                <w:rFonts w:ascii="Times New Roman" w:hAnsi="Times New Roman" w:cs="Times New Roman"/>
                <w:b/>
              </w:rPr>
              <w:t xml:space="preserve"> Тема </w:t>
            </w:r>
            <w:r w:rsidR="003B154A" w:rsidRPr="00CD4D84">
              <w:rPr>
                <w:rFonts w:ascii="Times New Roman" w:hAnsi="Times New Roman" w:cs="Times New Roman"/>
                <w:b/>
              </w:rPr>
              <w:t>1.5.</w:t>
            </w:r>
            <w:r w:rsidRPr="00CD4D84">
              <w:rPr>
                <w:rFonts w:ascii="Times New Roman" w:hAnsi="Times New Roman" w:cs="Times New Roman"/>
                <w:b/>
              </w:rPr>
              <w:t xml:space="preserve"> Организация и содержание консультационной работы тьютора с педагогическими работниками</w:t>
            </w:r>
          </w:p>
        </w:tc>
        <w:tc>
          <w:tcPr>
            <w:tcW w:w="3776" w:type="pct"/>
          </w:tcPr>
          <w:p w14:paraId="652F695D" w14:textId="77777777" w:rsidR="007F13EB" w:rsidRPr="00A9768E" w:rsidRDefault="007F13EB" w:rsidP="005555B4">
            <w:pPr>
              <w:jc w:val="both"/>
              <w:rPr>
                <w:rFonts w:ascii="Times New Roman" w:hAnsi="Times New Roman" w:cs="Times New Roman"/>
                <w:b/>
              </w:rPr>
            </w:pPr>
            <w:r w:rsidRPr="00A9768E">
              <w:rPr>
                <w:rFonts w:ascii="Times New Roman" w:hAnsi="Times New Roman" w:cs="Times New Roman"/>
                <w:b/>
              </w:rPr>
              <w:t>Содержание</w:t>
            </w:r>
          </w:p>
        </w:tc>
      </w:tr>
      <w:tr w:rsidR="007F13EB" w:rsidRPr="00A9768E" w14:paraId="7CFC62A8" w14:textId="77777777" w:rsidTr="005555B4">
        <w:tc>
          <w:tcPr>
            <w:tcW w:w="1224" w:type="pct"/>
            <w:gridSpan w:val="2"/>
            <w:vMerge/>
          </w:tcPr>
          <w:p w14:paraId="37B66A4A" w14:textId="77777777" w:rsidR="007F13EB" w:rsidRPr="00A9768E" w:rsidRDefault="007F13EB" w:rsidP="005555B4">
            <w:pPr>
              <w:jc w:val="both"/>
              <w:rPr>
                <w:rFonts w:ascii="Times New Roman" w:hAnsi="Times New Roman" w:cs="Times New Roman"/>
                <w:bCs/>
              </w:rPr>
            </w:pPr>
          </w:p>
        </w:tc>
        <w:tc>
          <w:tcPr>
            <w:tcW w:w="3776" w:type="pct"/>
          </w:tcPr>
          <w:p w14:paraId="6C185832" w14:textId="77777777" w:rsidR="007F13EB" w:rsidRPr="00A9768E" w:rsidRDefault="007F13EB" w:rsidP="005555B4">
            <w:pPr>
              <w:jc w:val="both"/>
              <w:rPr>
                <w:rFonts w:ascii="Times New Roman" w:hAnsi="Times New Roman" w:cs="Times New Roman"/>
                <w:b/>
              </w:rPr>
            </w:pPr>
            <w:r w:rsidRPr="00A9768E">
              <w:rPr>
                <w:rFonts w:ascii="Times New Roman" w:hAnsi="Times New Roman" w:cs="Times New Roman"/>
              </w:rPr>
              <w:t>Организация и содержание деятельности тьютора как специалиста службы психолого-педагогического сопровождения, осуществляющего консультационную работу с педагогическими работниками и специалистами сопровождения образовательных организаций. Алгоритм индивидуальной помощи.</w:t>
            </w:r>
          </w:p>
        </w:tc>
      </w:tr>
      <w:tr w:rsidR="00CD4D84" w:rsidRPr="00A9768E" w14:paraId="17AB760F" w14:textId="77777777" w:rsidTr="005555B4">
        <w:tc>
          <w:tcPr>
            <w:tcW w:w="1224" w:type="pct"/>
            <w:gridSpan w:val="2"/>
            <w:vMerge/>
          </w:tcPr>
          <w:p w14:paraId="7961C7D4" w14:textId="77777777" w:rsidR="00CD4D84" w:rsidRPr="00A9768E" w:rsidRDefault="00CD4D84" w:rsidP="00CD4D84">
            <w:pPr>
              <w:jc w:val="both"/>
              <w:rPr>
                <w:rFonts w:ascii="Times New Roman" w:hAnsi="Times New Roman" w:cs="Times New Roman"/>
                <w:bCs/>
              </w:rPr>
            </w:pPr>
          </w:p>
        </w:tc>
        <w:tc>
          <w:tcPr>
            <w:tcW w:w="3776" w:type="pct"/>
          </w:tcPr>
          <w:p w14:paraId="373C1983" w14:textId="61DEF9EF" w:rsidR="00CD4D84" w:rsidRPr="00A9768E" w:rsidRDefault="00CD4D84" w:rsidP="00CD4D84">
            <w:pPr>
              <w:jc w:val="both"/>
              <w:rPr>
                <w:rFonts w:ascii="Times New Roman" w:hAnsi="Times New Roman" w:cs="Times New Roman"/>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7F18B65F" w14:textId="77777777" w:rsidTr="005555B4">
        <w:tc>
          <w:tcPr>
            <w:tcW w:w="1224" w:type="pct"/>
            <w:gridSpan w:val="2"/>
            <w:vMerge/>
          </w:tcPr>
          <w:p w14:paraId="27DCCB28" w14:textId="77777777" w:rsidR="007F13EB" w:rsidRPr="00A9768E" w:rsidRDefault="007F13EB" w:rsidP="005555B4">
            <w:pPr>
              <w:jc w:val="both"/>
              <w:rPr>
                <w:rFonts w:ascii="Times New Roman" w:hAnsi="Times New Roman" w:cs="Times New Roman"/>
                <w:b/>
                <w:bCs/>
              </w:rPr>
            </w:pPr>
          </w:p>
        </w:tc>
        <w:tc>
          <w:tcPr>
            <w:tcW w:w="3776" w:type="pct"/>
          </w:tcPr>
          <w:p w14:paraId="5C6A8FBA" w14:textId="77777777" w:rsidR="007F13EB" w:rsidRPr="00A9768E" w:rsidRDefault="007F13EB" w:rsidP="005555B4">
            <w:pPr>
              <w:jc w:val="both"/>
              <w:rPr>
                <w:rFonts w:ascii="Times New Roman" w:hAnsi="Times New Roman" w:cs="Times New Roman"/>
              </w:rPr>
            </w:pPr>
            <w:r w:rsidRPr="00A9768E">
              <w:rPr>
                <w:rFonts w:ascii="Times New Roman" w:hAnsi="Times New Roman" w:cs="Times New Roman"/>
                <w:b/>
              </w:rPr>
              <w:t>Практическое занятие 8.</w:t>
            </w:r>
            <w:r w:rsidRPr="00A9768E">
              <w:rPr>
                <w:rFonts w:ascii="Times New Roman" w:hAnsi="Times New Roman" w:cs="Times New Roman"/>
              </w:rPr>
              <w:t xml:space="preserve"> Составление плана консультационной работы тьютора с педагогами по реализации индивидуального образовательного маршрута детей раннего и дошкольного возраста  с ОВЗ, инвалидностью.</w:t>
            </w:r>
          </w:p>
        </w:tc>
      </w:tr>
      <w:tr w:rsidR="007F13EB" w:rsidRPr="00A9768E" w14:paraId="558E2C90" w14:textId="77777777" w:rsidTr="005555B4">
        <w:tc>
          <w:tcPr>
            <w:tcW w:w="1224" w:type="pct"/>
            <w:gridSpan w:val="2"/>
            <w:vMerge/>
          </w:tcPr>
          <w:p w14:paraId="7219589D" w14:textId="77777777" w:rsidR="007F13EB" w:rsidRPr="00A9768E" w:rsidRDefault="007F13EB" w:rsidP="005555B4">
            <w:pPr>
              <w:jc w:val="both"/>
              <w:rPr>
                <w:rFonts w:ascii="Times New Roman" w:hAnsi="Times New Roman" w:cs="Times New Roman"/>
                <w:b/>
                <w:bCs/>
              </w:rPr>
            </w:pPr>
          </w:p>
        </w:tc>
        <w:tc>
          <w:tcPr>
            <w:tcW w:w="3776" w:type="pct"/>
          </w:tcPr>
          <w:p w14:paraId="516973D9" w14:textId="77777777" w:rsidR="007F13EB" w:rsidRPr="00A9768E" w:rsidRDefault="007F13EB" w:rsidP="005555B4">
            <w:pPr>
              <w:jc w:val="both"/>
              <w:rPr>
                <w:rFonts w:ascii="Times New Roman" w:hAnsi="Times New Roman" w:cs="Times New Roman"/>
              </w:rPr>
            </w:pPr>
            <w:r w:rsidRPr="00A9768E">
              <w:rPr>
                <w:rFonts w:ascii="Times New Roman" w:hAnsi="Times New Roman" w:cs="Times New Roman"/>
                <w:b/>
              </w:rPr>
              <w:t>Практическое занятие</w:t>
            </w:r>
            <w:r w:rsidRPr="00A9768E">
              <w:rPr>
                <w:rFonts w:ascii="Times New Roman" w:hAnsi="Times New Roman" w:cs="Times New Roman"/>
              </w:rPr>
              <w:t xml:space="preserve"> </w:t>
            </w:r>
            <w:r w:rsidRPr="00A9768E">
              <w:rPr>
                <w:rFonts w:ascii="Times New Roman" w:hAnsi="Times New Roman" w:cs="Times New Roman"/>
                <w:b/>
              </w:rPr>
              <w:t>9</w:t>
            </w:r>
            <w:r w:rsidRPr="00A9768E">
              <w:rPr>
                <w:rFonts w:ascii="Times New Roman" w:hAnsi="Times New Roman" w:cs="Times New Roman"/>
              </w:rPr>
              <w:t>. Выявление наиболее часто встречающиеся запросов на оказание консультативной помощи тьютора по вопросам воспитания и обучения детей раннего и дошкольного возраста с ОВЗ, инвалидностью. Сформулировать тематику запросов, оформив ее в таблицу.</w:t>
            </w:r>
          </w:p>
        </w:tc>
      </w:tr>
      <w:tr w:rsidR="007F13EB" w:rsidRPr="00A9768E" w14:paraId="32B43235" w14:textId="77777777" w:rsidTr="005555B4">
        <w:tc>
          <w:tcPr>
            <w:tcW w:w="1224" w:type="pct"/>
            <w:gridSpan w:val="2"/>
            <w:vMerge/>
          </w:tcPr>
          <w:p w14:paraId="6B5E8FCA" w14:textId="77777777" w:rsidR="007F13EB" w:rsidRPr="00A9768E" w:rsidRDefault="007F13EB" w:rsidP="005555B4">
            <w:pPr>
              <w:jc w:val="both"/>
              <w:rPr>
                <w:rFonts w:ascii="Times New Roman" w:hAnsi="Times New Roman" w:cs="Times New Roman"/>
                <w:b/>
                <w:bCs/>
              </w:rPr>
            </w:pPr>
          </w:p>
        </w:tc>
        <w:tc>
          <w:tcPr>
            <w:tcW w:w="3776" w:type="pct"/>
          </w:tcPr>
          <w:p w14:paraId="62AABF5F"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5BF307F" w14:textId="4B7C9A78"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5B932A9D" w14:textId="77777777" w:rsidTr="005555B4">
        <w:tc>
          <w:tcPr>
            <w:tcW w:w="1224" w:type="pct"/>
            <w:gridSpan w:val="2"/>
            <w:vMerge w:val="restart"/>
          </w:tcPr>
          <w:p w14:paraId="4A507D42" w14:textId="4528538B" w:rsidR="007F13EB" w:rsidRPr="00CD4D84" w:rsidRDefault="007F13EB" w:rsidP="00CD4D84">
            <w:pPr>
              <w:rPr>
                <w:rFonts w:ascii="Times New Roman" w:hAnsi="Times New Roman" w:cs="Times New Roman"/>
                <w:b/>
                <w:bCs/>
              </w:rPr>
            </w:pPr>
            <w:r w:rsidRPr="00CD4D84">
              <w:rPr>
                <w:rFonts w:ascii="Times New Roman" w:hAnsi="Times New Roman" w:cs="Times New Roman"/>
                <w:b/>
                <w:bCs/>
              </w:rPr>
              <w:t xml:space="preserve">Тема </w:t>
            </w:r>
            <w:r w:rsidR="003B154A" w:rsidRPr="00CD4D84">
              <w:rPr>
                <w:rFonts w:ascii="Times New Roman" w:hAnsi="Times New Roman" w:cs="Times New Roman"/>
                <w:b/>
                <w:bCs/>
              </w:rPr>
              <w:t>1.6</w:t>
            </w:r>
            <w:r w:rsidRPr="00CD4D84">
              <w:rPr>
                <w:rFonts w:ascii="Times New Roman" w:hAnsi="Times New Roman" w:cs="Times New Roman"/>
                <w:b/>
                <w:bCs/>
              </w:rPr>
              <w:t>. Взаимодействие тьютора с родителями</w:t>
            </w:r>
          </w:p>
        </w:tc>
        <w:tc>
          <w:tcPr>
            <w:tcW w:w="3776" w:type="pct"/>
          </w:tcPr>
          <w:p w14:paraId="0CE22ADD" w14:textId="77777777" w:rsidR="007F13EB" w:rsidRPr="00A9768E" w:rsidRDefault="007F13EB" w:rsidP="005555B4">
            <w:pPr>
              <w:jc w:val="both"/>
              <w:rPr>
                <w:rFonts w:ascii="Times New Roman" w:hAnsi="Times New Roman" w:cs="Times New Roman"/>
                <w:b/>
              </w:rPr>
            </w:pPr>
            <w:r w:rsidRPr="00A9768E">
              <w:rPr>
                <w:rFonts w:ascii="Times New Roman" w:hAnsi="Times New Roman" w:cs="Times New Roman"/>
                <w:b/>
              </w:rPr>
              <w:t>Содержание</w:t>
            </w:r>
          </w:p>
        </w:tc>
      </w:tr>
      <w:tr w:rsidR="007F13EB" w:rsidRPr="00A9768E" w14:paraId="63218440" w14:textId="77777777" w:rsidTr="005555B4">
        <w:tc>
          <w:tcPr>
            <w:tcW w:w="1224" w:type="pct"/>
            <w:gridSpan w:val="2"/>
            <w:vMerge/>
          </w:tcPr>
          <w:p w14:paraId="37D6AA11" w14:textId="77777777" w:rsidR="007F13EB" w:rsidRPr="00A9768E" w:rsidRDefault="007F13EB" w:rsidP="005555B4">
            <w:pPr>
              <w:jc w:val="both"/>
              <w:rPr>
                <w:rFonts w:ascii="Times New Roman" w:hAnsi="Times New Roman" w:cs="Times New Roman"/>
                <w:b/>
                <w:bCs/>
              </w:rPr>
            </w:pPr>
          </w:p>
        </w:tc>
        <w:tc>
          <w:tcPr>
            <w:tcW w:w="3776" w:type="pct"/>
          </w:tcPr>
          <w:p w14:paraId="414730A2" w14:textId="77777777" w:rsidR="007F13EB" w:rsidRPr="00A9768E" w:rsidRDefault="007F13EB" w:rsidP="005555B4">
            <w:pPr>
              <w:jc w:val="both"/>
              <w:rPr>
                <w:rFonts w:ascii="Times New Roman" w:hAnsi="Times New Roman" w:cs="Times New Roman"/>
                <w:b/>
              </w:rPr>
            </w:pPr>
            <w:r w:rsidRPr="00A9768E">
              <w:rPr>
                <w:rFonts w:ascii="Times New Roman" w:hAnsi="Times New Roman" w:cs="Times New Roman"/>
              </w:rPr>
              <w:t>Организация деятельности специалистов как основа эффективного взаимодействия. Взаимодействие специалистов в условиях инклюзивного (интегрированного) образования в образовательных организациях: выработка общих позиций. Формы, методы, приемы, применяемые в работе с обучающимися и их родителями.</w:t>
            </w:r>
          </w:p>
        </w:tc>
      </w:tr>
      <w:tr w:rsidR="00CD4D84" w:rsidRPr="00A9768E" w14:paraId="69465565" w14:textId="77777777" w:rsidTr="005555B4">
        <w:tc>
          <w:tcPr>
            <w:tcW w:w="1224" w:type="pct"/>
            <w:gridSpan w:val="2"/>
            <w:vMerge/>
          </w:tcPr>
          <w:p w14:paraId="17DB7D72" w14:textId="77777777" w:rsidR="00CD4D84" w:rsidRPr="00A9768E" w:rsidRDefault="00CD4D84" w:rsidP="00CD4D84">
            <w:pPr>
              <w:jc w:val="both"/>
              <w:rPr>
                <w:rFonts w:ascii="Times New Roman" w:hAnsi="Times New Roman" w:cs="Times New Roman"/>
                <w:b/>
                <w:bCs/>
              </w:rPr>
            </w:pPr>
          </w:p>
        </w:tc>
        <w:tc>
          <w:tcPr>
            <w:tcW w:w="3776" w:type="pct"/>
          </w:tcPr>
          <w:p w14:paraId="5A682AFF" w14:textId="72C071C3" w:rsidR="00CD4D84" w:rsidRPr="00A9768E" w:rsidRDefault="00CD4D84" w:rsidP="00CD4D84">
            <w:pPr>
              <w:jc w:val="both"/>
              <w:rPr>
                <w:rFonts w:ascii="Times New Roman" w:hAnsi="Times New Roman" w:cs="Times New Roman"/>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082A5FE5" w14:textId="77777777" w:rsidTr="005555B4">
        <w:tc>
          <w:tcPr>
            <w:tcW w:w="1224" w:type="pct"/>
            <w:gridSpan w:val="2"/>
            <w:vMerge/>
          </w:tcPr>
          <w:p w14:paraId="4A46FEF3" w14:textId="77777777" w:rsidR="007F13EB" w:rsidRPr="00A9768E" w:rsidRDefault="007F13EB" w:rsidP="005555B4">
            <w:pPr>
              <w:jc w:val="both"/>
              <w:rPr>
                <w:rFonts w:ascii="Times New Roman" w:hAnsi="Times New Roman" w:cs="Times New Roman"/>
                <w:b/>
                <w:bCs/>
              </w:rPr>
            </w:pPr>
          </w:p>
        </w:tc>
        <w:tc>
          <w:tcPr>
            <w:tcW w:w="3776" w:type="pct"/>
          </w:tcPr>
          <w:p w14:paraId="20AF8267" w14:textId="77777777" w:rsidR="007F13EB" w:rsidRPr="00A9768E" w:rsidRDefault="007F13EB" w:rsidP="005555B4">
            <w:pPr>
              <w:jc w:val="both"/>
              <w:rPr>
                <w:rFonts w:ascii="Times New Roman" w:hAnsi="Times New Roman" w:cs="Times New Roman"/>
                <w:b/>
              </w:rPr>
            </w:pPr>
            <w:r w:rsidRPr="00A9768E">
              <w:rPr>
                <w:rFonts w:ascii="Times New Roman" w:hAnsi="Times New Roman" w:cs="Times New Roman"/>
                <w:b/>
              </w:rPr>
              <w:t>Практическое занятие 10</w:t>
            </w:r>
            <w:r w:rsidRPr="00A9768E">
              <w:rPr>
                <w:rFonts w:ascii="Times New Roman" w:hAnsi="Times New Roman" w:cs="Times New Roman"/>
              </w:rPr>
              <w:t>. Составление плана взаимодействия с родителями ребенка с ОВЗ, ребенка с инвалидностью в условиях инклюзивного образования</w:t>
            </w:r>
          </w:p>
        </w:tc>
      </w:tr>
      <w:tr w:rsidR="007F13EB" w:rsidRPr="00A9768E" w14:paraId="683F7C2E" w14:textId="77777777" w:rsidTr="005555B4">
        <w:tc>
          <w:tcPr>
            <w:tcW w:w="1224" w:type="pct"/>
            <w:gridSpan w:val="2"/>
            <w:vMerge/>
          </w:tcPr>
          <w:p w14:paraId="5CAD89B0" w14:textId="77777777" w:rsidR="007F13EB" w:rsidRPr="00A9768E" w:rsidRDefault="007F13EB" w:rsidP="005555B4">
            <w:pPr>
              <w:jc w:val="both"/>
              <w:rPr>
                <w:rFonts w:ascii="Times New Roman" w:hAnsi="Times New Roman" w:cs="Times New Roman"/>
                <w:b/>
                <w:bCs/>
              </w:rPr>
            </w:pPr>
          </w:p>
        </w:tc>
        <w:tc>
          <w:tcPr>
            <w:tcW w:w="3776" w:type="pct"/>
          </w:tcPr>
          <w:p w14:paraId="0888194E" w14:textId="174853E1" w:rsidR="007F13EB" w:rsidRPr="00A9768E" w:rsidRDefault="007F13EB" w:rsidP="00D44757">
            <w:pPr>
              <w:jc w:val="both"/>
              <w:rPr>
                <w:rFonts w:ascii="Times New Roman" w:hAnsi="Times New Roman" w:cs="Times New Roman"/>
                <w:b/>
              </w:rPr>
            </w:pPr>
            <w:r w:rsidRPr="00A9768E">
              <w:rPr>
                <w:rFonts w:ascii="Times New Roman" w:hAnsi="Times New Roman" w:cs="Times New Roman"/>
                <w:b/>
              </w:rPr>
              <w:t>Практическое занятие 11</w:t>
            </w:r>
            <w:r w:rsidRPr="00A9768E">
              <w:rPr>
                <w:rFonts w:ascii="Times New Roman" w:hAnsi="Times New Roman" w:cs="Times New Roman"/>
              </w:rPr>
              <w:t>.</w:t>
            </w:r>
            <w:r w:rsidRPr="00D44757">
              <w:rPr>
                <w:rFonts w:ascii="Times New Roman" w:hAnsi="Times New Roman" w:cs="Times New Roman"/>
              </w:rPr>
              <w:t xml:space="preserve"> </w:t>
            </w:r>
            <w:r w:rsidRPr="00A9768E">
              <w:rPr>
                <w:rFonts w:ascii="Times New Roman" w:hAnsi="Times New Roman" w:cs="Times New Roman"/>
              </w:rPr>
              <w:t>Сформулировать наиболее часто встречающихся запросов от родителей детей с ОВЗ, инвалидностью. Исходя из запросов сформулировать темы консультаций, оформить их в таблицу</w:t>
            </w:r>
          </w:p>
        </w:tc>
      </w:tr>
      <w:tr w:rsidR="007F13EB" w:rsidRPr="00A9768E" w14:paraId="4C0F5FEF" w14:textId="77777777" w:rsidTr="005555B4">
        <w:tc>
          <w:tcPr>
            <w:tcW w:w="1224" w:type="pct"/>
            <w:gridSpan w:val="2"/>
            <w:vMerge/>
          </w:tcPr>
          <w:p w14:paraId="46E5B176" w14:textId="77777777" w:rsidR="007F13EB" w:rsidRPr="00A9768E" w:rsidRDefault="007F13EB" w:rsidP="005555B4">
            <w:pPr>
              <w:jc w:val="both"/>
              <w:rPr>
                <w:rFonts w:ascii="Times New Roman" w:hAnsi="Times New Roman" w:cs="Times New Roman"/>
                <w:b/>
                <w:bCs/>
              </w:rPr>
            </w:pPr>
          </w:p>
        </w:tc>
        <w:tc>
          <w:tcPr>
            <w:tcW w:w="3776" w:type="pct"/>
          </w:tcPr>
          <w:p w14:paraId="47C90B09"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4D5E06B" w14:textId="06B93EA0" w:rsidR="007F13EB" w:rsidRPr="00A9768E" w:rsidRDefault="007F13EB" w:rsidP="007F13EB">
            <w:pPr>
              <w:jc w:val="both"/>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2431505C" w14:textId="77777777" w:rsidTr="005555B4">
        <w:tc>
          <w:tcPr>
            <w:tcW w:w="1157" w:type="pct"/>
            <w:vMerge w:val="restart"/>
          </w:tcPr>
          <w:p w14:paraId="5DA730C9" w14:textId="72DAD031" w:rsidR="007F13EB" w:rsidRPr="00CD4D84" w:rsidRDefault="007F13EB" w:rsidP="003B154A">
            <w:pPr>
              <w:rPr>
                <w:rFonts w:ascii="Times New Roman" w:hAnsi="Times New Roman" w:cs="Times New Roman"/>
                <w:b/>
                <w:bCs/>
              </w:rPr>
            </w:pPr>
            <w:r w:rsidRPr="00CD4D84">
              <w:rPr>
                <w:rFonts w:ascii="Times New Roman" w:hAnsi="Times New Roman" w:cs="Times New Roman"/>
                <w:b/>
                <w:bCs/>
              </w:rPr>
              <w:t xml:space="preserve">Тема </w:t>
            </w:r>
            <w:r w:rsidR="003B154A" w:rsidRPr="00CD4D84">
              <w:rPr>
                <w:rFonts w:ascii="Times New Roman" w:hAnsi="Times New Roman" w:cs="Times New Roman"/>
                <w:b/>
                <w:bCs/>
              </w:rPr>
              <w:t>1.7</w:t>
            </w:r>
            <w:r w:rsidRPr="00CD4D84">
              <w:rPr>
                <w:rFonts w:ascii="Times New Roman" w:hAnsi="Times New Roman" w:cs="Times New Roman"/>
                <w:b/>
                <w:bCs/>
              </w:rPr>
              <w:t xml:space="preserve">. </w:t>
            </w:r>
            <w:r w:rsidRPr="00CD4D84">
              <w:rPr>
                <w:rFonts w:ascii="Times New Roman" w:eastAsia="Calibri" w:hAnsi="Times New Roman" w:cs="Times New Roman"/>
                <w:b/>
                <w:bCs/>
              </w:rPr>
              <w:t>Специфика тьюторского сопровождения</w:t>
            </w:r>
            <w:r w:rsidR="00CD4D84" w:rsidRPr="00CD4D84">
              <w:rPr>
                <w:rFonts w:ascii="Times New Roman" w:eastAsia="Calibri" w:hAnsi="Times New Roman" w:cs="Times New Roman"/>
                <w:b/>
                <w:bCs/>
              </w:rPr>
              <w:t xml:space="preserve"> </w:t>
            </w:r>
            <w:r w:rsidRPr="00CD4D84">
              <w:rPr>
                <w:rFonts w:ascii="Times New Roman" w:eastAsia="Calibri" w:hAnsi="Times New Roman" w:cs="Times New Roman"/>
                <w:b/>
                <w:bCs/>
              </w:rPr>
              <w:t>детей раннего и дошкольного возраста с нарушениями слуха</w:t>
            </w:r>
            <w:r w:rsidRPr="00CD4D84">
              <w:rPr>
                <w:rFonts w:ascii="Times New Roman" w:hAnsi="Times New Roman" w:cs="Times New Roman"/>
                <w:b/>
                <w:bCs/>
              </w:rPr>
              <w:t xml:space="preserve"> </w:t>
            </w:r>
            <w:r w:rsidRPr="00CD4D84">
              <w:rPr>
                <w:rFonts w:ascii="Times New Roman" w:eastAsia="Calibri" w:hAnsi="Times New Roman" w:cs="Times New Roman"/>
                <w:b/>
                <w:bCs/>
              </w:rPr>
              <w:t>с учетом особых образовательных потребностей</w:t>
            </w:r>
          </w:p>
        </w:tc>
        <w:tc>
          <w:tcPr>
            <w:tcW w:w="3843" w:type="pct"/>
            <w:gridSpan w:val="2"/>
          </w:tcPr>
          <w:p w14:paraId="72077C1D" w14:textId="77777777" w:rsidR="007F13EB" w:rsidRPr="00A9768E" w:rsidRDefault="007F13EB" w:rsidP="005555B4">
            <w:pPr>
              <w:rPr>
                <w:rFonts w:ascii="Times New Roman" w:hAnsi="Times New Roman" w:cs="Times New Roman"/>
                <w:b/>
                <w:bCs/>
              </w:rPr>
            </w:pPr>
            <w:r w:rsidRPr="00A9768E">
              <w:rPr>
                <w:rFonts w:ascii="Times New Roman" w:hAnsi="Times New Roman" w:cs="Times New Roman"/>
                <w:b/>
                <w:bCs/>
              </w:rPr>
              <w:t>Содержание</w:t>
            </w:r>
          </w:p>
        </w:tc>
      </w:tr>
      <w:tr w:rsidR="007F13EB" w:rsidRPr="00A9768E" w14:paraId="72D00E07" w14:textId="77777777" w:rsidTr="005555B4">
        <w:tc>
          <w:tcPr>
            <w:tcW w:w="1157" w:type="pct"/>
            <w:vMerge/>
          </w:tcPr>
          <w:p w14:paraId="12E49B96" w14:textId="77777777" w:rsidR="007F13EB" w:rsidRPr="00A9768E" w:rsidRDefault="007F13EB" w:rsidP="005555B4">
            <w:pPr>
              <w:rPr>
                <w:rFonts w:ascii="Times New Roman" w:hAnsi="Times New Roman" w:cs="Times New Roman"/>
                <w:b/>
                <w:bCs/>
              </w:rPr>
            </w:pPr>
          </w:p>
        </w:tc>
        <w:tc>
          <w:tcPr>
            <w:tcW w:w="3843" w:type="pct"/>
            <w:gridSpan w:val="2"/>
          </w:tcPr>
          <w:p w14:paraId="67318BE0" w14:textId="77777777" w:rsidR="007F13EB" w:rsidRPr="00A9768E" w:rsidRDefault="007F13EB" w:rsidP="005555B4">
            <w:pPr>
              <w:jc w:val="both"/>
              <w:rPr>
                <w:rFonts w:ascii="Times New Roman" w:eastAsia="Arial Unicode MS" w:hAnsi="Times New Roman" w:cs="Times New Roman"/>
                <w:bCs/>
                <w:lang w:bidi="ru-RU"/>
              </w:rPr>
            </w:pPr>
            <w:r w:rsidRPr="00A9768E">
              <w:rPr>
                <w:rFonts w:ascii="Times New Roman" w:eastAsia="Arial Unicode MS" w:hAnsi="Times New Roman" w:cs="Times New Roman"/>
                <w:bCs/>
                <w:lang w:bidi="ru-RU"/>
              </w:rPr>
              <w:t>Психолого-педагогическая характеристика детей раннего и дошкольного возраста с нарушениями слуха. Образовательные потребности детей раннего и дошкольного возраста с нарушениями слуха. Специальные образовательные условия для обучения и воспитания детей раннего и дошкольного возраста с нарушениями слуха. Технологии тьюторского сопровождения детей раннего и дошкольного возраста нарушениями слуха. Структура и содержание адаптированной основной образовательной программы и методические рекомендации по разработке программы индивидуального сопровождения  для детей раннего и дошкольного возраста с нарушениями слуха.</w:t>
            </w:r>
          </w:p>
        </w:tc>
      </w:tr>
      <w:tr w:rsidR="00CD4D84" w:rsidRPr="00A9768E" w14:paraId="4B0A8799" w14:textId="77777777" w:rsidTr="005555B4">
        <w:tc>
          <w:tcPr>
            <w:tcW w:w="1157" w:type="pct"/>
            <w:vMerge/>
          </w:tcPr>
          <w:p w14:paraId="32B713D6" w14:textId="77777777" w:rsidR="00CD4D84" w:rsidRPr="00A9768E" w:rsidRDefault="00CD4D84" w:rsidP="00CD4D84">
            <w:pPr>
              <w:rPr>
                <w:rFonts w:ascii="Times New Roman" w:hAnsi="Times New Roman" w:cs="Times New Roman"/>
                <w:b/>
                <w:bCs/>
              </w:rPr>
            </w:pPr>
          </w:p>
        </w:tc>
        <w:tc>
          <w:tcPr>
            <w:tcW w:w="3843" w:type="pct"/>
            <w:gridSpan w:val="2"/>
          </w:tcPr>
          <w:p w14:paraId="3480C4CC" w14:textId="6C8E9197" w:rsidR="00CD4D84" w:rsidRPr="00A9768E" w:rsidRDefault="00CD4D84" w:rsidP="00CD4D84">
            <w:pPr>
              <w:jc w:val="both"/>
              <w:rPr>
                <w:rFonts w:ascii="Times New Roman" w:eastAsia="Arial Unicode MS" w:hAnsi="Times New Roman" w:cs="Times New Roman"/>
                <w:bCs/>
                <w:lang w:bidi="ru-RU"/>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23BF6173" w14:textId="77777777" w:rsidTr="005555B4">
        <w:tc>
          <w:tcPr>
            <w:tcW w:w="1157" w:type="pct"/>
            <w:vMerge/>
          </w:tcPr>
          <w:p w14:paraId="6E00C8FA" w14:textId="77777777" w:rsidR="007F13EB" w:rsidRPr="00A9768E" w:rsidRDefault="007F13EB" w:rsidP="005555B4">
            <w:pPr>
              <w:rPr>
                <w:rFonts w:ascii="Times New Roman" w:hAnsi="Times New Roman" w:cs="Times New Roman"/>
                <w:b/>
                <w:bCs/>
              </w:rPr>
            </w:pPr>
          </w:p>
        </w:tc>
        <w:tc>
          <w:tcPr>
            <w:tcW w:w="3843" w:type="pct"/>
            <w:gridSpan w:val="2"/>
          </w:tcPr>
          <w:p w14:paraId="2F2B1B34" w14:textId="77777777" w:rsidR="007F13EB" w:rsidRPr="00A9768E" w:rsidRDefault="007F13EB" w:rsidP="005555B4">
            <w:pPr>
              <w:rPr>
                <w:rFonts w:ascii="Times New Roman" w:eastAsia="Arial Unicode MS" w:hAnsi="Times New Roman" w:cs="Times New Roman"/>
                <w:bCs/>
                <w:lang w:bidi="ru-RU"/>
              </w:rPr>
            </w:pPr>
            <w:r w:rsidRPr="00A9768E">
              <w:rPr>
                <w:rFonts w:ascii="Times New Roman" w:eastAsia="Arial Unicode MS" w:hAnsi="Times New Roman" w:cs="Times New Roman"/>
                <w:b/>
                <w:bCs/>
                <w:lang w:bidi="ru-RU"/>
              </w:rPr>
              <w:t>Практическое занятие 12.</w:t>
            </w:r>
            <w:r w:rsidRPr="00A9768E">
              <w:rPr>
                <w:rFonts w:ascii="Times New Roman" w:eastAsia="Arial Unicode MS" w:hAnsi="Times New Roman" w:cs="Times New Roman"/>
                <w:bCs/>
                <w:lang w:bidi="ru-RU"/>
              </w:rPr>
              <w:t xml:space="preserve"> Разработка программы  тьюторского сопровождения ребенка  раннего или дошкольного возраста с нарушением слуха.</w:t>
            </w:r>
          </w:p>
        </w:tc>
      </w:tr>
      <w:tr w:rsidR="007F13EB" w:rsidRPr="00A9768E" w14:paraId="4F952C5A" w14:textId="77777777" w:rsidTr="005555B4">
        <w:tc>
          <w:tcPr>
            <w:tcW w:w="1157" w:type="pct"/>
            <w:vMerge/>
          </w:tcPr>
          <w:p w14:paraId="5B0F3978" w14:textId="77777777" w:rsidR="007F13EB" w:rsidRPr="00A9768E" w:rsidRDefault="007F13EB" w:rsidP="005555B4">
            <w:pPr>
              <w:rPr>
                <w:rFonts w:ascii="Times New Roman" w:hAnsi="Times New Roman" w:cs="Times New Roman"/>
                <w:b/>
                <w:bCs/>
              </w:rPr>
            </w:pPr>
          </w:p>
        </w:tc>
        <w:tc>
          <w:tcPr>
            <w:tcW w:w="3843" w:type="pct"/>
            <w:gridSpan w:val="2"/>
          </w:tcPr>
          <w:p w14:paraId="6FBC0608"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21CA28F" w14:textId="1B40434A" w:rsidR="007F13EB" w:rsidRPr="00A9768E" w:rsidRDefault="007F13EB" w:rsidP="007F13EB">
            <w:pPr>
              <w:rPr>
                <w:rFonts w:ascii="Times New Roman" w:eastAsia="Arial Unicode MS" w:hAnsi="Times New Roman" w:cs="Times New Roman"/>
                <w:b/>
                <w:bCs/>
                <w:lang w:bidi="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1DB924C8" w14:textId="77777777" w:rsidTr="005555B4">
        <w:tc>
          <w:tcPr>
            <w:tcW w:w="1157" w:type="pct"/>
            <w:vMerge w:val="restart"/>
          </w:tcPr>
          <w:p w14:paraId="000A3E2A" w14:textId="1A0E0958" w:rsidR="007F13EB" w:rsidRPr="00CD4D84" w:rsidRDefault="007F13EB" w:rsidP="00CD4D84">
            <w:pPr>
              <w:rPr>
                <w:rFonts w:ascii="Times New Roman" w:hAnsi="Times New Roman" w:cs="Times New Roman"/>
                <w:b/>
                <w:bCs/>
              </w:rPr>
            </w:pPr>
            <w:r w:rsidRPr="00CD4D84">
              <w:rPr>
                <w:rFonts w:ascii="Times New Roman" w:hAnsi="Times New Roman" w:cs="Times New Roman"/>
                <w:b/>
                <w:bCs/>
              </w:rPr>
              <w:t xml:space="preserve">Тема </w:t>
            </w:r>
            <w:r w:rsidR="003B154A" w:rsidRPr="00CD4D84">
              <w:rPr>
                <w:rFonts w:ascii="Times New Roman" w:hAnsi="Times New Roman" w:cs="Times New Roman"/>
                <w:b/>
                <w:bCs/>
              </w:rPr>
              <w:t>1.8</w:t>
            </w:r>
            <w:r w:rsidRPr="00CD4D84">
              <w:rPr>
                <w:rFonts w:ascii="Times New Roman" w:hAnsi="Times New Roman" w:cs="Times New Roman"/>
                <w:b/>
                <w:bCs/>
              </w:rPr>
              <w:t>.</w:t>
            </w:r>
            <w:r w:rsidRPr="00CD4D84">
              <w:rPr>
                <w:rFonts w:ascii="Times New Roman" w:eastAsia="Calibri" w:hAnsi="Times New Roman" w:cs="Times New Roman"/>
                <w:b/>
                <w:bCs/>
              </w:rPr>
              <w:t xml:space="preserve"> Специфика тьюторского сопровождения детей раннего и дошкольного возраста с нарушениями зрения</w:t>
            </w:r>
            <w:r w:rsidRPr="00CD4D84">
              <w:rPr>
                <w:rFonts w:ascii="Times New Roman" w:hAnsi="Times New Roman" w:cs="Times New Roman"/>
                <w:b/>
                <w:bCs/>
              </w:rPr>
              <w:t xml:space="preserve"> </w:t>
            </w:r>
            <w:r w:rsidRPr="00CD4D84">
              <w:rPr>
                <w:rFonts w:ascii="Times New Roman" w:eastAsia="Calibri" w:hAnsi="Times New Roman" w:cs="Times New Roman"/>
                <w:b/>
                <w:bCs/>
              </w:rPr>
              <w:t>с учетом особых образовательных потребностей</w:t>
            </w:r>
          </w:p>
        </w:tc>
        <w:tc>
          <w:tcPr>
            <w:tcW w:w="3843" w:type="pct"/>
            <w:gridSpan w:val="2"/>
          </w:tcPr>
          <w:p w14:paraId="23FF8C61" w14:textId="77777777" w:rsidR="007F13EB" w:rsidRPr="00A9768E" w:rsidRDefault="007F13EB" w:rsidP="005555B4">
            <w:pPr>
              <w:jc w:val="both"/>
              <w:rPr>
                <w:rFonts w:ascii="Times New Roman" w:hAnsi="Times New Roman" w:cs="Times New Roman"/>
                <w:b/>
              </w:rPr>
            </w:pPr>
            <w:r w:rsidRPr="00A9768E">
              <w:rPr>
                <w:rFonts w:ascii="Times New Roman" w:hAnsi="Times New Roman" w:cs="Times New Roman"/>
                <w:b/>
                <w:bCs/>
              </w:rPr>
              <w:t>Содержание</w:t>
            </w:r>
          </w:p>
        </w:tc>
      </w:tr>
      <w:tr w:rsidR="007F13EB" w:rsidRPr="00A9768E" w14:paraId="71FC67EB" w14:textId="77777777" w:rsidTr="005555B4">
        <w:tc>
          <w:tcPr>
            <w:tcW w:w="1157" w:type="pct"/>
            <w:vMerge/>
          </w:tcPr>
          <w:p w14:paraId="62C4CEF7" w14:textId="77777777" w:rsidR="007F13EB" w:rsidRPr="00A9768E" w:rsidRDefault="007F13EB" w:rsidP="005555B4">
            <w:pPr>
              <w:jc w:val="both"/>
              <w:rPr>
                <w:rFonts w:ascii="Times New Roman" w:hAnsi="Times New Roman" w:cs="Times New Roman"/>
                <w:b/>
                <w:bCs/>
              </w:rPr>
            </w:pPr>
          </w:p>
        </w:tc>
        <w:tc>
          <w:tcPr>
            <w:tcW w:w="3843" w:type="pct"/>
            <w:gridSpan w:val="2"/>
          </w:tcPr>
          <w:p w14:paraId="3344D06B" w14:textId="77777777" w:rsidR="007F13EB" w:rsidRPr="00A9768E" w:rsidRDefault="007F13EB" w:rsidP="005555B4">
            <w:pPr>
              <w:jc w:val="both"/>
              <w:rPr>
                <w:rFonts w:ascii="Times New Roman" w:hAnsi="Times New Roman" w:cs="Times New Roman"/>
                <w:b/>
                <w:bCs/>
              </w:rPr>
            </w:pPr>
            <w:r w:rsidRPr="00A9768E">
              <w:rPr>
                <w:rFonts w:ascii="Times New Roman" w:eastAsia="Arial Unicode MS" w:hAnsi="Times New Roman" w:cs="Times New Roman"/>
                <w:bCs/>
                <w:lang w:bidi="ru-RU"/>
              </w:rPr>
              <w:t xml:space="preserve">Психолого-педагогическая характеристика детей раннего и дошкольного возраста с </w:t>
            </w:r>
            <w:r w:rsidRPr="00A9768E">
              <w:rPr>
                <w:rFonts w:ascii="Times New Roman" w:eastAsia="Arial Unicode MS" w:hAnsi="Times New Roman" w:cs="Times New Roman"/>
                <w:lang w:bidi="ru-RU"/>
              </w:rPr>
              <w:t>нарушениями зрения</w:t>
            </w:r>
            <w:r w:rsidRPr="00A9768E">
              <w:rPr>
                <w:rFonts w:ascii="Times New Roman" w:eastAsia="Arial Unicode MS" w:hAnsi="Times New Roman" w:cs="Times New Roman"/>
                <w:bCs/>
                <w:lang w:bidi="ru-RU"/>
              </w:rPr>
              <w:t xml:space="preserve">. Образовательные потребности детей раннего и дошкольного возраста с </w:t>
            </w:r>
            <w:r w:rsidRPr="00A9768E">
              <w:rPr>
                <w:rFonts w:ascii="Times New Roman" w:eastAsia="Arial Unicode MS" w:hAnsi="Times New Roman" w:cs="Times New Roman"/>
                <w:lang w:bidi="ru-RU"/>
              </w:rPr>
              <w:t>нарушениями зрения</w:t>
            </w:r>
            <w:r w:rsidRPr="00A9768E">
              <w:rPr>
                <w:rFonts w:ascii="Times New Roman" w:eastAsia="Arial Unicode MS" w:hAnsi="Times New Roman" w:cs="Times New Roman"/>
                <w:bCs/>
                <w:lang w:bidi="ru-RU"/>
              </w:rPr>
              <w:t xml:space="preserve">. Специальные образовательные условия для обучения и воспитания детей раннего и дошкольного возраста с </w:t>
            </w:r>
            <w:r w:rsidRPr="00A9768E">
              <w:rPr>
                <w:rFonts w:ascii="Times New Roman" w:eastAsia="Arial Unicode MS" w:hAnsi="Times New Roman" w:cs="Times New Roman"/>
                <w:lang w:bidi="ru-RU"/>
              </w:rPr>
              <w:t>нарушениями зрения</w:t>
            </w:r>
            <w:r w:rsidRPr="00A9768E">
              <w:rPr>
                <w:rFonts w:ascii="Times New Roman" w:eastAsia="Arial Unicode MS" w:hAnsi="Times New Roman" w:cs="Times New Roman"/>
                <w:bCs/>
                <w:lang w:bidi="ru-RU"/>
              </w:rPr>
              <w:t xml:space="preserve">. Технологии тьюторского сопровождения детей раннего и дошкольного возраста с </w:t>
            </w:r>
            <w:r w:rsidRPr="00A9768E">
              <w:rPr>
                <w:rFonts w:ascii="Times New Roman" w:eastAsia="Arial Unicode MS" w:hAnsi="Times New Roman" w:cs="Times New Roman"/>
                <w:lang w:bidi="ru-RU"/>
              </w:rPr>
              <w:t>нарушениями зрения</w:t>
            </w:r>
            <w:r w:rsidRPr="00A9768E">
              <w:rPr>
                <w:rFonts w:ascii="Times New Roman" w:eastAsia="Arial Unicode MS" w:hAnsi="Times New Roman" w:cs="Times New Roman"/>
                <w:bCs/>
                <w:lang w:bidi="ru-RU"/>
              </w:rPr>
              <w:t>.</w:t>
            </w:r>
            <w:r w:rsidRPr="00A9768E">
              <w:rPr>
                <w:rFonts w:ascii="Times New Roman" w:eastAsia="Arial Unicode MS" w:hAnsi="Times New Roman" w:cs="Times New Roman"/>
                <w:lang w:bidi="ru-RU"/>
              </w:rPr>
              <w:t xml:space="preserve"> Структура и содержание адаптированной основной образовательной программы и методические рекомендации по разработке программы индивидуального сопровождения детей раннего и дошкольного возраста с нарушениями зрения.</w:t>
            </w:r>
          </w:p>
        </w:tc>
      </w:tr>
      <w:tr w:rsidR="00CD4D84" w:rsidRPr="00A9768E" w14:paraId="02D44BC7" w14:textId="77777777" w:rsidTr="005555B4">
        <w:tc>
          <w:tcPr>
            <w:tcW w:w="1157" w:type="pct"/>
            <w:vMerge/>
          </w:tcPr>
          <w:p w14:paraId="7B2B9469" w14:textId="77777777" w:rsidR="00CD4D84" w:rsidRPr="00A9768E" w:rsidRDefault="00CD4D84" w:rsidP="00CD4D84">
            <w:pPr>
              <w:jc w:val="both"/>
              <w:rPr>
                <w:rFonts w:ascii="Times New Roman" w:hAnsi="Times New Roman" w:cs="Times New Roman"/>
                <w:b/>
                <w:bCs/>
              </w:rPr>
            </w:pPr>
          </w:p>
        </w:tc>
        <w:tc>
          <w:tcPr>
            <w:tcW w:w="3843" w:type="pct"/>
            <w:gridSpan w:val="2"/>
          </w:tcPr>
          <w:p w14:paraId="51E96BAA" w14:textId="475A469A" w:rsidR="00CD4D84" w:rsidRPr="00A9768E" w:rsidRDefault="00CD4D84" w:rsidP="00CD4D84">
            <w:pPr>
              <w:jc w:val="both"/>
              <w:rPr>
                <w:rFonts w:ascii="Times New Roman" w:eastAsia="Arial Unicode MS" w:hAnsi="Times New Roman" w:cs="Times New Roman"/>
                <w:bCs/>
                <w:lang w:bidi="ru-RU"/>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601E1BB8" w14:textId="77777777" w:rsidTr="005555B4">
        <w:tc>
          <w:tcPr>
            <w:tcW w:w="1157" w:type="pct"/>
            <w:vMerge/>
          </w:tcPr>
          <w:p w14:paraId="256BBDCD" w14:textId="77777777" w:rsidR="007F13EB" w:rsidRPr="00A9768E" w:rsidRDefault="007F13EB" w:rsidP="005555B4">
            <w:pPr>
              <w:rPr>
                <w:rFonts w:ascii="Times New Roman" w:hAnsi="Times New Roman" w:cs="Times New Roman"/>
                <w:b/>
                <w:bCs/>
              </w:rPr>
            </w:pPr>
          </w:p>
        </w:tc>
        <w:tc>
          <w:tcPr>
            <w:tcW w:w="3843" w:type="pct"/>
            <w:gridSpan w:val="2"/>
          </w:tcPr>
          <w:p w14:paraId="315D3745" w14:textId="77777777" w:rsidR="007F13EB" w:rsidRPr="00A9768E" w:rsidRDefault="007F13EB" w:rsidP="005555B4">
            <w:pPr>
              <w:rPr>
                <w:rFonts w:ascii="Times New Roman" w:hAnsi="Times New Roman" w:cs="Times New Roman"/>
                <w:b/>
              </w:rPr>
            </w:pPr>
            <w:r w:rsidRPr="00A9768E">
              <w:rPr>
                <w:rFonts w:ascii="Times New Roman" w:hAnsi="Times New Roman" w:cs="Times New Roman"/>
                <w:b/>
                <w:bCs/>
              </w:rPr>
              <w:t xml:space="preserve">Практическое занятие 13. </w:t>
            </w:r>
            <w:r w:rsidRPr="00A9768E">
              <w:rPr>
                <w:rFonts w:ascii="Times New Roman" w:hAnsi="Times New Roman" w:cs="Times New Roman"/>
                <w:bCs/>
              </w:rPr>
              <w:t>Разработка программы  тьюторского сопровождения ребенка  раннего или дошкольного возраста с нарушением зрения.</w:t>
            </w:r>
          </w:p>
        </w:tc>
      </w:tr>
      <w:tr w:rsidR="007F13EB" w:rsidRPr="00A9768E" w14:paraId="26A401D7" w14:textId="77777777" w:rsidTr="005555B4">
        <w:tc>
          <w:tcPr>
            <w:tcW w:w="1157" w:type="pct"/>
            <w:vMerge/>
          </w:tcPr>
          <w:p w14:paraId="4D69EFF5" w14:textId="77777777" w:rsidR="007F13EB" w:rsidRPr="00A9768E" w:rsidRDefault="007F13EB" w:rsidP="005555B4">
            <w:pPr>
              <w:rPr>
                <w:rFonts w:ascii="Times New Roman" w:hAnsi="Times New Roman" w:cs="Times New Roman"/>
                <w:b/>
                <w:bCs/>
              </w:rPr>
            </w:pPr>
          </w:p>
        </w:tc>
        <w:tc>
          <w:tcPr>
            <w:tcW w:w="3843" w:type="pct"/>
            <w:gridSpan w:val="2"/>
          </w:tcPr>
          <w:p w14:paraId="2D92E7C8"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42766EA" w14:textId="77D29C86" w:rsidR="007F13EB" w:rsidRPr="00A9768E" w:rsidRDefault="007F13EB" w:rsidP="007F13EB">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10E5AB69" w14:textId="77777777" w:rsidTr="005555B4">
        <w:tc>
          <w:tcPr>
            <w:tcW w:w="1157" w:type="pct"/>
            <w:vMerge w:val="restart"/>
          </w:tcPr>
          <w:p w14:paraId="7E1A50E2" w14:textId="54FE0248" w:rsidR="007F13EB" w:rsidRPr="00CD4D84" w:rsidRDefault="007F13EB" w:rsidP="00CD4D84">
            <w:pPr>
              <w:rPr>
                <w:rFonts w:ascii="Times New Roman" w:hAnsi="Times New Roman" w:cs="Times New Roman"/>
                <w:b/>
              </w:rPr>
            </w:pPr>
            <w:r w:rsidRPr="00CD4D84">
              <w:rPr>
                <w:rFonts w:ascii="Times New Roman" w:eastAsia="Calibri" w:hAnsi="Times New Roman" w:cs="Times New Roman"/>
                <w:b/>
              </w:rPr>
              <w:t xml:space="preserve">Тема </w:t>
            </w:r>
            <w:r w:rsidR="003B154A" w:rsidRPr="00CD4D84">
              <w:rPr>
                <w:rFonts w:ascii="Times New Roman" w:eastAsia="Calibri" w:hAnsi="Times New Roman" w:cs="Times New Roman"/>
                <w:b/>
              </w:rPr>
              <w:t>1.9</w:t>
            </w:r>
            <w:r w:rsidRPr="00CD4D84">
              <w:rPr>
                <w:rFonts w:ascii="Times New Roman" w:eastAsia="Calibri" w:hAnsi="Times New Roman" w:cs="Times New Roman"/>
                <w:b/>
              </w:rPr>
              <w:t>. Специфика тьюторского сопровождения детей раннего и дошкольного возраста с нарушениями опорно-двигательного аппарата</w:t>
            </w:r>
            <w:r w:rsidRPr="00CD4D84">
              <w:rPr>
                <w:rFonts w:ascii="Times New Roman" w:hAnsi="Times New Roman" w:cs="Times New Roman"/>
                <w:b/>
              </w:rPr>
              <w:t xml:space="preserve"> </w:t>
            </w:r>
            <w:r w:rsidRPr="00CD4D84">
              <w:rPr>
                <w:rFonts w:ascii="Times New Roman" w:eastAsia="Calibri" w:hAnsi="Times New Roman" w:cs="Times New Roman"/>
                <w:b/>
              </w:rPr>
              <w:t>с учетом особых образовательных потребностей</w:t>
            </w:r>
          </w:p>
        </w:tc>
        <w:tc>
          <w:tcPr>
            <w:tcW w:w="3843" w:type="pct"/>
            <w:gridSpan w:val="2"/>
          </w:tcPr>
          <w:p w14:paraId="529DF5A5" w14:textId="77777777" w:rsidR="007F13EB" w:rsidRPr="00A9768E" w:rsidRDefault="007F13EB" w:rsidP="005555B4">
            <w:pPr>
              <w:rPr>
                <w:rFonts w:ascii="Times New Roman" w:hAnsi="Times New Roman" w:cs="Times New Roman"/>
                <w:b/>
              </w:rPr>
            </w:pPr>
            <w:r w:rsidRPr="00A9768E">
              <w:rPr>
                <w:rFonts w:ascii="Times New Roman" w:eastAsia="Arial Unicode MS" w:hAnsi="Times New Roman" w:cs="Times New Roman"/>
                <w:bCs/>
                <w:lang w:bidi="ru-RU"/>
              </w:rPr>
              <w:t xml:space="preserve"> </w:t>
            </w:r>
            <w:r w:rsidRPr="00A9768E">
              <w:rPr>
                <w:rFonts w:ascii="Times New Roman" w:eastAsia="Arial Unicode MS" w:hAnsi="Times New Roman" w:cs="Times New Roman"/>
                <w:b/>
                <w:bCs/>
                <w:lang w:bidi="ru-RU"/>
              </w:rPr>
              <w:t>Содержание</w:t>
            </w:r>
          </w:p>
        </w:tc>
      </w:tr>
      <w:tr w:rsidR="007F13EB" w:rsidRPr="00A9768E" w14:paraId="6BC400BD" w14:textId="77777777" w:rsidTr="005555B4">
        <w:tc>
          <w:tcPr>
            <w:tcW w:w="1157" w:type="pct"/>
            <w:vMerge/>
          </w:tcPr>
          <w:p w14:paraId="55EDA745" w14:textId="77777777" w:rsidR="007F13EB" w:rsidRPr="00A9768E" w:rsidRDefault="007F13EB" w:rsidP="005555B4">
            <w:pPr>
              <w:jc w:val="both"/>
              <w:rPr>
                <w:rFonts w:ascii="Times New Roman" w:eastAsia="Calibri" w:hAnsi="Times New Roman" w:cs="Times New Roman"/>
                <w:b/>
              </w:rPr>
            </w:pPr>
          </w:p>
        </w:tc>
        <w:tc>
          <w:tcPr>
            <w:tcW w:w="3843" w:type="pct"/>
            <w:gridSpan w:val="2"/>
          </w:tcPr>
          <w:p w14:paraId="1936F0E3" w14:textId="5095AED9" w:rsidR="007F13EB" w:rsidRPr="00A9768E" w:rsidRDefault="007F13EB" w:rsidP="00996F2B">
            <w:pPr>
              <w:jc w:val="both"/>
              <w:rPr>
                <w:rFonts w:ascii="Times New Roman" w:eastAsia="Arial Unicode MS" w:hAnsi="Times New Roman" w:cs="Times New Roman"/>
                <w:bCs/>
                <w:lang w:bidi="ru-RU"/>
              </w:rPr>
            </w:pPr>
            <w:r w:rsidRPr="00A9768E">
              <w:rPr>
                <w:rFonts w:ascii="Times New Roman" w:eastAsia="Arial Unicode MS" w:hAnsi="Times New Roman" w:cs="Times New Roman"/>
                <w:bCs/>
                <w:lang w:bidi="ru-RU"/>
              </w:rPr>
              <w:t>Психолого-педагогическая характеристика детей</w:t>
            </w:r>
            <w:r w:rsidRPr="00A9768E">
              <w:rPr>
                <w:rFonts w:ascii="Times New Roman" w:hAnsi="Times New Roman" w:cs="Times New Roman"/>
              </w:rPr>
              <w:t xml:space="preserve"> </w:t>
            </w:r>
            <w:r w:rsidRPr="00A9768E">
              <w:rPr>
                <w:rFonts w:ascii="Times New Roman" w:eastAsia="Arial Unicode MS" w:hAnsi="Times New Roman" w:cs="Times New Roman"/>
                <w:bCs/>
                <w:lang w:bidi="ru-RU"/>
              </w:rPr>
              <w:t>раннего и дошкольного возраста с двигательными нарушениями. Образовательные потребности детей раннего и дошкольного возраста с нарушениями опорно-двигательного аппарата. Специальные образовательные условия для обучения и воспитания детей раннего и дошкольного возраста с нарушениями опорно-двигательного аппарата. Технологии тьюторского сопровождения детей с двигательными нарушениями. Структура и содержание адаптированной  основной образовательной программы и методические рекомендации по разработке программы индивидуального сопровождения детей  раннего и дошкольного возраста с нарушениями опорно-двигательного аппарата.</w:t>
            </w:r>
          </w:p>
        </w:tc>
      </w:tr>
      <w:tr w:rsidR="00CD4D84" w:rsidRPr="00A9768E" w14:paraId="39869E4B" w14:textId="77777777" w:rsidTr="005555B4">
        <w:tc>
          <w:tcPr>
            <w:tcW w:w="1157" w:type="pct"/>
            <w:vMerge/>
          </w:tcPr>
          <w:p w14:paraId="595D4F6A" w14:textId="77777777" w:rsidR="00CD4D84" w:rsidRPr="00A9768E" w:rsidRDefault="00CD4D84" w:rsidP="00CD4D84">
            <w:pPr>
              <w:jc w:val="both"/>
              <w:rPr>
                <w:rFonts w:ascii="Times New Roman" w:eastAsia="Calibri" w:hAnsi="Times New Roman" w:cs="Times New Roman"/>
                <w:b/>
              </w:rPr>
            </w:pPr>
          </w:p>
        </w:tc>
        <w:tc>
          <w:tcPr>
            <w:tcW w:w="3843" w:type="pct"/>
            <w:gridSpan w:val="2"/>
          </w:tcPr>
          <w:p w14:paraId="6BBC7FFB" w14:textId="3B1E48C2" w:rsidR="00CD4D84" w:rsidRPr="00A9768E" w:rsidRDefault="00CD4D84" w:rsidP="00CD4D84">
            <w:pPr>
              <w:jc w:val="both"/>
              <w:rPr>
                <w:rFonts w:ascii="Times New Roman" w:eastAsia="Arial Unicode MS" w:hAnsi="Times New Roman" w:cs="Times New Roman"/>
                <w:bCs/>
                <w:lang w:bidi="ru-RU"/>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1512C96E" w14:textId="77777777" w:rsidTr="005555B4">
        <w:tc>
          <w:tcPr>
            <w:tcW w:w="1157" w:type="pct"/>
            <w:vMerge/>
          </w:tcPr>
          <w:p w14:paraId="7C73827A" w14:textId="77777777" w:rsidR="007F13EB" w:rsidRPr="00A9768E" w:rsidRDefault="007F13EB" w:rsidP="005555B4">
            <w:pPr>
              <w:rPr>
                <w:rFonts w:ascii="Times New Roman" w:hAnsi="Times New Roman" w:cs="Times New Roman"/>
                <w:b/>
                <w:bCs/>
              </w:rPr>
            </w:pPr>
          </w:p>
        </w:tc>
        <w:tc>
          <w:tcPr>
            <w:tcW w:w="3843" w:type="pct"/>
            <w:gridSpan w:val="2"/>
          </w:tcPr>
          <w:p w14:paraId="76617D59" w14:textId="77777777" w:rsidR="007F13EB" w:rsidRPr="00A9768E" w:rsidRDefault="007F13EB" w:rsidP="005555B4">
            <w:pPr>
              <w:rPr>
                <w:rFonts w:ascii="Times New Roman" w:hAnsi="Times New Roman" w:cs="Times New Roman"/>
                <w:b/>
              </w:rPr>
            </w:pPr>
            <w:r w:rsidRPr="00A9768E">
              <w:rPr>
                <w:rFonts w:ascii="Times New Roman" w:hAnsi="Times New Roman" w:cs="Times New Roman"/>
                <w:b/>
                <w:bCs/>
              </w:rPr>
              <w:t xml:space="preserve">Практическое занятие 14. </w:t>
            </w:r>
            <w:r w:rsidRPr="00A9768E">
              <w:rPr>
                <w:rFonts w:ascii="Times New Roman" w:hAnsi="Times New Roman" w:cs="Times New Roman"/>
                <w:bCs/>
              </w:rPr>
              <w:t>Разработка программы  тьюторского сопровождения ребенка  раннего или дошкольного возраста с нарушением опорно-двигательного аппарата.</w:t>
            </w:r>
          </w:p>
        </w:tc>
      </w:tr>
      <w:tr w:rsidR="007F13EB" w:rsidRPr="00A9768E" w14:paraId="5F1C3E17" w14:textId="77777777" w:rsidTr="005555B4">
        <w:tc>
          <w:tcPr>
            <w:tcW w:w="1157" w:type="pct"/>
            <w:vMerge/>
          </w:tcPr>
          <w:p w14:paraId="56647FBD" w14:textId="77777777" w:rsidR="007F13EB" w:rsidRPr="00A9768E" w:rsidRDefault="007F13EB" w:rsidP="005555B4">
            <w:pPr>
              <w:rPr>
                <w:rFonts w:ascii="Times New Roman" w:hAnsi="Times New Roman" w:cs="Times New Roman"/>
                <w:b/>
                <w:bCs/>
              </w:rPr>
            </w:pPr>
          </w:p>
        </w:tc>
        <w:tc>
          <w:tcPr>
            <w:tcW w:w="3843" w:type="pct"/>
            <w:gridSpan w:val="2"/>
          </w:tcPr>
          <w:p w14:paraId="5D1745D2"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8855BB6" w14:textId="60DE5E68" w:rsidR="007F13EB" w:rsidRPr="00A9768E" w:rsidRDefault="007F13EB" w:rsidP="007F13EB">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50B8C5EE" w14:textId="77777777" w:rsidTr="005555B4">
        <w:tc>
          <w:tcPr>
            <w:tcW w:w="1157" w:type="pct"/>
            <w:vMerge w:val="restart"/>
          </w:tcPr>
          <w:p w14:paraId="0CC62B73" w14:textId="37ED19E7" w:rsidR="007F13EB" w:rsidRPr="00CD4D84" w:rsidRDefault="007F13EB" w:rsidP="00CD4D84">
            <w:pPr>
              <w:rPr>
                <w:rFonts w:ascii="Times New Roman" w:hAnsi="Times New Roman" w:cs="Times New Roman"/>
                <w:b/>
                <w:bCs/>
              </w:rPr>
            </w:pPr>
            <w:r w:rsidRPr="00CD4D84">
              <w:rPr>
                <w:rFonts w:ascii="Times New Roman" w:hAnsi="Times New Roman" w:cs="Times New Roman"/>
                <w:b/>
                <w:bCs/>
              </w:rPr>
              <w:t xml:space="preserve">Тема </w:t>
            </w:r>
            <w:r w:rsidR="003B154A" w:rsidRPr="00CD4D84">
              <w:rPr>
                <w:rFonts w:ascii="Times New Roman" w:hAnsi="Times New Roman" w:cs="Times New Roman"/>
                <w:b/>
                <w:bCs/>
              </w:rPr>
              <w:t>1.10</w:t>
            </w:r>
            <w:r w:rsidRPr="00CD4D84">
              <w:rPr>
                <w:rFonts w:ascii="Times New Roman" w:hAnsi="Times New Roman" w:cs="Times New Roman"/>
                <w:b/>
                <w:bCs/>
              </w:rPr>
              <w:t>.</w:t>
            </w:r>
            <w:r w:rsidRPr="00CD4D84">
              <w:rPr>
                <w:rFonts w:ascii="Times New Roman" w:eastAsia="Calibri" w:hAnsi="Times New Roman" w:cs="Times New Roman"/>
                <w:b/>
                <w:bCs/>
              </w:rPr>
              <w:t xml:space="preserve"> Специфика тьюторского сопровождения детей раннего и дошкольного возраста с нарушениями интеллектуального развития</w:t>
            </w:r>
            <w:r w:rsidRPr="00CD4D84">
              <w:rPr>
                <w:rFonts w:ascii="Times New Roman" w:hAnsi="Times New Roman" w:cs="Times New Roman"/>
                <w:b/>
                <w:bCs/>
              </w:rPr>
              <w:t xml:space="preserve"> </w:t>
            </w:r>
            <w:r w:rsidRPr="00CD4D84">
              <w:rPr>
                <w:rFonts w:ascii="Times New Roman" w:eastAsia="Calibri" w:hAnsi="Times New Roman" w:cs="Times New Roman"/>
                <w:b/>
                <w:bCs/>
              </w:rPr>
              <w:t>с учетом особых образовательных потребностей</w:t>
            </w:r>
            <w:r w:rsidRPr="00CD4D84">
              <w:rPr>
                <w:rFonts w:ascii="Times New Roman" w:hAnsi="Times New Roman" w:cs="Times New Roman"/>
                <w:b/>
                <w:bCs/>
              </w:rPr>
              <w:t xml:space="preserve"> </w:t>
            </w:r>
          </w:p>
        </w:tc>
        <w:tc>
          <w:tcPr>
            <w:tcW w:w="3843" w:type="pct"/>
            <w:gridSpan w:val="2"/>
          </w:tcPr>
          <w:p w14:paraId="297D8DE1" w14:textId="77777777" w:rsidR="007F13EB" w:rsidRPr="00A9768E" w:rsidRDefault="007F13EB" w:rsidP="005555B4">
            <w:pPr>
              <w:jc w:val="both"/>
              <w:rPr>
                <w:rFonts w:ascii="Times New Roman" w:hAnsi="Times New Roman" w:cs="Times New Roman"/>
                <w:b/>
              </w:rPr>
            </w:pPr>
            <w:r w:rsidRPr="00A9768E">
              <w:rPr>
                <w:rFonts w:ascii="Times New Roman" w:eastAsia="Arial Unicode MS" w:hAnsi="Times New Roman" w:cs="Times New Roman"/>
                <w:b/>
                <w:bCs/>
                <w:lang w:bidi="ru-RU"/>
              </w:rPr>
              <w:t>Содержание</w:t>
            </w:r>
            <w:r w:rsidRPr="00A9768E">
              <w:rPr>
                <w:rFonts w:ascii="Times New Roman" w:eastAsia="Arial Unicode MS" w:hAnsi="Times New Roman" w:cs="Times New Roman"/>
                <w:bCs/>
                <w:lang w:bidi="ru-RU"/>
              </w:rPr>
              <w:t xml:space="preserve"> </w:t>
            </w:r>
          </w:p>
        </w:tc>
      </w:tr>
      <w:tr w:rsidR="007F13EB" w:rsidRPr="00A9768E" w14:paraId="638D63EB" w14:textId="77777777" w:rsidTr="005555B4">
        <w:tc>
          <w:tcPr>
            <w:tcW w:w="1157" w:type="pct"/>
            <w:vMerge/>
          </w:tcPr>
          <w:p w14:paraId="5B8E2974" w14:textId="77777777" w:rsidR="007F13EB" w:rsidRPr="00A9768E" w:rsidRDefault="007F13EB" w:rsidP="005555B4">
            <w:pPr>
              <w:jc w:val="both"/>
              <w:rPr>
                <w:rFonts w:ascii="Times New Roman" w:hAnsi="Times New Roman" w:cs="Times New Roman"/>
                <w:b/>
                <w:bCs/>
              </w:rPr>
            </w:pPr>
          </w:p>
        </w:tc>
        <w:tc>
          <w:tcPr>
            <w:tcW w:w="3843" w:type="pct"/>
            <w:gridSpan w:val="2"/>
          </w:tcPr>
          <w:p w14:paraId="77D939DA" w14:textId="77777777" w:rsidR="007F13EB" w:rsidRPr="00A9768E" w:rsidRDefault="007F13EB" w:rsidP="005555B4">
            <w:pPr>
              <w:jc w:val="both"/>
              <w:rPr>
                <w:rFonts w:ascii="Times New Roman" w:eastAsia="Arial Unicode MS" w:hAnsi="Times New Roman" w:cs="Times New Roman"/>
                <w:b/>
                <w:bCs/>
                <w:lang w:bidi="ru-RU"/>
              </w:rPr>
            </w:pPr>
            <w:r w:rsidRPr="00A9768E">
              <w:rPr>
                <w:rFonts w:ascii="Times New Roman" w:eastAsia="Arial Unicode MS" w:hAnsi="Times New Roman" w:cs="Times New Roman"/>
                <w:bCs/>
                <w:lang w:bidi="ru-RU"/>
              </w:rPr>
              <w:t>Психолого-педагогическая характеристика детей раннего и дошкольного возраста с интеллектуальными нарушениями. Образовательные потребности детей раннего и дошкольного возраста с интеллектуальными нарушениями. Специальные условия для обучения и воспитания детей раннего и дошкольного возраста с интеллектуальными нарушениями. Технологии тьюторского сопровождения детей раннего и дошкольного возраста с интеллектуальными нарушениями.</w:t>
            </w:r>
            <w:r w:rsidRPr="00A9768E">
              <w:rPr>
                <w:rFonts w:ascii="Times New Roman" w:eastAsia="Arial Unicode MS" w:hAnsi="Times New Roman" w:cs="Times New Roman"/>
                <w:lang w:bidi="ru-RU"/>
              </w:rPr>
              <w:t xml:space="preserve"> Структура и содержание адаптированной основной образовательной программы и методические рекомендации по разработке программы индивидуального сопровождения детей раннего и дошкольного возраста  с интеллектуальными нарушениями.</w:t>
            </w:r>
          </w:p>
        </w:tc>
      </w:tr>
      <w:tr w:rsidR="00CD4D84" w:rsidRPr="00A9768E" w14:paraId="6EE15AE7" w14:textId="77777777" w:rsidTr="005555B4">
        <w:tc>
          <w:tcPr>
            <w:tcW w:w="1157" w:type="pct"/>
            <w:vMerge/>
          </w:tcPr>
          <w:p w14:paraId="423F14CC" w14:textId="77777777" w:rsidR="00CD4D84" w:rsidRPr="00A9768E" w:rsidRDefault="00CD4D84" w:rsidP="00CD4D84">
            <w:pPr>
              <w:jc w:val="both"/>
              <w:rPr>
                <w:rFonts w:ascii="Times New Roman" w:hAnsi="Times New Roman" w:cs="Times New Roman"/>
                <w:b/>
                <w:bCs/>
              </w:rPr>
            </w:pPr>
          </w:p>
        </w:tc>
        <w:tc>
          <w:tcPr>
            <w:tcW w:w="3843" w:type="pct"/>
            <w:gridSpan w:val="2"/>
          </w:tcPr>
          <w:p w14:paraId="090DBB91" w14:textId="5EF757F1" w:rsidR="00CD4D84" w:rsidRPr="00A9768E" w:rsidRDefault="00CD4D84" w:rsidP="00CD4D84">
            <w:pPr>
              <w:jc w:val="both"/>
              <w:rPr>
                <w:rFonts w:ascii="Times New Roman" w:eastAsia="Arial Unicode MS" w:hAnsi="Times New Roman" w:cs="Times New Roman"/>
                <w:bCs/>
                <w:lang w:bidi="ru-RU"/>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498E1F47" w14:textId="77777777" w:rsidTr="005555B4">
        <w:tc>
          <w:tcPr>
            <w:tcW w:w="1157" w:type="pct"/>
            <w:vMerge/>
          </w:tcPr>
          <w:p w14:paraId="566936B8" w14:textId="77777777" w:rsidR="007F13EB" w:rsidRPr="00A9768E" w:rsidRDefault="007F13EB" w:rsidP="005555B4">
            <w:pPr>
              <w:rPr>
                <w:rFonts w:ascii="Times New Roman" w:hAnsi="Times New Roman" w:cs="Times New Roman"/>
                <w:bCs/>
              </w:rPr>
            </w:pPr>
          </w:p>
        </w:tc>
        <w:tc>
          <w:tcPr>
            <w:tcW w:w="3843" w:type="pct"/>
            <w:gridSpan w:val="2"/>
          </w:tcPr>
          <w:p w14:paraId="1D6512C7" w14:textId="77777777" w:rsidR="007F13EB" w:rsidRPr="00A9768E" w:rsidRDefault="007F13EB" w:rsidP="005555B4">
            <w:pPr>
              <w:rPr>
                <w:rFonts w:ascii="Times New Roman" w:hAnsi="Times New Roman" w:cs="Times New Roman"/>
                <w:b/>
              </w:rPr>
            </w:pPr>
            <w:r w:rsidRPr="00A9768E">
              <w:rPr>
                <w:rFonts w:ascii="Times New Roman" w:hAnsi="Times New Roman" w:cs="Times New Roman"/>
                <w:b/>
                <w:bCs/>
              </w:rPr>
              <w:t xml:space="preserve">Практическое занятие 15. </w:t>
            </w:r>
            <w:r w:rsidRPr="00A9768E">
              <w:rPr>
                <w:rFonts w:ascii="Times New Roman" w:hAnsi="Times New Roman" w:cs="Times New Roman"/>
                <w:bCs/>
              </w:rPr>
              <w:t>Разработка программы  тьюторского сопровождения ребенка  раннего или дошкольного возраста с нарушением интеллектуального развития.</w:t>
            </w:r>
          </w:p>
        </w:tc>
      </w:tr>
      <w:tr w:rsidR="007F13EB" w:rsidRPr="00A9768E" w14:paraId="3AC5ADE4" w14:textId="77777777" w:rsidTr="005555B4">
        <w:tc>
          <w:tcPr>
            <w:tcW w:w="1157" w:type="pct"/>
            <w:vMerge/>
          </w:tcPr>
          <w:p w14:paraId="6989969D" w14:textId="77777777" w:rsidR="007F13EB" w:rsidRPr="00A9768E" w:rsidRDefault="007F13EB" w:rsidP="005555B4">
            <w:pPr>
              <w:rPr>
                <w:rFonts w:ascii="Times New Roman" w:hAnsi="Times New Roman" w:cs="Times New Roman"/>
                <w:bCs/>
              </w:rPr>
            </w:pPr>
          </w:p>
        </w:tc>
        <w:tc>
          <w:tcPr>
            <w:tcW w:w="3843" w:type="pct"/>
            <w:gridSpan w:val="2"/>
          </w:tcPr>
          <w:p w14:paraId="1724E3E4"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E63EE9C" w14:textId="7D4757FF" w:rsidR="007F13EB" w:rsidRPr="00A9768E" w:rsidRDefault="007F13EB" w:rsidP="007F13EB">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04D596EA" w14:textId="77777777" w:rsidTr="005555B4">
        <w:tc>
          <w:tcPr>
            <w:tcW w:w="1157" w:type="pct"/>
            <w:vMerge w:val="restart"/>
          </w:tcPr>
          <w:p w14:paraId="6C52CF77" w14:textId="6D54EAAB" w:rsidR="007F13EB" w:rsidRPr="00CD4D84" w:rsidRDefault="007F13EB" w:rsidP="00CD4D84">
            <w:pPr>
              <w:contextualSpacing/>
              <w:rPr>
                <w:rFonts w:ascii="Times New Roman" w:eastAsia="Calibri" w:hAnsi="Times New Roman" w:cs="Times New Roman"/>
                <w:b/>
              </w:rPr>
            </w:pPr>
            <w:r w:rsidRPr="00CD4D84">
              <w:rPr>
                <w:rFonts w:ascii="Times New Roman" w:eastAsia="Calibri" w:hAnsi="Times New Roman" w:cs="Times New Roman"/>
                <w:b/>
              </w:rPr>
              <w:t xml:space="preserve">Тема </w:t>
            </w:r>
            <w:r w:rsidR="003B154A" w:rsidRPr="00CD4D84">
              <w:rPr>
                <w:rFonts w:ascii="Times New Roman" w:eastAsia="Calibri" w:hAnsi="Times New Roman" w:cs="Times New Roman"/>
                <w:b/>
              </w:rPr>
              <w:t>1.11</w:t>
            </w:r>
            <w:r w:rsidRPr="00CD4D84">
              <w:rPr>
                <w:rFonts w:ascii="Times New Roman" w:eastAsia="Calibri" w:hAnsi="Times New Roman" w:cs="Times New Roman"/>
                <w:b/>
              </w:rPr>
              <w:t xml:space="preserve"> Специфика тьюторского сопровождения детей раннего и дошкольного возраста с тяжелыми множественными нарушениями развития с учетом особых образовательных потребностей</w:t>
            </w:r>
          </w:p>
          <w:p w14:paraId="3FEDFEEB" w14:textId="77777777" w:rsidR="007F13EB" w:rsidRPr="00CD4D84" w:rsidRDefault="007F13EB" w:rsidP="00CD4D84">
            <w:pPr>
              <w:rPr>
                <w:rFonts w:ascii="Times New Roman" w:hAnsi="Times New Roman" w:cs="Times New Roman"/>
                <w:b/>
              </w:rPr>
            </w:pPr>
          </w:p>
        </w:tc>
        <w:tc>
          <w:tcPr>
            <w:tcW w:w="3843" w:type="pct"/>
            <w:gridSpan w:val="2"/>
          </w:tcPr>
          <w:p w14:paraId="28594C6C" w14:textId="77777777" w:rsidR="007F13EB" w:rsidRPr="00A9768E" w:rsidRDefault="007F13EB" w:rsidP="005555B4">
            <w:pPr>
              <w:jc w:val="both"/>
              <w:rPr>
                <w:rFonts w:ascii="Times New Roman" w:hAnsi="Times New Roman" w:cs="Times New Roman"/>
                <w:b/>
              </w:rPr>
            </w:pPr>
            <w:r w:rsidRPr="00A9768E">
              <w:rPr>
                <w:rFonts w:ascii="Times New Roman" w:eastAsia="Arial Unicode MS" w:hAnsi="Times New Roman" w:cs="Times New Roman"/>
                <w:b/>
                <w:bCs/>
                <w:lang w:bidi="ru-RU"/>
              </w:rPr>
              <w:t>Содержание</w:t>
            </w:r>
          </w:p>
        </w:tc>
      </w:tr>
      <w:tr w:rsidR="007F13EB" w:rsidRPr="00A9768E" w14:paraId="5AA216A6" w14:textId="77777777" w:rsidTr="005555B4">
        <w:tc>
          <w:tcPr>
            <w:tcW w:w="1157" w:type="pct"/>
            <w:vMerge/>
          </w:tcPr>
          <w:p w14:paraId="110B5405" w14:textId="77777777" w:rsidR="007F13EB" w:rsidRPr="00A9768E" w:rsidRDefault="007F13EB" w:rsidP="005555B4">
            <w:pPr>
              <w:contextualSpacing/>
              <w:jc w:val="both"/>
              <w:rPr>
                <w:rFonts w:ascii="Times New Roman" w:eastAsia="Calibri" w:hAnsi="Times New Roman" w:cs="Times New Roman"/>
                <w:b/>
              </w:rPr>
            </w:pPr>
          </w:p>
        </w:tc>
        <w:tc>
          <w:tcPr>
            <w:tcW w:w="3843" w:type="pct"/>
            <w:gridSpan w:val="2"/>
          </w:tcPr>
          <w:p w14:paraId="7AA30274" w14:textId="77777777" w:rsidR="007F13EB" w:rsidRPr="00A9768E" w:rsidRDefault="007F13EB" w:rsidP="005555B4">
            <w:pPr>
              <w:jc w:val="both"/>
              <w:rPr>
                <w:rFonts w:ascii="Times New Roman" w:eastAsia="Arial Unicode MS" w:hAnsi="Times New Roman" w:cs="Times New Roman"/>
                <w:b/>
                <w:bCs/>
                <w:lang w:bidi="ru-RU"/>
              </w:rPr>
            </w:pPr>
            <w:r w:rsidRPr="00A9768E">
              <w:rPr>
                <w:rFonts w:ascii="Times New Roman" w:eastAsia="Arial Unicode MS" w:hAnsi="Times New Roman" w:cs="Times New Roman"/>
                <w:bCs/>
                <w:lang w:bidi="ru-RU"/>
              </w:rPr>
              <w:t xml:space="preserve">Психолого-педагогическая характеристика детей раннего и дошкольного возраста с </w:t>
            </w:r>
            <w:r w:rsidRPr="00A9768E">
              <w:rPr>
                <w:rFonts w:ascii="Times New Roman" w:eastAsia="Arial Unicode MS" w:hAnsi="Times New Roman" w:cs="Times New Roman"/>
                <w:lang w:bidi="ru-RU"/>
              </w:rPr>
              <w:t>тяжелыми множественными нарушениями развития</w:t>
            </w:r>
            <w:r w:rsidRPr="00A9768E">
              <w:rPr>
                <w:rFonts w:ascii="Times New Roman" w:eastAsia="Arial Unicode MS" w:hAnsi="Times New Roman" w:cs="Times New Roman"/>
                <w:bCs/>
                <w:lang w:bidi="ru-RU"/>
              </w:rPr>
              <w:t xml:space="preserve">. Образовательные потребности детей раннего и дошкольного возраста с </w:t>
            </w:r>
            <w:r w:rsidRPr="00A9768E">
              <w:rPr>
                <w:rFonts w:ascii="Times New Roman" w:eastAsia="Arial Unicode MS" w:hAnsi="Times New Roman" w:cs="Times New Roman"/>
                <w:lang w:bidi="ru-RU"/>
              </w:rPr>
              <w:t>тяжелыми множественными нарушениями развития</w:t>
            </w:r>
            <w:r w:rsidRPr="00A9768E">
              <w:rPr>
                <w:rFonts w:ascii="Times New Roman" w:eastAsia="Arial Unicode MS" w:hAnsi="Times New Roman" w:cs="Times New Roman"/>
                <w:bCs/>
                <w:lang w:bidi="ru-RU"/>
              </w:rPr>
              <w:t xml:space="preserve">. Специальные условия для обучения и воспитания детей раннего и дошкольного возраста с </w:t>
            </w:r>
            <w:r w:rsidRPr="00A9768E">
              <w:rPr>
                <w:rFonts w:ascii="Times New Roman" w:eastAsia="Arial Unicode MS" w:hAnsi="Times New Roman" w:cs="Times New Roman"/>
                <w:lang w:bidi="ru-RU"/>
              </w:rPr>
              <w:t>тяжелыми множественными нарушениями развития</w:t>
            </w:r>
            <w:r w:rsidRPr="00A9768E">
              <w:rPr>
                <w:rFonts w:ascii="Times New Roman" w:eastAsia="Arial Unicode MS" w:hAnsi="Times New Roman" w:cs="Times New Roman"/>
                <w:bCs/>
                <w:lang w:bidi="ru-RU"/>
              </w:rPr>
              <w:t xml:space="preserve">. Технологии тьюторского сопровождения детей раннего и дошкольного возраста с </w:t>
            </w:r>
            <w:r w:rsidRPr="00A9768E">
              <w:rPr>
                <w:rFonts w:ascii="Times New Roman" w:eastAsia="Arial Unicode MS" w:hAnsi="Times New Roman" w:cs="Times New Roman"/>
                <w:lang w:bidi="ru-RU"/>
              </w:rPr>
              <w:t>тяжелыми множественными нарушениями развития</w:t>
            </w:r>
            <w:r w:rsidRPr="00A9768E">
              <w:rPr>
                <w:rFonts w:ascii="Times New Roman" w:eastAsia="Arial Unicode MS" w:hAnsi="Times New Roman" w:cs="Times New Roman"/>
                <w:bCs/>
                <w:lang w:bidi="ru-RU"/>
              </w:rPr>
              <w:t>.</w:t>
            </w:r>
            <w:r w:rsidRPr="00A9768E">
              <w:rPr>
                <w:rFonts w:ascii="Times New Roman" w:eastAsia="Arial Unicode MS" w:hAnsi="Times New Roman" w:cs="Times New Roman"/>
                <w:lang w:bidi="ru-RU"/>
              </w:rPr>
              <w:t xml:space="preserve"> Структура и содержание адаптированной основной образовательной программы и методические рекомендации по разработке СИПР для детей  раннего и дошкольного возраста с тяжелыми множественными нарушениями развития.</w:t>
            </w:r>
          </w:p>
        </w:tc>
      </w:tr>
      <w:tr w:rsidR="00CD4D84" w:rsidRPr="00A9768E" w14:paraId="31A323CD" w14:textId="77777777" w:rsidTr="005555B4">
        <w:tc>
          <w:tcPr>
            <w:tcW w:w="1157" w:type="pct"/>
            <w:vMerge/>
          </w:tcPr>
          <w:p w14:paraId="174BB78C" w14:textId="77777777" w:rsidR="00CD4D84" w:rsidRPr="00A9768E" w:rsidRDefault="00CD4D84" w:rsidP="00CD4D84">
            <w:pPr>
              <w:contextualSpacing/>
              <w:jc w:val="both"/>
              <w:rPr>
                <w:rFonts w:ascii="Times New Roman" w:eastAsia="Calibri" w:hAnsi="Times New Roman" w:cs="Times New Roman"/>
                <w:b/>
              </w:rPr>
            </w:pPr>
          </w:p>
        </w:tc>
        <w:tc>
          <w:tcPr>
            <w:tcW w:w="3843" w:type="pct"/>
            <w:gridSpan w:val="2"/>
          </w:tcPr>
          <w:p w14:paraId="4ECD3626" w14:textId="6B3AB36B" w:rsidR="00CD4D84" w:rsidRPr="00A9768E" w:rsidRDefault="00CD4D84" w:rsidP="00CD4D84">
            <w:pPr>
              <w:jc w:val="both"/>
              <w:rPr>
                <w:rFonts w:ascii="Times New Roman" w:eastAsia="Arial Unicode MS" w:hAnsi="Times New Roman" w:cs="Times New Roman"/>
                <w:bCs/>
                <w:lang w:bidi="ru-RU"/>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54A48402" w14:textId="77777777" w:rsidTr="005555B4">
        <w:tc>
          <w:tcPr>
            <w:tcW w:w="1157" w:type="pct"/>
            <w:vMerge/>
          </w:tcPr>
          <w:p w14:paraId="5AA13AB3" w14:textId="77777777" w:rsidR="007F13EB" w:rsidRPr="00A9768E" w:rsidRDefault="007F13EB" w:rsidP="005555B4">
            <w:pPr>
              <w:rPr>
                <w:rFonts w:ascii="Times New Roman" w:hAnsi="Times New Roman" w:cs="Times New Roman"/>
                <w:b/>
                <w:bCs/>
              </w:rPr>
            </w:pPr>
          </w:p>
        </w:tc>
        <w:tc>
          <w:tcPr>
            <w:tcW w:w="3843" w:type="pct"/>
            <w:gridSpan w:val="2"/>
          </w:tcPr>
          <w:p w14:paraId="7655CCF3" w14:textId="77777777" w:rsidR="007F13EB" w:rsidRPr="00A9768E" w:rsidRDefault="007F13EB" w:rsidP="005555B4">
            <w:pPr>
              <w:rPr>
                <w:rFonts w:ascii="Times New Roman" w:hAnsi="Times New Roman" w:cs="Times New Roman"/>
                <w:b/>
              </w:rPr>
            </w:pPr>
            <w:r w:rsidRPr="00A9768E">
              <w:rPr>
                <w:rFonts w:ascii="Times New Roman" w:hAnsi="Times New Roman" w:cs="Times New Roman"/>
                <w:b/>
                <w:bCs/>
              </w:rPr>
              <w:t xml:space="preserve">Практическое занятие 16. </w:t>
            </w:r>
            <w:r w:rsidRPr="00A9768E">
              <w:rPr>
                <w:rFonts w:ascii="Times New Roman" w:hAnsi="Times New Roman" w:cs="Times New Roman"/>
                <w:bCs/>
              </w:rPr>
              <w:t>Разработка программы  тьюторского сопровождения ребенка  раннего или дошкольного возраста с тяжелыми множественными нарушениями развития</w:t>
            </w:r>
          </w:p>
        </w:tc>
      </w:tr>
      <w:tr w:rsidR="007F13EB" w:rsidRPr="00A9768E" w14:paraId="76B08D75" w14:textId="77777777" w:rsidTr="005555B4">
        <w:tc>
          <w:tcPr>
            <w:tcW w:w="1157" w:type="pct"/>
            <w:vMerge/>
          </w:tcPr>
          <w:p w14:paraId="56DF15F7" w14:textId="77777777" w:rsidR="007F13EB" w:rsidRPr="00A9768E" w:rsidRDefault="007F13EB" w:rsidP="005555B4">
            <w:pPr>
              <w:rPr>
                <w:rFonts w:ascii="Times New Roman" w:hAnsi="Times New Roman" w:cs="Times New Roman"/>
                <w:b/>
                <w:bCs/>
              </w:rPr>
            </w:pPr>
          </w:p>
        </w:tc>
        <w:tc>
          <w:tcPr>
            <w:tcW w:w="3843" w:type="pct"/>
            <w:gridSpan w:val="2"/>
          </w:tcPr>
          <w:p w14:paraId="1853923C"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75A8517" w14:textId="591DCA68" w:rsidR="007F13EB" w:rsidRPr="00A9768E" w:rsidRDefault="007F13EB" w:rsidP="007F13EB">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3EB" w:rsidRPr="00A9768E" w14:paraId="118B7118" w14:textId="77777777" w:rsidTr="005555B4">
        <w:tc>
          <w:tcPr>
            <w:tcW w:w="1157" w:type="pct"/>
            <w:vMerge w:val="restart"/>
          </w:tcPr>
          <w:p w14:paraId="466912C6" w14:textId="54BD0247" w:rsidR="007F13EB" w:rsidRPr="00771E5D" w:rsidRDefault="007F13EB" w:rsidP="003B154A">
            <w:pPr>
              <w:rPr>
                <w:rFonts w:ascii="Times New Roman" w:hAnsi="Times New Roman" w:cs="Times New Roman"/>
                <w:b/>
                <w:bCs/>
              </w:rPr>
            </w:pPr>
            <w:r w:rsidRPr="00771E5D">
              <w:rPr>
                <w:rFonts w:ascii="Times New Roman" w:hAnsi="Times New Roman" w:cs="Times New Roman"/>
                <w:b/>
                <w:bCs/>
              </w:rPr>
              <w:t xml:space="preserve">Тема </w:t>
            </w:r>
            <w:r w:rsidR="003B154A" w:rsidRPr="00771E5D">
              <w:rPr>
                <w:rFonts w:ascii="Times New Roman" w:hAnsi="Times New Roman" w:cs="Times New Roman"/>
                <w:b/>
                <w:bCs/>
              </w:rPr>
              <w:t>1.12</w:t>
            </w:r>
            <w:r w:rsidRPr="00771E5D">
              <w:rPr>
                <w:rFonts w:ascii="Times New Roman" w:hAnsi="Times New Roman" w:cs="Times New Roman"/>
                <w:b/>
                <w:bCs/>
              </w:rPr>
              <w:t xml:space="preserve"> </w:t>
            </w:r>
            <w:r w:rsidRPr="00771E5D">
              <w:rPr>
                <w:rFonts w:ascii="Times New Roman" w:eastAsia="Calibri" w:hAnsi="Times New Roman" w:cs="Times New Roman"/>
                <w:b/>
                <w:bCs/>
              </w:rPr>
              <w:t>Специфика тьюторского сопровождения детей раннего и дошкольного возраста с расстройствами аутистического спектра</w:t>
            </w:r>
            <w:r w:rsidRPr="00771E5D">
              <w:rPr>
                <w:rFonts w:ascii="Times New Roman" w:hAnsi="Times New Roman" w:cs="Times New Roman"/>
                <w:b/>
                <w:bCs/>
              </w:rPr>
              <w:t xml:space="preserve"> </w:t>
            </w:r>
            <w:r w:rsidRPr="00771E5D">
              <w:rPr>
                <w:rFonts w:ascii="Times New Roman" w:eastAsia="Calibri" w:hAnsi="Times New Roman" w:cs="Times New Roman"/>
                <w:b/>
                <w:bCs/>
              </w:rPr>
              <w:t xml:space="preserve">с учетом особых образовательных </w:t>
            </w:r>
            <w:r w:rsidRPr="00771E5D">
              <w:rPr>
                <w:rFonts w:ascii="Times New Roman" w:hAnsi="Times New Roman" w:cs="Times New Roman"/>
                <w:b/>
                <w:bCs/>
              </w:rPr>
              <w:t>потребностей</w:t>
            </w:r>
          </w:p>
        </w:tc>
        <w:tc>
          <w:tcPr>
            <w:tcW w:w="3843" w:type="pct"/>
            <w:gridSpan w:val="2"/>
          </w:tcPr>
          <w:p w14:paraId="48020BCC" w14:textId="77777777" w:rsidR="007F13EB" w:rsidRPr="00A9768E" w:rsidRDefault="007F13EB" w:rsidP="005555B4">
            <w:pPr>
              <w:spacing w:line="259" w:lineRule="auto"/>
              <w:contextualSpacing/>
              <w:jc w:val="both"/>
              <w:rPr>
                <w:rFonts w:ascii="Times New Roman" w:eastAsia="Calibri" w:hAnsi="Times New Roman" w:cs="Times New Roman"/>
              </w:rPr>
            </w:pPr>
            <w:r w:rsidRPr="00A9768E">
              <w:rPr>
                <w:rFonts w:ascii="Times New Roman" w:eastAsia="Calibri" w:hAnsi="Times New Roman" w:cs="Times New Roman"/>
                <w:b/>
                <w:bCs/>
              </w:rPr>
              <w:t>Содержание</w:t>
            </w:r>
          </w:p>
        </w:tc>
      </w:tr>
      <w:tr w:rsidR="007F13EB" w:rsidRPr="00A9768E" w14:paraId="322EDAF9" w14:textId="77777777" w:rsidTr="005555B4">
        <w:tc>
          <w:tcPr>
            <w:tcW w:w="1157" w:type="pct"/>
            <w:vMerge/>
          </w:tcPr>
          <w:p w14:paraId="2D7E7359" w14:textId="77777777" w:rsidR="007F13EB" w:rsidRPr="00A9768E" w:rsidRDefault="007F13EB" w:rsidP="005555B4">
            <w:pPr>
              <w:jc w:val="both"/>
              <w:rPr>
                <w:rFonts w:ascii="Times New Roman" w:hAnsi="Times New Roman" w:cs="Times New Roman"/>
                <w:b/>
                <w:bCs/>
              </w:rPr>
            </w:pPr>
          </w:p>
        </w:tc>
        <w:tc>
          <w:tcPr>
            <w:tcW w:w="3843" w:type="pct"/>
            <w:gridSpan w:val="2"/>
          </w:tcPr>
          <w:p w14:paraId="671BD7B3" w14:textId="4601F912" w:rsidR="007F13EB" w:rsidRPr="00A9768E" w:rsidRDefault="007F13EB" w:rsidP="00996F2B">
            <w:pPr>
              <w:spacing w:line="259" w:lineRule="auto"/>
              <w:contextualSpacing/>
              <w:jc w:val="both"/>
              <w:rPr>
                <w:rFonts w:ascii="Times New Roman" w:eastAsia="Calibri" w:hAnsi="Times New Roman" w:cs="Times New Roman"/>
                <w:b/>
                <w:bCs/>
              </w:rPr>
            </w:pPr>
            <w:r w:rsidRPr="00A9768E">
              <w:rPr>
                <w:rFonts w:ascii="Times New Roman" w:eastAsia="Calibri" w:hAnsi="Times New Roman" w:cs="Times New Roman"/>
                <w:bCs/>
              </w:rPr>
              <w:t xml:space="preserve">Психолого-педагогическая характеристика детей раннего и дошкольного возраста с </w:t>
            </w:r>
            <w:r w:rsidRPr="00A9768E">
              <w:rPr>
                <w:rFonts w:ascii="Times New Roman" w:eastAsia="Calibri" w:hAnsi="Times New Roman" w:cs="Times New Roman"/>
              </w:rPr>
              <w:t>социально-личностными нарушениями развития.</w:t>
            </w:r>
            <w:r w:rsidRPr="00A9768E">
              <w:rPr>
                <w:rFonts w:ascii="Times New Roman" w:eastAsia="Calibri" w:hAnsi="Times New Roman" w:cs="Times New Roman"/>
                <w:bCs/>
              </w:rPr>
              <w:t xml:space="preserve"> Образовательные потребности детей раннего и дошкольного возраста с </w:t>
            </w:r>
            <w:r w:rsidRPr="00A9768E">
              <w:rPr>
                <w:rFonts w:ascii="Times New Roman" w:eastAsia="Calibri" w:hAnsi="Times New Roman" w:cs="Times New Roman"/>
              </w:rPr>
              <w:t xml:space="preserve">социально-личностными нарушениями развития. </w:t>
            </w:r>
            <w:r w:rsidRPr="00A9768E">
              <w:rPr>
                <w:rFonts w:ascii="Times New Roman" w:eastAsia="Calibri" w:hAnsi="Times New Roman" w:cs="Times New Roman"/>
                <w:bCs/>
              </w:rPr>
              <w:t>Специальные условия для обучения и воспитания детей раннего и дошкольного возраста с расстройствами аутистического спектра. Технологии тьюторского сопровождения детей раннего и дошкольного возраста с расстройствами аутистического спектра.</w:t>
            </w:r>
            <w:r w:rsidRPr="00A9768E">
              <w:rPr>
                <w:rFonts w:ascii="Times New Roman" w:eastAsia="Calibri" w:hAnsi="Times New Roman" w:cs="Times New Roman"/>
              </w:rPr>
              <w:t xml:space="preserve"> Структура и содержание адаптированной основной образовательной программы и методические рекомендации по разработке программы индивидуального сопровождения детей раннего и дошкольного  возраста с расстройствами аутистического спектра</w:t>
            </w:r>
          </w:p>
        </w:tc>
      </w:tr>
      <w:tr w:rsidR="00771E5D" w:rsidRPr="00A9768E" w14:paraId="4A3A76A4" w14:textId="77777777" w:rsidTr="005555B4">
        <w:tc>
          <w:tcPr>
            <w:tcW w:w="1157" w:type="pct"/>
            <w:vMerge/>
          </w:tcPr>
          <w:p w14:paraId="4A936058" w14:textId="77777777" w:rsidR="00771E5D" w:rsidRPr="00A9768E" w:rsidRDefault="00771E5D" w:rsidP="00771E5D">
            <w:pPr>
              <w:jc w:val="both"/>
              <w:rPr>
                <w:rFonts w:ascii="Times New Roman" w:hAnsi="Times New Roman" w:cs="Times New Roman"/>
                <w:b/>
                <w:bCs/>
              </w:rPr>
            </w:pPr>
          </w:p>
        </w:tc>
        <w:tc>
          <w:tcPr>
            <w:tcW w:w="3843" w:type="pct"/>
            <w:gridSpan w:val="2"/>
          </w:tcPr>
          <w:p w14:paraId="12E3DA4D" w14:textId="7C1813F3" w:rsidR="00771E5D" w:rsidRPr="00A9768E" w:rsidRDefault="00771E5D" w:rsidP="00771E5D">
            <w:pPr>
              <w:spacing w:line="259" w:lineRule="auto"/>
              <w:contextualSpacing/>
              <w:jc w:val="both"/>
              <w:rPr>
                <w:rFonts w:ascii="Times New Roman" w:eastAsia="Calibri" w:hAnsi="Times New Roman" w:cs="Times New Roman"/>
                <w:bCs/>
              </w:rPr>
            </w:pPr>
            <w:r w:rsidRPr="00A9768E">
              <w:rPr>
                <w:rFonts w:ascii="Times New Roman" w:hAnsi="Times New Roman" w:cs="Times New Roman"/>
                <w:b/>
              </w:rPr>
              <w:t xml:space="preserve">В том числе практических </w:t>
            </w:r>
            <w:r>
              <w:rPr>
                <w:rFonts w:ascii="Times New Roman" w:hAnsi="Times New Roman" w:cs="Times New Roman"/>
                <w:b/>
              </w:rPr>
              <w:t xml:space="preserve">и лабораторных </w:t>
            </w:r>
            <w:r w:rsidRPr="00A9768E">
              <w:rPr>
                <w:rFonts w:ascii="Times New Roman" w:hAnsi="Times New Roman" w:cs="Times New Roman"/>
                <w:b/>
              </w:rPr>
              <w:t xml:space="preserve">занятий </w:t>
            </w:r>
          </w:p>
        </w:tc>
      </w:tr>
      <w:tr w:rsidR="007F13EB" w:rsidRPr="00A9768E" w14:paraId="6CCA544F" w14:textId="77777777" w:rsidTr="005555B4">
        <w:tc>
          <w:tcPr>
            <w:tcW w:w="1157" w:type="pct"/>
            <w:vMerge/>
          </w:tcPr>
          <w:p w14:paraId="3FE65409" w14:textId="77777777" w:rsidR="007F13EB" w:rsidRPr="00A9768E" w:rsidRDefault="007F13EB" w:rsidP="005555B4">
            <w:pPr>
              <w:rPr>
                <w:rFonts w:ascii="Times New Roman" w:hAnsi="Times New Roman" w:cs="Times New Roman"/>
                <w:b/>
                <w:bCs/>
              </w:rPr>
            </w:pPr>
          </w:p>
        </w:tc>
        <w:tc>
          <w:tcPr>
            <w:tcW w:w="3843" w:type="pct"/>
            <w:gridSpan w:val="2"/>
          </w:tcPr>
          <w:p w14:paraId="0232AAAD" w14:textId="77777777" w:rsidR="007F13EB" w:rsidRPr="00A9768E" w:rsidRDefault="007F13EB" w:rsidP="005555B4">
            <w:pPr>
              <w:rPr>
                <w:rFonts w:ascii="Times New Roman" w:hAnsi="Times New Roman" w:cs="Times New Roman"/>
                <w:b/>
              </w:rPr>
            </w:pPr>
            <w:r w:rsidRPr="00A9768E">
              <w:rPr>
                <w:rFonts w:ascii="Times New Roman" w:hAnsi="Times New Roman" w:cs="Times New Roman"/>
                <w:b/>
                <w:bCs/>
              </w:rPr>
              <w:t xml:space="preserve">Практическое занятие 17. </w:t>
            </w:r>
            <w:r w:rsidRPr="00A9768E">
              <w:rPr>
                <w:rFonts w:ascii="Times New Roman" w:hAnsi="Times New Roman" w:cs="Times New Roman"/>
                <w:bCs/>
              </w:rPr>
              <w:t>Разработка программы  тьюторского сопровождения ребенка  раннего или дошкольного возраста с расстройствами аутистического спектра</w:t>
            </w:r>
          </w:p>
        </w:tc>
      </w:tr>
      <w:tr w:rsidR="007F13EB" w:rsidRPr="00A9768E" w14:paraId="0A918C3C" w14:textId="77777777" w:rsidTr="005555B4">
        <w:tc>
          <w:tcPr>
            <w:tcW w:w="1157" w:type="pct"/>
            <w:vMerge/>
          </w:tcPr>
          <w:p w14:paraId="4623F5EC" w14:textId="77777777" w:rsidR="007F13EB" w:rsidRPr="00A9768E" w:rsidRDefault="007F13EB" w:rsidP="005555B4">
            <w:pPr>
              <w:rPr>
                <w:rFonts w:ascii="Times New Roman" w:hAnsi="Times New Roman" w:cs="Times New Roman"/>
                <w:b/>
                <w:bCs/>
              </w:rPr>
            </w:pPr>
          </w:p>
        </w:tc>
        <w:tc>
          <w:tcPr>
            <w:tcW w:w="3843" w:type="pct"/>
            <w:gridSpan w:val="2"/>
          </w:tcPr>
          <w:p w14:paraId="586267C9" w14:textId="77777777" w:rsidR="007F13EB" w:rsidRDefault="007F13EB" w:rsidP="007F13E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C9E28D6" w14:textId="52346FD9" w:rsidR="007F13EB" w:rsidRPr="00A9768E" w:rsidRDefault="007F13EB" w:rsidP="007F13EB">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55B4" w:rsidRPr="00A9768E" w14:paraId="2D90DDE0" w14:textId="77777777" w:rsidTr="005555B4">
        <w:tc>
          <w:tcPr>
            <w:tcW w:w="5000" w:type="pct"/>
            <w:gridSpan w:val="3"/>
          </w:tcPr>
          <w:p w14:paraId="29115403" w14:textId="0EAF9479" w:rsidR="005555B4" w:rsidRPr="00A9768E" w:rsidRDefault="005555B4" w:rsidP="005555B4">
            <w:pPr>
              <w:rPr>
                <w:rFonts w:ascii="Times New Roman" w:hAnsi="Times New Roman" w:cs="Times New Roman"/>
                <w:b/>
                <w:bCs/>
                <w:i/>
              </w:rPr>
            </w:pPr>
            <w:r w:rsidRPr="00A9768E">
              <w:rPr>
                <w:rFonts w:ascii="Times New Roman" w:hAnsi="Times New Roman" w:cs="Times New Roman"/>
                <w:b/>
                <w:bCs/>
              </w:rPr>
              <w:t xml:space="preserve">Учебная практика </w:t>
            </w:r>
            <w:r w:rsidR="00771E5D">
              <w:rPr>
                <w:rFonts w:ascii="Times New Roman" w:hAnsi="Times New Roman" w:cs="Times New Roman"/>
                <w:b/>
                <w:bCs/>
              </w:rPr>
              <w:t>(36 часов)</w:t>
            </w:r>
          </w:p>
          <w:p w14:paraId="18D0C47E" w14:textId="77777777" w:rsidR="005555B4" w:rsidRPr="00A9768E" w:rsidRDefault="005555B4" w:rsidP="005555B4">
            <w:pPr>
              <w:rPr>
                <w:rFonts w:ascii="Times New Roman" w:hAnsi="Times New Roman" w:cs="Times New Roman"/>
                <w:b/>
                <w:bCs/>
              </w:rPr>
            </w:pPr>
            <w:r w:rsidRPr="00A9768E">
              <w:rPr>
                <w:rFonts w:ascii="Times New Roman" w:hAnsi="Times New Roman" w:cs="Times New Roman"/>
                <w:b/>
                <w:bCs/>
              </w:rPr>
              <w:t xml:space="preserve">Виды работ </w:t>
            </w:r>
          </w:p>
          <w:p w14:paraId="1C0EE19A" w14:textId="77777777" w:rsidR="005555B4" w:rsidRPr="00A9768E" w:rsidRDefault="005555B4" w:rsidP="00D0308C">
            <w:pPr>
              <w:pStyle w:val="a4"/>
              <w:numPr>
                <w:ilvl w:val="0"/>
                <w:numId w:val="20"/>
              </w:numPr>
              <w:ind w:left="0" w:firstLine="0"/>
              <w:contextualSpacing w:val="0"/>
              <w:jc w:val="both"/>
              <w:rPr>
                <w:rFonts w:ascii="Times New Roman" w:hAnsi="Times New Roman" w:cs="Times New Roman"/>
              </w:rPr>
            </w:pPr>
            <w:r w:rsidRPr="00A9768E">
              <w:rPr>
                <w:rFonts w:ascii="Times New Roman" w:hAnsi="Times New Roman" w:cs="Times New Roman"/>
              </w:rPr>
              <w:t>Осуществление анализа данных педагогической диагностики ребенка дошкольного возраста, которому необходимо тьюторское сопровождение</w:t>
            </w:r>
          </w:p>
          <w:p w14:paraId="01F1A3E5" w14:textId="77777777" w:rsidR="005555B4" w:rsidRPr="00A9768E" w:rsidRDefault="005555B4" w:rsidP="00D0308C">
            <w:pPr>
              <w:pStyle w:val="a4"/>
              <w:numPr>
                <w:ilvl w:val="0"/>
                <w:numId w:val="20"/>
              </w:numPr>
              <w:ind w:left="0" w:firstLine="0"/>
              <w:contextualSpacing w:val="0"/>
              <w:jc w:val="both"/>
              <w:rPr>
                <w:rFonts w:ascii="Times New Roman" w:hAnsi="Times New Roman" w:cs="Times New Roman"/>
              </w:rPr>
            </w:pPr>
            <w:r w:rsidRPr="00A9768E">
              <w:rPr>
                <w:rFonts w:ascii="Times New Roman" w:hAnsi="Times New Roman" w:cs="Times New Roman"/>
              </w:rPr>
              <w:t>Осуществление анализа индивидуальных образовательных маршрутов детей дошкольного возраста с ограниченными возможностями здоровья</w:t>
            </w:r>
          </w:p>
          <w:p w14:paraId="2E293E97" w14:textId="77777777" w:rsidR="005555B4" w:rsidRPr="00A9768E" w:rsidRDefault="005555B4" w:rsidP="00D0308C">
            <w:pPr>
              <w:pStyle w:val="a4"/>
              <w:numPr>
                <w:ilvl w:val="0"/>
                <w:numId w:val="20"/>
              </w:numPr>
              <w:ind w:left="0" w:firstLine="0"/>
              <w:contextualSpacing w:val="0"/>
              <w:jc w:val="both"/>
              <w:rPr>
                <w:rFonts w:ascii="Times New Roman" w:hAnsi="Times New Roman" w:cs="Times New Roman"/>
                <w:b/>
              </w:rPr>
            </w:pPr>
            <w:r w:rsidRPr="00A9768E">
              <w:rPr>
                <w:rFonts w:ascii="Times New Roman" w:hAnsi="Times New Roman" w:cs="Times New Roman"/>
              </w:rPr>
              <w:t>Подбор педагогических средств обучения, поддержки в условиях тьюторского сопровождения с учетом особых образовательных потребностей дошкольника</w:t>
            </w:r>
          </w:p>
          <w:p w14:paraId="7F52FBBF" w14:textId="77777777" w:rsidR="005555B4" w:rsidRPr="00A9768E" w:rsidRDefault="005555B4" w:rsidP="00D0308C">
            <w:pPr>
              <w:pStyle w:val="a4"/>
              <w:numPr>
                <w:ilvl w:val="0"/>
                <w:numId w:val="20"/>
              </w:numPr>
              <w:ind w:left="0" w:firstLine="0"/>
              <w:contextualSpacing w:val="0"/>
              <w:jc w:val="both"/>
              <w:rPr>
                <w:rFonts w:ascii="Times New Roman" w:hAnsi="Times New Roman" w:cs="Times New Roman"/>
              </w:rPr>
            </w:pPr>
            <w:r w:rsidRPr="00A9768E">
              <w:rPr>
                <w:rFonts w:ascii="Times New Roman" w:hAnsi="Times New Roman" w:cs="Times New Roman"/>
              </w:rPr>
              <w:t>Разработка консультации для родителей по проектированию семейной образовательной среды для ребенка дошкольного возраста с ОВЗ (категория на выбор обучающегося)</w:t>
            </w:r>
          </w:p>
        </w:tc>
      </w:tr>
      <w:tr w:rsidR="005555B4" w:rsidRPr="00A9768E" w14:paraId="0FF09577" w14:textId="77777777" w:rsidTr="005555B4">
        <w:tc>
          <w:tcPr>
            <w:tcW w:w="5000" w:type="pct"/>
            <w:gridSpan w:val="3"/>
          </w:tcPr>
          <w:p w14:paraId="299CAE39" w14:textId="0FDA62ED" w:rsidR="005555B4" w:rsidRPr="00A9768E" w:rsidRDefault="005555B4" w:rsidP="005555B4">
            <w:pPr>
              <w:rPr>
                <w:rFonts w:ascii="Times New Roman" w:hAnsi="Times New Roman" w:cs="Times New Roman"/>
                <w:i/>
              </w:rPr>
            </w:pPr>
            <w:r w:rsidRPr="00A9768E">
              <w:rPr>
                <w:rFonts w:ascii="Times New Roman" w:hAnsi="Times New Roman" w:cs="Times New Roman"/>
                <w:b/>
                <w:bCs/>
              </w:rPr>
              <w:t xml:space="preserve">Производственная практика </w:t>
            </w:r>
            <w:r w:rsidR="00771E5D">
              <w:rPr>
                <w:rFonts w:ascii="Times New Roman" w:hAnsi="Times New Roman" w:cs="Times New Roman"/>
                <w:b/>
                <w:bCs/>
              </w:rPr>
              <w:t>(36 часов)</w:t>
            </w:r>
          </w:p>
          <w:p w14:paraId="7AD47DFF" w14:textId="77777777" w:rsidR="005555B4" w:rsidRPr="00A9768E" w:rsidRDefault="005555B4" w:rsidP="005555B4">
            <w:pPr>
              <w:rPr>
                <w:rFonts w:ascii="Times New Roman" w:hAnsi="Times New Roman" w:cs="Times New Roman"/>
                <w:b/>
                <w:bCs/>
              </w:rPr>
            </w:pPr>
            <w:r w:rsidRPr="00A9768E">
              <w:rPr>
                <w:rFonts w:ascii="Times New Roman" w:hAnsi="Times New Roman" w:cs="Times New Roman"/>
                <w:b/>
                <w:bCs/>
              </w:rPr>
              <w:t xml:space="preserve">Виды работ </w:t>
            </w:r>
          </w:p>
          <w:p w14:paraId="44F28FCE" w14:textId="77777777" w:rsidR="005555B4" w:rsidRPr="00A9768E" w:rsidRDefault="005555B4" w:rsidP="00D0308C">
            <w:pPr>
              <w:pStyle w:val="a4"/>
              <w:numPr>
                <w:ilvl w:val="0"/>
                <w:numId w:val="21"/>
              </w:numPr>
              <w:ind w:left="0" w:firstLine="0"/>
              <w:contextualSpacing w:val="0"/>
              <w:jc w:val="both"/>
              <w:rPr>
                <w:rFonts w:ascii="Times New Roman" w:hAnsi="Times New Roman" w:cs="Times New Roman"/>
              </w:rPr>
            </w:pPr>
            <w:r w:rsidRPr="00A9768E">
              <w:rPr>
                <w:rFonts w:ascii="Times New Roman" w:hAnsi="Times New Roman" w:cs="Times New Roman"/>
              </w:rPr>
              <w:t>Составление педагогической диагностики с целью выявления индивидуальных особенностей, интересов и способностей детей дошкольного возраста, имеющих разные образовательные потребности, проведение диагностики и осуществление анализа полученных данных</w:t>
            </w:r>
          </w:p>
          <w:p w14:paraId="2883A888" w14:textId="77777777" w:rsidR="005555B4" w:rsidRPr="00A9768E" w:rsidRDefault="005555B4" w:rsidP="00D0308C">
            <w:pPr>
              <w:pStyle w:val="a4"/>
              <w:numPr>
                <w:ilvl w:val="0"/>
                <w:numId w:val="21"/>
              </w:numPr>
              <w:ind w:left="0" w:firstLine="0"/>
              <w:contextualSpacing w:val="0"/>
              <w:jc w:val="both"/>
              <w:rPr>
                <w:rFonts w:ascii="Times New Roman" w:hAnsi="Times New Roman" w:cs="Times New Roman"/>
              </w:rPr>
            </w:pPr>
            <w:r w:rsidRPr="00A9768E">
              <w:rPr>
                <w:rFonts w:ascii="Times New Roman" w:hAnsi="Times New Roman" w:cs="Times New Roman"/>
              </w:rPr>
              <w:t>Участие в составлении и реализации индивидуального образовательного маршрута ребенка дошкольного возраста с ограниченными возможностями здоровья</w:t>
            </w:r>
          </w:p>
          <w:p w14:paraId="5DE522F3" w14:textId="77777777" w:rsidR="005555B4" w:rsidRPr="00A9768E" w:rsidRDefault="005555B4" w:rsidP="00D0308C">
            <w:pPr>
              <w:pStyle w:val="a4"/>
              <w:numPr>
                <w:ilvl w:val="0"/>
                <w:numId w:val="21"/>
              </w:numPr>
              <w:ind w:left="0" w:firstLine="0"/>
              <w:contextualSpacing w:val="0"/>
              <w:jc w:val="both"/>
              <w:rPr>
                <w:rFonts w:ascii="Times New Roman" w:hAnsi="Times New Roman" w:cs="Times New Roman"/>
              </w:rPr>
            </w:pPr>
            <w:r w:rsidRPr="00A9768E">
              <w:rPr>
                <w:rFonts w:ascii="Times New Roman" w:hAnsi="Times New Roman" w:cs="Times New Roman"/>
              </w:rPr>
              <w:lastRenderedPageBreak/>
              <w:t>Проведение консультации для родителей по проектированию семейной образовательной среды для ребенка дошкольного возраста с ОВЗ (категория на выбор обучающегося)</w:t>
            </w:r>
          </w:p>
          <w:p w14:paraId="3A7AB14C" w14:textId="77777777" w:rsidR="005555B4" w:rsidRPr="00A9768E" w:rsidRDefault="005555B4" w:rsidP="00D0308C">
            <w:pPr>
              <w:pStyle w:val="a4"/>
              <w:numPr>
                <w:ilvl w:val="0"/>
                <w:numId w:val="21"/>
              </w:numPr>
              <w:ind w:left="0" w:firstLine="0"/>
              <w:contextualSpacing w:val="0"/>
              <w:jc w:val="both"/>
              <w:rPr>
                <w:rFonts w:ascii="Times New Roman" w:hAnsi="Times New Roman" w:cs="Times New Roman"/>
                <w:b/>
              </w:rPr>
            </w:pPr>
            <w:r w:rsidRPr="00A9768E">
              <w:rPr>
                <w:rFonts w:ascii="Times New Roman" w:hAnsi="Times New Roman" w:cs="Times New Roman"/>
              </w:rPr>
              <w:t>Разработка материалов методических рекомендаций для воспитателей по отбору и использованию педагогических средств в работе с детьми с ограниченными возможностями здоровья (возраст и категория на выбор обучающегося)</w:t>
            </w:r>
          </w:p>
        </w:tc>
      </w:tr>
      <w:tr w:rsidR="003A263E" w:rsidRPr="00A9768E" w14:paraId="69D9A890" w14:textId="77777777" w:rsidTr="005555B4">
        <w:tc>
          <w:tcPr>
            <w:tcW w:w="5000" w:type="pct"/>
            <w:gridSpan w:val="3"/>
          </w:tcPr>
          <w:p w14:paraId="04271191" w14:textId="5AADAD9F" w:rsidR="003A263E" w:rsidRPr="00A9768E" w:rsidRDefault="003A263E" w:rsidP="005555B4">
            <w:pPr>
              <w:rPr>
                <w:rFonts w:ascii="Times New Roman" w:hAnsi="Times New Roman" w:cs="Times New Roman"/>
                <w:b/>
                <w:bCs/>
              </w:rPr>
            </w:pPr>
            <w:r>
              <w:rPr>
                <w:rFonts w:ascii="Times New Roman" w:eastAsia="Times New Roman" w:hAnsi="Times New Roman" w:cs="Times New Roman"/>
                <w:b/>
                <w:bCs/>
                <w:i/>
                <w:lang w:eastAsia="ru-RU"/>
              </w:rPr>
              <w:lastRenderedPageBreak/>
              <w:t>Рекомендуемая форма промежуточной аттестации по МДК –экзамен, 6 ак. ч</w:t>
            </w:r>
          </w:p>
        </w:tc>
      </w:tr>
      <w:tr w:rsidR="00771E5D" w:rsidRPr="00A9768E" w14:paraId="07D5D36E" w14:textId="77777777" w:rsidTr="005555B4">
        <w:tc>
          <w:tcPr>
            <w:tcW w:w="5000" w:type="pct"/>
            <w:gridSpan w:val="3"/>
          </w:tcPr>
          <w:p w14:paraId="7198A3EE" w14:textId="75086E96" w:rsidR="00771E5D" w:rsidRPr="00771E5D" w:rsidRDefault="00771E5D" w:rsidP="005555B4">
            <w:pP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Всего 170 часов</w:t>
            </w:r>
          </w:p>
        </w:tc>
      </w:tr>
    </w:tbl>
    <w:p w14:paraId="21A8B325" w14:textId="77777777" w:rsidR="00EC1600" w:rsidRPr="00A9768E" w:rsidRDefault="00EC1600" w:rsidP="00EC1600">
      <w:pPr>
        <w:rPr>
          <w:rFonts w:ascii="Times New Roman" w:hAnsi="Times New Roman" w:cs="Times New Roman"/>
          <w:b/>
          <w:bCs/>
        </w:rPr>
      </w:pPr>
    </w:p>
    <w:p w14:paraId="5FED6007" w14:textId="77777777" w:rsidR="00EC1600" w:rsidRPr="00A9768E" w:rsidRDefault="00EC1600" w:rsidP="00EC1600">
      <w:pPr>
        <w:rPr>
          <w:rFonts w:ascii="Times New Roman" w:hAnsi="Times New Roman" w:cs="Times New Roman"/>
          <w:b/>
          <w:bCs/>
        </w:rPr>
      </w:pPr>
    </w:p>
    <w:p w14:paraId="3089DCF9" w14:textId="77777777" w:rsidR="00EC1600" w:rsidRPr="00771E5D" w:rsidRDefault="00EC1600" w:rsidP="00771E5D">
      <w:pPr>
        <w:pStyle w:val="1f0"/>
      </w:pPr>
      <w:bookmarkStart w:id="716" w:name="_Toc232518675"/>
      <w:bookmarkStart w:id="717" w:name="_Toc232518764"/>
      <w:bookmarkStart w:id="718" w:name="_Toc232519205"/>
      <w:bookmarkStart w:id="719" w:name="_Toc232519381"/>
      <w:bookmarkStart w:id="720" w:name="_Toc232519470"/>
      <w:bookmarkStart w:id="721" w:name="_Toc232519559"/>
      <w:bookmarkStart w:id="722" w:name="_Toc232519648"/>
      <w:bookmarkStart w:id="723" w:name="_Toc232519737"/>
      <w:r w:rsidRPr="00771E5D">
        <w:t>3. Условия реализации профессионального модуля</w:t>
      </w:r>
      <w:bookmarkEnd w:id="716"/>
      <w:bookmarkEnd w:id="717"/>
      <w:bookmarkEnd w:id="718"/>
      <w:bookmarkEnd w:id="719"/>
      <w:bookmarkEnd w:id="720"/>
      <w:bookmarkEnd w:id="721"/>
      <w:bookmarkEnd w:id="722"/>
      <w:bookmarkEnd w:id="723"/>
    </w:p>
    <w:p w14:paraId="33EF1852" w14:textId="77777777" w:rsidR="00EC1600" w:rsidRPr="00771E5D" w:rsidRDefault="00EC1600" w:rsidP="00771E5D">
      <w:pPr>
        <w:pStyle w:val="114"/>
      </w:pPr>
      <w:bookmarkStart w:id="724" w:name="_Toc232518676"/>
      <w:bookmarkStart w:id="725" w:name="_Toc232518765"/>
      <w:bookmarkStart w:id="726" w:name="_Toc232519206"/>
      <w:bookmarkStart w:id="727" w:name="_Toc232519382"/>
      <w:bookmarkStart w:id="728" w:name="_Toc232519471"/>
      <w:bookmarkStart w:id="729" w:name="_Toc232519560"/>
      <w:bookmarkStart w:id="730" w:name="_Toc232519649"/>
      <w:bookmarkStart w:id="731" w:name="_Toc232519738"/>
      <w:r w:rsidRPr="00771E5D">
        <w:t>3.1. Материально-техническое обеспечение</w:t>
      </w:r>
      <w:bookmarkEnd w:id="724"/>
      <w:bookmarkEnd w:id="725"/>
      <w:bookmarkEnd w:id="726"/>
      <w:bookmarkEnd w:id="727"/>
      <w:bookmarkEnd w:id="728"/>
      <w:bookmarkEnd w:id="729"/>
      <w:bookmarkEnd w:id="730"/>
      <w:bookmarkEnd w:id="731"/>
    </w:p>
    <w:p w14:paraId="2CC254B8" w14:textId="77777777" w:rsidR="004B0B2D" w:rsidRPr="00771E5D" w:rsidRDefault="004B0B2D" w:rsidP="004B0B2D">
      <w:pPr>
        <w:ind w:firstLine="709"/>
        <w:jc w:val="both"/>
        <w:rPr>
          <w:rFonts w:ascii="Times New Roman" w:hAnsi="Times New Roman"/>
          <w:sz w:val="24"/>
          <w:szCs w:val="24"/>
        </w:rPr>
      </w:pPr>
      <w:r w:rsidRPr="00771E5D">
        <w:rPr>
          <w:rFonts w:ascii="Times New Roman" w:hAnsi="Times New Roman"/>
          <w:sz w:val="24"/>
          <w:szCs w:val="24"/>
        </w:rPr>
        <w:t>Кабинет «Общепрофессиональных дисциплин и МДК»,</w:t>
      </w:r>
      <w:r w:rsidRPr="00771E5D">
        <w:rPr>
          <w:rFonts w:ascii="Times New Roman" w:hAnsi="Times New Roman" w:cs="Times New Roman"/>
          <w:bCs/>
          <w:sz w:val="24"/>
          <w:szCs w:val="24"/>
        </w:rPr>
        <w:t xml:space="preserve"> оснащенный </w:t>
      </w:r>
      <w:r w:rsidRPr="00771E5D">
        <w:rPr>
          <w:rFonts w:ascii="Times New Roman" w:hAnsi="Times New Roman" w:cs="Times New Roman"/>
          <w:bCs/>
          <w:iCs/>
          <w:sz w:val="24"/>
          <w:szCs w:val="24"/>
        </w:rPr>
        <w:t>в соответствии с приложением 3 ПОП</w:t>
      </w:r>
      <w:r w:rsidRPr="00771E5D">
        <w:rPr>
          <w:rFonts w:ascii="Times New Roman" w:hAnsi="Times New Roman" w:cs="Times New Roman"/>
          <w:bCs/>
          <w:sz w:val="24"/>
          <w:szCs w:val="24"/>
        </w:rPr>
        <w:t>.</w:t>
      </w:r>
    </w:p>
    <w:p w14:paraId="3638D99B" w14:textId="77777777" w:rsidR="004B0B2D" w:rsidRPr="00771E5D" w:rsidRDefault="004B0B2D" w:rsidP="004B0B2D">
      <w:pPr>
        <w:suppressAutoHyphens/>
        <w:ind w:firstLine="709"/>
        <w:jc w:val="both"/>
        <w:rPr>
          <w:rFonts w:ascii="Times New Roman" w:hAnsi="Times New Roman"/>
          <w:sz w:val="24"/>
          <w:szCs w:val="24"/>
        </w:rPr>
      </w:pPr>
      <w:r w:rsidRPr="00771E5D">
        <w:rPr>
          <w:rFonts w:ascii="Times New Roman" w:hAnsi="Times New Roman"/>
          <w:sz w:val="24"/>
          <w:szCs w:val="24"/>
        </w:rPr>
        <w:t>Лаборатории «Информационного обеспечения профессиональной деятельности», «Диагностики и коррекции детского развития», «Интерактивного оборудования и технического творчества»,</w:t>
      </w:r>
      <w:r w:rsidRPr="00771E5D">
        <w:rPr>
          <w:rFonts w:ascii="Times New Roman" w:hAnsi="Times New Roman" w:cs="Times New Roman"/>
          <w:bCs/>
          <w:sz w:val="24"/>
          <w:szCs w:val="24"/>
        </w:rPr>
        <w:t xml:space="preserve"> оснащенные </w:t>
      </w:r>
      <w:r w:rsidRPr="00771E5D">
        <w:rPr>
          <w:rFonts w:ascii="Times New Roman" w:hAnsi="Times New Roman" w:cs="Times New Roman"/>
          <w:bCs/>
          <w:iCs/>
          <w:sz w:val="24"/>
          <w:szCs w:val="24"/>
        </w:rPr>
        <w:t>в соответствии с приложением 3 ПОП</w:t>
      </w:r>
      <w:r w:rsidRPr="00771E5D">
        <w:rPr>
          <w:rFonts w:ascii="Times New Roman" w:hAnsi="Times New Roman" w:cs="Times New Roman"/>
          <w:bCs/>
          <w:sz w:val="24"/>
          <w:szCs w:val="24"/>
        </w:rPr>
        <w:t>.</w:t>
      </w:r>
    </w:p>
    <w:p w14:paraId="3E00E314" w14:textId="77777777" w:rsidR="004B0B2D" w:rsidRPr="00771E5D" w:rsidRDefault="004B0B2D" w:rsidP="004B0B2D">
      <w:pPr>
        <w:ind w:firstLine="709"/>
        <w:jc w:val="both"/>
        <w:rPr>
          <w:rFonts w:ascii="Times New Roman" w:hAnsi="Times New Roman"/>
          <w:color w:val="0D0D0D"/>
          <w:sz w:val="24"/>
          <w:szCs w:val="24"/>
        </w:rPr>
      </w:pPr>
      <w:r w:rsidRPr="00771E5D">
        <w:rPr>
          <w:rFonts w:ascii="Times New Roman" w:hAnsi="Times New Roman"/>
          <w:color w:val="0D0D0D"/>
          <w:sz w:val="24"/>
          <w:szCs w:val="24"/>
        </w:rPr>
        <w:t>Мастерская «Проектно-исследовательской деятельности»,</w:t>
      </w:r>
      <w:r w:rsidRPr="00771E5D">
        <w:rPr>
          <w:rFonts w:ascii="Times New Roman" w:hAnsi="Times New Roman" w:cs="Times New Roman"/>
          <w:bCs/>
          <w:sz w:val="24"/>
          <w:szCs w:val="24"/>
        </w:rPr>
        <w:t xml:space="preserve"> оснащенная </w:t>
      </w:r>
      <w:r w:rsidRPr="00771E5D">
        <w:rPr>
          <w:rFonts w:ascii="Times New Roman" w:hAnsi="Times New Roman" w:cs="Times New Roman"/>
          <w:bCs/>
          <w:iCs/>
          <w:sz w:val="24"/>
          <w:szCs w:val="24"/>
        </w:rPr>
        <w:t>в соответствии с приложением 3 ПОП</w:t>
      </w:r>
      <w:r w:rsidRPr="00771E5D">
        <w:rPr>
          <w:rFonts w:ascii="Times New Roman" w:hAnsi="Times New Roman" w:cs="Times New Roman"/>
          <w:bCs/>
          <w:sz w:val="24"/>
          <w:szCs w:val="24"/>
        </w:rPr>
        <w:t>.</w:t>
      </w:r>
    </w:p>
    <w:p w14:paraId="431452F4" w14:textId="77777777" w:rsidR="004B0B2D" w:rsidRPr="00771E5D" w:rsidRDefault="004B0B2D" w:rsidP="004B0B2D">
      <w:pPr>
        <w:suppressAutoHyphens/>
        <w:ind w:firstLine="709"/>
        <w:jc w:val="both"/>
        <w:rPr>
          <w:rFonts w:ascii="Times New Roman" w:hAnsi="Times New Roman" w:cs="Times New Roman"/>
          <w:bCs/>
          <w:i/>
          <w:iCs/>
          <w:sz w:val="24"/>
          <w:szCs w:val="24"/>
        </w:rPr>
      </w:pPr>
      <w:r w:rsidRPr="00771E5D">
        <w:rPr>
          <w:rFonts w:ascii="Times New Roman" w:hAnsi="Times New Roman" w:cs="Times New Roman"/>
          <w:bCs/>
          <w:sz w:val="24"/>
          <w:szCs w:val="24"/>
        </w:rPr>
        <w:t>Оснащенные базы практики (</w:t>
      </w:r>
      <w:r w:rsidRPr="00771E5D">
        <w:rPr>
          <w:rFonts w:ascii="Times New Roman" w:hAnsi="Times New Roman" w:cs="Times New Roman"/>
          <w:sz w:val="24"/>
          <w:szCs w:val="24"/>
        </w:rPr>
        <w:t xml:space="preserve">мастерские/зоны по видам работ), </w:t>
      </w:r>
      <w:r w:rsidRPr="00771E5D">
        <w:rPr>
          <w:rFonts w:ascii="Times New Roman" w:hAnsi="Times New Roman" w:cs="Times New Roman"/>
          <w:bCs/>
          <w:sz w:val="24"/>
          <w:szCs w:val="24"/>
        </w:rPr>
        <w:t xml:space="preserve">оснащенные в соответствии с </w:t>
      </w:r>
      <w:r w:rsidRPr="00771E5D">
        <w:rPr>
          <w:rFonts w:ascii="Times New Roman" w:hAnsi="Times New Roman" w:cs="Times New Roman"/>
          <w:bCs/>
          <w:iCs/>
          <w:sz w:val="24"/>
          <w:szCs w:val="24"/>
        </w:rPr>
        <w:t>приложением 3 ПОП</w:t>
      </w:r>
      <w:r w:rsidRPr="00771E5D">
        <w:rPr>
          <w:rFonts w:ascii="Times New Roman" w:hAnsi="Times New Roman" w:cs="Times New Roman"/>
          <w:bCs/>
          <w:i/>
          <w:iCs/>
          <w:sz w:val="24"/>
          <w:szCs w:val="24"/>
        </w:rPr>
        <w:t>.</w:t>
      </w:r>
    </w:p>
    <w:p w14:paraId="16DA7ABA" w14:textId="77777777" w:rsidR="005555B4" w:rsidRPr="00A9768E" w:rsidRDefault="005555B4" w:rsidP="005555B4">
      <w:pPr>
        <w:suppressAutoHyphens/>
        <w:ind w:firstLine="709"/>
        <w:jc w:val="both"/>
        <w:rPr>
          <w:rFonts w:ascii="Times New Roman" w:hAnsi="Times New Roman" w:cs="Times New Roman"/>
        </w:rPr>
      </w:pPr>
    </w:p>
    <w:p w14:paraId="7AF4CDB4" w14:textId="22005E91" w:rsidR="00EC1600" w:rsidRPr="00771E5D" w:rsidRDefault="00771E5D" w:rsidP="00771E5D">
      <w:pPr>
        <w:pStyle w:val="114"/>
      </w:pPr>
      <w:bookmarkStart w:id="732" w:name="_Toc232518677"/>
      <w:bookmarkStart w:id="733" w:name="_Toc232518766"/>
      <w:bookmarkStart w:id="734" w:name="_Toc232519207"/>
      <w:bookmarkStart w:id="735" w:name="_Toc232519383"/>
      <w:bookmarkStart w:id="736" w:name="_Toc232519472"/>
      <w:bookmarkStart w:id="737" w:name="_Toc232519561"/>
      <w:bookmarkStart w:id="738" w:name="_Toc232519650"/>
      <w:bookmarkStart w:id="739" w:name="_Toc232519739"/>
      <w:r w:rsidRPr="00771E5D">
        <w:rPr>
          <w:b w:val="0"/>
          <w:bCs w:val="0"/>
        </w:rPr>
        <w:t>3.</w:t>
      </w:r>
      <w:r>
        <w:t xml:space="preserve">2. </w:t>
      </w:r>
      <w:r w:rsidR="00EC1600" w:rsidRPr="00771E5D">
        <w:t>Учебно-методическое обеспечение</w:t>
      </w:r>
      <w:bookmarkEnd w:id="732"/>
      <w:bookmarkEnd w:id="733"/>
      <w:bookmarkEnd w:id="734"/>
      <w:bookmarkEnd w:id="735"/>
      <w:bookmarkEnd w:id="736"/>
      <w:bookmarkEnd w:id="737"/>
      <w:bookmarkEnd w:id="738"/>
      <w:bookmarkEnd w:id="739"/>
    </w:p>
    <w:p w14:paraId="1C8477FE" w14:textId="4EF2CB09" w:rsidR="00EC1600" w:rsidRPr="00771E5D" w:rsidRDefault="00EC1600" w:rsidP="00EC1600">
      <w:pPr>
        <w:suppressAutoHyphens/>
        <w:ind w:firstLine="709"/>
        <w:jc w:val="both"/>
        <w:rPr>
          <w:rFonts w:ascii="Times New Roman" w:hAnsi="Times New Roman" w:cs="Times New Roman"/>
          <w:bCs/>
          <w:sz w:val="24"/>
          <w:szCs w:val="24"/>
        </w:rPr>
      </w:pPr>
      <w:r w:rsidRPr="00771E5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771E5D">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71E5D">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FBF9A8" w14:textId="77777777" w:rsidR="00EC1600" w:rsidRPr="00771E5D" w:rsidRDefault="00EC1600" w:rsidP="00EC1600">
      <w:pPr>
        <w:suppressAutoHyphens/>
        <w:ind w:firstLine="709"/>
        <w:jc w:val="both"/>
        <w:rPr>
          <w:rFonts w:ascii="Times New Roman" w:hAnsi="Times New Roman" w:cs="Times New Roman"/>
          <w:bCs/>
          <w:sz w:val="24"/>
          <w:szCs w:val="24"/>
        </w:rPr>
      </w:pPr>
    </w:p>
    <w:p w14:paraId="7DA56636" w14:textId="0EA2334A" w:rsidR="00EC1600" w:rsidRPr="00771E5D" w:rsidRDefault="003473A7" w:rsidP="003473A7">
      <w:pPr>
        <w:pStyle w:val="a4"/>
        <w:spacing w:line="276" w:lineRule="auto"/>
        <w:rPr>
          <w:rFonts w:ascii="Times New Roman" w:hAnsi="Times New Roman" w:cs="Times New Roman"/>
          <w:b/>
          <w:sz w:val="24"/>
          <w:szCs w:val="24"/>
        </w:rPr>
      </w:pPr>
      <w:r w:rsidRPr="00771E5D">
        <w:rPr>
          <w:rFonts w:ascii="Times New Roman" w:hAnsi="Times New Roman" w:cs="Times New Roman"/>
          <w:b/>
          <w:sz w:val="24"/>
          <w:szCs w:val="24"/>
        </w:rPr>
        <w:t>3.2.1.</w:t>
      </w:r>
      <w:r w:rsidR="00EC1600" w:rsidRPr="00771E5D">
        <w:rPr>
          <w:rFonts w:ascii="Times New Roman" w:hAnsi="Times New Roman" w:cs="Times New Roman"/>
          <w:b/>
          <w:sz w:val="24"/>
          <w:szCs w:val="24"/>
        </w:rPr>
        <w:t>Основные печатные и/или электронные издания</w:t>
      </w:r>
    </w:p>
    <w:p w14:paraId="39B2C362" w14:textId="77777777" w:rsidR="003473A7" w:rsidRPr="00771E5D" w:rsidRDefault="003473A7" w:rsidP="003473A7">
      <w:pPr>
        <w:pStyle w:val="a4"/>
        <w:numPr>
          <w:ilvl w:val="0"/>
          <w:numId w:val="48"/>
        </w:numPr>
        <w:shd w:val="clear" w:color="auto" w:fill="FFFFFF"/>
        <w:spacing w:line="306" w:lineRule="atLeast"/>
        <w:ind w:left="0" w:firstLine="709"/>
        <w:jc w:val="both"/>
        <w:rPr>
          <w:rFonts w:ascii="Times New Roman" w:hAnsi="Times New Roman" w:cs="Times New Roman"/>
          <w:bCs/>
          <w:sz w:val="24"/>
          <w:szCs w:val="24"/>
        </w:rPr>
      </w:pPr>
      <w:r w:rsidRPr="00771E5D">
        <w:rPr>
          <w:rFonts w:ascii="Times New Roman" w:hAnsi="Times New Roman" w:cs="Times New Roman"/>
          <w:bCs/>
          <w:sz w:val="24"/>
          <w:szCs w:val="24"/>
        </w:rPr>
        <w:t xml:space="preserve">Алексеева, Е. Е. Психологические проблемы детей дошкольного возраста : учебник и практикум для среднего профессионального образования / Е. Е. Алексеева. — 2-е изд., испр. и доп. — Москва : Издательство Юрайт, 2026. — 195 с. — (Профессиональное образование). — ISBN 978-5-534-09252-3. — URL : </w:t>
      </w:r>
      <w:hyperlink r:id="rId100" w:history="1">
        <w:r w:rsidRPr="00771E5D">
          <w:rPr>
            <w:rFonts w:ascii="Times New Roman" w:hAnsi="Times New Roman" w:cs="Times New Roman"/>
            <w:bCs/>
            <w:sz w:val="24"/>
            <w:szCs w:val="24"/>
          </w:rPr>
          <w:t>https://urait.ru/bcode/585193</w:t>
        </w:r>
      </w:hyperlink>
    </w:p>
    <w:p w14:paraId="19FE568D" w14:textId="77777777" w:rsidR="003473A7" w:rsidRPr="00771E5D" w:rsidRDefault="003473A7" w:rsidP="003473A7">
      <w:pPr>
        <w:pStyle w:val="a4"/>
        <w:numPr>
          <w:ilvl w:val="0"/>
          <w:numId w:val="48"/>
        </w:numPr>
        <w:shd w:val="clear" w:color="auto" w:fill="FFFFFF"/>
        <w:spacing w:line="306" w:lineRule="atLeast"/>
        <w:ind w:left="0" w:firstLine="709"/>
        <w:jc w:val="both"/>
        <w:rPr>
          <w:rFonts w:ascii="Times New Roman" w:hAnsi="Times New Roman" w:cs="Times New Roman"/>
          <w:bCs/>
          <w:sz w:val="24"/>
          <w:szCs w:val="24"/>
        </w:rPr>
      </w:pPr>
      <w:r w:rsidRPr="00771E5D">
        <w:rPr>
          <w:rFonts w:ascii="Times New Roman" w:hAnsi="Times New Roman" w:cs="Times New Roman"/>
          <w:bCs/>
          <w:sz w:val="24"/>
          <w:szCs w:val="24"/>
        </w:rPr>
        <w:t xml:space="preserve">Баринова, Е. Б. Инклюзивное образование. Тьюторское сопровождение обучающихся : учебное пособие для среднего профессионального образования / Е. Б. Баринова. — Москва : Издательство Юрайт, 2026. — 112 с. — (Профессиональное образование). — ISBN 978-5-534-21028-6. — URL : </w:t>
      </w:r>
      <w:hyperlink r:id="rId101" w:history="1">
        <w:r w:rsidRPr="00771E5D">
          <w:rPr>
            <w:rFonts w:ascii="Times New Roman" w:hAnsi="Times New Roman" w:cs="Times New Roman"/>
            <w:bCs/>
            <w:sz w:val="24"/>
            <w:szCs w:val="24"/>
          </w:rPr>
          <w:t>https://urait.ru/bcode/590099</w:t>
        </w:r>
      </w:hyperlink>
    </w:p>
    <w:p w14:paraId="4D4B31CB" w14:textId="77777777" w:rsidR="003473A7" w:rsidRPr="00771E5D" w:rsidRDefault="003473A7" w:rsidP="003473A7">
      <w:pPr>
        <w:pStyle w:val="a4"/>
        <w:numPr>
          <w:ilvl w:val="0"/>
          <w:numId w:val="48"/>
        </w:numPr>
        <w:shd w:val="clear" w:color="auto" w:fill="FFFFFF"/>
        <w:spacing w:line="306" w:lineRule="atLeast"/>
        <w:ind w:left="0" w:firstLine="709"/>
        <w:jc w:val="both"/>
        <w:rPr>
          <w:rFonts w:ascii="Times New Roman" w:hAnsi="Times New Roman" w:cs="Times New Roman"/>
          <w:bCs/>
          <w:sz w:val="24"/>
          <w:szCs w:val="24"/>
        </w:rPr>
      </w:pPr>
      <w:r w:rsidRPr="00771E5D">
        <w:rPr>
          <w:rFonts w:ascii="Times New Roman" w:hAnsi="Times New Roman" w:cs="Times New Roman"/>
          <w:bCs/>
          <w:sz w:val="24"/>
          <w:szCs w:val="24"/>
        </w:rPr>
        <w:t xml:space="preserve">Лечебная педагогика в дошкольной дефектологии : учебник и практикум для среднего профессионального образования / под редакцией Н. В. Микляевой. — 2-е изд. — Москва : Издательство Юрайт, 2026. — 516 с. — (Профессиональное образование). — ISBN 978-5-534-21471-0. — URL : </w:t>
      </w:r>
      <w:hyperlink r:id="rId102" w:history="1">
        <w:r w:rsidRPr="00771E5D">
          <w:rPr>
            <w:rFonts w:ascii="Times New Roman" w:hAnsi="Times New Roman" w:cs="Times New Roman"/>
            <w:bCs/>
            <w:sz w:val="24"/>
            <w:szCs w:val="24"/>
          </w:rPr>
          <w:t>https://urait.ru/bcode/587858</w:t>
        </w:r>
      </w:hyperlink>
    </w:p>
    <w:p w14:paraId="0F587103" w14:textId="77777777" w:rsidR="00EC1600" w:rsidRPr="00771E5D" w:rsidRDefault="00EC1600" w:rsidP="00EC1600">
      <w:pPr>
        <w:pStyle w:val="a4"/>
        <w:ind w:left="709"/>
        <w:jc w:val="both"/>
        <w:rPr>
          <w:rFonts w:ascii="Times New Roman" w:hAnsi="Times New Roman" w:cs="Times New Roman"/>
          <w:iCs/>
          <w:sz w:val="24"/>
          <w:szCs w:val="24"/>
        </w:rPr>
      </w:pPr>
    </w:p>
    <w:p w14:paraId="4EF42EB2" w14:textId="6EF93473" w:rsidR="00EC1600" w:rsidRPr="00771E5D" w:rsidRDefault="003473A7" w:rsidP="003473A7">
      <w:pPr>
        <w:suppressAutoHyphens/>
        <w:spacing w:line="276" w:lineRule="auto"/>
        <w:ind w:left="708"/>
        <w:rPr>
          <w:rFonts w:ascii="Times New Roman" w:hAnsi="Times New Roman" w:cs="Times New Roman"/>
          <w:b/>
          <w:bCs/>
          <w:sz w:val="24"/>
          <w:szCs w:val="24"/>
        </w:rPr>
      </w:pPr>
      <w:r w:rsidRPr="00771E5D">
        <w:rPr>
          <w:rFonts w:ascii="Times New Roman" w:hAnsi="Times New Roman" w:cs="Times New Roman"/>
          <w:b/>
          <w:bCs/>
          <w:sz w:val="24"/>
          <w:szCs w:val="24"/>
        </w:rPr>
        <w:t>3.2.2.</w:t>
      </w:r>
      <w:r w:rsidR="00EC1600" w:rsidRPr="00771E5D">
        <w:rPr>
          <w:rFonts w:ascii="Times New Roman" w:hAnsi="Times New Roman" w:cs="Times New Roman"/>
          <w:b/>
          <w:bCs/>
          <w:sz w:val="24"/>
          <w:szCs w:val="24"/>
        </w:rPr>
        <w:t xml:space="preserve">Дополнительные источники </w:t>
      </w:r>
      <w:r w:rsidR="00A9768E" w:rsidRPr="00771E5D">
        <w:rPr>
          <w:rFonts w:ascii="Times New Roman" w:hAnsi="Times New Roman" w:cs="Times New Roman"/>
          <w:b/>
          <w:bCs/>
          <w:sz w:val="24"/>
          <w:szCs w:val="24"/>
        </w:rPr>
        <w:t>(при необходимости)</w:t>
      </w:r>
    </w:p>
    <w:p w14:paraId="54C14D57" w14:textId="77777777" w:rsidR="003473A7" w:rsidRPr="00771E5D" w:rsidRDefault="003473A7" w:rsidP="003473A7">
      <w:pPr>
        <w:pStyle w:val="a4"/>
        <w:numPr>
          <w:ilvl w:val="0"/>
          <w:numId w:val="48"/>
        </w:numPr>
        <w:shd w:val="clear" w:color="auto" w:fill="FFFFFF"/>
        <w:spacing w:line="306" w:lineRule="atLeast"/>
        <w:ind w:left="0" w:firstLine="709"/>
        <w:jc w:val="both"/>
        <w:rPr>
          <w:rFonts w:ascii="Times New Roman" w:hAnsi="Times New Roman" w:cs="Times New Roman"/>
          <w:bCs/>
          <w:sz w:val="24"/>
          <w:szCs w:val="24"/>
        </w:rPr>
      </w:pPr>
      <w:r w:rsidRPr="00771E5D">
        <w:rPr>
          <w:rFonts w:ascii="Times New Roman" w:hAnsi="Times New Roman" w:cs="Times New Roman"/>
          <w:bCs/>
          <w:sz w:val="24"/>
          <w:szCs w:val="24"/>
        </w:rPr>
        <w:t xml:space="preserve">Алексеева, Е. Е. Психологические проблемы детей дошкольного возраста : учебник и практикум для среднего профессионального образования / Е. Е. Алексеева. — 2-е изд., испр. И доп. — Москва : Издательство Юрайт, 2023. — 195 с. — (Профессиональное образование). — ISBN 978-5-534-09252-3. — Текст : электронный // Образовательная платформа Юрайт [сайт]. — URL: </w:t>
      </w:r>
      <w:hyperlink r:id="rId103" w:history="1">
        <w:r w:rsidRPr="00771E5D">
          <w:rPr>
            <w:rStyle w:val="af0"/>
            <w:rFonts w:ascii="Times New Roman" w:hAnsi="Times New Roman" w:cs="Times New Roman"/>
            <w:bCs/>
            <w:sz w:val="24"/>
            <w:szCs w:val="24"/>
          </w:rPr>
          <w:t>https://urait</w:t>
        </w:r>
      </w:hyperlink>
      <w:r w:rsidRPr="00771E5D">
        <w:rPr>
          <w:rFonts w:ascii="Times New Roman" w:hAnsi="Times New Roman" w:cs="Times New Roman"/>
          <w:bCs/>
          <w:sz w:val="24"/>
          <w:szCs w:val="24"/>
        </w:rPr>
        <w:t>.ru/bcode/514041</w:t>
      </w:r>
    </w:p>
    <w:p w14:paraId="16C0EA4F" w14:textId="77777777" w:rsidR="003473A7" w:rsidRPr="00771E5D" w:rsidRDefault="003473A7" w:rsidP="003473A7">
      <w:pPr>
        <w:pStyle w:val="a4"/>
        <w:numPr>
          <w:ilvl w:val="0"/>
          <w:numId w:val="48"/>
        </w:numPr>
        <w:shd w:val="clear" w:color="auto" w:fill="FFFFFF"/>
        <w:spacing w:line="306" w:lineRule="atLeast"/>
        <w:ind w:left="0" w:firstLine="709"/>
        <w:jc w:val="both"/>
        <w:rPr>
          <w:rFonts w:ascii="Times New Roman" w:hAnsi="Times New Roman" w:cs="Times New Roman"/>
          <w:sz w:val="24"/>
          <w:szCs w:val="24"/>
        </w:rPr>
      </w:pPr>
      <w:r w:rsidRPr="00771E5D">
        <w:rPr>
          <w:rFonts w:ascii="Times New Roman" w:hAnsi="Times New Roman" w:cs="Times New Roman"/>
          <w:bCs/>
          <w:sz w:val="24"/>
          <w:szCs w:val="24"/>
        </w:rPr>
        <w:lastRenderedPageBreak/>
        <w:t xml:space="preserve">Мардахаев, Л. В. Специальная педагогика : учебник для среднего профессионального образования / Л. В. Мардахаев [и др.] ; под редакцией Л. В. Мардахаева, Е. А. Орловой. — Москва : Издательство Юрайт, 2024. — 447 с. — (Профессиональное образование). — ISBN 978-5-534-03925-2. — Текст : электронный // Образовательная платформа Юрайт [сайт]. — URL: </w:t>
      </w:r>
      <w:hyperlink r:id="rId104" w:history="1">
        <w:r w:rsidRPr="00771E5D">
          <w:rPr>
            <w:rStyle w:val="af0"/>
            <w:rFonts w:ascii="Times New Roman" w:hAnsi="Times New Roman" w:cs="Times New Roman"/>
            <w:bCs/>
            <w:sz w:val="24"/>
            <w:szCs w:val="24"/>
          </w:rPr>
          <w:t>https://urait</w:t>
        </w:r>
      </w:hyperlink>
      <w:r w:rsidRPr="00771E5D">
        <w:rPr>
          <w:rFonts w:ascii="Times New Roman" w:hAnsi="Times New Roman" w:cs="Times New Roman"/>
          <w:bCs/>
          <w:sz w:val="24"/>
          <w:szCs w:val="24"/>
        </w:rPr>
        <w:t>.ru/bcode/539151</w:t>
      </w:r>
    </w:p>
    <w:p w14:paraId="0116A594" w14:textId="5A3450EE" w:rsidR="00F60A7E" w:rsidRPr="00771E5D" w:rsidRDefault="00F60A7E">
      <w:pPr>
        <w:rPr>
          <w:rFonts w:ascii="Times New Roman" w:hAnsi="Times New Roman" w:cs="Times New Roman"/>
          <w:b/>
          <w:bCs/>
          <w:sz w:val="24"/>
          <w:szCs w:val="24"/>
        </w:rPr>
      </w:pPr>
    </w:p>
    <w:p w14:paraId="0641CDC1" w14:textId="77777777" w:rsidR="00F60A7E" w:rsidRPr="00A9768E" w:rsidRDefault="00F60A7E" w:rsidP="00F60A7E">
      <w:pPr>
        <w:pStyle w:val="a4"/>
        <w:suppressAutoHyphens/>
        <w:spacing w:line="276" w:lineRule="auto"/>
        <w:ind w:left="1074"/>
        <w:rPr>
          <w:rFonts w:ascii="Times New Roman" w:hAnsi="Times New Roman" w:cs="Times New Roman"/>
          <w:b/>
          <w:bCs/>
        </w:rPr>
      </w:pPr>
    </w:p>
    <w:p w14:paraId="1B2492E4" w14:textId="0BFB7FA3" w:rsidR="00EC1600" w:rsidRPr="00771E5D" w:rsidRDefault="00771E5D" w:rsidP="00771E5D">
      <w:pPr>
        <w:pStyle w:val="1f0"/>
      </w:pPr>
      <w:bookmarkStart w:id="740" w:name="_Toc232518678"/>
      <w:bookmarkStart w:id="741" w:name="_Toc232518767"/>
      <w:bookmarkStart w:id="742" w:name="_Toc232519208"/>
      <w:bookmarkStart w:id="743" w:name="_Toc232519384"/>
      <w:bookmarkStart w:id="744" w:name="_Toc232519473"/>
      <w:bookmarkStart w:id="745" w:name="_Toc232519562"/>
      <w:bookmarkStart w:id="746" w:name="_Toc232519651"/>
      <w:bookmarkStart w:id="747" w:name="_Toc232519740"/>
      <w:r w:rsidRPr="00771E5D">
        <w:t>4.</w:t>
      </w:r>
      <w:r w:rsidR="00EC1600" w:rsidRPr="00771E5D">
        <w:t xml:space="preserve">Контроль и оценка результатов освоения </w:t>
      </w:r>
      <w:r w:rsidR="00EC1600" w:rsidRPr="00771E5D">
        <w:br/>
        <w:t>профессионального модуля</w:t>
      </w:r>
      <w:bookmarkEnd w:id="740"/>
      <w:bookmarkEnd w:id="741"/>
      <w:bookmarkEnd w:id="742"/>
      <w:bookmarkEnd w:id="743"/>
      <w:bookmarkEnd w:id="744"/>
      <w:bookmarkEnd w:id="745"/>
      <w:bookmarkEnd w:id="746"/>
      <w:bookmarkEnd w:id="747"/>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103"/>
        <w:gridCol w:w="3402"/>
      </w:tblGrid>
      <w:tr w:rsidR="00EC1600" w:rsidRPr="00A9768E" w14:paraId="3F9DF92E"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6523E9CD" w14:textId="77777777" w:rsidR="00EC1600" w:rsidRPr="00A9768E" w:rsidRDefault="00EC1600">
            <w:pPr>
              <w:suppressAutoHyphens/>
              <w:jc w:val="center"/>
              <w:rPr>
                <w:rFonts w:ascii="Times New Roman" w:hAnsi="Times New Roman" w:cs="Times New Roman"/>
                <w:b/>
                <w:bCs/>
              </w:rPr>
            </w:pPr>
            <w:r w:rsidRPr="00A9768E">
              <w:rPr>
                <w:rFonts w:ascii="Times New Roman" w:hAnsi="Times New Roman" w:cs="Times New Roman"/>
                <w:b/>
                <w:iCs/>
              </w:rPr>
              <w:t>Код ПК, ОК</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DCD476C" w14:textId="77777777" w:rsidR="00EC1600" w:rsidRPr="00A9768E" w:rsidRDefault="00EC1600">
            <w:pPr>
              <w:suppressAutoHyphens/>
              <w:jc w:val="center"/>
              <w:rPr>
                <w:rFonts w:ascii="Times New Roman" w:hAnsi="Times New Roman" w:cs="Times New Roman"/>
                <w:b/>
                <w:bCs/>
              </w:rPr>
            </w:pPr>
            <w:r w:rsidRPr="00A9768E">
              <w:rPr>
                <w:rFonts w:ascii="Times New Roman" w:hAnsi="Times New Roman" w:cs="Times New Roman"/>
                <w:b/>
                <w:iCs/>
              </w:rPr>
              <w:t xml:space="preserve">Критерии оценки результата </w:t>
            </w:r>
            <w:r w:rsidRPr="00A9768E">
              <w:rPr>
                <w:rFonts w:ascii="Times New Roman" w:hAnsi="Times New Roman" w:cs="Times New Roman"/>
                <w:b/>
                <w:iCs/>
              </w:rPr>
              <w:br/>
              <w:t>(показатели освоенности компетенций)</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739CDEE" w14:textId="4A5C3A8D" w:rsidR="00EC1600" w:rsidRPr="00A9768E" w:rsidRDefault="00EC1600">
            <w:pPr>
              <w:suppressAutoHyphens/>
              <w:jc w:val="center"/>
              <w:rPr>
                <w:rFonts w:ascii="Times New Roman" w:hAnsi="Times New Roman" w:cs="Times New Roman"/>
                <w:b/>
                <w:bCs/>
              </w:rPr>
            </w:pPr>
            <w:r w:rsidRPr="00A9768E">
              <w:rPr>
                <w:rFonts w:ascii="Times New Roman" w:hAnsi="Times New Roman" w:cs="Times New Roman"/>
                <w:b/>
                <w:iCs/>
              </w:rPr>
              <w:t>Формы контроля и методы оценки</w:t>
            </w:r>
          </w:p>
        </w:tc>
      </w:tr>
      <w:tr w:rsidR="005555B4" w:rsidRPr="00A9768E" w14:paraId="7279CCC4"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2A6D2BC2" w14:textId="77777777" w:rsidR="005555B4" w:rsidRPr="00A9768E" w:rsidRDefault="005555B4" w:rsidP="005555B4">
            <w:pPr>
              <w:suppressAutoHyphens/>
              <w:rPr>
                <w:rFonts w:ascii="Times New Roman" w:hAnsi="Times New Roman" w:cs="Times New Roman"/>
              </w:rPr>
            </w:pPr>
            <w:r w:rsidRPr="00A9768E">
              <w:rPr>
                <w:rFonts w:ascii="Times New Roman" w:hAnsi="Times New Roman" w:cs="Times New Roman"/>
              </w:rPr>
              <w:t>ПК 6.1</w:t>
            </w:r>
          </w:p>
        </w:tc>
        <w:tc>
          <w:tcPr>
            <w:tcW w:w="5103" w:type="dxa"/>
            <w:vMerge w:val="restart"/>
            <w:tcBorders>
              <w:top w:val="single" w:sz="4" w:space="0" w:color="auto"/>
              <w:left w:val="single" w:sz="4" w:space="0" w:color="auto"/>
              <w:bottom w:val="single" w:sz="4" w:space="0" w:color="auto"/>
              <w:right w:val="single" w:sz="4" w:space="0" w:color="auto"/>
            </w:tcBorders>
          </w:tcPr>
          <w:p w14:paraId="62ADA8AA" w14:textId="3EBFE930" w:rsidR="00023194" w:rsidRDefault="00023194" w:rsidP="00023194">
            <w:pPr>
              <w:suppressAutoHyphens/>
              <w:rPr>
                <w:rFonts w:ascii="Times New Roman" w:hAnsi="Times New Roman" w:cs="Times New Roman"/>
              </w:rPr>
            </w:pPr>
            <w:r>
              <w:rPr>
                <w:rFonts w:ascii="Times New Roman" w:hAnsi="Times New Roman" w:cs="Times New Roman"/>
              </w:rPr>
              <w:t>Выполняет теоретические и практические задания в соответствии с установленными регламентами.</w:t>
            </w:r>
          </w:p>
          <w:p w14:paraId="3B2C6A0F" w14:textId="77777777" w:rsidR="00023194" w:rsidRDefault="00023194" w:rsidP="00023194">
            <w:pPr>
              <w:rPr>
                <w:rFonts w:ascii="Times New Roman" w:hAnsi="Times New Roman" w:cs="Times New Roman"/>
              </w:rPr>
            </w:pPr>
          </w:p>
          <w:p w14:paraId="3CCBD044" w14:textId="31ED954C" w:rsidR="005555B4" w:rsidRPr="00A9768E" w:rsidRDefault="00023194" w:rsidP="00023194">
            <w:pPr>
              <w:rPr>
                <w:rFonts w:ascii="Times New Roman" w:hAnsi="Times New Roman" w:cs="Times New Roman"/>
              </w:rPr>
            </w:pPr>
            <w:r>
              <w:rPr>
                <w:rFonts w:ascii="Times New Roman" w:hAnsi="Times New Roman" w:cs="Times New Roman"/>
              </w:rPr>
              <w:t>Выбирает и применяет методы и способы решения профессиональных задач, оценивает их эффективность и качество</w:t>
            </w:r>
          </w:p>
        </w:tc>
        <w:tc>
          <w:tcPr>
            <w:tcW w:w="3402" w:type="dxa"/>
            <w:vMerge w:val="restart"/>
            <w:tcBorders>
              <w:top w:val="single" w:sz="4" w:space="0" w:color="auto"/>
              <w:left w:val="single" w:sz="4" w:space="0" w:color="auto"/>
              <w:bottom w:val="single" w:sz="4" w:space="0" w:color="auto"/>
              <w:right w:val="single" w:sz="4" w:space="0" w:color="auto"/>
            </w:tcBorders>
          </w:tcPr>
          <w:p w14:paraId="51285455" w14:textId="77777777" w:rsidR="005555B4" w:rsidRPr="00A9768E" w:rsidRDefault="005555B4" w:rsidP="005555B4">
            <w:pPr>
              <w:rPr>
                <w:rFonts w:ascii="Times New Roman" w:hAnsi="Times New Roman" w:cs="Times New Roman"/>
              </w:rPr>
            </w:pPr>
            <w:r w:rsidRPr="00A9768E">
              <w:rPr>
                <w:rFonts w:ascii="Times New Roman" w:hAnsi="Times New Roman" w:cs="Times New Roman"/>
              </w:rPr>
              <w:t>тематическое тестирование</w:t>
            </w:r>
          </w:p>
          <w:p w14:paraId="13381972" w14:textId="77777777" w:rsidR="005555B4" w:rsidRPr="00A9768E" w:rsidRDefault="005555B4" w:rsidP="005555B4">
            <w:pPr>
              <w:rPr>
                <w:rFonts w:ascii="Times New Roman" w:hAnsi="Times New Roman" w:cs="Times New Roman"/>
              </w:rPr>
            </w:pPr>
            <w:r w:rsidRPr="00A9768E">
              <w:rPr>
                <w:rFonts w:ascii="Times New Roman" w:hAnsi="Times New Roman" w:cs="Times New Roman"/>
              </w:rPr>
              <w:t>письменная работа</w:t>
            </w:r>
          </w:p>
          <w:p w14:paraId="6A34F8B6" w14:textId="77777777" w:rsidR="005555B4" w:rsidRPr="00A9768E" w:rsidRDefault="005555B4" w:rsidP="005555B4">
            <w:pPr>
              <w:rPr>
                <w:rFonts w:ascii="Times New Roman" w:hAnsi="Times New Roman" w:cs="Times New Roman"/>
              </w:rPr>
            </w:pPr>
            <w:r w:rsidRPr="00A9768E">
              <w:rPr>
                <w:rFonts w:ascii="Times New Roman" w:hAnsi="Times New Roman" w:cs="Times New Roman"/>
              </w:rPr>
              <w:t>устный опрос</w:t>
            </w:r>
          </w:p>
          <w:p w14:paraId="0D365734" w14:textId="77777777" w:rsidR="005555B4" w:rsidRPr="00A9768E" w:rsidRDefault="005555B4" w:rsidP="005555B4">
            <w:pPr>
              <w:rPr>
                <w:rFonts w:ascii="Times New Roman" w:hAnsi="Times New Roman" w:cs="Times New Roman"/>
              </w:rPr>
            </w:pPr>
            <w:r w:rsidRPr="00A9768E">
              <w:rPr>
                <w:rFonts w:ascii="Times New Roman" w:hAnsi="Times New Roman" w:cs="Times New Roman"/>
              </w:rPr>
              <w:t>эссе</w:t>
            </w:r>
          </w:p>
          <w:p w14:paraId="78BC2DBE" w14:textId="77777777" w:rsidR="005555B4" w:rsidRPr="00A9768E" w:rsidRDefault="005555B4" w:rsidP="005555B4">
            <w:pPr>
              <w:suppressAutoHyphens/>
              <w:rPr>
                <w:rFonts w:ascii="Times New Roman" w:hAnsi="Times New Roman" w:cs="Times New Roman"/>
                <w:bCs/>
              </w:rPr>
            </w:pPr>
            <w:r w:rsidRPr="00A9768E">
              <w:rPr>
                <w:rFonts w:ascii="Times New Roman" w:hAnsi="Times New Roman" w:cs="Times New Roman"/>
                <w:bCs/>
              </w:rPr>
              <w:t>экзамен</w:t>
            </w:r>
          </w:p>
          <w:p w14:paraId="6633D9A4" w14:textId="77777777" w:rsidR="005555B4" w:rsidRPr="00A9768E" w:rsidRDefault="005555B4" w:rsidP="005555B4">
            <w:pPr>
              <w:rPr>
                <w:rFonts w:ascii="Times New Roman" w:hAnsi="Times New Roman" w:cs="Times New Roman"/>
                <w:bCs/>
              </w:rPr>
            </w:pPr>
            <w:r w:rsidRPr="00A9768E">
              <w:rPr>
                <w:rFonts w:ascii="Times New Roman" w:hAnsi="Times New Roman" w:cs="Times New Roman"/>
                <w:bCs/>
              </w:rPr>
              <w:t>оценка результатов выполнения практической работы</w:t>
            </w:r>
          </w:p>
          <w:p w14:paraId="6E316016" w14:textId="77777777" w:rsidR="005555B4" w:rsidRPr="00A9768E" w:rsidRDefault="005555B4" w:rsidP="005555B4">
            <w:pPr>
              <w:suppressAutoHyphens/>
              <w:rPr>
                <w:rFonts w:ascii="Times New Roman" w:hAnsi="Times New Roman" w:cs="Times New Roman"/>
                <w:i/>
              </w:rPr>
            </w:pPr>
            <w:r w:rsidRPr="00A9768E">
              <w:rPr>
                <w:rFonts w:ascii="Times New Roman" w:hAnsi="Times New Roman" w:cs="Times New Roman"/>
                <w:bCs/>
              </w:rPr>
              <w:t>экспертное наблюдение за ходом выполнения практической работы</w:t>
            </w:r>
          </w:p>
          <w:p w14:paraId="7728C77C" w14:textId="77777777" w:rsidR="005555B4" w:rsidRPr="00A9768E" w:rsidRDefault="005555B4" w:rsidP="005555B4">
            <w:pPr>
              <w:rPr>
                <w:rFonts w:ascii="Times New Roman" w:hAnsi="Times New Roman" w:cs="Times New Roman"/>
              </w:rPr>
            </w:pPr>
          </w:p>
        </w:tc>
      </w:tr>
      <w:tr w:rsidR="005555B4" w:rsidRPr="00A9768E" w14:paraId="7D462119"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45B16A9F" w14:textId="77777777" w:rsidR="005555B4" w:rsidRPr="00A9768E" w:rsidRDefault="005555B4" w:rsidP="005555B4">
            <w:pPr>
              <w:suppressAutoHyphens/>
              <w:rPr>
                <w:rFonts w:ascii="Times New Roman" w:hAnsi="Times New Roman" w:cs="Times New Roman"/>
              </w:rPr>
            </w:pPr>
            <w:r w:rsidRPr="00A9768E">
              <w:rPr>
                <w:rFonts w:ascii="Times New Roman" w:hAnsi="Times New Roman" w:cs="Times New Roman"/>
              </w:rPr>
              <w:t>ПК 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337F" w14:textId="77777777" w:rsidR="005555B4" w:rsidRPr="00A9768E" w:rsidRDefault="005555B4" w:rsidP="005555B4">
            <w:pPr>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34871E5" w14:textId="77777777" w:rsidR="005555B4" w:rsidRPr="00A9768E" w:rsidRDefault="005555B4" w:rsidP="005555B4">
            <w:pPr>
              <w:rPr>
                <w:rFonts w:ascii="Times New Roman" w:hAnsi="Times New Roman" w:cs="Times New Roman"/>
              </w:rPr>
            </w:pPr>
          </w:p>
        </w:tc>
      </w:tr>
      <w:tr w:rsidR="005555B4" w:rsidRPr="00A9768E" w14:paraId="7FF1D650"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0670C428" w14:textId="77777777" w:rsidR="005555B4" w:rsidRPr="00A9768E" w:rsidRDefault="005555B4" w:rsidP="005555B4">
            <w:pPr>
              <w:suppressAutoHyphens/>
              <w:rPr>
                <w:rFonts w:ascii="Times New Roman" w:hAnsi="Times New Roman" w:cs="Times New Roman"/>
              </w:rPr>
            </w:pPr>
            <w:r w:rsidRPr="00A9768E">
              <w:rPr>
                <w:rFonts w:ascii="Times New Roman" w:hAnsi="Times New Roman" w:cs="Times New Roman"/>
              </w:rPr>
              <w:t>ПК 6.3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E09D" w14:textId="77777777" w:rsidR="005555B4" w:rsidRPr="00A9768E" w:rsidRDefault="005555B4" w:rsidP="005555B4">
            <w:pPr>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1B2B5B6" w14:textId="77777777" w:rsidR="005555B4" w:rsidRPr="00A9768E" w:rsidRDefault="005555B4" w:rsidP="005555B4">
            <w:pPr>
              <w:rPr>
                <w:rFonts w:ascii="Times New Roman" w:hAnsi="Times New Roman" w:cs="Times New Roman"/>
              </w:rPr>
            </w:pPr>
          </w:p>
        </w:tc>
      </w:tr>
      <w:tr w:rsidR="00023194" w:rsidRPr="00A9768E" w14:paraId="61085744" w14:textId="77777777" w:rsidTr="00F60A7E">
        <w:tc>
          <w:tcPr>
            <w:tcW w:w="1418" w:type="dxa"/>
            <w:tcBorders>
              <w:top w:val="single" w:sz="4" w:space="0" w:color="auto"/>
              <w:left w:val="single" w:sz="4" w:space="0" w:color="auto"/>
              <w:bottom w:val="single" w:sz="4" w:space="0" w:color="auto"/>
              <w:right w:val="single" w:sz="4" w:space="0" w:color="auto"/>
            </w:tcBorders>
          </w:tcPr>
          <w:p w14:paraId="28C1511E" w14:textId="49482E5D" w:rsidR="00023194" w:rsidRPr="00A9768E" w:rsidRDefault="00023194" w:rsidP="005555B4">
            <w:pPr>
              <w:suppressAutoHyphens/>
              <w:rPr>
                <w:rFonts w:ascii="Times New Roman" w:hAnsi="Times New Roman" w:cs="Times New Roman"/>
              </w:rPr>
            </w:pPr>
            <w:r>
              <w:rPr>
                <w:rFonts w:ascii="Times New Roman" w:hAnsi="Times New Roman" w:cs="Times New Roman"/>
              </w:rPr>
              <w:t>ПК 6.4.</w:t>
            </w:r>
          </w:p>
        </w:tc>
        <w:tc>
          <w:tcPr>
            <w:tcW w:w="0" w:type="auto"/>
            <w:vMerge/>
            <w:tcBorders>
              <w:top w:val="single" w:sz="4" w:space="0" w:color="auto"/>
              <w:left w:val="single" w:sz="4" w:space="0" w:color="auto"/>
              <w:bottom w:val="single" w:sz="4" w:space="0" w:color="auto"/>
              <w:right w:val="single" w:sz="4" w:space="0" w:color="auto"/>
            </w:tcBorders>
            <w:vAlign w:val="center"/>
          </w:tcPr>
          <w:p w14:paraId="1B51C5BD" w14:textId="77777777" w:rsidR="00023194" w:rsidRPr="00A9768E" w:rsidRDefault="00023194" w:rsidP="005555B4">
            <w:pPr>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tcPr>
          <w:p w14:paraId="2B1BB555" w14:textId="77777777" w:rsidR="00023194" w:rsidRPr="00A9768E" w:rsidRDefault="00023194" w:rsidP="005555B4">
            <w:pPr>
              <w:rPr>
                <w:rFonts w:ascii="Times New Roman" w:hAnsi="Times New Roman" w:cs="Times New Roman"/>
              </w:rPr>
            </w:pPr>
          </w:p>
        </w:tc>
      </w:tr>
      <w:tr w:rsidR="005555B4" w:rsidRPr="00A9768E" w14:paraId="4A3AF331"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7BB7BB09" w14:textId="77777777" w:rsidR="005555B4" w:rsidRPr="00A9768E" w:rsidRDefault="005555B4" w:rsidP="005555B4">
            <w:pPr>
              <w:suppressAutoHyphens/>
              <w:rPr>
                <w:rFonts w:ascii="Times New Roman" w:hAnsi="Times New Roman" w:cs="Times New Roman"/>
              </w:rPr>
            </w:pPr>
            <w:r w:rsidRPr="00A9768E">
              <w:rPr>
                <w:rFonts w:ascii="Times New Roman" w:hAnsi="Times New Roman" w:cs="Times New Roman"/>
              </w:rPr>
              <w:t>ОК 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51C3" w14:textId="77777777" w:rsidR="005555B4" w:rsidRPr="00A9768E" w:rsidRDefault="005555B4" w:rsidP="005555B4">
            <w:pPr>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5F408BAA" w14:textId="77777777" w:rsidR="005555B4" w:rsidRPr="00A9768E" w:rsidRDefault="005555B4" w:rsidP="005555B4">
            <w:pPr>
              <w:rPr>
                <w:rFonts w:ascii="Times New Roman" w:hAnsi="Times New Roman" w:cs="Times New Roman"/>
              </w:rPr>
            </w:pPr>
          </w:p>
        </w:tc>
      </w:tr>
      <w:tr w:rsidR="005555B4" w:rsidRPr="00A9768E" w14:paraId="2003C220"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529070FF" w14:textId="77777777" w:rsidR="005555B4" w:rsidRPr="00A9768E" w:rsidRDefault="005555B4" w:rsidP="005555B4">
            <w:pPr>
              <w:suppressAutoHyphens/>
              <w:rPr>
                <w:rFonts w:ascii="Times New Roman" w:hAnsi="Times New Roman" w:cs="Times New Roman"/>
              </w:rPr>
            </w:pPr>
            <w:r w:rsidRPr="00A9768E">
              <w:rPr>
                <w:rFonts w:ascii="Times New Roman" w:hAnsi="Times New Roman" w:cs="Times New Roman"/>
              </w:rPr>
              <w:t>ОК 02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CA72" w14:textId="77777777" w:rsidR="005555B4" w:rsidRPr="00A9768E" w:rsidRDefault="005555B4" w:rsidP="005555B4">
            <w:pPr>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8A228CB" w14:textId="77777777" w:rsidR="005555B4" w:rsidRPr="00A9768E" w:rsidRDefault="005555B4" w:rsidP="005555B4">
            <w:pPr>
              <w:rPr>
                <w:rFonts w:ascii="Times New Roman" w:hAnsi="Times New Roman" w:cs="Times New Roman"/>
              </w:rPr>
            </w:pPr>
          </w:p>
        </w:tc>
      </w:tr>
      <w:tr w:rsidR="005555B4" w:rsidRPr="00A9768E" w14:paraId="62C5C8B3"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4B3AF8F3" w14:textId="77777777" w:rsidR="005555B4" w:rsidRPr="00A9768E" w:rsidRDefault="005555B4" w:rsidP="005555B4">
            <w:pPr>
              <w:suppressAutoHyphens/>
              <w:rPr>
                <w:rFonts w:ascii="Times New Roman" w:hAnsi="Times New Roman" w:cs="Times New Roman"/>
              </w:rPr>
            </w:pPr>
            <w:r w:rsidRPr="00A9768E">
              <w:rPr>
                <w:rFonts w:ascii="Times New Roman" w:hAnsi="Times New Roman" w:cs="Times New Roman"/>
              </w:rPr>
              <w:t>ОК 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D6C61" w14:textId="77777777" w:rsidR="005555B4" w:rsidRPr="00A9768E" w:rsidRDefault="005555B4" w:rsidP="005555B4">
            <w:pPr>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0E38081" w14:textId="77777777" w:rsidR="005555B4" w:rsidRPr="00A9768E" w:rsidRDefault="005555B4" w:rsidP="005555B4">
            <w:pPr>
              <w:rPr>
                <w:rFonts w:ascii="Times New Roman" w:hAnsi="Times New Roman" w:cs="Times New Roman"/>
              </w:rPr>
            </w:pPr>
          </w:p>
        </w:tc>
      </w:tr>
      <w:tr w:rsidR="005555B4" w:rsidRPr="00A9768E" w14:paraId="601EE919"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58B17456" w14:textId="77777777" w:rsidR="005555B4" w:rsidRPr="00A9768E" w:rsidRDefault="005555B4" w:rsidP="005555B4">
            <w:pPr>
              <w:suppressAutoHyphens/>
              <w:rPr>
                <w:rFonts w:ascii="Times New Roman" w:hAnsi="Times New Roman" w:cs="Times New Roman"/>
              </w:rPr>
            </w:pPr>
            <w:r w:rsidRPr="00A9768E">
              <w:rPr>
                <w:rFonts w:ascii="Times New Roman" w:hAnsi="Times New Roman" w:cs="Times New Roman"/>
              </w:rPr>
              <w:t>ОК 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8E401" w14:textId="77777777" w:rsidR="005555B4" w:rsidRPr="00A9768E" w:rsidRDefault="005555B4" w:rsidP="005555B4">
            <w:pPr>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7DFCF41" w14:textId="77777777" w:rsidR="005555B4" w:rsidRPr="00A9768E" w:rsidRDefault="005555B4" w:rsidP="005555B4">
            <w:pPr>
              <w:rPr>
                <w:rFonts w:ascii="Times New Roman" w:hAnsi="Times New Roman" w:cs="Times New Roman"/>
              </w:rPr>
            </w:pPr>
          </w:p>
        </w:tc>
      </w:tr>
      <w:tr w:rsidR="005555B4" w:rsidRPr="00A9768E" w14:paraId="7C645951" w14:textId="77777777" w:rsidTr="00F60A7E">
        <w:tc>
          <w:tcPr>
            <w:tcW w:w="1418" w:type="dxa"/>
            <w:tcBorders>
              <w:top w:val="single" w:sz="4" w:space="0" w:color="auto"/>
              <w:left w:val="single" w:sz="4" w:space="0" w:color="auto"/>
              <w:bottom w:val="single" w:sz="4" w:space="0" w:color="auto"/>
              <w:right w:val="single" w:sz="4" w:space="0" w:color="auto"/>
            </w:tcBorders>
            <w:hideMark/>
          </w:tcPr>
          <w:p w14:paraId="1CE140EC" w14:textId="77777777" w:rsidR="005555B4" w:rsidRPr="00A9768E" w:rsidRDefault="005555B4" w:rsidP="005555B4">
            <w:pPr>
              <w:suppressAutoHyphens/>
              <w:rPr>
                <w:rFonts w:ascii="Times New Roman" w:hAnsi="Times New Roman" w:cs="Times New Roman"/>
              </w:rPr>
            </w:pPr>
            <w:r w:rsidRPr="00A9768E">
              <w:rPr>
                <w:rFonts w:ascii="Times New Roman" w:hAnsi="Times New Roman" w:cs="Times New Roman"/>
              </w:rPr>
              <w:t>ОК 09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4533D" w14:textId="77777777" w:rsidR="005555B4" w:rsidRPr="00A9768E" w:rsidRDefault="005555B4" w:rsidP="005555B4">
            <w:pPr>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5779F2CC" w14:textId="77777777" w:rsidR="005555B4" w:rsidRPr="00A9768E" w:rsidRDefault="005555B4" w:rsidP="005555B4">
            <w:pPr>
              <w:rPr>
                <w:rFonts w:ascii="Times New Roman" w:hAnsi="Times New Roman" w:cs="Times New Roman"/>
              </w:rPr>
            </w:pPr>
          </w:p>
        </w:tc>
      </w:tr>
    </w:tbl>
    <w:p w14:paraId="30C37721" w14:textId="77777777" w:rsidR="00EC1600" w:rsidRPr="00A9768E" w:rsidRDefault="00EC1600" w:rsidP="00EC1600">
      <w:pPr>
        <w:rPr>
          <w:rFonts w:ascii="Times New Roman" w:hAnsi="Times New Roman" w:cs="Times New Roman"/>
          <w:b/>
          <w:bCs/>
        </w:rPr>
      </w:pPr>
    </w:p>
    <w:p w14:paraId="55BE0CD2" w14:textId="77777777" w:rsidR="00EC1600" w:rsidRPr="00A9768E" w:rsidRDefault="00EC1600" w:rsidP="00EC1600">
      <w:pPr>
        <w:keepNext/>
        <w:ind w:firstLine="709"/>
        <w:jc w:val="center"/>
        <w:rPr>
          <w:rFonts w:ascii="Times New Roman" w:hAnsi="Times New Roman" w:cs="Times New Roman"/>
          <w:b/>
          <w:bCs/>
        </w:rPr>
      </w:pPr>
    </w:p>
    <w:p w14:paraId="76FEBA57" w14:textId="77777777" w:rsidR="00EC1600" w:rsidRPr="00A9768E" w:rsidRDefault="00EC1600" w:rsidP="00EC1600">
      <w:pPr>
        <w:rPr>
          <w:rFonts w:ascii="Times New Roman" w:hAnsi="Times New Roman" w:cs="Times New Roman"/>
          <w:b/>
          <w:bCs/>
        </w:rPr>
      </w:pPr>
    </w:p>
    <w:p w14:paraId="253F8495" w14:textId="77777777" w:rsidR="00EC1600" w:rsidRPr="00A9768E" w:rsidRDefault="00EC1600" w:rsidP="00EC1600">
      <w:pPr>
        <w:rPr>
          <w:rFonts w:ascii="Times New Roman" w:hAnsi="Times New Roman" w:cs="Times New Roman"/>
          <w:b/>
          <w:bCs/>
        </w:rPr>
      </w:pPr>
    </w:p>
    <w:p w14:paraId="35ED42C1" w14:textId="77777777" w:rsidR="001B45E3" w:rsidRPr="00A9768E" w:rsidRDefault="001B45E3">
      <w:pPr>
        <w:rPr>
          <w:rFonts w:ascii="Times New Roman" w:hAnsi="Times New Roman" w:cs="Times New Roman"/>
          <w:b/>
          <w:bCs/>
        </w:rPr>
      </w:pPr>
    </w:p>
    <w:sectPr w:rsidR="001B45E3" w:rsidRPr="00A9768E" w:rsidSect="00F92DB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D4B1" w14:textId="77777777" w:rsidR="00710FBF" w:rsidRDefault="00710FBF" w:rsidP="00A858FE">
      <w:r>
        <w:separator/>
      </w:r>
    </w:p>
  </w:endnote>
  <w:endnote w:type="continuationSeparator" w:id="0">
    <w:p w14:paraId="5FE21F09" w14:textId="77777777" w:rsidR="00710FBF" w:rsidRDefault="00710FB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Sylfaen">
    <w:panose1 w:val="010A0502050306030303"/>
    <w:charset w:val="CC"/>
    <w:family w:val="roman"/>
    <w:pitch w:val="variable"/>
    <w:sig w:usb0="04000687" w:usb1="00000000" w:usb2="00000000" w:usb3="00000000" w:csb0="0000009F" w:csb1="00000000"/>
  </w:font>
  <w:font w:name="OpenSymbol">
    <w:charset w:val="00"/>
    <w:family w:val="auto"/>
    <w:pitch w:val="variable"/>
    <w:sig w:usb0="800000AF" w:usb1="1001ECEA" w:usb2="00000000" w:usb3="00000000" w:csb0="80000001" w:csb1="00000000"/>
  </w:font>
  <w:font w:name="Lohit Devanagari">
    <w:altName w:val="Times New Roman"/>
    <w:charset w:val="01"/>
    <w:family w:val="auto"/>
    <w:pitch w:val="variable"/>
  </w:font>
  <w:font w:name="Microsoft Sans Serif">
    <w:panose1 w:val="020B0604020202020204"/>
    <w:charset w:val="CC"/>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PetersburgC">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entury Schoolbook">
    <w:charset w:val="00"/>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7B70C" w14:textId="77777777" w:rsidR="00710FBF" w:rsidRDefault="00710FBF" w:rsidP="00A858FE">
      <w:r>
        <w:separator/>
      </w:r>
    </w:p>
  </w:footnote>
  <w:footnote w:type="continuationSeparator" w:id="0">
    <w:p w14:paraId="7C128C15" w14:textId="77777777" w:rsidR="00710FBF" w:rsidRDefault="00710FBF" w:rsidP="00A858FE">
      <w:r>
        <w:continuationSeparator/>
      </w:r>
    </w:p>
  </w:footnote>
  <w:footnote w:id="1">
    <w:p w14:paraId="5A27D91E" w14:textId="77777777" w:rsidR="006074CD" w:rsidRPr="00EB5BB1" w:rsidRDefault="006074CD" w:rsidP="00E52263">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2">
    <w:p w14:paraId="377CDA05" w14:textId="77777777" w:rsidR="006074CD" w:rsidRPr="00EB5BB1" w:rsidRDefault="006074CD" w:rsidP="00DF1D59">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3">
    <w:p w14:paraId="756CA47C" w14:textId="77777777" w:rsidR="006074CD" w:rsidRPr="00EB5BB1" w:rsidRDefault="006074CD" w:rsidP="00426874">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4">
    <w:p w14:paraId="12220114" w14:textId="77777777" w:rsidR="006074CD" w:rsidRDefault="006074CD" w:rsidP="00B73FE2">
      <w:pPr>
        <w:pStyle w:val="af1"/>
        <w:jc w:val="both"/>
        <w:rPr>
          <w:sz w:val="18"/>
          <w:highlight w:val="red"/>
        </w:rPr>
      </w:pPr>
      <w:r>
        <w:rPr>
          <w:rStyle w:val="af3"/>
          <w:sz w:val="18"/>
        </w:rPr>
        <w:footnoteRef/>
      </w:r>
      <w:r>
        <w:rPr>
          <w:rStyle w:val="afb"/>
          <w:sz w:val="18"/>
        </w:rPr>
        <w:t>Самостоятельная работа в рамках образовательной программы планируется образовательной организацией.</w:t>
      </w:r>
    </w:p>
  </w:footnote>
  <w:footnote w:id="5">
    <w:p w14:paraId="21C8EA42" w14:textId="77777777" w:rsidR="006074CD" w:rsidRPr="00EB5BB1" w:rsidRDefault="006074CD" w:rsidP="008428AA">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6">
    <w:p w14:paraId="5F7FDC2D" w14:textId="77777777" w:rsidR="006074CD" w:rsidRPr="00EB5BB1" w:rsidRDefault="006074CD" w:rsidP="00F92DB9">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7">
    <w:p w14:paraId="340A9FE0" w14:textId="77777777" w:rsidR="006074CD" w:rsidRPr="00EB5BB1" w:rsidRDefault="006074CD" w:rsidP="00E72D2E">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8">
    <w:p w14:paraId="4BFD5B2A" w14:textId="77777777" w:rsidR="006074CD" w:rsidRDefault="006074CD" w:rsidP="00EC1600">
      <w:pPr>
        <w:pStyle w:val="af1"/>
        <w:jc w:val="both"/>
        <w:rPr>
          <w:sz w:val="18"/>
          <w:highlight w:val="red"/>
        </w:rPr>
      </w:pPr>
      <w:r>
        <w:rPr>
          <w:rStyle w:val="af3"/>
          <w:sz w:val="18"/>
        </w:rPr>
        <w:footnoteRef/>
      </w:r>
      <w:r>
        <w:rPr>
          <w:rStyle w:val="afb"/>
          <w:sz w:val="18"/>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CF34" w14:textId="77777777" w:rsidR="006074CD" w:rsidRDefault="006074CD">
    <w:pPr>
      <w:pStyle w:val="ac"/>
      <w:jc w:val="center"/>
    </w:pPr>
    <w:r>
      <w:fldChar w:fldCharType="begin"/>
    </w:r>
    <w:r>
      <w:instrText xml:space="preserve"> PAGE   \* MERGEFORMAT </w:instrText>
    </w:r>
    <w:r>
      <w:fldChar w:fldCharType="separate"/>
    </w:r>
    <w:r>
      <w:rPr>
        <w:noProof/>
      </w:rPr>
      <w:t>48</w:t>
    </w:r>
    <w:r>
      <w:rPr>
        <w:noProof/>
      </w:rPr>
      <w:fldChar w:fldCharType="end"/>
    </w:r>
  </w:p>
  <w:p w14:paraId="3BC9AF32" w14:textId="77777777" w:rsidR="006074CD" w:rsidRDefault="006074CD">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9673678"/>
      <w:docPartObj>
        <w:docPartGallery w:val="Page Numbers (Top of Page)"/>
        <w:docPartUnique/>
      </w:docPartObj>
    </w:sdtPr>
    <w:sdtEndPr/>
    <w:sdtContent>
      <w:p w14:paraId="20D0FD04" w14:textId="6A615C4D" w:rsidR="006074CD" w:rsidRDefault="006074CD">
        <w:pPr>
          <w:pStyle w:val="ac"/>
          <w:jc w:val="center"/>
        </w:pPr>
        <w:r>
          <w:fldChar w:fldCharType="begin"/>
        </w:r>
        <w:r>
          <w:instrText>PAGE   \* MERGEFORMAT</w:instrText>
        </w:r>
        <w:r>
          <w:fldChar w:fldCharType="separate"/>
        </w:r>
        <w:r w:rsidR="006614BA">
          <w:rPr>
            <w:noProof/>
          </w:rPr>
          <w:t>102</w:t>
        </w:r>
        <w:r>
          <w:rPr>
            <w:noProof/>
          </w:rPr>
          <w:fldChar w:fldCharType="end"/>
        </w:r>
      </w:p>
    </w:sdtContent>
  </w:sdt>
  <w:p w14:paraId="0C875866" w14:textId="77777777" w:rsidR="006074CD" w:rsidRDefault="006074CD">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BC15" w14:textId="77777777" w:rsidR="006074CD" w:rsidRDefault="006074CD">
    <w:pPr>
      <w:pStyle w:val="ac"/>
      <w:jc w:val="center"/>
    </w:pPr>
    <w:r>
      <w:fldChar w:fldCharType="begin"/>
    </w:r>
    <w:r>
      <w:instrText xml:space="preserve"> PAGE   \* MERGEFORMAT </w:instrText>
    </w:r>
    <w:r>
      <w:fldChar w:fldCharType="separate"/>
    </w:r>
    <w:r>
      <w:rPr>
        <w:noProof/>
      </w:rPr>
      <w:t>48</w:t>
    </w:r>
    <w:r>
      <w:rPr>
        <w:noProof/>
      </w:rPr>
      <w:fldChar w:fldCharType="end"/>
    </w:r>
  </w:p>
  <w:p w14:paraId="490C428D" w14:textId="77777777" w:rsidR="006074CD" w:rsidRDefault="006074CD">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067266"/>
      <w:docPartObj>
        <w:docPartGallery w:val="Page Numbers (Top of Page)"/>
        <w:docPartUnique/>
      </w:docPartObj>
    </w:sdtPr>
    <w:sdtEndPr/>
    <w:sdtContent>
      <w:p w14:paraId="28002D1B" w14:textId="6A91B685" w:rsidR="006074CD" w:rsidRDefault="006074CD">
        <w:pPr>
          <w:pStyle w:val="ac"/>
          <w:jc w:val="center"/>
        </w:pPr>
        <w:r>
          <w:fldChar w:fldCharType="begin"/>
        </w:r>
        <w:r>
          <w:instrText>PAGE   \* MERGEFORMAT</w:instrText>
        </w:r>
        <w:r>
          <w:fldChar w:fldCharType="separate"/>
        </w:r>
        <w:r w:rsidR="006614BA">
          <w:rPr>
            <w:noProof/>
          </w:rPr>
          <w:t>133</w:t>
        </w:r>
        <w:r>
          <w:rPr>
            <w:noProof/>
          </w:rPr>
          <w:fldChar w:fldCharType="end"/>
        </w:r>
      </w:p>
    </w:sdtContent>
  </w:sdt>
  <w:p w14:paraId="29CF2CF7" w14:textId="77777777" w:rsidR="006074CD" w:rsidRDefault="006074CD">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49FA" w14:textId="77777777" w:rsidR="006074CD" w:rsidRDefault="006074CD">
    <w:pPr>
      <w:pStyle w:val="ac"/>
      <w:jc w:val="center"/>
    </w:pPr>
    <w:r>
      <w:fldChar w:fldCharType="begin"/>
    </w:r>
    <w:r>
      <w:instrText xml:space="preserve"> PAGE   \* MERGEFORMAT </w:instrText>
    </w:r>
    <w:r>
      <w:fldChar w:fldCharType="separate"/>
    </w:r>
    <w:r>
      <w:rPr>
        <w:noProof/>
      </w:rPr>
      <w:t>48</w:t>
    </w:r>
    <w:r>
      <w:rPr>
        <w:noProof/>
      </w:rPr>
      <w:fldChar w:fldCharType="end"/>
    </w:r>
  </w:p>
  <w:p w14:paraId="331CCE78" w14:textId="77777777" w:rsidR="006074CD" w:rsidRDefault="006074CD">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6E0C" w14:textId="77777777" w:rsidR="006074CD" w:rsidRDefault="006074CD">
    <w:pPr>
      <w:pStyle w:val="ac"/>
      <w:jc w:val="center"/>
    </w:pPr>
    <w:r>
      <w:fldChar w:fldCharType="begin"/>
    </w:r>
    <w:r>
      <w:instrText xml:space="preserve"> PAGE   \* MERGEFORMAT </w:instrText>
    </w:r>
    <w:r>
      <w:fldChar w:fldCharType="separate"/>
    </w:r>
    <w:r>
      <w:rPr>
        <w:noProof/>
      </w:rPr>
      <w:t>48</w:t>
    </w:r>
    <w:r>
      <w:rPr>
        <w:noProof/>
      </w:rPr>
      <w:fldChar w:fldCharType="end"/>
    </w:r>
  </w:p>
  <w:p w14:paraId="777A9F44" w14:textId="77777777" w:rsidR="006074CD" w:rsidRDefault="006074CD">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176909"/>
      <w:docPartObj>
        <w:docPartGallery w:val="Page Numbers (Top of Page)"/>
        <w:docPartUnique/>
      </w:docPartObj>
    </w:sdtPr>
    <w:sdtEndPr/>
    <w:sdtContent>
      <w:p w14:paraId="5CBECD82" w14:textId="2A438166" w:rsidR="006074CD" w:rsidRDefault="006074CD">
        <w:pPr>
          <w:pStyle w:val="ac"/>
          <w:jc w:val="center"/>
        </w:pPr>
        <w:r>
          <w:fldChar w:fldCharType="begin"/>
        </w:r>
        <w:r>
          <w:instrText>PAGE   \* MERGEFORMAT</w:instrText>
        </w:r>
        <w:r>
          <w:fldChar w:fldCharType="separate"/>
        </w:r>
        <w:r w:rsidR="006614BA">
          <w:rPr>
            <w:noProof/>
          </w:rPr>
          <w:t>163</w:t>
        </w:r>
        <w:r>
          <w:rPr>
            <w:noProof/>
          </w:rPr>
          <w:fldChar w:fldCharType="end"/>
        </w:r>
      </w:p>
    </w:sdtContent>
  </w:sdt>
  <w:p w14:paraId="1EDED8C8" w14:textId="77777777" w:rsidR="006074CD" w:rsidRDefault="006074C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5C4B36D9" w14:textId="05DAD3CE" w:rsidR="006074CD" w:rsidRDefault="006074CD">
        <w:pPr>
          <w:pStyle w:val="ac"/>
          <w:jc w:val="center"/>
        </w:pPr>
        <w:r>
          <w:fldChar w:fldCharType="begin"/>
        </w:r>
        <w:r>
          <w:instrText>PAGE   \* MERGEFORMAT</w:instrText>
        </w:r>
        <w:r>
          <w:fldChar w:fldCharType="separate"/>
        </w:r>
        <w:r w:rsidR="006614BA">
          <w:rPr>
            <w:noProof/>
          </w:rPr>
          <w:t>3</w:t>
        </w:r>
        <w:r>
          <w:rPr>
            <w:noProof/>
          </w:rPr>
          <w:fldChar w:fldCharType="end"/>
        </w:r>
      </w:p>
    </w:sdtContent>
  </w:sdt>
  <w:p w14:paraId="4C840C8E" w14:textId="77777777" w:rsidR="006074CD" w:rsidRDefault="006074CD">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49CBF" w14:textId="77777777" w:rsidR="006074CD" w:rsidRDefault="006074CD">
    <w:pPr>
      <w:pStyle w:val="ac"/>
      <w:jc w:val="center"/>
    </w:pPr>
    <w:r>
      <w:fldChar w:fldCharType="begin"/>
    </w:r>
    <w:r>
      <w:instrText xml:space="preserve"> PAGE   \* MERGEFORMAT </w:instrText>
    </w:r>
    <w:r>
      <w:fldChar w:fldCharType="separate"/>
    </w:r>
    <w:r>
      <w:rPr>
        <w:noProof/>
      </w:rPr>
      <w:t>48</w:t>
    </w:r>
    <w:r>
      <w:rPr>
        <w:noProof/>
      </w:rPr>
      <w:fldChar w:fldCharType="end"/>
    </w:r>
  </w:p>
  <w:p w14:paraId="7F1DF5F2" w14:textId="77777777" w:rsidR="006074CD" w:rsidRDefault="006074CD">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126836"/>
      <w:docPartObj>
        <w:docPartGallery w:val="Page Numbers (Top of Page)"/>
        <w:docPartUnique/>
      </w:docPartObj>
    </w:sdtPr>
    <w:sdtEndPr/>
    <w:sdtContent>
      <w:p w14:paraId="006BD4AB" w14:textId="14E362F8" w:rsidR="006074CD" w:rsidRDefault="006074CD">
        <w:pPr>
          <w:pStyle w:val="ac"/>
          <w:jc w:val="center"/>
        </w:pPr>
        <w:r>
          <w:fldChar w:fldCharType="begin"/>
        </w:r>
        <w:r>
          <w:instrText>PAGE   \* MERGEFORMAT</w:instrText>
        </w:r>
        <w:r>
          <w:fldChar w:fldCharType="separate"/>
        </w:r>
        <w:r w:rsidR="006614BA">
          <w:rPr>
            <w:noProof/>
          </w:rPr>
          <w:t>23</w:t>
        </w:r>
        <w:r>
          <w:rPr>
            <w:noProof/>
          </w:rPr>
          <w:fldChar w:fldCharType="end"/>
        </w:r>
      </w:p>
    </w:sdtContent>
  </w:sdt>
  <w:p w14:paraId="43CA63CF" w14:textId="77777777" w:rsidR="006074CD" w:rsidRDefault="006074CD">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C0A6" w14:textId="77777777" w:rsidR="006074CD" w:rsidRDefault="006074CD">
    <w:pPr>
      <w:pStyle w:val="ac"/>
      <w:jc w:val="center"/>
    </w:pPr>
    <w:r>
      <w:fldChar w:fldCharType="begin"/>
    </w:r>
    <w:r>
      <w:instrText xml:space="preserve"> PAGE   \* MERGEFORMAT </w:instrText>
    </w:r>
    <w:r>
      <w:fldChar w:fldCharType="separate"/>
    </w:r>
    <w:r>
      <w:rPr>
        <w:noProof/>
      </w:rPr>
      <w:t>48</w:t>
    </w:r>
    <w:r>
      <w:rPr>
        <w:noProof/>
      </w:rPr>
      <w:fldChar w:fldCharType="end"/>
    </w:r>
  </w:p>
  <w:p w14:paraId="37FA56DA" w14:textId="77777777" w:rsidR="006074CD" w:rsidRDefault="006074CD">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302364"/>
      <w:docPartObj>
        <w:docPartGallery w:val="Page Numbers (Top of Page)"/>
        <w:docPartUnique/>
      </w:docPartObj>
    </w:sdtPr>
    <w:sdtEndPr/>
    <w:sdtContent>
      <w:p w14:paraId="2CB9FDE3" w14:textId="72B81B72" w:rsidR="006074CD" w:rsidRDefault="006074CD">
        <w:pPr>
          <w:pStyle w:val="ac"/>
          <w:jc w:val="center"/>
        </w:pPr>
        <w:r>
          <w:fldChar w:fldCharType="begin"/>
        </w:r>
        <w:r>
          <w:instrText>PAGE   \* MERGEFORMAT</w:instrText>
        </w:r>
        <w:r>
          <w:fldChar w:fldCharType="separate"/>
        </w:r>
        <w:r w:rsidR="006614BA">
          <w:rPr>
            <w:noProof/>
          </w:rPr>
          <w:t>52</w:t>
        </w:r>
        <w:r>
          <w:rPr>
            <w:noProof/>
          </w:rPr>
          <w:fldChar w:fldCharType="end"/>
        </w:r>
      </w:p>
    </w:sdtContent>
  </w:sdt>
  <w:p w14:paraId="764DC308" w14:textId="77777777" w:rsidR="006074CD" w:rsidRDefault="006074CD">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0B6C" w14:textId="77777777" w:rsidR="006074CD" w:rsidRDefault="006074CD">
    <w:pPr>
      <w:pStyle w:val="ac"/>
      <w:jc w:val="center"/>
    </w:pPr>
    <w:r>
      <w:fldChar w:fldCharType="begin"/>
    </w:r>
    <w:r>
      <w:instrText xml:space="preserve"> PAGE   \* MERGEFORMAT </w:instrText>
    </w:r>
    <w:r>
      <w:fldChar w:fldCharType="separate"/>
    </w:r>
    <w:r>
      <w:rPr>
        <w:noProof/>
      </w:rPr>
      <w:t>48</w:t>
    </w:r>
    <w:r>
      <w:rPr>
        <w:noProof/>
      </w:rPr>
      <w:fldChar w:fldCharType="end"/>
    </w:r>
  </w:p>
  <w:p w14:paraId="1AB61470" w14:textId="77777777" w:rsidR="006074CD" w:rsidRDefault="006074CD">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568478"/>
      <w:docPartObj>
        <w:docPartGallery w:val="Page Numbers (Top of Page)"/>
        <w:docPartUnique/>
      </w:docPartObj>
    </w:sdtPr>
    <w:sdtEndPr/>
    <w:sdtContent>
      <w:p w14:paraId="2B462AC1" w14:textId="65866FC7" w:rsidR="006074CD" w:rsidRDefault="006074CD">
        <w:pPr>
          <w:pStyle w:val="ac"/>
          <w:jc w:val="center"/>
        </w:pPr>
        <w:r>
          <w:fldChar w:fldCharType="begin"/>
        </w:r>
        <w:r>
          <w:instrText>PAGE   \* MERGEFORMAT</w:instrText>
        </w:r>
        <w:r>
          <w:fldChar w:fldCharType="separate"/>
        </w:r>
        <w:r w:rsidR="006614BA">
          <w:rPr>
            <w:noProof/>
          </w:rPr>
          <w:t>90</w:t>
        </w:r>
        <w:r>
          <w:rPr>
            <w:noProof/>
          </w:rPr>
          <w:fldChar w:fldCharType="end"/>
        </w:r>
      </w:p>
    </w:sdtContent>
  </w:sdt>
  <w:p w14:paraId="3DE2ED6E" w14:textId="77777777" w:rsidR="006074CD" w:rsidRDefault="006074CD">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28228" w14:textId="77777777" w:rsidR="006074CD" w:rsidRDefault="006074CD">
    <w:pPr>
      <w:pStyle w:val="ac"/>
      <w:jc w:val="center"/>
    </w:pPr>
    <w:r>
      <w:fldChar w:fldCharType="begin"/>
    </w:r>
    <w:r>
      <w:instrText xml:space="preserve"> PAGE   \* MERGEFORMAT </w:instrText>
    </w:r>
    <w:r>
      <w:fldChar w:fldCharType="separate"/>
    </w:r>
    <w:r>
      <w:rPr>
        <w:noProof/>
      </w:rPr>
      <w:t>48</w:t>
    </w:r>
    <w:r>
      <w:rPr>
        <w:noProof/>
      </w:rPr>
      <w:fldChar w:fldCharType="end"/>
    </w:r>
  </w:p>
  <w:p w14:paraId="58681B96" w14:textId="77777777" w:rsidR="006074CD" w:rsidRDefault="006074C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A5ED6F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1B246E0"/>
    <w:multiLevelType w:val="hybridMultilevel"/>
    <w:tmpl w:val="F656C8B0"/>
    <w:lvl w:ilvl="0" w:tplc="25B600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B56DF6"/>
    <w:multiLevelType w:val="multilevel"/>
    <w:tmpl w:val="71F2B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05485C"/>
    <w:multiLevelType w:val="multilevel"/>
    <w:tmpl w:val="81869182"/>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1"/>
      <w:numFmt w:val="decimal"/>
      <w:lvlText w:val="%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15:restartNumberingAfterBreak="0">
    <w:nsid w:val="0CE4290F"/>
    <w:multiLevelType w:val="hybridMultilevel"/>
    <w:tmpl w:val="F476E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42DFC"/>
    <w:multiLevelType w:val="hybridMultilevel"/>
    <w:tmpl w:val="AD08B9BC"/>
    <w:lvl w:ilvl="0" w:tplc="1C403B86">
      <w:start w:val="1"/>
      <w:numFmt w:val="decimal"/>
      <w:lvlText w:val="%1."/>
      <w:lvlJc w:val="left"/>
      <w:pPr>
        <w:tabs>
          <w:tab w:val="num" w:pos="790"/>
        </w:tabs>
        <w:ind w:left="790" w:hanging="360"/>
      </w:pPr>
      <w:rPr>
        <w:b w:val="0"/>
        <w:bCs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D5D64"/>
    <w:multiLevelType w:val="hybridMultilevel"/>
    <w:tmpl w:val="ED3494FC"/>
    <w:lvl w:ilvl="0" w:tplc="3EA6D8C0">
      <w:start w:val="1"/>
      <w:numFmt w:val="decimal"/>
      <w:lvlText w:val="%1."/>
      <w:lvlJc w:val="left"/>
      <w:pPr>
        <w:ind w:left="720" w:hanging="360"/>
      </w:pPr>
      <w:rPr>
        <w:rFonts w:hint="default"/>
        <w:b w:val="0"/>
        <w:bCs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00C42"/>
    <w:multiLevelType w:val="hybridMultilevel"/>
    <w:tmpl w:val="E404EAC0"/>
    <w:lvl w:ilvl="0" w:tplc="EFD44E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F5B70"/>
    <w:multiLevelType w:val="multilevel"/>
    <w:tmpl w:val="FDBA8450"/>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17BE7649"/>
    <w:multiLevelType w:val="hybridMultilevel"/>
    <w:tmpl w:val="5914BD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80E09FD"/>
    <w:multiLevelType w:val="hybridMultilevel"/>
    <w:tmpl w:val="ADFC09E8"/>
    <w:lvl w:ilvl="0" w:tplc="7EA02DDE">
      <w:numFmt w:val="bullet"/>
      <w:lvlText w:val=""/>
      <w:lvlJc w:val="left"/>
      <w:pPr>
        <w:ind w:left="468" w:hanging="360"/>
      </w:pPr>
      <w:rPr>
        <w:rFonts w:ascii="Symbol" w:eastAsia="Symbol" w:hAnsi="Symbol" w:cs="Symbol" w:hint="default"/>
        <w:w w:val="100"/>
        <w:sz w:val="24"/>
        <w:szCs w:val="24"/>
        <w:lang w:val="ru-RU" w:eastAsia="en-US" w:bidi="ar-SA"/>
      </w:rPr>
    </w:lvl>
    <w:lvl w:ilvl="1" w:tplc="FE407C4E">
      <w:numFmt w:val="bullet"/>
      <w:lvlText w:val="•"/>
      <w:lvlJc w:val="left"/>
      <w:pPr>
        <w:ind w:left="721" w:hanging="360"/>
      </w:pPr>
      <w:rPr>
        <w:rFonts w:hint="default"/>
        <w:lang w:val="ru-RU" w:eastAsia="en-US" w:bidi="ar-SA"/>
      </w:rPr>
    </w:lvl>
    <w:lvl w:ilvl="2" w:tplc="291682EA">
      <w:numFmt w:val="bullet"/>
      <w:lvlText w:val="•"/>
      <w:lvlJc w:val="left"/>
      <w:pPr>
        <w:ind w:left="982" w:hanging="360"/>
      </w:pPr>
      <w:rPr>
        <w:rFonts w:hint="default"/>
        <w:lang w:val="ru-RU" w:eastAsia="en-US" w:bidi="ar-SA"/>
      </w:rPr>
    </w:lvl>
    <w:lvl w:ilvl="3" w:tplc="D94E2D52">
      <w:numFmt w:val="bullet"/>
      <w:lvlText w:val="•"/>
      <w:lvlJc w:val="left"/>
      <w:pPr>
        <w:ind w:left="1244" w:hanging="360"/>
      </w:pPr>
      <w:rPr>
        <w:rFonts w:hint="default"/>
        <w:lang w:val="ru-RU" w:eastAsia="en-US" w:bidi="ar-SA"/>
      </w:rPr>
    </w:lvl>
    <w:lvl w:ilvl="4" w:tplc="024ED7DC">
      <w:numFmt w:val="bullet"/>
      <w:lvlText w:val="•"/>
      <w:lvlJc w:val="left"/>
      <w:pPr>
        <w:ind w:left="1505" w:hanging="360"/>
      </w:pPr>
      <w:rPr>
        <w:rFonts w:hint="default"/>
        <w:lang w:val="ru-RU" w:eastAsia="en-US" w:bidi="ar-SA"/>
      </w:rPr>
    </w:lvl>
    <w:lvl w:ilvl="5" w:tplc="8B5E40FA">
      <w:numFmt w:val="bullet"/>
      <w:lvlText w:val="•"/>
      <w:lvlJc w:val="left"/>
      <w:pPr>
        <w:ind w:left="1767" w:hanging="360"/>
      </w:pPr>
      <w:rPr>
        <w:rFonts w:hint="default"/>
        <w:lang w:val="ru-RU" w:eastAsia="en-US" w:bidi="ar-SA"/>
      </w:rPr>
    </w:lvl>
    <w:lvl w:ilvl="6" w:tplc="1B8ADCB6">
      <w:numFmt w:val="bullet"/>
      <w:lvlText w:val="•"/>
      <w:lvlJc w:val="left"/>
      <w:pPr>
        <w:ind w:left="2028" w:hanging="360"/>
      </w:pPr>
      <w:rPr>
        <w:rFonts w:hint="default"/>
        <w:lang w:val="ru-RU" w:eastAsia="en-US" w:bidi="ar-SA"/>
      </w:rPr>
    </w:lvl>
    <w:lvl w:ilvl="7" w:tplc="CB3C324A">
      <w:numFmt w:val="bullet"/>
      <w:lvlText w:val="•"/>
      <w:lvlJc w:val="left"/>
      <w:pPr>
        <w:ind w:left="2289" w:hanging="360"/>
      </w:pPr>
      <w:rPr>
        <w:rFonts w:hint="default"/>
        <w:lang w:val="ru-RU" w:eastAsia="en-US" w:bidi="ar-SA"/>
      </w:rPr>
    </w:lvl>
    <w:lvl w:ilvl="8" w:tplc="8DC8AACE">
      <w:numFmt w:val="bullet"/>
      <w:lvlText w:val="•"/>
      <w:lvlJc w:val="left"/>
      <w:pPr>
        <w:ind w:left="2551" w:hanging="360"/>
      </w:pPr>
      <w:rPr>
        <w:rFonts w:hint="default"/>
        <w:lang w:val="ru-RU" w:eastAsia="en-US" w:bidi="ar-SA"/>
      </w:rPr>
    </w:lvl>
  </w:abstractNum>
  <w:abstractNum w:abstractNumId="11" w15:restartNumberingAfterBreak="0">
    <w:nsid w:val="19B324A0"/>
    <w:multiLevelType w:val="hybridMultilevel"/>
    <w:tmpl w:val="B7060E92"/>
    <w:lvl w:ilvl="0" w:tplc="1C403B86">
      <w:start w:val="1"/>
      <w:numFmt w:val="decimal"/>
      <w:lvlText w:val="%1."/>
      <w:lvlJc w:val="left"/>
      <w:pPr>
        <w:tabs>
          <w:tab w:val="num" w:pos="790"/>
        </w:tabs>
        <w:ind w:left="790" w:hanging="360"/>
      </w:pPr>
      <w:rPr>
        <w:b w:val="0"/>
        <w:bCs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450142"/>
    <w:multiLevelType w:val="multilevel"/>
    <w:tmpl w:val="3CB45954"/>
    <w:lvl w:ilvl="0">
      <w:start w:val="1"/>
      <w:numFmt w:val="decimal"/>
      <w:lvlText w:val="%1."/>
      <w:lvlJc w:val="left"/>
      <w:pPr>
        <w:ind w:left="720" w:hanging="360"/>
      </w:pPr>
      <w:rPr>
        <w:b w:val="0"/>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1A55680B"/>
    <w:multiLevelType w:val="multilevel"/>
    <w:tmpl w:val="49C69E80"/>
    <w:lvl w:ilvl="0">
      <w:start w:val="1"/>
      <w:numFmt w:val="decimal"/>
      <w:lvlText w:val="%1."/>
      <w:lvlJc w:val="left"/>
      <w:pPr>
        <w:ind w:left="1637" w:hanging="360"/>
      </w:pPr>
      <w:rPr>
        <w:rFonts w:hint="default"/>
        <w:b w:val="0"/>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15:restartNumberingAfterBreak="0">
    <w:nsid w:val="1D114E0B"/>
    <w:multiLevelType w:val="multilevel"/>
    <w:tmpl w:val="81869182"/>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1"/>
      <w:numFmt w:val="decimal"/>
      <w:lvlText w:val="%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5" w15:restartNumberingAfterBreak="0">
    <w:nsid w:val="302F35EE"/>
    <w:multiLevelType w:val="hybridMultilevel"/>
    <w:tmpl w:val="6994B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36315AA"/>
    <w:multiLevelType w:val="multilevel"/>
    <w:tmpl w:val="97E8424A"/>
    <w:lvl w:ilvl="0">
      <w:start w:val="1"/>
      <w:numFmt w:val="decimal"/>
      <w:lvlText w:val="%1."/>
      <w:lvlJc w:val="left"/>
      <w:pPr>
        <w:ind w:left="720" w:hanging="360"/>
      </w:pPr>
      <w:rPr>
        <w:rFonts w:hint="default"/>
        <w:b w:val="0"/>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4487D50"/>
    <w:multiLevelType w:val="multilevel"/>
    <w:tmpl w:val="8FD44F94"/>
    <w:lvl w:ilvl="0">
      <w:start w:val="1"/>
      <w:numFmt w:val="decimal"/>
      <w:lvlText w:val="%1."/>
      <w:lvlJc w:val="left"/>
      <w:pPr>
        <w:ind w:left="720" w:hanging="360"/>
      </w:pPr>
      <w:rPr>
        <w:rFonts w:hint="default"/>
        <w:b w:val="0"/>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8" w15:restartNumberingAfterBreak="0">
    <w:nsid w:val="36A344C2"/>
    <w:multiLevelType w:val="multilevel"/>
    <w:tmpl w:val="15B87254"/>
    <w:lvl w:ilvl="0">
      <w:start w:val="1"/>
      <w:numFmt w:val="decimal"/>
      <w:lvlText w:val="%1."/>
      <w:lvlJc w:val="left"/>
      <w:pPr>
        <w:ind w:left="720" w:hanging="360"/>
      </w:pPr>
      <w:rPr>
        <w:rFonts w:eastAsia="Calibri" w:hint="default"/>
        <w:b w:val="0"/>
        <w:color w:val="000000"/>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6D74CD"/>
    <w:multiLevelType w:val="multilevel"/>
    <w:tmpl w:val="49C69E80"/>
    <w:lvl w:ilvl="0">
      <w:start w:val="1"/>
      <w:numFmt w:val="decimal"/>
      <w:lvlText w:val="%1."/>
      <w:lvlJc w:val="left"/>
      <w:pPr>
        <w:ind w:left="720" w:hanging="360"/>
      </w:pPr>
      <w:rPr>
        <w:rFonts w:hint="default"/>
        <w:b w:val="0"/>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06B0272"/>
    <w:multiLevelType w:val="hybridMultilevel"/>
    <w:tmpl w:val="F9E09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86505E"/>
    <w:multiLevelType w:val="hybridMultilevel"/>
    <w:tmpl w:val="6DA601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41938EB"/>
    <w:multiLevelType w:val="multilevel"/>
    <w:tmpl w:val="7EB8DF92"/>
    <w:lvl w:ilvl="0">
      <w:start w:val="1"/>
      <w:numFmt w:val="decimal"/>
      <w:lvlText w:val="%1."/>
      <w:lvlJc w:val="left"/>
      <w:pPr>
        <w:ind w:left="720" w:hanging="360"/>
      </w:pPr>
      <w:rPr>
        <w:rFonts w:hint="default"/>
        <w:b w:val="0"/>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481C224F"/>
    <w:multiLevelType w:val="hybridMultilevel"/>
    <w:tmpl w:val="CE007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F26519"/>
    <w:multiLevelType w:val="hybridMultilevel"/>
    <w:tmpl w:val="7EAC0088"/>
    <w:lvl w:ilvl="0" w:tplc="C8D4E348">
      <w:numFmt w:val="bullet"/>
      <w:lvlText w:val=""/>
      <w:lvlJc w:val="left"/>
      <w:pPr>
        <w:ind w:left="468" w:hanging="360"/>
      </w:pPr>
      <w:rPr>
        <w:rFonts w:ascii="Symbol" w:eastAsia="Symbol" w:hAnsi="Symbol" w:cs="Symbol" w:hint="default"/>
        <w:w w:val="100"/>
        <w:sz w:val="24"/>
        <w:szCs w:val="24"/>
        <w:lang w:val="ru-RU" w:eastAsia="en-US" w:bidi="ar-SA"/>
      </w:rPr>
    </w:lvl>
    <w:lvl w:ilvl="1" w:tplc="DDBE5918">
      <w:numFmt w:val="bullet"/>
      <w:lvlText w:val="•"/>
      <w:lvlJc w:val="left"/>
      <w:pPr>
        <w:ind w:left="721" w:hanging="360"/>
      </w:pPr>
      <w:rPr>
        <w:rFonts w:hint="default"/>
        <w:lang w:val="ru-RU" w:eastAsia="en-US" w:bidi="ar-SA"/>
      </w:rPr>
    </w:lvl>
    <w:lvl w:ilvl="2" w:tplc="6CBCE4E4">
      <w:numFmt w:val="bullet"/>
      <w:lvlText w:val="•"/>
      <w:lvlJc w:val="left"/>
      <w:pPr>
        <w:ind w:left="982" w:hanging="360"/>
      </w:pPr>
      <w:rPr>
        <w:rFonts w:hint="default"/>
        <w:lang w:val="ru-RU" w:eastAsia="en-US" w:bidi="ar-SA"/>
      </w:rPr>
    </w:lvl>
    <w:lvl w:ilvl="3" w:tplc="BFFEF28A">
      <w:numFmt w:val="bullet"/>
      <w:lvlText w:val="•"/>
      <w:lvlJc w:val="left"/>
      <w:pPr>
        <w:ind w:left="1244" w:hanging="360"/>
      </w:pPr>
      <w:rPr>
        <w:rFonts w:hint="default"/>
        <w:lang w:val="ru-RU" w:eastAsia="en-US" w:bidi="ar-SA"/>
      </w:rPr>
    </w:lvl>
    <w:lvl w:ilvl="4" w:tplc="415A8F3E">
      <w:numFmt w:val="bullet"/>
      <w:lvlText w:val="•"/>
      <w:lvlJc w:val="left"/>
      <w:pPr>
        <w:ind w:left="1505" w:hanging="360"/>
      </w:pPr>
      <w:rPr>
        <w:rFonts w:hint="default"/>
        <w:lang w:val="ru-RU" w:eastAsia="en-US" w:bidi="ar-SA"/>
      </w:rPr>
    </w:lvl>
    <w:lvl w:ilvl="5" w:tplc="C1D6DB66">
      <w:numFmt w:val="bullet"/>
      <w:lvlText w:val="•"/>
      <w:lvlJc w:val="left"/>
      <w:pPr>
        <w:ind w:left="1767" w:hanging="360"/>
      </w:pPr>
      <w:rPr>
        <w:rFonts w:hint="default"/>
        <w:lang w:val="ru-RU" w:eastAsia="en-US" w:bidi="ar-SA"/>
      </w:rPr>
    </w:lvl>
    <w:lvl w:ilvl="6" w:tplc="64FA4854">
      <w:numFmt w:val="bullet"/>
      <w:lvlText w:val="•"/>
      <w:lvlJc w:val="left"/>
      <w:pPr>
        <w:ind w:left="2028" w:hanging="360"/>
      </w:pPr>
      <w:rPr>
        <w:rFonts w:hint="default"/>
        <w:lang w:val="ru-RU" w:eastAsia="en-US" w:bidi="ar-SA"/>
      </w:rPr>
    </w:lvl>
    <w:lvl w:ilvl="7" w:tplc="395258F4">
      <w:numFmt w:val="bullet"/>
      <w:lvlText w:val="•"/>
      <w:lvlJc w:val="left"/>
      <w:pPr>
        <w:ind w:left="2289" w:hanging="360"/>
      </w:pPr>
      <w:rPr>
        <w:rFonts w:hint="default"/>
        <w:lang w:val="ru-RU" w:eastAsia="en-US" w:bidi="ar-SA"/>
      </w:rPr>
    </w:lvl>
    <w:lvl w:ilvl="8" w:tplc="0D48D812">
      <w:numFmt w:val="bullet"/>
      <w:lvlText w:val="•"/>
      <w:lvlJc w:val="left"/>
      <w:pPr>
        <w:ind w:left="2551" w:hanging="360"/>
      </w:pPr>
      <w:rPr>
        <w:rFonts w:hint="default"/>
        <w:lang w:val="ru-RU" w:eastAsia="en-US" w:bidi="ar-SA"/>
      </w:rPr>
    </w:lvl>
  </w:abstractNum>
  <w:abstractNum w:abstractNumId="25" w15:restartNumberingAfterBreak="0">
    <w:nsid w:val="4B91392E"/>
    <w:multiLevelType w:val="hybridMultilevel"/>
    <w:tmpl w:val="780CC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FA24D2"/>
    <w:multiLevelType w:val="hybridMultilevel"/>
    <w:tmpl w:val="A9B89FDC"/>
    <w:lvl w:ilvl="0" w:tplc="440E1856">
      <w:start w:val="1"/>
      <w:numFmt w:val="decimal"/>
      <w:lvlText w:val="%1."/>
      <w:lvlJc w:val="left"/>
      <w:pPr>
        <w:ind w:left="1429" w:hanging="360"/>
      </w:pPr>
      <w:rPr>
        <w:rFonts w:hint="default"/>
        <w:b w:val="0"/>
        <w:bCs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1074470"/>
    <w:multiLevelType w:val="hybridMultilevel"/>
    <w:tmpl w:val="7D12A812"/>
    <w:lvl w:ilvl="0" w:tplc="3A24C222">
      <w:numFmt w:val="bullet"/>
      <w:lvlText w:val=""/>
      <w:lvlJc w:val="left"/>
      <w:pPr>
        <w:ind w:left="468" w:hanging="360"/>
      </w:pPr>
      <w:rPr>
        <w:rFonts w:ascii="Symbol" w:eastAsia="Symbol" w:hAnsi="Symbol" w:cs="Symbol" w:hint="default"/>
        <w:w w:val="100"/>
        <w:sz w:val="24"/>
        <w:szCs w:val="24"/>
        <w:lang w:val="ru-RU" w:eastAsia="en-US" w:bidi="ar-SA"/>
      </w:rPr>
    </w:lvl>
    <w:lvl w:ilvl="1" w:tplc="4364AE16">
      <w:numFmt w:val="bullet"/>
      <w:lvlText w:val="•"/>
      <w:lvlJc w:val="left"/>
      <w:pPr>
        <w:ind w:left="721" w:hanging="360"/>
      </w:pPr>
      <w:rPr>
        <w:rFonts w:hint="default"/>
        <w:lang w:val="ru-RU" w:eastAsia="en-US" w:bidi="ar-SA"/>
      </w:rPr>
    </w:lvl>
    <w:lvl w:ilvl="2" w:tplc="FD344524">
      <w:numFmt w:val="bullet"/>
      <w:lvlText w:val="•"/>
      <w:lvlJc w:val="left"/>
      <w:pPr>
        <w:ind w:left="982" w:hanging="360"/>
      </w:pPr>
      <w:rPr>
        <w:rFonts w:hint="default"/>
        <w:lang w:val="ru-RU" w:eastAsia="en-US" w:bidi="ar-SA"/>
      </w:rPr>
    </w:lvl>
    <w:lvl w:ilvl="3" w:tplc="D50CEA32">
      <w:numFmt w:val="bullet"/>
      <w:lvlText w:val="•"/>
      <w:lvlJc w:val="left"/>
      <w:pPr>
        <w:ind w:left="1244" w:hanging="360"/>
      </w:pPr>
      <w:rPr>
        <w:rFonts w:hint="default"/>
        <w:lang w:val="ru-RU" w:eastAsia="en-US" w:bidi="ar-SA"/>
      </w:rPr>
    </w:lvl>
    <w:lvl w:ilvl="4" w:tplc="34E0DB60">
      <w:numFmt w:val="bullet"/>
      <w:lvlText w:val="•"/>
      <w:lvlJc w:val="left"/>
      <w:pPr>
        <w:ind w:left="1505" w:hanging="360"/>
      </w:pPr>
      <w:rPr>
        <w:rFonts w:hint="default"/>
        <w:lang w:val="ru-RU" w:eastAsia="en-US" w:bidi="ar-SA"/>
      </w:rPr>
    </w:lvl>
    <w:lvl w:ilvl="5" w:tplc="9F4EEABC">
      <w:numFmt w:val="bullet"/>
      <w:lvlText w:val="•"/>
      <w:lvlJc w:val="left"/>
      <w:pPr>
        <w:ind w:left="1767" w:hanging="360"/>
      </w:pPr>
      <w:rPr>
        <w:rFonts w:hint="default"/>
        <w:lang w:val="ru-RU" w:eastAsia="en-US" w:bidi="ar-SA"/>
      </w:rPr>
    </w:lvl>
    <w:lvl w:ilvl="6" w:tplc="AABEF096">
      <w:numFmt w:val="bullet"/>
      <w:lvlText w:val="•"/>
      <w:lvlJc w:val="left"/>
      <w:pPr>
        <w:ind w:left="2028" w:hanging="360"/>
      </w:pPr>
      <w:rPr>
        <w:rFonts w:hint="default"/>
        <w:lang w:val="ru-RU" w:eastAsia="en-US" w:bidi="ar-SA"/>
      </w:rPr>
    </w:lvl>
    <w:lvl w:ilvl="7" w:tplc="2E06E606">
      <w:numFmt w:val="bullet"/>
      <w:lvlText w:val="•"/>
      <w:lvlJc w:val="left"/>
      <w:pPr>
        <w:ind w:left="2289" w:hanging="360"/>
      </w:pPr>
      <w:rPr>
        <w:rFonts w:hint="default"/>
        <w:lang w:val="ru-RU" w:eastAsia="en-US" w:bidi="ar-SA"/>
      </w:rPr>
    </w:lvl>
    <w:lvl w:ilvl="8" w:tplc="19E02A22">
      <w:numFmt w:val="bullet"/>
      <w:lvlText w:val="•"/>
      <w:lvlJc w:val="left"/>
      <w:pPr>
        <w:ind w:left="2551" w:hanging="360"/>
      </w:pPr>
      <w:rPr>
        <w:rFonts w:hint="default"/>
        <w:lang w:val="ru-RU" w:eastAsia="en-US" w:bidi="ar-SA"/>
      </w:rPr>
    </w:lvl>
  </w:abstractNum>
  <w:abstractNum w:abstractNumId="28" w15:restartNumberingAfterBreak="0">
    <w:nsid w:val="5B232488"/>
    <w:multiLevelType w:val="hybridMultilevel"/>
    <w:tmpl w:val="F77285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0642EE0"/>
    <w:multiLevelType w:val="hybridMultilevel"/>
    <w:tmpl w:val="0D26C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915673"/>
    <w:multiLevelType w:val="multilevel"/>
    <w:tmpl w:val="15DAA1D4"/>
    <w:lvl w:ilvl="0">
      <w:start w:val="1"/>
      <w:numFmt w:val="decimal"/>
      <w:lvlText w:val="%1."/>
      <w:lvlJc w:val="left"/>
      <w:pPr>
        <w:ind w:left="720" w:hanging="360"/>
      </w:pPr>
      <w:rPr>
        <w:rFonts w:hint="default"/>
        <w:b w:val="0"/>
      </w:r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1" w15:restartNumberingAfterBreak="0">
    <w:nsid w:val="677954BE"/>
    <w:multiLevelType w:val="multilevel"/>
    <w:tmpl w:val="108E7B32"/>
    <w:lvl w:ilvl="0">
      <w:start w:val="1"/>
      <w:numFmt w:val="decimal"/>
      <w:lvlText w:val="%1."/>
      <w:lvlJc w:val="left"/>
      <w:pPr>
        <w:ind w:left="540" w:hanging="540"/>
      </w:pPr>
      <w:rPr>
        <w:rFonts w:hint="default"/>
      </w:rPr>
    </w:lvl>
    <w:lvl w:ilvl="1">
      <w:start w:val="1"/>
      <w:numFmt w:val="decimal"/>
      <w:lvlText w:val="%1.%2."/>
      <w:lvlJc w:val="left"/>
      <w:pPr>
        <w:ind w:left="1074" w:hanging="540"/>
      </w:pPr>
      <w:rPr>
        <w:rFonts w:hint="default"/>
      </w:rPr>
    </w:lvl>
    <w:lvl w:ilvl="2">
      <w:start w:val="1"/>
      <w:numFmt w:val="decimal"/>
      <w:lvlText w:val="%3."/>
      <w:lvlJc w:val="left"/>
      <w:pPr>
        <w:ind w:left="1788" w:hanging="720"/>
      </w:pPr>
      <w:rPr>
        <w:rFonts w:hint="default"/>
        <w:b w:val="0"/>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32" w15:restartNumberingAfterBreak="0">
    <w:nsid w:val="687469EE"/>
    <w:multiLevelType w:val="multilevel"/>
    <w:tmpl w:val="108E7B32"/>
    <w:lvl w:ilvl="0">
      <w:start w:val="1"/>
      <w:numFmt w:val="decimal"/>
      <w:lvlText w:val="%1."/>
      <w:lvlJc w:val="left"/>
      <w:pPr>
        <w:ind w:left="540" w:hanging="540"/>
      </w:pPr>
      <w:rPr>
        <w:rFonts w:hint="default"/>
      </w:rPr>
    </w:lvl>
    <w:lvl w:ilvl="1">
      <w:start w:val="1"/>
      <w:numFmt w:val="decimal"/>
      <w:lvlText w:val="%1.%2."/>
      <w:lvlJc w:val="left"/>
      <w:pPr>
        <w:ind w:left="1074" w:hanging="540"/>
      </w:pPr>
      <w:rPr>
        <w:rFonts w:hint="default"/>
      </w:rPr>
    </w:lvl>
    <w:lvl w:ilvl="2">
      <w:start w:val="1"/>
      <w:numFmt w:val="decimal"/>
      <w:lvlText w:val="%3."/>
      <w:lvlJc w:val="left"/>
      <w:pPr>
        <w:ind w:left="1788" w:hanging="720"/>
      </w:pPr>
      <w:rPr>
        <w:rFonts w:hint="default"/>
        <w:b w:val="0"/>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33" w15:restartNumberingAfterBreak="0">
    <w:nsid w:val="72E62FFF"/>
    <w:multiLevelType w:val="multilevel"/>
    <w:tmpl w:val="97E8424A"/>
    <w:lvl w:ilvl="0">
      <w:start w:val="1"/>
      <w:numFmt w:val="decimal"/>
      <w:lvlText w:val="%1."/>
      <w:lvlJc w:val="left"/>
      <w:pPr>
        <w:ind w:left="360" w:hanging="360"/>
      </w:pPr>
      <w:rPr>
        <w:rFonts w:hint="default"/>
        <w:b w:val="0"/>
      </w:rPr>
    </w:lvl>
    <w:lvl w:ilvl="1">
      <w:start w:val="2"/>
      <w:numFmt w:val="decimal"/>
      <w:isLgl/>
      <w:lvlText w:val="%1.%2."/>
      <w:lvlJc w:val="left"/>
      <w:pPr>
        <w:ind w:left="714" w:hanging="540"/>
      </w:pPr>
      <w:rPr>
        <w:rFonts w:hint="default"/>
      </w:rPr>
    </w:lvl>
    <w:lvl w:ilvl="2">
      <w:start w:val="2"/>
      <w:numFmt w:val="decimal"/>
      <w:isLgl/>
      <w:lvlText w:val="%1.%2.%3."/>
      <w:lvlJc w:val="left"/>
      <w:pPr>
        <w:ind w:left="106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776"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484" w:hanging="1440"/>
      </w:pPr>
      <w:rPr>
        <w:rFonts w:hint="default"/>
      </w:rPr>
    </w:lvl>
    <w:lvl w:ilvl="7">
      <w:start w:val="1"/>
      <w:numFmt w:val="decimal"/>
      <w:isLgl/>
      <w:lvlText w:val="%1.%2.%3.%4.%5.%6.%7.%8."/>
      <w:lvlJc w:val="left"/>
      <w:pPr>
        <w:ind w:left="2658" w:hanging="1440"/>
      </w:pPr>
      <w:rPr>
        <w:rFonts w:hint="default"/>
      </w:rPr>
    </w:lvl>
    <w:lvl w:ilvl="8">
      <w:start w:val="1"/>
      <w:numFmt w:val="decimal"/>
      <w:isLgl/>
      <w:lvlText w:val="%1.%2.%3.%4.%5.%6.%7.%8.%9."/>
      <w:lvlJc w:val="left"/>
      <w:pPr>
        <w:ind w:left="3192" w:hanging="1800"/>
      </w:pPr>
      <w:rPr>
        <w:rFonts w:hint="default"/>
      </w:rPr>
    </w:lvl>
  </w:abstractNum>
  <w:abstractNum w:abstractNumId="34"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6515A2E"/>
    <w:multiLevelType w:val="hybridMultilevel"/>
    <w:tmpl w:val="780CC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57292E"/>
    <w:multiLevelType w:val="hybridMultilevel"/>
    <w:tmpl w:val="2BE4345A"/>
    <w:lvl w:ilvl="0" w:tplc="DAA237C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E5D2A"/>
    <w:multiLevelType w:val="hybridMultilevel"/>
    <w:tmpl w:val="9DBA77CC"/>
    <w:lvl w:ilvl="0" w:tplc="440E1856">
      <w:start w:val="1"/>
      <w:numFmt w:val="decimal"/>
      <w:lvlText w:val="%1."/>
      <w:lvlJc w:val="left"/>
      <w:pPr>
        <w:ind w:left="720" w:hanging="360"/>
      </w:pPr>
      <w:rPr>
        <w:rFonts w:hint="default"/>
        <w:b w:val="0"/>
        <w:bCs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2A521A"/>
    <w:multiLevelType w:val="hybridMultilevel"/>
    <w:tmpl w:val="E758A51A"/>
    <w:lvl w:ilvl="0" w:tplc="80108244">
      <w:numFmt w:val="bullet"/>
      <w:lvlText w:val=""/>
      <w:lvlJc w:val="left"/>
      <w:pPr>
        <w:ind w:left="468" w:hanging="360"/>
      </w:pPr>
      <w:rPr>
        <w:rFonts w:ascii="Symbol" w:eastAsia="Symbol" w:hAnsi="Symbol" w:cs="Symbol" w:hint="default"/>
        <w:w w:val="100"/>
        <w:sz w:val="24"/>
        <w:szCs w:val="24"/>
        <w:lang w:val="ru-RU" w:eastAsia="en-US" w:bidi="ar-SA"/>
      </w:rPr>
    </w:lvl>
    <w:lvl w:ilvl="1" w:tplc="D9D8EB38">
      <w:numFmt w:val="bullet"/>
      <w:lvlText w:val="•"/>
      <w:lvlJc w:val="left"/>
      <w:pPr>
        <w:ind w:left="721" w:hanging="360"/>
      </w:pPr>
      <w:rPr>
        <w:rFonts w:hint="default"/>
        <w:lang w:val="ru-RU" w:eastAsia="en-US" w:bidi="ar-SA"/>
      </w:rPr>
    </w:lvl>
    <w:lvl w:ilvl="2" w:tplc="42AC18FA">
      <w:numFmt w:val="bullet"/>
      <w:lvlText w:val="•"/>
      <w:lvlJc w:val="left"/>
      <w:pPr>
        <w:ind w:left="982" w:hanging="360"/>
      </w:pPr>
      <w:rPr>
        <w:rFonts w:hint="default"/>
        <w:lang w:val="ru-RU" w:eastAsia="en-US" w:bidi="ar-SA"/>
      </w:rPr>
    </w:lvl>
    <w:lvl w:ilvl="3" w:tplc="91D4E346">
      <w:numFmt w:val="bullet"/>
      <w:lvlText w:val="•"/>
      <w:lvlJc w:val="left"/>
      <w:pPr>
        <w:ind w:left="1244" w:hanging="360"/>
      </w:pPr>
      <w:rPr>
        <w:rFonts w:hint="default"/>
        <w:lang w:val="ru-RU" w:eastAsia="en-US" w:bidi="ar-SA"/>
      </w:rPr>
    </w:lvl>
    <w:lvl w:ilvl="4" w:tplc="BB367F96">
      <w:numFmt w:val="bullet"/>
      <w:lvlText w:val="•"/>
      <w:lvlJc w:val="left"/>
      <w:pPr>
        <w:ind w:left="1505" w:hanging="360"/>
      </w:pPr>
      <w:rPr>
        <w:rFonts w:hint="default"/>
        <w:lang w:val="ru-RU" w:eastAsia="en-US" w:bidi="ar-SA"/>
      </w:rPr>
    </w:lvl>
    <w:lvl w:ilvl="5" w:tplc="0F26A606">
      <w:numFmt w:val="bullet"/>
      <w:lvlText w:val="•"/>
      <w:lvlJc w:val="left"/>
      <w:pPr>
        <w:ind w:left="1767" w:hanging="360"/>
      </w:pPr>
      <w:rPr>
        <w:rFonts w:hint="default"/>
        <w:lang w:val="ru-RU" w:eastAsia="en-US" w:bidi="ar-SA"/>
      </w:rPr>
    </w:lvl>
    <w:lvl w:ilvl="6" w:tplc="A68E1D28">
      <w:numFmt w:val="bullet"/>
      <w:lvlText w:val="•"/>
      <w:lvlJc w:val="left"/>
      <w:pPr>
        <w:ind w:left="2028" w:hanging="360"/>
      </w:pPr>
      <w:rPr>
        <w:rFonts w:hint="default"/>
        <w:lang w:val="ru-RU" w:eastAsia="en-US" w:bidi="ar-SA"/>
      </w:rPr>
    </w:lvl>
    <w:lvl w:ilvl="7" w:tplc="EBC0EC50">
      <w:numFmt w:val="bullet"/>
      <w:lvlText w:val="•"/>
      <w:lvlJc w:val="left"/>
      <w:pPr>
        <w:ind w:left="2289" w:hanging="360"/>
      </w:pPr>
      <w:rPr>
        <w:rFonts w:hint="default"/>
        <w:lang w:val="ru-RU" w:eastAsia="en-US" w:bidi="ar-SA"/>
      </w:rPr>
    </w:lvl>
    <w:lvl w:ilvl="8" w:tplc="5BBCA080">
      <w:numFmt w:val="bullet"/>
      <w:lvlText w:val="•"/>
      <w:lvlJc w:val="left"/>
      <w:pPr>
        <w:ind w:left="2551" w:hanging="360"/>
      </w:pPr>
      <w:rPr>
        <w:rFonts w:hint="default"/>
        <w:lang w:val="ru-RU" w:eastAsia="en-US" w:bidi="ar-SA"/>
      </w:rPr>
    </w:lvl>
  </w:abstractNum>
  <w:abstractNum w:abstractNumId="39" w15:restartNumberingAfterBreak="0">
    <w:nsid w:val="7D877AC2"/>
    <w:multiLevelType w:val="hybridMultilevel"/>
    <w:tmpl w:val="6DEA414A"/>
    <w:lvl w:ilvl="0" w:tplc="CE54FDB6">
      <w:start w:val="1"/>
      <w:numFmt w:val="bullet"/>
      <w:lvlText w:val=""/>
      <w:lvlJc w:val="left"/>
      <w:pPr>
        <w:ind w:left="742" w:hanging="360"/>
      </w:pPr>
      <w:rPr>
        <w:rFonts w:ascii="Symbol" w:hAnsi="Symbol" w:hint="default"/>
      </w:rPr>
    </w:lvl>
    <w:lvl w:ilvl="1" w:tplc="04190003">
      <w:start w:val="1"/>
      <w:numFmt w:val="bullet"/>
      <w:lvlText w:val="o"/>
      <w:lvlJc w:val="left"/>
      <w:pPr>
        <w:ind w:left="1462" w:hanging="360"/>
      </w:pPr>
      <w:rPr>
        <w:rFonts w:ascii="Courier New" w:hAnsi="Courier New" w:cs="Courier New" w:hint="default"/>
      </w:rPr>
    </w:lvl>
    <w:lvl w:ilvl="2" w:tplc="04190005">
      <w:start w:val="1"/>
      <w:numFmt w:val="bullet"/>
      <w:lvlText w:val=""/>
      <w:lvlJc w:val="left"/>
      <w:pPr>
        <w:ind w:left="2182" w:hanging="360"/>
      </w:pPr>
      <w:rPr>
        <w:rFonts w:ascii="Wingdings" w:hAnsi="Wingdings" w:hint="default"/>
      </w:rPr>
    </w:lvl>
    <w:lvl w:ilvl="3" w:tplc="04190001">
      <w:start w:val="1"/>
      <w:numFmt w:val="bullet"/>
      <w:lvlText w:val=""/>
      <w:lvlJc w:val="left"/>
      <w:pPr>
        <w:ind w:left="2902" w:hanging="360"/>
      </w:pPr>
      <w:rPr>
        <w:rFonts w:ascii="Symbol" w:hAnsi="Symbol" w:hint="default"/>
      </w:rPr>
    </w:lvl>
    <w:lvl w:ilvl="4" w:tplc="04190003">
      <w:start w:val="1"/>
      <w:numFmt w:val="bullet"/>
      <w:lvlText w:val="o"/>
      <w:lvlJc w:val="left"/>
      <w:pPr>
        <w:ind w:left="3622" w:hanging="360"/>
      </w:pPr>
      <w:rPr>
        <w:rFonts w:ascii="Courier New" w:hAnsi="Courier New" w:cs="Courier New" w:hint="default"/>
      </w:rPr>
    </w:lvl>
    <w:lvl w:ilvl="5" w:tplc="04190005">
      <w:start w:val="1"/>
      <w:numFmt w:val="bullet"/>
      <w:lvlText w:val=""/>
      <w:lvlJc w:val="left"/>
      <w:pPr>
        <w:ind w:left="4342" w:hanging="360"/>
      </w:pPr>
      <w:rPr>
        <w:rFonts w:ascii="Wingdings" w:hAnsi="Wingdings" w:hint="default"/>
      </w:rPr>
    </w:lvl>
    <w:lvl w:ilvl="6" w:tplc="04190001">
      <w:start w:val="1"/>
      <w:numFmt w:val="bullet"/>
      <w:lvlText w:val=""/>
      <w:lvlJc w:val="left"/>
      <w:pPr>
        <w:ind w:left="5062" w:hanging="360"/>
      </w:pPr>
      <w:rPr>
        <w:rFonts w:ascii="Symbol" w:hAnsi="Symbol" w:hint="default"/>
      </w:rPr>
    </w:lvl>
    <w:lvl w:ilvl="7" w:tplc="04190003">
      <w:start w:val="1"/>
      <w:numFmt w:val="bullet"/>
      <w:lvlText w:val="o"/>
      <w:lvlJc w:val="left"/>
      <w:pPr>
        <w:ind w:left="5782" w:hanging="360"/>
      </w:pPr>
      <w:rPr>
        <w:rFonts w:ascii="Courier New" w:hAnsi="Courier New" w:cs="Courier New" w:hint="default"/>
      </w:rPr>
    </w:lvl>
    <w:lvl w:ilvl="8" w:tplc="04190005">
      <w:start w:val="1"/>
      <w:numFmt w:val="bullet"/>
      <w:lvlText w:val=""/>
      <w:lvlJc w:val="left"/>
      <w:pPr>
        <w:ind w:left="6502" w:hanging="360"/>
      </w:pPr>
      <w:rPr>
        <w:rFonts w:ascii="Wingdings" w:hAnsi="Wingdings" w:hint="default"/>
      </w:rPr>
    </w:lvl>
  </w:abstractNum>
  <w:num w:numId="1">
    <w:abstractNumId w:val="0"/>
  </w:num>
  <w:num w:numId="2">
    <w:abstractNumId w:val="34"/>
  </w:num>
  <w:num w:numId="3">
    <w:abstractNumId w:val="24"/>
  </w:num>
  <w:num w:numId="4">
    <w:abstractNumId w:val="10"/>
  </w:num>
  <w:num w:numId="5">
    <w:abstractNumId w:val="27"/>
  </w:num>
  <w:num w:numId="6">
    <w:abstractNumId w:val="38"/>
  </w:num>
  <w:num w:numId="7">
    <w:abstractNumId w:val="5"/>
  </w:num>
  <w:num w:numId="8">
    <w:abstractNumId w:val="11"/>
  </w:num>
  <w:num w:numId="9">
    <w:abstractNumId w:val="31"/>
  </w:num>
  <w:num w:numId="10">
    <w:abstractNumId w:val="29"/>
  </w:num>
  <w:num w:numId="11">
    <w:abstractNumId w:val="21"/>
  </w:num>
  <w:num w:numId="12">
    <w:abstractNumId w:val="2"/>
  </w:num>
  <w:num w:numId="13">
    <w:abstractNumId w:val="8"/>
  </w:num>
  <w:num w:numId="14">
    <w:abstractNumId w:val="20"/>
  </w:num>
  <w:num w:numId="15">
    <w:abstractNumId w:val="18"/>
  </w:num>
  <w:num w:numId="16">
    <w:abstractNumId w:val="12"/>
  </w:num>
  <w:num w:numId="17">
    <w:abstractNumId w:val="36"/>
  </w:num>
  <w:num w:numId="18">
    <w:abstractNumId w:val="23"/>
  </w:num>
  <w:num w:numId="19">
    <w:abstractNumId w:val="25"/>
  </w:num>
  <w:num w:numId="20">
    <w:abstractNumId w:val="1"/>
  </w:num>
  <w:num w:numId="21">
    <w:abstractNumId w:val="4"/>
  </w:num>
  <w:num w:numId="22">
    <w:abstractNumId w:val="3"/>
  </w:num>
  <w:num w:numId="23">
    <w:abstractNumId w:val="6"/>
  </w:num>
  <w:num w:numId="24">
    <w:abstractNumId w:val="37"/>
  </w:num>
  <w:num w:numId="25">
    <w:abstractNumId w:val="26"/>
  </w:num>
  <w:num w:numId="26">
    <w:abstractNumId w:val="22"/>
  </w:num>
  <w:num w:numId="27">
    <w:abstractNumId w:val="17"/>
  </w:num>
  <w:num w:numId="28">
    <w:abstractNumId w:val="13"/>
  </w:num>
  <w:num w:numId="29">
    <w:abstractNumId w:val="19"/>
  </w:num>
  <w:num w:numId="30">
    <w:abstractNumId w:val="16"/>
  </w:num>
  <w:num w:numId="31">
    <w:abstractNumId w:val="1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30"/>
  </w:num>
  <w:num w:numId="34">
    <w:abstractNumId w:val="9"/>
  </w:num>
  <w:num w:numId="35">
    <w:abstractNumId w:val="7"/>
  </w:num>
  <w:num w:numId="36">
    <w:abstractNumId w:val="15"/>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8"/>
  </w:num>
  <w:num w:numId="40">
    <w:abstractNumId w:val="39"/>
  </w:num>
  <w:num w:numId="41">
    <w:abstractNumId w:val="39"/>
  </w:num>
  <w:num w:numId="42">
    <w:abstractNumId w:val="35"/>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0A78"/>
    <w:rsid w:val="0000394E"/>
    <w:rsid w:val="000039D5"/>
    <w:rsid w:val="00004A33"/>
    <w:rsid w:val="000079C3"/>
    <w:rsid w:val="00007F70"/>
    <w:rsid w:val="000112BC"/>
    <w:rsid w:val="00011EE3"/>
    <w:rsid w:val="00012459"/>
    <w:rsid w:val="000156CF"/>
    <w:rsid w:val="000179F8"/>
    <w:rsid w:val="00021F15"/>
    <w:rsid w:val="00023194"/>
    <w:rsid w:val="000274BC"/>
    <w:rsid w:val="000310CB"/>
    <w:rsid w:val="00033C21"/>
    <w:rsid w:val="000371C2"/>
    <w:rsid w:val="00042069"/>
    <w:rsid w:val="00050519"/>
    <w:rsid w:val="00056D1E"/>
    <w:rsid w:val="00064407"/>
    <w:rsid w:val="000673B4"/>
    <w:rsid w:val="00067793"/>
    <w:rsid w:val="0007128F"/>
    <w:rsid w:val="00083B9B"/>
    <w:rsid w:val="0008627A"/>
    <w:rsid w:val="0008639E"/>
    <w:rsid w:val="0008772C"/>
    <w:rsid w:val="00087B5D"/>
    <w:rsid w:val="00087CF5"/>
    <w:rsid w:val="00092CEA"/>
    <w:rsid w:val="000936BD"/>
    <w:rsid w:val="00095B39"/>
    <w:rsid w:val="00095EB2"/>
    <w:rsid w:val="00095EBD"/>
    <w:rsid w:val="00095EC1"/>
    <w:rsid w:val="00097BD0"/>
    <w:rsid w:val="00097C6E"/>
    <w:rsid w:val="000A0EFF"/>
    <w:rsid w:val="000A13D5"/>
    <w:rsid w:val="000A17B0"/>
    <w:rsid w:val="000A19C6"/>
    <w:rsid w:val="000A3529"/>
    <w:rsid w:val="000A41FA"/>
    <w:rsid w:val="000A4B35"/>
    <w:rsid w:val="000A54E1"/>
    <w:rsid w:val="000A6952"/>
    <w:rsid w:val="000A796E"/>
    <w:rsid w:val="000A7CCA"/>
    <w:rsid w:val="000B06F4"/>
    <w:rsid w:val="000B31F0"/>
    <w:rsid w:val="000B421C"/>
    <w:rsid w:val="000B49DD"/>
    <w:rsid w:val="000B4F66"/>
    <w:rsid w:val="000B5B5D"/>
    <w:rsid w:val="000B6521"/>
    <w:rsid w:val="000C3AB8"/>
    <w:rsid w:val="000C5DE0"/>
    <w:rsid w:val="000C5FD1"/>
    <w:rsid w:val="000D4FB5"/>
    <w:rsid w:val="000D6D2B"/>
    <w:rsid w:val="000E1398"/>
    <w:rsid w:val="000E2D3D"/>
    <w:rsid w:val="000E2D5E"/>
    <w:rsid w:val="000E5DF0"/>
    <w:rsid w:val="000E6DD2"/>
    <w:rsid w:val="000E6DE9"/>
    <w:rsid w:val="000F19BA"/>
    <w:rsid w:val="000F33E9"/>
    <w:rsid w:val="000F419D"/>
    <w:rsid w:val="000F5587"/>
    <w:rsid w:val="00100F1D"/>
    <w:rsid w:val="0010264D"/>
    <w:rsid w:val="001029C2"/>
    <w:rsid w:val="00104A16"/>
    <w:rsid w:val="001065D2"/>
    <w:rsid w:val="0011295E"/>
    <w:rsid w:val="00115C97"/>
    <w:rsid w:val="00117316"/>
    <w:rsid w:val="00117DB9"/>
    <w:rsid w:val="001244C3"/>
    <w:rsid w:val="0013186F"/>
    <w:rsid w:val="00132B46"/>
    <w:rsid w:val="00134858"/>
    <w:rsid w:val="00135CE3"/>
    <w:rsid w:val="00137F0D"/>
    <w:rsid w:val="00142D35"/>
    <w:rsid w:val="001443B3"/>
    <w:rsid w:val="00144EE1"/>
    <w:rsid w:val="00152D91"/>
    <w:rsid w:val="00153EAE"/>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0998"/>
    <w:rsid w:val="00192AD5"/>
    <w:rsid w:val="00193B2C"/>
    <w:rsid w:val="001944D3"/>
    <w:rsid w:val="00196996"/>
    <w:rsid w:val="00197F9A"/>
    <w:rsid w:val="001A38DD"/>
    <w:rsid w:val="001A3EC1"/>
    <w:rsid w:val="001A5DA5"/>
    <w:rsid w:val="001A6B4D"/>
    <w:rsid w:val="001A723D"/>
    <w:rsid w:val="001B45E3"/>
    <w:rsid w:val="001B58C7"/>
    <w:rsid w:val="001C0B8A"/>
    <w:rsid w:val="001C334A"/>
    <w:rsid w:val="001C3496"/>
    <w:rsid w:val="001C3659"/>
    <w:rsid w:val="001C40DA"/>
    <w:rsid w:val="001D062A"/>
    <w:rsid w:val="001D4735"/>
    <w:rsid w:val="001E7C57"/>
    <w:rsid w:val="001F3287"/>
    <w:rsid w:val="001F38D5"/>
    <w:rsid w:val="001F3DC8"/>
    <w:rsid w:val="001F47BF"/>
    <w:rsid w:val="001F6AD9"/>
    <w:rsid w:val="001F7412"/>
    <w:rsid w:val="002003DB"/>
    <w:rsid w:val="002005BD"/>
    <w:rsid w:val="00200AFE"/>
    <w:rsid w:val="00200BCC"/>
    <w:rsid w:val="00203FC6"/>
    <w:rsid w:val="0020413C"/>
    <w:rsid w:val="00207F28"/>
    <w:rsid w:val="00214055"/>
    <w:rsid w:val="00217CBC"/>
    <w:rsid w:val="002221E1"/>
    <w:rsid w:val="002227F3"/>
    <w:rsid w:val="00223530"/>
    <w:rsid w:val="00223558"/>
    <w:rsid w:val="00235942"/>
    <w:rsid w:val="00235BFC"/>
    <w:rsid w:val="00235CC4"/>
    <w:rsid w:val="002370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6EB4"/>
    <w:rsid w:val="0026725E"/>
    <w:rsid w:val="00270B26"/>
    <w:rsid w:val="00272139"/>
    <w:rsid w:val="00280ABA"/>
    <w:rsid w:val="00284E57"/>
    <w:rsid w:val="002855EF"/>
    <w:rsid w:val="00286EA2"/>
    <w:rsid w:val="002879BA"/>
    <w:rsid w:val="00290CA1"/>
    <w:rsid w:val="00291E7B"/>
    <w:rsid w:val="0029436A"/>
    <w:rsid w:val="002945C8"/>
    <w:rsid w:val="002A19FA"/>
    <w:rsid w:val="002A400A"/>
    <w:rsid w:val="002A538D"/>
    <w:rsid w:val="002B2645"/>
    <w:rsid w:val="002C08D4"/>
    <w:rsid w:val="002C3739"/>
    <w:rsid w:val="002C4B17"/>
    <w:rsid w:val="002C75C7"/>
    <w:rsid w:val="002D0503"/>
    <w:rsid w:val="002D075D"/>
    <w:rsid w:val="002D49B6"/>
    <w:rsid w:val="002E1009"/>
    <w:rsid w:val="002E36FF"/>
    <w:rsid w:val="002E4C63"/>
    <w:rsid w:val="002E5A9A"/>
    <w:rsid w:val="002E64F6"/>
    <w:rsid w:val="002E6F96"/>
    <w:rsid w:val="002E752C"/>
    <w:rsid w:val="002F03DF"/>
    <w:rsid w:val="002F1408"/>
    <w:rsid w:val="002F5D34"/>
    <w:rsid w:val="002F72AB"/>
    <w:rsid w:val="0030202C"/>
    <w:rsid w:val="00303406"/>
    <w:rsid w:val="00303D3F"/>
    <w:rsid w:val="0030728C"/>
    <w:rsid w:val="00307CA8"/>
    <w:rsid w:val="0031061A"/>
    <w:rsid w:val="00310E7E"/>
    <w:rsid w:val="0031198F"/>
    <w:rsid w:val="00312533"/>
    <w:rsid w:val="00314663"/>
    <w:rsid w:val="003165D4"/>
    <w:rsid w:val="003172EE"/>
    <w:rsid w:val="0032315D"/>
    <w:rsid w:val="00324B82"/>
    <w:rsid w:val="00326989"/>
    <w:rsid w:val="00326B77"/>
    <w:rsid w:val="003271B8"/>
    <w:rsid w:val="00332233"/>
    <w:rsid w:val="0033255A"/>
    <w:rsid w:val="003369AE"/>
    <w:rsid w:val="00340F33"/>
    <w:rsid w:val="0034196F"/>
    <w:rsid w:val="00343F5D"/>
    <w:rsid w:val="003473A7"/>
    <w:rsid w:val="00347551"/>
    <w:rsid w:val="003520FD"/>
    <w:rsid w:val="00356292"/>
    <w:rsid w:val="0036387B"/>
    <w:rsid w:val="003649A3"/>
    <w:rsid w:val="003664B6"/>
    <w:rsid w:val="00372DD2"/>
    <w:rsid w:val="0037624A"/>
    <w:rsid w:val="00376544"/>
    <w:rsid w:val="00376830"/>
    <w:rsid w:val="0038007F"/>
    <w:rsid w:val="00381F0B"/>
    <w:rsid w:val="003830AE"/>
    <w:rsid w:val="00392EEE"/>
    <w:rsid w:val="00393F7A"/>
    <w:rsid w:val="00395A9E"/>
    <w:rsid w:val="003A0480"/>
    <w:rsid w:val="003A127C"/>
    <w:rsid w:val="003A263E"/>
    <w:rsid w:val="003A4C71"/>
    <w:rsid w:val="003A61FF"/>
    <w:rsid w:val="003B060B"/>
    <w:rsid w:val="003B154A"/>
    <w:rsid w:val="003B4393"/>
    <w:rsid w:val="003B4577"/>
    <w:rsid w:val="003B46DB"/>
    <w:rsid w:val="003B5F7D"/>
    <w:rsid w:val="003B62BD"/>
    <w:rsid w:val="003B6459"/>
    <w:rsid w:val="003B7149"/>
    <w:rsid w:val="003B7C0D"/>
    <w:rsid w:val="003C50D0"/>
    <w:rsid w:val="003D4BB7"/>
    <w:rsid w:val="003E3944"/>
    <w:rsid w:val="003E53A2"/>
    <w:rsid w:val="003E5B40"/>
    <w:rsid w:val="003E679E"/>
    <w:rsid w:val="003E7D10"/>
    <w:rsid w:val="003F168D"/>
    <w:rsid w:val="003F2DBF"/>
    <w:rsid w:val="003F2DED"/>
    <w:rsid w:val="003F376F"/>
    <w:rsid w:val="003F3815"/>
    <w:rsid w:val="003F46FC"/>
    <w:rsid w:val="003F6821"/>
    <w:rsid w:val="003F7CE2"/>
    <w:rsid w:val="003F7D5F"/>
    <w:rsid w:val="00400709"/>
    <w:rsid w:val="00400D69"/>
    <w:rsid w:val="00405E91"/>
    <w:rsid w:val="004126B3"/>
    <w:rsid w:val="00412DCD"/>
    <w:rsid w:val="0041318B"/>
    <w:rsid w:val="00413206"/>
    <w:rsid w:val="0041506D"/>
    <w:rsid w:val="004156BF"/>
    <w:rsid w:val="00420636"/>
    <w:rsid w:val="004211E4"/>
    <w:rsid w:val="00421B42"/>
    <w:rsid w:val="00421DCE"/>
    <w:rsid w:val="004229AC"/>
    <w:rsid w:val="00426874"/>
    <w:rsid w:val="004324E0"/>
    <w:rsid w:val="00433CDF"/>
    <w:rsid w:val="00434DA2"/>
    <w:rsid w:val="00437EDC"/>
    <w:rsid w:val="00443FB5"/>
    <w:rsid w:val="0044451D"/>
    <w:rsid w:val="00453ED1"/>
    <w:rsid w:val="00454174"/>
    <w:rsid w:val="00456D18"/>
    <w:rsid w:val="00457109"/>
    <w:rsid w:val="0045771E"/>
    <w:rsid w:val="00457DBB"/>
    <w:rsid w:val="004603A3"/>
    <w:rsid w:val="0046235F"/>
    <w:rsid w:val="004626BE"/>
    <w:rsid w:val="00465899"/>
    <w:rsid w:val="004722A0"/>
    <w:rsid w:val="00473E4F"/>
    <w:rsid w:val="004806A0"/>
    <w:rsid w:val="004809D9"/>
    <w:rsid w:val="00494B4A"/>
    <w:rsid w:val="004A1B5A"/>
    <w:rsid w:val="004A715C"/>
    <w:rsid w:val="004A7CA8"/>
    <w:rsid w:val="004B0152"/>
    <w:rsid w:val="004B0B2D"/>
    <w:rsid w:val="004B0E9E"/>
    <w:rsid w:val="004B2C5C"/>
    <w:rsid w:val="004B2C7D"/>
    <w:rsid w:val="004B4175"/>
    <w:rsid w:val="004C2EC8"/>
    <w:rsid w:val="004C3CA8"/>
    <w:rsid w:val="004C66DC"/>
    <w:rsid w:val="004D0C83"/>
    <w:rsid w:val="004D41E5"/>
    <w:rsid w:val="004D6CDF"/>
    <w:rsid w:val="004E036F"/>
    <w:rsid w:val="004E1592"/>
    <w:rsid w:val="004E2492"/>
    <w:rsid w:val="004F030E"/>
    <w:rsid w:val="004F19D7"/>
    <w:rsid w:val="004F4197"/>
    <w:rsid w:val="004F5C5E"/>
    <w:rsid w:val="004F60DA"/>
    <w:rsid w:val="00500294"/>
    <w:rsid w:val="005026C2"/>
    <w:rsid w:val="00502E27"/>
    <w:rsid w:val="00502F97"/>
    <w:rsid w:val="005038E6"/>
    <w:rsid w:val="00503D2A"/>
    <w:rsid w:val="005052BF"/>
    <w:rsid w:val="00505834"/>
    <w:rsid w:val="00510D54"/>
    <w:rsid w:val="0051713F"/>
    <w:rsid w:val="00521C2E"/>
    <w:rsid w:val="00524CF7"/>
    <w:rsid w:val="0052763B"/>
    <w:rsid w:val="00532E83"/>
    <w:rsid w:val="00533319"/>
    <w:rsid w:val="00533582"/>
    <w:rsid w:val="00537C30"/>
    <w:rsid w:val="00541656"/>
    <w:rsid w:val="005438AD"/>
    <w:rsid w:val="00543932"/>
    <w:rsid w:val="00547F17"/>
    <w:rsid w:val="00550283"/>
    <w:rsid w:val="005551BB"/>
    <w:rsid w:val="005555B4"/>
    <w:rsid w:val="0055753C"/>
    <w:rsid w:val="00562CE2"/>
    <w:rsid w:val="005643D7"/>
    <w:rsid w:val="0056478F"/>
    <w:rsid w:val="005648CA"/>
    <w:rsid w:val="00566A93"/>
    <w:rsid w:val="00570528"/>
    <w:rsid w:val="0057253E"/>
    <w:rsid w:val="00574913"/>
    <w:rsid w:val="0058000F"/>
    <w:rsid w:val="00583426"/>
    <w:rsid w:val="005852C3"/>
    <w:rsid w:val="005853EA"/>
    <w:rsid w:val="00585658"/>
    <w:rsid w:val="005857F1"/>
    <w:rsid w:val="00587FF5"/>
    <w:rsid w:val="005905EF"/>
    <w:rsid w:val="00594D59"/>
    <w:rsid w:val="005A07FC"/>
    <w:rsid w:val="005A2B38"/>
    <w:rsid w:val="005B2AC8"/>
    <w:rsid w:val="005B6238"/>
    <w:rsid w:val="005B6865"/>
    <w:rsid w:val="005C3984"/>
    <w:rsid w:val="005C636E"/>
    <w:rsid w:val="005C6504"/>
    <w:rsid w:val="005C6A3A"/>
    <w:rsid w:val="005C7265"/>
    <w:rsid w:val="005C7273"/>
    <w:rsid w:val="005D0B9C"/>
    <w:rsid w:val="005D45EB"/>
    <w:rsid w:val="005D6EBC"/>
    <w:rsid w:val="005D7117"/>
    <w:rsid w:val="005E1251"/>
    <w:rsid w:val="005E2A95"/>
    <w:rsid w:val="005E666F"/>
    <w:rsid w:val="005E767F"/>
    <w:rsid w:val="005F17C6"/>
    <w:rsid w:val="005F254D"/>
    <w:rsid w:val="005F2B59"/>
    <w:rsid w:val="005F3AC5"/>
    <w:rsid w:val="005F3BA8"/>
    <w:rsid w:val="005F59C7"/>
    <w:rsid w:val="005F647B"/>
    <w:rsid w:val="00600817"/>
    <w:rsid w:val="0060207D"/>
    <w:rsid w:val="006034DE"/>
    <w:rsid w:val="00606158"/>
    <w:rsid w:val="006074CD"/>
    <w:rsid w:val="0061235E"/>
    <w:rsid w:val="00615954"/>
    <w:rsid w:val="00617429"/>
    <w:rsid w:val="006205ED"/>
    <w:rsid w:val="00620976"/>
    <w:rsid w:val="006229A4"/>
    <w:rsid w:val="00635015"/>
    <w:rsid w:val="00636315"/>
    <w:rsid w:val="00640C5A"/>
    <w:rsid w:val="00644949"/>
    <w:rsid w:val="00650455"/>
    <w:rsid w:val="00656A72"/>
    <w:rsid w:val="006614BA"/>
    <w:rsid w:val="00661BCB"/>
    <w:rsid w:val="00663DF9"/>
    <w:rsid w:val="00665678"/>
    <w:rsid w:val="006672FE"/>
    <w:rsid w:val="0067045C"/>
    <w:rsid w:val="006719AD"/>
    <w:rsid w:val="0067255A"/>
    <w:rsid w:val="00673ADD"/>
    <w:rsid w:val="006758CE"/>
    <w:rsid w:val="00677DF5"/>
    <w:rsid w:val="00680EE4"/>
    <w:rsid w:val="0068198B"/>
    <w:rsid w:val="006841BF"/>
    <w:rsid w:val="0068527C"/>
    <w:rsid w:val="00685836"/>
    <w:rsid w:val="00693608"/>
    <w:rsid w:val="00693846"/>
    <w:rsid w:val="00694781"/>
    <w:rsid w:val="00697D60"/>
    <w:rsid w:val="006A4AF7"/>
    <w:rsid w:val="006A5CE2"/>
    <w:rsid w:val="006A77F8"/>
    <w:rsid w:val="006B0501"/>
    <w:rsid w:val="006B1F6D"/>
    <w:rsid w:val="006B29DD"/>
    <w:rsid w:val="006C5629"/>
    <w:rsid w:val="006D036B"/>
    <w:rsid w:val="006D0930"/>
    <w:rsid w:val="006D3A82"/>
    <w:rsid w:val="006D4C3D"/>
    <w:rsid w:val="006E29B8"/>
    <w:rsid w:val="006E319A"/>
    <w:rsid w:val="006E4BC8"/>
    <w:rsid w:val="006E5130"/>
    <w:rsid w:val="006E611A"/>
    <w:rsid w:val="006E7FF4"/>
    <w:rsid w:val="006F0E0C"/>
    <w:rsid w:val="006F239E"/>
    <w:rsid w:val="006F5039"/>
    <w:rsid w:val="006F69C3"/>
    <w:rsid w:val="006F7C5D"/>
    <w:rsid w:val="007014D0"/>
    <w:rsid w:val="0070173B"/>
    <w:rsid w:val="00701D4A"/>
    <w:rsid w:val="0070724D"/>
    <w:rsid w:val="0071057A"/>
    <w:rsid w:val="00710FBF"/>
    <w:rsid w:val="007112DA"/>
    <w:rsid w:val="007129CE"/>
    <w:rsid w:val="00713285"/>
    <w:rsid w:val="0072121D"/>
    <w:rsid w:val="007217B1"/>
    <w:rsid w:val="00722500"/>
    <w:rsid w:val="007249C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55273"/>
    <w:rsid w:val="00761C8A"/>
    <w:rsid w:val="00762720"/>
    <w:rsid w:val="0076514F"/>
    <w:rsid w:val="007661E7"/>
    <w:rsid w:val="0077014D"/>
    <w:rsid w:val="00770390"/>
    <w:rsid w:val="00771E5D"/>
    <w:rsid w:val="00774C93"/>
    <w:rsid w:val="00774CB0"/>
    <w:rsid w:val="00775EAC"/>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B7933"/>
    <w:rsid w:val="007B7A22"/>
    <w:rsid w:val="007C0205"/>
    <w:rsid w:val="007C63D0"/>
    <w:rsid w:val="007C6C75"/>
    <w:rsid w:val="007D050C"/>
    <w:rsid w:val="007D0C4C"/>
    <w:rsid w:val="007D0D8C"/>
    <w:rsid w:val="007D2E71"/>
    <w:rsid w:val="007D4E5D"/>
    <w:rsid w:val="007D61D3"/>
    <w:rsid w:val="007E00E1"/>
    <w:rsid w:val="007E1F34"/>
    <w:rsid w:val="007E2ACA"/>
    <w:rsid w:val="007E2ECF"/>
    <w:rsid w:val="007E3D13"/>
    <w:rsid w:val="007E41B1"/>
    <w:rsid w:val="007E5D87"/>
    <w:rsid w:val="007F13EB"/>
    <w:rsid w:val="007F1FD0"/>
    <w:rsid w:val="008018C7"/>
    <w:rsid w:val="00802A37"/>
    <w:rsid w:val="00811910"/>
    <w:rsid w:val="00815CB5"/>
    <w:rsid w:val="0081775B"/>
    <w:rsid w:val="00820155"/>
    <w:rsid w:val="0082217F"/>
    <w:rsid w:val="008221DB"/>
    <w:rsid w:val="008233E9"/>
    <w:rsid w:val="008247AF"/>
    <w:rsid w:val="00824A07"/>
    <w:rsid w:val="00825207"/>
    <w:rsid w:val="008276F3"/>
    <w:rsid w:val="0083014A"/>
    <w:rsid w:val="0083183C"/>
    <w:rsid w:val="008327E9"/>
    <w:rsid w:val="008336C6"/>
    <w:rsid w:val="0083567F"/>
    <w:rsid w:val="0083786A"/>
    <w:rsid w:val="008428AA"/>
    <w:rsid w:val="00847F06"/>
    <w:rsid w:val="00851896"/>
    <w:rsid w:val="00852254"/>
    <w:rsid w:val="00856417"/>
    <w:rsid w:val="00857232"/>
    <w:rsid w:val="0086178E"/>
    <w:rsid w:val="00866E9A"/>
    <w:rsid w:val="0086709B"/>
    <w:rsid w:val="00870AA2"/>
    <w:rsid w:val="008714EF"/>
    <w:rsid w:val="008729B7"/>
    <w:rsid w:val="008739EF"/>
    <w:rsid w:val="00883CD9"/>
    <w:rsid w:val="00883D79"/>
    <w:rsid w:val="00884560"/>
    <w:rsid w:val="008855EA"/>
    <w:rsid w:val="008868C5"/>
    <w:rsid w:val="00887AD5"/>
    <w:rsid w:val="00887F60"/>
    <w:rsid w:val="00890538"/>
    <w:rsid w:val="00892CA5"/>
    <w:rsid w:val="008932E1"/>
    <w:rsid w:val="00894E1C"/>
    <w:rsid w:val="00896BB3"/>
    <w:rsid w:val="008A0E73"/>
    <w:rsid w:val="008A14EA"/>
    <w:rsid w:val="008A1F52"/>
    <w:rsid w:val="008A298A"/>
    <w:rsid w:val="008A3434"/>
    <w:rsid w:val="008A492C"/>
    <w:rsid w:val="008A5787"/>
    <w:rsid w:val="008A6342"/>
    <w:rsid w:val="008B6A4A"/>
    <w:rsid w:val="008B708B"/>
    <w:rsid w:val="008B7222"/>
    <w:rsid w:val="008C3C0E"/>
    <w:rsid w:val="008D00EF"/>
    <w:rsid w:val="008E19E9"/>
    <w:rsid w:val="008E3214"/>
    <w:rsid w:val="008E329E"/>
    <w:rsid w:val="008E444A"/>
    <w:rsid w:val="008E712C"/>
    <w:rsid w:val="008E71DF"/>
    <w:rsid w:val="008E7C9D"/>
    <w:rsid w:val="008F225F"/>
    <w:rsid w:val="008F4F1D"/>
    <w:rsid w:val="008F578C"/>
    <w:rsid w:val="008F61F5"/>
    <w:rsid w:val="0090012C"/>
    <w:rsid w:val="00901CFE"/>
    <w:rsid w:val="00903316"/>
    <w:rsid w:val="0090672D"/>
    <w:rsid w:val="00906981"/>
    <w:rsid w:val="0091257D"/>
    <w:rsid w:val="009141FE"/>
    <w:rsid w:val="009165F9"/>
    <w:rsid w:val="009166B7"/>
    <w:rsid w:val="00917222"/>
    <w:rsid w:val="0092062D"/>
    <w:rsid w:val="00924566"/>
    <w:rsid w:val="009250A7"/>
    <w:rsid w:val="00925C1B"/>
    <w:rsid w:val="00926E7B"/>
    <w:rsid w:val="00927A58"/>
    <w:rsid w:val="00927DCC"/>
    <w:rsid w:val="009314A7"/>
    <w:rsid w:val="00932CCC"/>
    <w:rsid w:val="00933A88"/>
    <w:rsid w:val="00934A19"/>
    <w:rsid w:val="009355B2"/>
    <w:rsid w:val="009356AB"/>
    <w:rsid w:val="00943133"/>
    <w:rsid w:val="009433CC"/>
    <w:rsid w:val="009436C7"/>
    <w:rsid w:val="00943A3D"/>
    <w:rsid w:val="00946EA9"/>
    <w:rsid w:val="00947ABA"/>
    <w:rsid w:val="00951D9B"/>
    <w:rsid w:val="009559C1"/>
    <w:rsid w:val="0095653B"/>
    <w:rsid w:val="00956668"/>
    <w:rsid w:val="00957653"/>
    <w:rsid w:val="00961F1E"/>
    <w:rsid w:val="00962AFE"/>
    <w:rsid w:val="009644CA"/>
    <w:rsid w:val="009659A7"/>
    <w:rsid w:val="00980AC4"/>
    <w:rsid w:val="00985111"/>
    <w:rsid w:val="00985130"/>
    <w:rsid w:val="00986EEC"/>
    <w:rsid w:val="00987700"/>
    <w:rsid w:val="00987E61"/>
    <w:rsid w:val="00990BCD"/>
    <w:rsid w:val="00995231"/>
    <w:rsid w:val="009959F7"/>
    <w:rsid w:val="00996F2B"/>
    <w:rsid w:val="009A1DFB"/>
    <w:rsid w:val="009A4D9F"/>
    <w:rsid w:val="009A5083"/>
    <w:rsid w:val="009B6A77"/>
    <w:rsid w:val="009B7136"/>
    <w:rsid w:val="009C121E"/>
    <w:rsid w:val="009C2C4C"/>
    <w:rsid w:val="009C5AF6"/>
    <w:rsid w:val="009D709B"/>
    <w:rsid w:val="009E3C6C"/>
    <w:rsid w:val="009E44E8"/>
    <w:rsid w:val="009E57EA"/>
    <w:rsid w:val="009F468E"/>
    <w:rsid w:val="009F6FDA"/>
    <w:rsid w:val="00A055DC"/>
    <w:rsid w:val="00A06594"/>
    <w:rsid w:val="00A06CD6"/>
    <w:rsid w:val="00A10B16"/>
    <w:rsid w:val="00A10FBD"/>
    <w:rsid w:val="00A12848"/>
    <w:rsid w:val="00A12CBE"/>
    <w:rsid w:val="00A20347"/>
    <w:rsid w:val="00A209FD"/>
    <w:rsid w:val="00A21972"/>
    <w:rsid w:val="00A21A63"/>
    <w:rsid w:val="00A24D0B"/>
    <w:rsid w:val="00A324EB"/>
    <w:rsid w:val="00A32AEC"/>
    <w:rsid w:val="00A33D52"/>
    <w:rsid w:val="00A3570A"/>
    <w:rsid w:val="00A37E46"/>
    <w:rsid w:val="00A427C0"/>
    <w:rsid w:val="00A43059"/>
    <w:rsid w:val="00A4724A"/>
    <w:rsid w:val="00A50667"/>
    <w:rsid w:val="00A54E6F"/>
    <w:rsid w:val="00A55A51"/>
    <w:rsid w:val="00A63431"/>
    <w:rsid w:val="00A6653D"/>
    <w:rsid w:val="00A679AA"/>
    <w:rsid w:val="00A71768"/>
    <w:rsid w:val="00A73A61"/>
    <w:rsid w:val="00A77FF8"/>
    <w:rsid w:val="00A80D8B"/>
    <w:rsid w:val="00A8298D"/>
    <w:rsid w:val="00A858FE"/>
    <w:rsid w:val="00A85BF0"/>
    <w:rsid w:val="00A92CA3"/>
    <w:rsid w:val="00A92DA2"/>
    <w:rsid w:val="00A936C2"/>
    <w:rsid w:val="00A94AF6"/>
    <w:rsid w:val="00A94B47"/>
    <w:rsid w:val="00A9500D"/>
    <w:rsid w:val="00A9768E"/>
    <w:rsid w:val="00AA0619"/>
    <w:rsid w:val="00AA1B7A"/>
    <w:rsid w:val="00AA1D60"/>
    <w:rsid w:val="00AA30B8"/>
    <w:rsid w:val="00AA538C"/>
    <w:rsid w:val="00AA5AB3"/>
    <w:rsid w:val="00AA5BD1"/>
    <w:rsid w:val="00AA6DDA"/>
    <w:rsid w:val="00AA7F68"/>
    <w:rsid w:val="00AB1C3A"/>
    <w:rsid w:val="00AB3372"/>
    <w:rsid w:val="00AB6F52"/>
    <w:rsid w:val="00AC4903"/>
    <w:rsid w:val="00AC4AB1"/>
    <w:rsid w:val="00AC58B5"/>
    <w:rsid w:val="00AC7AC1"/>
    <w:rsid w:val="00AD1AEA"/>
    <w:rsid w:val="00AD32F1"/>
    <w:rsid w:val="00AD3A4C"/>
    <w:rsid w:val="00AE0EF8"/>
    <w:rsid w:val="00AE4631"/>
    <w:rsid w:val="00AE57D4"/>
    <w:rsid w:val="00AE6F05"/>
    <w:rsid w:val="00AF0D0A"/>
    <w:rsid w:val="00AF188F"/>
    <w:rsid w:val="00AF28AC"/>
    <w:rsid w:val="00AF2BD9"/>
    <w:rsid w:val="00B00128"/>
    <w:rsid w:val="00B00D17"/>
    <w:rsid w:val="00B01238"/>
    <w:rsid w:val="00B04261"/>
    <w:rsid w:val="00B049BF"/>
    <w:rsid w:val="00B071F4"/>
    <w:rsid w:val="00B0786A"/>
    <w:rsid w:val="00B07A59"/>
    <w:rsid w:val="00B15148"/>
    <w:rsid w:val="00B20A56"/>
    <w:rsid w:val="00B21490"/>
    <w:rsid w:val="00B21841"/>
    <w:rsid w:val="00B238F5"/>
    <w:rsid w:val="00B24F9C"/>
    <w:rsid w:val="00B25BC4"/>
    <w:rsid w:val="00B3212B"/>
    <w:rsid w:val="00B347D4"/>
    <w:rsid w:val="00B4086B"/>
    <w:rsid w:val="00B421C2"/>
    <w:rsid w:val="00B432BF"/>
    <w:rsid w:val="00B4535B"/>
    <w:rsid w:val="00B458A4"/>
    <w:rsid w:val="00B47898"/>
    <w:rsid w:val="00B47A03"/>
    <w:rsid w:val="00B54813"/>
    <w:rsid w:val="00B5795F"/>
    <w:rsid w:val="00B61B59"/>
    <w:rsid w:val="00B663FB"/>
    <w:rsid w:val="00B66728"/>
    <w:rsid w:val="00B7348D"/>
    <w:rsid w:val="00B73FE2"/>
    <w:rsid w:val="00B7450D"/>
    <w:rsid w:val="00B75A33"/>
    <w:rsid w:val="00B766E1"/>
    <w:rsid w:val="00B773DA"/>
    <w:rsid w:val="00B77C27"/>
    <w:rsid w:val="00B82FA8"/>
    <w:rsid w:val="00B83151"/>
    <w:rsid w:val="00B84FBE"/>
    <w:rsid w:val="00B85B68"/>
    <w:rsid w:val="00B908BE"/>
    <w:rsid w:val="00B908E8"/>
    <w:rsid w:val="00B97A66"/>
    <w:rsid w:val="00BA16FD"/>
    <w:rsid w:val="00BA3E55"/>
    <w:rsid w:val="00BB40E8"/>
    <w:rsid w:val="00BC02B0"/>
    <w:rsid w:val="00BC07BC"/>
    <w:rsid w:val="00BC1BE2"/>
    <w:rsid w:val="00BC3058"/>
    <w:rsid w:val="00BC51F6"/>
    <w:rsid w:val="00BC7A2E"/>
    <w:rsid w:val="00BD1C92"/>
    <w:rsid w:val="00BD378B"/>
    <w:rsid w:val="00BD6FE3"/>
    <w:rsid w:val="00BD744C"/>
    <w:rsid w:val="00BE320C"/>
    <w:rsid w:val="00BF07DC"/>
    <w:rsid w:val="00BF1FA9"/>
    <w:rsid w:val="00BF20DB"/>
    <w:rsid w:val="00BF2E82"/>
    <w:rsid w:val="00BF7FA9"/>
    <w:rsid w:val="00C0074B"/>
    <w:rsid w:val="00C00865"/>
    <w:rsid w:val="00C02D01"/>
    <w:rsid w:val="00C03480"/>
    <w:rsid w:val="00C0458D"/>
    <w:rsid w:val="00C0643C"/>
    <w:rsid w:val="00C079B1"/>
    <w:rsid w:val="00C1000E"/>
    <w:rsid w:val="00C10568"/>
    <w:rsid w:val="00C11CA7"/>
    <w:rsid w:val="00C12101"/>
    <w:rsid w:val="00C12B0F"/>
    <w:rsid w:val="00C12F09"/>
    <w:rsid w:val="00C162D4"/>
    <w:rsid w:val="00C17D5E"/>
    <w:rsid w:val="00C20D3A"/>
    <w:rsid w:val="00C22785"/>
    <w:rsid w:val="00C328C9"/>
    <w:rsid w:val="00C341D6"/>
    <w:rsid w:val="00C35B20"/>
    <w:rsid w:val="00C36572"/>
    <w:rsid w:val="00C36BD4"/>
    <w:rsid w:val="00C40043"/>
    <w:rsid w:val="00C455CE"/>
    <w:rsid w:val="00C4573C"/>
    <w:rsid w:val="00C460EE"/>
    <w:rsid w:val="00C471C3"/>
    <w:rsid w:val="00C500FE"/>
    <w:rsid w:val="00C55112"/>
    <w:rsid w:val="00C60BB1"/>
    <w:rsid w:val="00C632F2"/>
    <w:rsid w:val="00C63897"/>
    <w:rsid w:val="00C64571"/>
    <w:rsid w:val="00C66ED4"/>
    <w:rsid w:val="00C7085A"/>
    <w:rsid w:val="00C712C3"/>
    <w:rsid w:val="00C7352F"/>
    <w:rsid w:val="00C743DA"/>
    <w:rsid w:val="00C7536E"/>
    <w:rsid w:val="00C77301"/>
    <w:rsid w:val="00C809CD"/>
    <w:rsid w:val="00C81E65"/>
    <w:rsid w:val="00C83797"/>
    <w:rsid w:val="00C87179"/>
    <w:rsid w:val="00C878C8"/>
    <w:rsid w:val="00C91A3E"/>
    <w:rsid w:val="00C95532"/>
    <w:rsid w:val="00C9574F"/>
    <w:rsid w:val="00CA0C37"/>
    <w:rsid w:val="00CA2C06"/>
    <w:rsid w:val="00CA4094"/>
    <w:rsid w:val="00CA551B"/>
    <w:rsid w:val="00CA7760"/>
    <w:rsid w:val="00CB2490"/>
    <w:rsid w:val="00CB3351"/>
    <w:rsid w:val="00CB352B"/>
    <w:rsid w:val="00CB4004"/>
    <w:rsid w:val="00CB56F2"/>
    <w:rsid w:val="00CB5F72"/>
    <w:rsid w:val="00CB6F71"/>
    <w:rsid w:val="00CB70AF"/>
    <w:rsid w:val="00CB71D8"/>
    <w:rsid w:val="00CC02F7"/>
    <w:rsid w:val="00CC0E54"/>
    <w:rsid w:val="00CC325B"/>
    <w:rsid w:val="00CC74BA"/>
    <w:rsid w:val="00CC7BD0"/>
    <w:rsid w:val="00CD0013"/>
    <w:rsid w:val="00CD26BD"/>
    <w:rsid w:val="00CD2973"/>
    <w:rsid w:val="00CD4574"/>
    <w:rsid w:val="00CD4D84"/>
    <w:rsid w:val="00CD7BAB"/>
    <w:rsid w:val="00CE506D"/>
    <w:rsid w:val="00CE7D23"/>
    <w:rsid w:val="00CF5D8B"/>
    <w:rsid w:val="00CF71C2"/>
    <w:rsid w:val="00D005AA"/>
    <w:rsid w:val="00D03070"/>
    <w:rsid w:val="00D0308C"/>
    <w:rsid w:val="00D051A7"/>
    <w:rsid w:val="00D0680D"/>
    <w:rsid w:val="00D1179D"/>
    <w:rsid w:val="00D132AD"/>
    <w:rsid w:val="00D16112"/>
    <w:rsid w:val="00D170EC"/>
    <w:rsid w:val="00D204E5"/>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4757"/>
    <w:rsid w:val="00D46D2B"/>
    <w:rsid w:val="00D517EB"/>
    <w:rsid w:val="00D54A74"/>
    <w:rsid w:val="00D63987"/>
    <w:rsid w:val="00D67E36"/>
    <w:rsid w:val="00D73E7A"/>
    <w:rsid w:val="00D742DE"/>
    <w:rsid w:val="00D74DFD"/>
    <w:rsid w:val="00D778FA"/>
    <w:rsid w:val="00D77A1B"/>
    <w:rsid w:val="00D820D4"/>
    <w:rsid w:val="00D825F9"/>
    <w:rsid w:val="00D84816"/>
    <w:rsid w:val="00D86513"/>
    <w:rsid w:val="00D86789"/>
    <w:rsid w:val="00D902F4"/>
    <w:rsid w:val="00D91ADA"/>
    <w:rsid w:val="00D93919"/>
    <w:rsid w:val="00D94E86"/>
    <w:rsid w:val="00DA0089"/>
    <w:rsid w:val="00DA2D6C"/>
    <w:rsid w:val="00DA65EE"/>
    <w:rsid w:val="00DA7D58"/>
    <w:rsid w:val="00DB7055"/>
    <w:rsid w:val="00DB7B98"/>
    <w:rsid w:val="00DC04A7"/>
    <w:rsid w:val="00DC1794"/>
    <w:rsid w:val="00DC33AA"/>
    <w:rsid w:val="00DC428B"/>
    <w:rsid w:val="00DC6D32"/>
    <w:rsid w:val="00DD00E4"/>
    <w:rsid w:val="00DD047D"/>
    <w:rsid w:val="00DD0B43"/>
    <w:rsid w:val="00DD0E74"/>
    <w:rsid w:val="00DD4416"/>
    <w:rsid w:val="00DE1FCA"/>
    <w:rsid w:val="00DE3D24"/>
    <w:rsid w:val="00DE55CE"/>
    <w:rsid w:val="00DE69B6"/>
    <w:rsid w:val="00DE7355"/>
    <w:rsid w:val="00DE7ABE"/>
    <w:rsid w:val="00DF064B"/>
    <w:rsid w:val="00DF0A07"/>
    <w:rsid w:val="00DF1D59"/>
    <w:rsid w:val="00DF1EFC"/>
    <w:rsid w:val="00DF5A57"/>
    <w:rsid w:val="00E04831"/>
    <w:rsid w:val="00E06E2E"/>
    <w:rsid w:val="00E10A30"/>
    <w:rsid w:val="00E10B85"/>
    <w:rsid w:val="00E11C84"/>
    <w:rsid w:val="00E129BC"/>
    <w:rsid w:val="00E17F05"/>
    <w:rsid w:val="00E22BB1"/>
    <w:rsid w:val="00E2393C"/>
    <w:rsid w:val="00E3176D"/>
    <w:rsid w:val="00E35630"/>
    <w:rsid w:val="00E35BDB"/>
    <w:rsid w:val="00E370AF"/>
    <w:rsid w:val="00E40A99"/>
    <w:rsid w:val="00E40C10"/>
    <w:rsid w:val="00E41C93"/>
    <w:rsid w:val="00E426F9"/>
    <w:rsid w:val="00E464D0"/>
    <w:rsid w:val="00E46ECB"/>
    <w:rsid w:val="00E517B1"/>
    <w:rsid w:val="00E52263"/>
    <w:rsid w:val="00E52B01"/>
    <w:rsid w:val="00E53F23"/>
    <w:rsid w:val="00E5788D"/>
    <w:rsid w:val="00E57C3A"/>
    <w:rsid w:val="00E6032F"/>
    <w:rsid w:val="00E611A4"/>
    <w:rsid w:val="00E62D19"/>
    <w:rsid w:val="00E6379F"/>
    <w:rsid w:val="00E63CEA"/>
    <w:rsid w:val="00E6699C"/>
    <w:rsid w:val="00E71284"/>
    <w:rsid w:val="00E72D2E"/>
    <w:rsid w:val="00E738DD"/>
    <w:rsid w:val="00E739B9"/>
    <w:rsid w:val="00E7530E"/>
    <w:rsid w:val="00E759C8"/>
    <w:rsid w:val="00E765B1"/>
    <w:rsid w:val="00E80D26"/>
    <w:rsid w:val="00E810A5"/>
    <w:rsid w:val="00E82BD5"/>
    <w:rsid w:val="00E91799"/>
    <w:rsid w:val="00E969F8"/>
    <w:rsid w:val="00EA1AA4"/>
    <w:rsid w:val="00EA3B64"/>
    <w:rsid w:val="00EA4A70"/>
    <w:rsid w:val="00EA59FC"/>
    <w:rsid w:val="00EA5B86"/>
    <w:rsid w:val="00EA6E1D"/>
    <w:rsid w:val="00EA70FD"/>
    <w:rsid w:val="00EB0134"/>
    <w:rsid w:val="00EB4BFC"/>
    <w:rsid w:val="00EB4DFB"/>
    <w:rsid w:val="00EB5BB1"/>
    <w:rsid w:val="00EB7056"/>
    <w:rsid w:val="00EC1600"/>
    <w:rsid w:val="00EC1C3E"/>
    <w:rsid w:val="00EC1E3D"/>
    <w:rsid w:val="00EC55B4"/>
    <w:rsid w:val="00EC5E35"/>
    <w:rsid w:val="00EC7722"/>
    <w:rsid w:val="00ED0B47"/>
    <w:rsid w:val="00ED2880"/>
    <w:rsid w:val="00ED6170"/>
    <w:rsid w:val="00ED7D12"/>
    <w:rsid w:val="00EE0DFF"/>
    <w:rsid w:val="00EE625F"/>
    <w:rsid w:val="00EE6942"/>
    <w:rsid w:val="00EF00AF"/>
    <w:rsid w:val="00EF167F"/>
    <w:rsid w:val="00EF49E6"/>
    <w:rsid w:val="00EF5E14"/>
    <w:rsid w:val="00EF7D08"/>
    <w:rsid w:val="00F00D1F"/>
    <w:rsid w:val="00F0217B"/>
    <w:rsid w:val="00F06054"/>
    <w:rsid w:val="00F10B34"/>
    <w:rsid w:val="00F1150F"/>
    <w:rsid w:val="00F1278D"/>
    <w:rsid w:val="00F12CC6"/>
    <w:rsid w:val="00F1687F"/>
    <w:rsid w:val="00F1799E"/>
    <w:rsid w:val="00F220F7"/>
    <w:rsid w:val="00F233F1"/>
    <w:rsid w:val="00F245D0"/>
    <w:rsid w:val="00F31A64"/>
    <w:rsid w:val="00F323B7"/>
    <w:rsid w:val="00F33A3D"/>
    <w:rsid w:val="00F36E61"/>
    <w:rsid w:val="00F40FD5"/>
    <w:rsid w:val="00F42B0D"/>
    <w:rsid w:val="00F43896"/>
    <w:rsid w:val="00F44812"/>
    <w:rsid w:val="00F44ED6"/>
    <w:rsid w:val="00F509BC"/>
    <w:rsid w:val="00F51D4D"/>
    <w:rsid w:val="00F53FDC"/>
    <w:rsid w:val="00F54598"/>
    <w:rsid w:val="00F56026"/>
    <w:rsid w:val="00F60A7E"/>
    <w:rsid w:val="00F60BC4"/>
    <w:rsid w:val="00F62964"/>
    <w:rsid w:val="00F62DD3"/>
    <w:rsid w:val="00F63E6B"/>
    <w:rsid w:val="00F64E28"/>
    <w:rsid w:val="00F666EC"/>
    <w:rsid w:val="00F70A68"/>
    <w:rsid w:val="00F716DB"/>
    <w:rsid w:val="00F7330E"/>
    <w:rsid w:val="00F735C1"/>
    <w:rsid w:val="00F77D1D"/>
    <w:rsid w:val="00F80C94"/>
    <w:rsid w:val="00F81B06"/>
    <w:rsid w:val="00F83B62"/>
    <w:rsid w:val="00F876CD"/>
    <w:rsid w:val="00F87CCB"/>
    <w:rsid w:val="00F92178"/>
    <w:rsid w:val="00F92DB9"/>
    <w:rsid w:val="00F931EE"/>
    <w:rsid w:val="00F94F60"/>
    <w:rsid w:val="00F9569D"/>
    <w:rsid w:val="00FA0413"/>
    <w:rsid w:val="00FA1393"/>
    <w:rsid w:val="00FA67F6"/>
    <w:rsid w:val="00FA77B1"/>
    <w:rsid w:val="00FB2082"/>
    <w:rsid w:val="00FB371B"/>
    <w:rsid w:val="00FB4966"/>
    <w:rsid w:val="00FB50A0"/>
    <w:rsid w:val="00FC1BE0"/>
    <w:rsid w:val="00FC5F1C"/>
    <w:rsid w:val="00FC6123"/>
    <w:rsid w:val="00FD01E7"/>
    <w:rsid w:val="00FD0E3A"/>
    <w:rsid w:val="00FD2187"/>
    <w:rsid w:val="00FD4F18"/>
    <w:rsid w:val="00FD51AE"/>
    <w:rsid w:val="00FD541B"/>
    <w:rsid w:val="00FE12FA"/>
    <w:rsid w:val="00FE1961"/>
    <w:rsid w:val="00FE1E05"/>
    <w:rsid w:val="00FE21B6"/>
    <w:rsid w:val="00FE5BA7"/>
    <w:rsid w:val="00FE617C"/>
    <w:rsid w:val="00FE71C4"/>
    <w:rsid w:val="00FE7458"/>
    <w:rsid w:val="00FE7E5F"/>
    <w:rsid w:val="00FF0072"/>
    <w:rsid w:val="00FF37BD"/>
    <w:rsid w:val="00FF5FA8"/>
    <w:rsid w:val="00FF61BD"/>
    <w:rsid w:val="00FF6D6C"/>
    <w:rsid w:val="00FF723F"/>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C4C13"/>
  <w15:docId w15:val="{FBB8C45A-130B-4965-9C47-B46F2FBD0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D2E"/>
  </w:style>
  <w:style w:type="paragraph" w:styleId="1">
    <w:name w:val="heading 1"/>
    <w:aliases w:val="Заголовок 1 Раздел ПОП, Знак18"/>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0">
    <w:name w:val="heading 2"/>
    <w:aliases w:val="основной заголовок"/>
    <w:basedOn w:val="a"/>
    <w:next w:val="a"/>
    <w:link w:val="21"/>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0">
    <w:name w:val="heading 3"/>
    <w:basedOn w:val="a"/>
    <w:next w:val="a"/>
    <w:link w:val="31"/>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0"/>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aliases w:val="Заголовок 5 ПОП"/>
    <w:basedOn w:val="a"/>
    <w:next w:val="a"/>
    <w:link w:val="50"/>
    <w:unhideWhenUsed/>
    <w:qFormat/>
    <w:rsid w:val="00BF1FA9"/>
    <w:pPr>
      <w:spacing w:before="240" w:after="60" w:line="276"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nhideWhenUsed/>
    <w:qFormat/>
    <w:rsid w:val="00BF1FA9"/>
    <w:pPr>
      <w:spacing w:before="240" w:after="60"/>
      <w:jc w:val="both"/>
      <w:outlineLvl w:val="5"/>
    </w:pPr>
    <w:rPr>
      <w:rFonts w:ascii="Calibri" w:eastAsia="Times New Roman" w:hAnsi="Calibri" w:cs="Times New Roman"/>
      <w:b/>
      <w:bCs/>
    </w:rPr>
  </w:style>
  <w:style w:type="paragraph" w:styleId="7">
    <w:name w:val="heading 7"/>
    <w:basedOn w:val="a"/>
    <w:next w:val="a"/>
    <w:link w:val="70"/>
    <w:unhideWhenUsed/>
    <w:qFormat/>
    <w:rsid w:val="00BF1FA9"/>
    <w:pPr>
      <w:spacing w:before="240" w:after="60"/>
      <w:jc w:val="both"/>
      <w:outlineLvl w:val="6"/>
    </w:pPr>
    <w:rPr>
      <w:rFonts w:ascii="Calibri" w:eastAsia="Times New Roman" w:hAnsi="Calibri" w:cs="Times New Roman"/>
      <w:sz w:val="24"/>
      <w:szCs w:val="24"/>
    </w:rPr>
  </w:style>
  <w:style w:type="paragraph" w:styleId="8">
    <w:name w:val="heading 8"/>
    <w:basedOn w:val="a"/>
    <w:next w:val="a"/>
    <w:link w:val="80"/>
    <w:unhideWhenUsed/>
    <w:qFormat/>
    <w:rsid w:val="00BF1FA9"/>
    <w:pPr>
      <w:spacing w:before="240" w:after="60"/>
      <w:jc w:val="both"/>
      <w:outlineLvl w:val="7"/>
    </w:pPr>
    <w:rPr>
      <w:rFonts w:ascii="Calibri" w:eastAsia="Times New Roman" w:hAnsi="Calibri" w:cs="Times New Roman"/>
      <w:i/>
      <w:iCs/>
      <w:sz w:val="24"/>
      <w:szCs w:val="24"/>
    </w:rPr>
  </w:style>
  <w:style w:type="paragraph" w:styleId="9">
    <w:name w:val="heading 9"/>
    <w:basedOn w:val="a"/>
    <w:next w:val="a"/>
    <w:link w:val="90"/>
    <w:unhideWhenUsed/>
    <w:qFormat/>
    <w:rsid w:val="00BF1FA9"/>
    <w:pPr>
      <w:spacing w:before="240" w:after="60" w:line="276"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1">
    <w:name w:val="Сетка таблицы1"/>
    <w:basedOn w:val="a1"/>
    <w:next w:val="a3"/>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aliases w:val="Заголовок 1 Раздел ПОП Знак, Знак18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6205ED"/>
    <w:pPr>
      <w:tabs>
        <w:tab w:val="right" w:leader="dot" w:pos="9639"/>
      </w:tabs>
      <w:spacing w:before="120" w:line="276" w:lineRule="auto"/>
    </w:pPr>
    <w:rPr>
      <w:rFonts w:ascii="Times New Roman" w:hAnsi="Times New Roman" w:cs="Times New Roman"/>
      <w:b/>
      <w:bCs/>
      <w:noProof/>
    </w:rPr>
  </w:style>
  <w:style w:type="character" w:customStyle="1" w:styleId="21">
    <w:name w:val="Заголовок 2 Знак"/>
    <w:aliases w:val="основной заголовок Знак"/>
    <w:basedOn w:val="a0"/>
    <w:link w:val="20"/>
    <w:uiPriority w:val="99"/>
    <w:rsid w:val="00DE1FCA"/>
    <w:rPr>
      <w:rFonts w:ascii="Arial" w:eastAsia="Times New Roman" w:hAnsi="Arial" w:cs="Times New Roman"/>
      <w:b/>
      <w:bCs/>
      <w:i/>
      <w:iCs/>
      <w:sz w:val="28"/>
      <w:szCs w:val="28"/>
    </w:rPr>
  </w:style>
  <w:style w:type="character" w:customStyle="1" w:styleId="31">
    <w:name w:val="Заголовок 3 Знак"/>
    <w:basedOn w:val="a0"/>
    <w:link w:val="30"/>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link w:val="18"/>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2">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1">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1">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rsid w:val="00DE1FCA"/>
    <w:rPr>
      <w:rFonts w:ascii="Calibri" w:eastAsia="Times New Roman" w:hAnsi="Calibri" w:cs="Times New Roman"/>
      <w:sz w:val="20"/>
      <w:szCs w:val="20"/>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qFormat/>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aliases w:val="Заголовок3"/>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aliases w:val="Заголовок3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uiPriority w:val="99"/>
    <w:locked/>
    <w:rsid w:val="00064407"/>
    <w:rPr>
      <w:sz w:val="28"/>
      <w:shd w:val="clear" w:color="auto" w:fill="FFFFFF"/>
    </w:rPr>
  </w:style>
  <w:style w:type="paragraph" w:customStyle="1" w:styleId="2c">
    <w:name w:val="Основной текст (2)"/>
    <w:basedOn w:val="a"/>
    <w:link w:val="2b"/>
    <w:uiPriority w:val="9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e">
    <w:name w:val="Обычный (веб)1"/>
    <w:aliases w:val="Обычный (Web)"/>
    <w:basedOn w:val="a"/>
    <w:next w:val="afc"/>
    <w:link w:val="affffff5"/>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Заголовок №3 + 12 pt1,Интервал 1 pt1,Основной текст (8) + 9,5 pt,Не полужирный,Основной текст (12) + 11,Основной текст + 13,Основной текст + 9,Основной текст (4) + 8,Полужирный,Не курсив,Основной текст + 9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9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Заголовок 5 Знак"/>
    <w:aliases w:val="Заголовок 5 ПОП Знак"/>
    <w:basedOn w:val="a0"/>
    <w:link w:val="5"/>
    <w:rsid w:val="00BF1FA9"/>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BF1FA9"/>
    <w:rPr>
      <w:rFonts w:ascii="Calibri" w:eastAsia="Times New Roman" w:hAnsi="Calibri" w:cs="Times New Roman"/>
      <w:b/>
      <w:bCs/>
    </w:rPr>
  </w:style>
  <w:style w:type="character" w:customStyle="1" w:styleId="70">
    <w:name w:val="Заголовок 7 Знак"/>
    <w:basedOn w:val="a0"/>
    <w:link w:val="7"/>
    <w:rsid w:val="00BF1FA9"/>
    <w:rPr>
      <w:rFonts w:ascii="Calibri" w:eastAsia="Times New Roman" w:hAnsi="Calibri" w:cs="Times New Roman"/>
      <w:sz w:val="24"/>
      <w:szCs w:val="24"/>
    </w:rPr>
  </w:style>
  <w:style w:type="character" w:customStyle="1" w:styleId="80">
    <w:name w:val="Заголовок 8 Знак"/>
    <w:basedOn w:val="a0"/>
    <w:link w:val="8"/>
    <w:rsid w:val="00BF1FA9"/>
    <w:rPr>
      <w:rFonts w:ascii="Calibri" w:eastAsia="Times New Roman" w:hAnsi="Calibri" w:cs="Times New Roman"/>
      <w:i/>
      <w:iCs/>
      <w:sz w:val="24"/>
      <w:szCs w:val="24"/>
    </w:rPr>
  </w:style>
  <w:style w:type="character" w:customStyle="1" w:styleId="90">
    <w:name w:val="Заголовок 9 Знак"/>
    <w:basedOn w:val="a0"/>
    <w:link w:val="9"/>
    <w:rsid w:val="00BF1FA9"/>
    <w:rPr>
      <w:rFonts w:ascii="Cambria" w:eastAsia="Times New Roman" w:hAnsi="Cambria" w:cs="Times New Roman"/>
    </w:rPr>
  </w:style>
  <w:style w:type="character" w:customStyle="1" w:styleId="FootnoteCharacters">
    <w:name w:val="Footnote Characters"/>
    <w:qFormat/>
    <w:rsid w:val="00BF1FA9"/>
    <w:rPr>
      <w:rFonts w:cs="Times New Roman"/>
      <w:vertAlign w:val="superscript"/>
    </w:rPr>
  </w:style>
  <w:style w:type="character" w:customStyle="1" w:styleId="FootnoteAnchor">
    <w:name w:val="Footnote Anchor"/>
    <w:rsid w:val="00BF1FA9"/>
    <w:rPr>
      <w:vertAlign w:val="superscript"/>
    </w:rPr>
  </w:style>
  <w:style w:type="character" w:customStyle="1" w:styleId="affffff6">
    <w:name w:val="Символ сноски"/>
    <w:qFormat/>
    <w:rsid w:val="00BF1FA9"/>
  </w:style>
  <w:style w:type="paragraph" w:customStyle="1" w:styleId="xl181">
    <w:name w:val="xl181"/>
    <w:basedOn w:val="a"/>
    <w:rsid w:val="00BF1FA9"/>
    <w:pPr>
      <w:pBdr>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6"/>
      <w:szCs w:val="16"/>
      <w:lang w:eastAsia="ru-RU"/>
    </w:rPr>
  </w:style>
  <w:style w:type="paragraph" w:customStyle="1" w:styleId="xl182">
    <w:name w:val="xl182"/>
    <w:basedOn w:val="a"/>
    <w:rsid w:val="00BF1FA9"/>
    <w:pPr>
      <w:pBdr>
        <w:bottom w:val="single" w:sz="8" w:space="0" w:color="auto"/>
        <w:right w:val="single" w:sz="8" w:space="0" w:color="auto"/>
      </w:pBdr>
      <w:shd w:val="clear" w:color="000000" w:fill="D9D9D9"/>
      <w:spacing w:before="100" w:beforeAutospacing="1" w:after="100" w:afterAutospacing="1"/>
      <w:jc w:val="right"/>
      <w:textAlignment w:val="center"/>
    </w:pPr>
    <w:rPr>
      <w:rFonts w:ascii="Times New Roman" w:eastAsia="Times New Roman" w:hAnsi="Times New Roman" w:cs="Times New Roman"/>
      <w:b/>
      <w:bCs/>
      <w:sz w:val="16"/>
      <w:szCs w:val="16"/>
      <w:lang w:eastAsia="ru-RU"/>
    </w:rPr>
  </w:style>
  <w:style w:type="paragraph" w:customStyle="1" w:styleId="xl183">
    <w:name w:val="xl183"/>
    <w:basedOn w:val="a"/>
    <w:rsid w:val="00BF1FA9"/>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4">
    <w:name w:val="xl184"/>
    <w:basedOn w:val="a"/>
    <w:rsid w:val="00BF1FA9"/>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BF1FA9"/>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BF1FA9"/>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BF1FA9"/>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BF1FA9"/>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BF1FA9"/>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0">
    <w:name w:val="xl190"/>
    <w:basedOn w:val="a"/>
    <w:rsid w:val="00BF1FA9"/>
    <w:pPr>
      <w:pBdr>
        <w:top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1">
    <w:name w:val="xl191"/>
    <w:basedOn w:val="a"/>
    <w:rsid w:val="00BF1FA9"/>
    <w:pPr>
      <w:pBdr>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i/>
      <w:iCs/>
      <w:sz w:val="16"/>
      <w:szCs w:val="16"/>
      <w:lang w:eastAsia="ru-RU"/>
    </w:rPr>
  </w:style>
  <w:style w:type="paragraph" w:customStyle="1" w:styleId="xl192">
    <w:name w:val="xl192"/>
    <w:basedOn w:val="a"/>
    <w:rsid w:val="00BF1FA9"/>
    <w:pPr>
      <w:pBdr>
        <w:bottom w:val="single" w:sz="8" w:space="0" w:color="auto"/>
      </w:pBdr>
      <w:spacing w:before="100" w:beforeAutospacing="1" w:after="100" w:afterAutospacing="1"/>
      <w:textAlignment w:val="center"/>
    </w:pPr>
    <w:rPr>
      <w:rFonts w:ascii="Times New Roman" w:eastAsia="Times New Roman" w:hAnsi="Times New Roman" w:cs="Times New Roman"/>
      <w:b/>
      <w:bCs/>
      <w:i/>
      <w:iCs/>
      <w:sz w:val="16"/>
      <w:szCs w:val="16"/>
      <w:lang w:eastAsia="ru-RU"/>
    </w:rPr>
  </w:style>
  <w:style w:type="paragraph" w:customStyle="1" w:styleId="xl193">
    <w:name w:val="xl193"/>
    <w:basedOn w:val="a"/>
    <w:rsid w:val="00BF1FA9"/>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
    <w:rsid w:val="00BF1FA9"/>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
    <w:rsid w:val="00BF1FA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
    <w:rsid w:val="00BF1FA9"/>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7">
    <w:name w:val="xl197"/>
    <w:basedOn w:val="a"/>
    <w:rsid w:val="00BF1F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8">
    <w:name w:val="xl198"/>
    <w:basedOn w:val="a"/>
    <w:rsid w:val="00BF1FA9"/>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9">
    <w:name w:val="xl199"/>
    <w:basedOn w:val="a"/>
    <w:rsid w:val="00BF1FA9"/>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00">
    <w:name w:val="xl200"/>
    <w:basedOn w:val="a"/>
    <w:rsid w:val="00BF1FA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201">
    <w:name w:val="xl201"/>
    <w:basedOn w:val="a"/>
    <w:rsid w:val="00BF1FA9"/>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202">
    <w:name w:val="xl202"/>
    <w:basedOn w:val="a"/>
    <w:rsid w:val="00BF1FA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BF1FA9"/>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BF1FA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FF0000"/>
      <w:sz w:val="16"/>
      <w:szCs w:val="16"/>
      <w:lang w:eastAsia="ru-RU"/>
    </w:rPr>
  </w:style>
  <w:style w:type="paragraph" w:customStyle="1" w:styleId="xl205">
    <w:name w:val="xl205"/>
    <w:basedOn w:val="a"/>
    <w:rsid w:val="00BF1FA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206">
    <w:name w:val="xl206"/>
    <w:basedOn w:val="a"/>
    <w:rsid w:val="00BF1FA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ru-RU"/>
    </w:rPr>
  </w:style>
  <w:style w:type="paragraph" w:customStyle="1" w:styleId="xl207">
    <w:name w:val="xl207"/>
    <w:basedOn w:val="a"/>
    <w:rsid w:val="00BF1FA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208">
    <w:name w:val="xl208"/>
    <w:basedOn w:val="a"/>
    <w:rsid w:val="00BF1FA9"/>
    <w:pPr>
      <w:pBdr>
        <w:bottom w:val="single" w:sz="8" w:space="0" w:color="auto"/>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FF"/>
      <w:sz w:val="16"/>
      <w:szCs w:val="16"/>
      <w:u w:val="single"/>
      <w:lang w:eastAsia="ru-RU"/>
    </w:rPr>
  </w:style>
  <w:style w:type="paragraph" w:customStyle="1" w:styleId="xl209">
    <w:name w:val="xl209"/>
    <w:basedOn w:val="a"/>
    <w:rsid w:val="00BF1FA9"/>
    <w:pPr>
      <w:pBdr>
        <w:bottom w:val="single" w:sz="8" w:space="0" w:color="auto"/>
        <w:right w:val="single" w:sz="8"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FF"/>
      <w:sz w:val="16"/>
      <w:szCs w:val="16"/>
      <w:u w:val="single"/>
      <w:lang w:eastAsia="ru-RU"/>
    </w:rPr>
  </w:style>
  <w:style w:type="paragraph" w:customStyle="1" w:styleId="xl210">
    <w:name w:val="xl210"/>
    <w:basedOn w:val="a"/>
    <w:rsid w:val="00BF1FA9"/>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FF"/>
      <w:sz w:val="16"/>
      <w:szCs w:val="16"/>
      <w:u w:val="single"/>
      <w:lang w:eastAsia="ru-RU"/>
    </w:rPr>
  </w:style>
  <w:style w:type="paragraph" w:customStyle="1" w:styleId="xl211">
    <w:name w:val="xl211"/>
    <w:basedOn w:val="a"/>
    <w:rsid w:val="00BF1FA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FF"/>
      <w:sz w:val="16"/>
      <w:szCs w:val="16"/>
      <w:u w:val="single"/>
      <w:lang w:eastAsia="ru-RU"/>
    </w:rPr>
  </w:style>
  <w:style w:type="paragraph" w:customStyle="1" w:styleId="xl212">
    <w:name w:val="xl212"/>
    <w:basedOn w:val="a"/>
    <w:rsid w:val="00BF1FA9"/>
    <w:pPr>
      <w:pBdr>
        <w:bottom w:val="single" w:sz="8" w:space="0" w:color="auto"/>
        <w:right w:val="single" w:sz="8" w:space="0" w:color="auto"/>
      </w:pBdr>
      <w:shd w:val="clear" w:color="000000" w:fill="00B0F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213">
    <w:name w:val="xl213"/>
    <w:basedOn w:val="a"/>
    <w:rsid w:val="00BF1FA9"/>
    <w:pPr>
      <w:pBdr>
        <w:bottom w:val="single" w:sz="8" w:space="0" w:color="auto"/>
        <w:right w:val="single" w:sz="8"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FF"/>
      <w:sz w:val="16"/>
      <w:szCs w:val="16"/>
      <w:u w:val="single"/>
      <w:lang w:eastAsia="ru-RU"/>
    </w:rPr>
  </w:style>
  <w:style w:type="paragraph" w:customStyle="1" w:styleId="xl214">
    <w:name w:val="xl214"/>
    <w:basedOn w:val="a"/>
    <w:rsid w:val="00BF1FA9"/>
    <w:pPr>
      <w:pBdr>
        <w:bottom w:val="single" w:sz="8"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FF"/>
      <w:sz w:val="16"/>
      <w:szCs w:val="16"/>
      <w:u w:val="single"/>
      <w:lang w:eastAsia="ru-RU"/>
    </w:rPr>
  </w:style>
  <w:style w:type="paragraph" w:customStyle="1" w:styleId="xl215">
    <w:name w:val="xl215"/>
    <w:basedOn w:val="a"/>
    <w:rsid w:val="00BF1FA9"/>
    <w:pPr>
      <w:pBdr>
        <w:left w:val="single" w:sz="4" w:space="0" w:color="auto"/>
        <w:bottom w:val="single" w:sz="8" w:space="0" w:color="auto"/>
        <w:right w:val="single" w:sz="4"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color w:val="000000"/>
      <w:sz w:val="16"/>
      <w:szCs w:val="16"/>
      <w:lang w:eastAsia="ru-RU"/>
    </w:rPr>
  </w:style>
  <w:style w:type="paragraph" w:customStyle="1" w:styleId="xl216">
    <w:name w:val="xl216"/>
    <w:basedOn w:val="a"/>
    <w:rsid w:val="00BF1FA9"/>
    <w:pPr>
      <w:pBdr>
        <w:left w:val="single" w:sz="4" w:space="0" w:color="auto"/>
        <w:bottom w:val="single" w:sz="8" w:space="0" w:color="auto"/>
        <w:right w:val="single" w:sz="4" w:space="0" w:color="auto"/>
      </w:pBdr>
      <w:shd w:val="clear" w:color="000000" w:fill="00B0F0"/>
      <w:spacing w:before="100" w:beforeAutospacing="1" w:after="100" w:afterAutospacing="1"/>
      <w:jc w:val="both"/>
      <w:textAlignment w:val="center"/>
    </w:pPr>
    <w:rPr>
      <w:rFonts w:ascii="Times New Roman" w:eastAsia="Times New Roman" w:hAnsi="Times New Roman" w:cs="Times New Roman"/>
      <w:b/>
      <w:bCs/>
      <w:color w:val="000000"/>
      <w:sz w:val="16"/>
      <w:szCs w:val="16"/>
      <w:lang w:eastAsia="ru-RU"/>
    </w:rPr>
  </w:style>
  <w:style w:type="paragraph" w:customStyle="1" w:styleId="xl217">
    <w:name w:val="xl217"/>
    <w:basedOn w:val="a"/>
    <w:rsid w:val="00BF1FA9"/>
    <w:pPr>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jc w:val="both"/>
      <w:textAlignment w:val="center"/>
    </w:pPr>
    <w:rPr>
      <w:rFonts w:ascii="Times New Roman" w:eastAsia="Times New Roman" w:hAnsi="Times New Roman" w:cs="Times New Roman"/>
      <w:b/>
      <w:bCs/>
      <w:color w:val="000000"/>
      <w:sz w:val="16"/>
      <w:szCs w:val="16"/>
      <w:lang w:eastAsia="ru-RU"/>
    </w:rPr>
  </w:style>
  <w:style w:type="paragraph" w:customStyle="1" w:styleId="xl218">
    <w:name w:val="xl218"/>
    <w:basedOn w:val="a"/>
    <w:rsid w:val="00BF1FA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color w:val="000000"/>
      <w:sz w:val="16"/>
      <w:szCs w:val="16"/>
      <w:lang w:eastAsia="ru-RU"/>
    </w:rPr>
  </w:style>
  <w:style w:type="paragraph" w:customStyle="1" w:styleId="xl219">
    <w:name w:val="xl219"/>
    <w:basedOn w:val="a"/>
    <w:rsid w:val="00BF1FA9"/>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both"/>
      <w:textAlignment w:val="center"/>
    </w:pPr>
    <w:rPr>
      <w:rFonts w:ascii="Times New Roman" w:eastAsia="Times New Roman" w:hAnsi="Times New Roman" w:cs="Times New Roman"/>
      <w:b/>
      <w:bCs/>
      <w:color w:val="000000"/>
      <w:sz w:val="16"/>
      <w:szCs w:val="16"/>
      <w:lang w:eastAsia="ru-RU"/>
    </w:rPr>
  </w:style>
  <w:style w:type="paragraph" w:customStyle="1" w:styleId="xl220">
    <w:name w:val="xl220"/>
    <w:basedOn w:val="a"/>
    <w:rsid w:val="00BF1FA9"/>
    <w:pPr>
      <w:pBdr>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6"/>
      <w:szCs w:val="16"/>
      <w:lang w:eastAsia="ru-RU"/>
    </w:rPr>
  </w:style>
  <w:style w:type="paragraph" w:customStyle="1" w:styleId="xl221">
    <w:name w:val="xl221"/>
    <w:basedOn w:val="a"/>
    <w:rsid w:val="00BF1FA9"/>
    <w:pPr>
      <w:pBdr>
        <w:bottom w:val="single" w:sz="8" w:space="0" w:color="auto"/>
        <w:right w:val="single" w:sz="8" w:space="0" w:color="auto"/>
      </w:pBdr>
      <w:shd w:val="clear" w:color="000000" w:fill="D9D9D9"/>
      <w:spacing w:before="100" w:beforeAutospacing="1" w:after="100" w:afterAutospacing="1"/>
      <w:jc w:val="right"/>
      <w:textAlignment w:val="center"/>
    </w:pPr>
    <w:rPr>
      <w:rFonts w:ascii="Times New Roman" w:eastAsia="Times New Roman" w:hAnsi="Times New Roman" w:cs="Times New Roman"/>
      <w:b/>
      <w:bCs/>
      <w:sz w:val="16"/>
      <w:szCs w:val="16"/>
      <w:lang w:eastAsia="ru-RU"/>
    </w:rPr>
  </w:style>
  <w:style w:type="paragraph" w:customStyle="1" w:styleId="xl222">
    <w:name w:val="xl222"/>
    <w:basedOn w:val="a"/>
    <w:rsid w:val="00BF1FA9"/>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23">
    <w:name w:val="xl223"/>
    <w:basedOn w:val="a"/>
    <w:rsid w:val="00BF1FA9"/>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24">
    <w:name w:val="xl224"/>
    <w:basedOn w:val="a"/>
    <w:rsid w:val="00BF1FA9"/>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25">
    <w:name w:val="xl225"/>
    <w:basedOn w:val="a"/>
    <w:rsid w:val="00BF1FA9"/>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226">
    <w:name w:val="xl226"/>
    <w:basedOn w:val="a"/>
    <w:rsid w:val="00BF1FA9"/>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227">
    <w:name w:val="xl227"/>
    <w:basedOn w:val="a"/>
    <w:rsid w:val="00BF1FA9"/>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228">
    <w:name w:val="xl228"/>
    <w:basedOn w:val="a"/>
    <w:rsid w:val="00BF1FA9"/>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29">
    <w:name w:val="xl229"/>
    <w:basedOn w:val="a"/>
    <w:rsid w:val="00BF1FA9"/>
    <w:pPr>
      <w:pBdr>
        <w:top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30">
    <w:name w:val="xl230"/>
    <w:basedOn w:val="a"/>
    <w:rsid w:val="00BF1FA9"/>
    <w:pPr>
      <w:pBdr>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i/>
      <w:iCs/>
      <w:sz w:val="16"/>
      <w:szCs w:val="16"/>
      <w:lang w:eastAsia="ru-RU"/>
    </w:rPr>
  </w:style>
  <w:style w:type="paragraph" w:customStyle="1" w:styleId="xl231">
    <w:name w:val="xl231"/>
    <w:basedOn w:val="a"/>
    <w:rsid w:val="00BF1FA9"/>
    <w:pPr>
      <w:pBdr>
        <w:bottom w:val="single" w:sz="8" w:space="0" w:color="auto"/>
      </w:pBdr>
      <w:spacing w:before="100" w:beforeAutospacing="1" w:after="100" w:afterAutospacing="1"/>
      <w:textAlignment w:val="center"/>
    </w:pPr>
    <w:rPr>
      <w:rFonts w:ascii="Times New Roman" w:eastAsia="Times New Roman" w:hAnsi="Times New Roman" w:cs="Times New Roman"/>
      <w:b/>
      <w:bCs/>
      <w:i/>
      <w:iCs/>
      <w:sz w:val="16"/>
      <w:szCs w:val="16"/>
      <w:lang w:eastAsia="ru-RU"/>
    </w:rPr>
  </w:style>
  <w:style w:type="paragraph" w:customStyle="1" w:styleId="xl232">
    <w:name w:val="xl232"/>
    <w:basedOn w:val="a"/>
    <w:rsid w:val="00BF1FA9"/>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33">
    <w:name w:val="xl233"/>
    <w:basedOn w:val="a"/>
    <w:rsid w:val="00BF1FA9"/>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34">
    <w:name w:val="xl234"/>
    <w:basedOn w:val="a"/>
    <w:rsid w:val="00BF1FA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35">
    <w:name w:val="xl235"/>
    <w:basedOn w:val="a"/>
    <w:rsid w:val="00BF1FA9"/>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36">
    <w:name w:val="xl236"/>
    <w:basedOn w:val="a"/>
    <w:rsid w:val="00BF1F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37">
    <w:name w:val="xl237"/>
    <w:basedOn w:val="a"/>
    <w:rsid w:val="00BF1FA9"/>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38">
    <w:name w:val="xl238"/>
    <w:basedOn w:val="a"/>
    <w:rsid w:val="00BF1FA9"/>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239">
    <w:name w:val="xl239"/>
    <w:basedOn w:val="a"/>
    <w:rsid w:val="00BF1FA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240">
    <w:name w:val="xl240"/>
    <w:basedOn w:val="a"/>
    <w:rsid w:val="00BF1FA9"/>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241">
    <w:name w:val="xl241"/>
    <w:basedOn w:val="a"/>
    <w:rsid w:val="00BF1FA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42">
    <w:name w:val="xl242"/>
    <w:basedOn w:val="a"/>
    <w:rsid w:val="00BF1FA9"/>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43">
    <w:name w:val="xl243"/>
    <w:basedOn w:val="a"/>
    <w:rsid w:val="00BF1F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44">
    <w:name w:val="xl244"/>
    <w:basedOn w:val="a"/>
    <w:rsid w:val="00BF1FA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customStyle="1" w:styleId="WW8Num1z0">
    <w:name w:val="WW8Num1z0"/>
    <w:rsid w:val="00BF1FA9"/>
  </w:style>
  <w:style w:type="character" w:customStyle="1" w:styleId="WW8Num1z1">
    <w:name w:val="WW8Num1z1"/>
    <w:rsid w:val="00BF1FA9"/>
  </w:style>
  <w:style w:type="character" w:customStyle="1" w:styleId="WW8Num1z2">
    <w:name w:val="WW8Num1z2"/>
    <w:rsid w:val="00BF1FA9"/>
  </w:style>
  <w:style w:type="character" w:customStyle="1" w:styleId="WW8Num1z3">
    <w:name w:val="WW8Num1z3"/>
    <w:rsid w:val="00BF1FA9"/>
  </w:style>
  <w:style w:type="character" w:customStyle="1" w:styleId="WW8Num1z4">
    <w:name w:val="WW8Num1z4"/>
    <w:rsid w:val="00BF1FA9"/>
  </w:style>
  <w:style w:type="character" w:customStyle="1" w:styleId="WW8Num1z5">
    <w:name w:val="WW8Num1z5"/>
    <w:rsid w:val="00BF1FA9"/>
  </w:style>
  <w:style w:type="character" w:customStyle="1" w:styleId="WW8Num1z6">
    <w:name w:val="WW8Num1z6"/>
    <w:rsid w:val="00BF1FA9"/>
  </w:style>
  <w:style w:type="character" w:customStyle="1" w:styleId="WW8Num1z7">
    <w:name w:val="WW8Num1z7"/>
    <w:rsid w:val="00BF1FA9"/>
  </w:style>
  <w:style w:type="character" w:customStyle="1" w:styleId="WW8Num1z8">
    <w:name w:val="WW8Num1z8"/>
    <w:rsid w:val="00BF1FA9"/>
  </w:style>
  <w:style w:type="character" w:customStyle="1" w:styleId="WW8Num2z0">
    <w:name w:val="WW8Num2z0"/>
    <w:rsid w:val="00BF1FA9"/>
    <w:rPr>
      <w:b/>
    </w:rPr>
  </w:style>
  <w:style w:type="character" w:customStyle="1" w:styleId="WW8Num2z1">
    <w:name w:val="WW8Num2z1"/>
    <w:rsid w:val="00BF1FA9"/>
    <w:rPr>
      <w:i w:val="0"/>
    </w:rPr>
  </w:style>
  <w:style w:type="character" w:customStyle="1" w:styleId="WW8Num3z0">
    <w:name w:val="WW8Num3z0"/>
    <w:rsid w:val="00BF1FA9"/>
    <w:rPr>
      <w:rFonts w:ascii="Times New Roman" w:hAnsi="Times New Roman" w:cs="Times New Roman"/>
      <w:bCs/>
      <w:sz w:val="24"/>
      <w:szCs w:val="24"/>
    </w:rPr>
  </w:style>
  <w:style w:type="character" w:customStyle="1" w:styleId="WW8Num4z0">
    <w:name w:val="WW8Num4z0"/>
    <w:rsid w:val="00BF1FA9"/>
    <w:rPr>
      <w:rFonts w:ascii="Times New Roman" w:hAnsi="Times New Roman" w:cs="Times New Roman"/>
      <w:b/>
      <w:sz w:val="24"/>
      <w:szCs w:val="24"/>
    </w:rPr>
  </w:style>
  <w:style w:type="character" w:customStyle="1" w:styleId="WW8Num5z0">
    <w:name w:val="WW8Num5z0"/>
    <w:rsid w:val="00BF1FA9"/>
  </w:style>
  <w:style w:type="character" w:customStyle="1" w:styleId="WW8Num5z1">
    <w:name w:val="WW8Num5z1"/>
    <w:rsid w:val="00BF1FA9"/>
  </w:style>
  <w:style w:type="character" w:customStyle="1" w:styleId="WW8Num5z2">
    <w:name w:val="WW8Num5z2"/>
    <w:rsid w:val="00BF1FA9"/>
  </w:style>
  <w:style w:type="character" w:customStyle="1" w:styleId="WW8Num5z3">
    <w:name w:val="WW8Num5z3"/>
    <w:rsid w:val="00BF1FA9"/>
  </w:style>
  <w:style w:type="character" w:customStyle="1" w:styleId="WW8Num5z4">
    <w:name w:val="WW8Num5z4"/>
    <w:rsid w:val="00BF1FA9"/>
  </w:style>
  <w:style w:type="character" w:customStyle="1" w:styleId="WW8Num5z5">
    <w:name w:val="WW8Num5z5"/>
    <w:rsid w:val="00BF1FA9"/>
  </w:style>
  <w:style w:type="character" w:customStyle="1" w:styleId="WW8Num5z6">
    <w:name w:val="WW8Num5z6"/>
    <w:rsid w:val="00BF1FA9"/>
  </w:style>
  <w:style w:type="character" w:customStyle="1" w:styleId="WW8Num5z7">
    <w:name w:val="WW8Num5z7"/>
    <w:rsid w:val="00BF1FA9"/>
  </w:style>
  <w:style w:type="character" w:customStyle="1" w:styleId="WW8Num5z8">
    <w:name w:val="WW8Num5z8"/>
    <w:rsid w:val="00BF1FA9"/>
  </w:style>
  <w:style w:type="character" w:customStyle="1" w:styleId="WW8Num6z0">
    <w:name w:val="WW8Num6z0"/>
    <w:rsid w:val="00BF1FA9"/>
    <w:rPr>
      <w:rFonts w:ascii="Sylfaen" w:eastAsia="Calibri" w:hAnsi="Sylfaen" w:cs="Sylfaen" w:hint="default"/>
      <w:lang w:eastAsia="en-US"/>
    </w:rPr>
  </w:style>
  <w:style w:type="character" w:customStyle="1" w:styleId="WW8Num6z1">
    <w:name w:val="WW8Num6z1"/>
    <w:rsid w:val="00BF1FA9"/>
    <w:rPr>
      <w:rFonts w:ascii="Courier New" w:hAnsi="Courier New" w:cs="Courier New" w:hint="default"/>
    </w:rPr>
  </w:style>
  <w:style w:type="character" w:customStyle="1" w:styleId="WW8Num6z2">
    <w:name w:val="WW8Num6z2"/>
    <w:rsid w:val="00BF1FA9"/>
    <w:rPr>
      <w:rFonts w:ascii="Wingdings" w:hAnsi="Wingdings" w:cs="Wingdings" w:hint="default"/>
    </w:rPr>
  </w:style>
  <w:style w:type="character" w:customStyle="1" w:styleId="WW8Num6z3">
    <w:name w:val="WW8Num6z3"/>
    <w:rsid w:val="00BF1FA9"/>
    <w:rPr>
      <w:rFonts w:ascii="Symbol" w:hAnsi="Symbol" w:cs="Symbol" w:hint="default"/>
    </w:rPr>
  </w:style>
  <w:style w:type="character" w:customStyle="1" w:styleId="2e">
    <w:name w:val="Основной шрифт абзаца2"/>
    <w:rsid w:val="00BF1FA9"/>
  </w:style>
  <w:style w:type="character" w:customStyle="1" w:styleId="WW8Num2z2">
    <w:name w:val="WW8Num2z2"/>
    <w:rsid w:val="00BF1FA9"/>
  </w:style>
  <w:style w:type="character" w:customStyle="1" w:styleId="WW8Num2z3">
    <w:name w:val="WW8Num2z3"/>
    <w:rsid w:val="00BF1FA9"/>
  </w:style>
  <w:style w:type="character" w:customStyle="1" w:styleId="WW8Num2z4">
    <w:name w:val="WW8Num2z4"/>
    <w:rsid w:val="00BF1FA9"/>
  </w:style>
  <w:style w:type="character" w:customStyle="1" w:styleId="WW8Num2z5">
    <w:name w:val="WW8Num2z5"/>
    <w:rsid w:val="00BF1FA9"/>
  </w:style>
  <w:style w:type="character" w:customStyle="1" w:styleId="WW8Num2z6">
    <w:name w:val="WW8Num2z6"/>
    <w:rsid w:val="00BF1FA9"/>
  </w:style>
  <w:style w:type="character" w:customStyle="1" w:styleId="WW8Num2z7">
    <w:name w:val="WW8Num2z7"/>
    <w:rsid w:val="00BF1FA9"/>
  </w:style>
  <w:style w:type="character" w:customStyle="1" w:styleId="WW8Num2z8">
    <w:name w:val="WW8Num2z8"/>
    <w:rsid w:val="00BF1FA9"/>
  </w:style>
  <w:style w:type="character" w:customStyle="1" w:styleId="WW8Num3z1">
    <w:name w:val="WW8Num3z1"/>
    <w:rsid w:val="00BF1FA9"/>
  </w:style>
  <w:style w:type="character" w:customStyle="1" w:styleId="WW8Num3z2">
    <w:name w:val="WW8Num3z2"/>
    <w:rsid w:val="00BF1FA9"/>
  </w:style>
  <w:style w:type="character" w:customStyle="1" w:styleId="WW8Num3z3">
    <w:name w:val="WW8Num3z3"/>
    <w:rsid w:val="00BF1FA9"/>
  </w:style>
  <w:style w:type="character" w:customStyle="1" w:styleId="WW8Num3z4">
    <w:name w:val="WW8Num3z4"/>
    <w:rsid w:val="00BF1FA9"/>
  </w:style>
  <w:style w:type="character" w:customStyle="1" w:styleId="WW8Num3z5">
    <w:name w:val="WW8Num3z5"/>
    <w:rsid w:val="00BF1FA9"/>
  </w:style>
  <w:style w:type="character" w:customStyle="1" w:styleId="WW8Num3z6">
    <w:name w:val="WW8Num3z6"/>
    <w:rsid w:val="00BF1FA9"/>
  </w:style>
  <w:style w:type="character" w:customStyle="1" w:styleId="WW8Num3z7">
    <w:name w:val="WW8Num3z7"/>
    <w:rsid w:val="00BF1FA9"/>
  </w:style>
  <w:style w:type="character" w:customStyle="1" w:styleId="WW8Num3z8">
    <w:name w:val="WW8Num3z8"/>
    <w:rsid w:val="00BF1FA9"/>
  </w:style>
  <w:style w:type="character" w:customStyle="1" w:styleId="1f2">
    <w:name w:val="Основной шрифт абзаца1"/>
    <w:rsid w:val="00BF1FA9"/>
  </w:style>
  <w:style w:type="character" w:customStyle="1" w:styleId="affffff7">
    <w:name w:val="Обычный (веб) Знак"/>
    <w:aliases w:val="Обычный (веб)24 Знак Знак Знак"/>
    <w:rsid w:val="00BF1FA9"/>
    <w:rPr>
      <w:rFonts w:ascii="Times New Roman" w:eastAsia="Times New Roman" w:hAnsi="Times New Roman" w:cs="Times New Roman"/>
      <w:sz w:val="24"/>
      <w:szCs w:val="24"/>
      <w:lang w:val="en-US"/>
    </w:rPr>
  </w:style>
  <w:style w:type="character" w:customStyle="1" w:styleId="fontstyle01">
    <w:name w:val="fontstyle01"/>
    <w:rsid w:val="00BF1FA9"/>
    <w:rPr>
      <w:rFonts w:ascii="Times New Roman" w:hAnsi="Times New Roman" w:cs="Times New Roman"/>
      <w:b w:val="0"/>
      <w:bCs w:val="0"/>
      <w:i w:val="0"/>
      <w:iCs w:val="0"/>
      <w:color w:val="000000"/>
      <w:sz w:val="24"/>
      <w:szCs w:val="24"/>
    </w:rPr>
  </w:style>
  <w:style w:type="character" w:customStyle="1" w:styleId="affffff8">
    <w:name w:val="Символ концевой сноски"/>
    <w:rsid w:val="00BF1FA9"/>
    <w:rPr>
      <w:vertAlign w:val="superscript"/>
    </w:rPr>
  </w:style>
  <w:style w:type="character" w:customStyle="1" w:styleId="WW-">
    <w:name w:val="WW-Символ концевой сноски"/>
    <w:rsid w:val="00BF1FA9"/>
  </w:style>
  <w:style w:type="character" w:customStyle="1" w:styleId="affffff9">
    <w:name w:val="Маркеры списка"/>
    <w:rsid w:val="00BF1FA9"/>
    <w:rPr>
      <w:rFonts w:ascii="OpenSymbol" w:eastAsia="OpenSymbol" w:hAnsi="OpenSymbol" w:cs="OpenSymbol"/>
    </w:rPr>
  </w:style>
  <w:style w:type="character" w:customStyle="1" w:styleId="1f3">
    <w:name w:val="Знак концевой сноски1"/>
    <w:rsid w:val="00BF1FA9"/>
    <w:rPr>
      <w:vertAlign w:val="superscript"/>
    </w:rPr>
  </w:style>
  <w:style w:type="paragraph" w:styleId="affffffa">
    <w:name w:val="List"/>
    <w:basedOn w:val="af4"/>
    <w:rsid w:val="00BF1FA9"/>
    <w:pPr>
      <w:widowControl/>
      <w:suppressAutoHyphens/>
      <w:snapToGrid/>
      <w:spacing w:before="0" w:after="140" w:line="276" w:lineRule="auto"/>
      <w:jc w:val="left"/>
    </w:pPr>
    <w:rPr>
      <w:rFonts w:ascii="Calibri" w:hAnsi="Calibri" w:cs="Lohit Devanagari"/>
      <w:sz w:val="22"/>
      <w:szCs w:val="22"/>
      <w:lang w:eastAsia="zh-CN"/>
    </w:rPr>
  </w:style>
  <w:style w:type="paragraph" w:styleId="affffffb">
    <w:name w:val="caption"/>
    <w:basedOn w:val="a"/>
    <w:qFormat/>
    <w:rsid w:val="00BF1FA9"/>
    <w:pPr>
      <w:suppressLineNumbers/>
      <w:suppressAutoHyphens/>
      <w:spacing w:before="120" w:after="120" w:line="276" w:lineRule="auto"/>
    </w:pPr>
    <w:rPr>
      <w:rFonts w:ascii="Calibri" w:eastAsia="Times New Roman" w:hAnsi="Calibri" w:cs="Lohit Devanagari"/>
      <w:i/>
      <w:iCs/>
      <w:sz w:val="24"/>
      <w:szCs w:val="24"/>
      <w:lang w:eastAsia="zh-CN"/>
    </w:rPr>
  </w:style>
  <w:style w:type="paragraph" w:customStyle="1" w:styleId="2f">
    <w:name w:val="Указатель2"/>
    <w:basedOn w:val="a"/>
    <w:rsid w:val="00BF1FA9"/>
    <w:pPr>
      <w:suppressLineNumbers/>
      <w:suppressAutoHyphens/>
      <w:spacing w:after="200" w:line="276" w:lineRule="auto"/>
    </w:pPr>
    <w:rPr>
      <w:rFonts w:ascii="Calibri" w:eastAsia="Times New Roman" w:hAnsi="Calibri" w:cs="Lohit Devanagari"/>
      <w:lang w:eastAsia="zh-CN"/>
    </w:rPr>
  </w:style>
  <w:style w:type="paragraph" w:customStyle="1" w:styleId="1f4">
    <w:name w:val="Название объекта1"/>
    <w:basedOn w:val="a"/>
    <w:rsid w:val="00BF1FA9"/>
    <w:pPr>
      <w:suppressLineNumbers/>
      <w:suppressAutoHyphens/>
      <w:spacing w:before="120" w:after="120" w:line="276" w:lineRule="auto"/>
    </w:pPr>
    <w:rPr>
      <w:rFonts w:ascii="Calibri" w:eastAsia="Times New Roman" w:hAnsi="Calibri" w:cs="Lohit Devanagari"/>
      <w:i/>
      <w:iCs/>
      <w:sz w:val="24"/>
      <w:szCs w:val="24"/>
      <w:lang w:eastAsia="zh-CN"/>
    </w:rPr>
  </w:style>
  <w:style w:type="paragraph" w:customStyle="1" w:styleId="1f5">
    <w:name w:val="Указатель1"/>
    <w:basedOn w:val="a"/>
    <w:rsid w:val="00BF1FA9"/>
    <w:pPr>
      <w:suppressLineNumbers/>
      <w:suppressAutoHyphens/>
      <w:spacing w:after="200" w:line="276" w:lineRule="auto"/>
    </w:pPr>
    <w:rPr>
      <w:rFonts w:ascii="Calibri" w:eastAsia="Times New Roman" w:hAnsi="Calibri" w:cs="Lohit Devanagari"/>
      <w:lang w:eastAsia="zh-CN"/>
    </w:rPr>
  </w:style>
  <w:style w:type="character" w:customStyle="1" w:styleId="1f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rsid w:val="00BF1FA9"/>
    <w:rPr>
      <w:lang w:val="en-US" w:eastAsia="zh-CN"/>
    </w:rPr>
  </w:style>
  <w:style w:type="character" w:customStyle="1" w:styleId="1f7">
    <w:name w:val="Подзаголовок Знак1"/>
    <w:rsid w:val="00BF1FA9"/>
    <w:rPr>
      <w:rFonts w:ascii="Calibri Light" w:hAnsi="Calibri Light" w:cs="Calibri Light"/>
      <w:sz w:val="24"/>
      <w:szCs w:val="24"/>
      <w:lang w:eastAsia="zh-CN"/>
    </w:rPr>
  </w:style>
  <w:style w:type="paragraph" w:customStyle="1" w:styleId="affffffc">
    <w:name w:val="Содержимое таблицы"/>
    <w:basedOn w:val="a"/>
    <w:rsid w:val="00BF1FA9"/>
    <w:pPr>
      <w:suppressLineNumbers/>
      <w:suppressAutoHyphens/>
      <w:spacing w:after="200" w:line="276" w:lineRule="auto"/>
    </w:pPr>
    <w:rPr>
      <w:rFonts w:ascii="Calibri" w:eastAsia="Times New Roman" w:hAnsi="Calibri" w:cs="Calibri"/>
      <w:lang w:eastAsia="zh-CN"/>
    </w:rPr>
  </w:style>
  <w:style w:type="paragraph" w:customStyle="1" w:styleId="affffffd">
    <w:name w:val="Заголовок таблицы"/>
    <w:basedOn w:val="affffffc"/>
    <w:rsid w:val="00BF1FA9"/>
    <w:pPr>
      <w:jc w:val="center"/>
    </w:pPr>
    <w:rPr>
      <w:b/>
      <w:bCs/>
    </w:rPr>
  </w:style>
  <w:style w:type="character" w:customStyle="1" w:styleId="1f8">
    <w:name w:val="Текст выноски Знак1"/>
    <w:rsid w:val="00BF1FA9"/>
    <w:rPr>
      <w:rFonts w:ascii="Segoe UI" w:hAnsi="Segoe UI" w:cs="Segoe UI"/>
      <w:sz w:val="18"/>
      <w:szCs w:val="18"/>
      <w:lang w:eastAsia="zh-CN"/>
    </w:rPr>
  </w:style>
  <w:style w:type="paragraph" w:customStyle="1" w:styleId="35">
    <w:name w:val="Знак Знак3"/>
    <w:basedOn w:val="a"/>
    <w:rsid w:val="00BF1FA9"/>
    <w:pPr>
      <w:tabs>
        <w:tab w:val="left" w:pos="708"/>
      </w:tabs>
      <w:spacing w:after="160" w:line="240" w:lineRule="exact"/>
    </w:pPr>
    <w:rPr>
      <w:rFonts w:ascii="Verdana" w:eastAsia="Times New Roman" w:hAnsi="Verdana" w:cs="Verdana"/>
      <w:sz w:val="20"/>
      <w:szCs w:val="20"/>
      <w:lang w:val="en-US" w:eastAsia="zh-CN"/>
    </w:rPr>
  </w:style>
  <w:style w:type="paragraph" w:styleId="affffffe">
    <w:name w:val="Body Text Indent"/>
    <w:aliases w:val="текст,Основной текст 1"/>
    <w:basedOn w:val="a"/>
    <w:link w:val="afffffff"/>
    <w:rsid w:val="00BF1FA9"/>
    <w:pPr>
      <w:spacing w:after="120" w:line="276" w:lineRule="auto"/>
      <w:ind w:left="283"/>
    </w:pPr>
    <w:rPr>
      <w:rFonts w:ascii="Calibri" w:eastAsia="Times New Roman" w:hAnsi="Calibri" w:cs="Times New Roman"/>
      <w:lang w:eastAsia="ru-RU"/>
    </w:rPr>
  </w:style>
  <w:style w:type="character" w:customStyle="1" w:styleId="afffffff">
    <w:name w:val="Основной текст с отступом Знак"/>
    <w:aliases w:val="текст Знак,Основной текст 1 Знак"/>
    <w:basedOn w:val="a0"/>
    <w:link w:val="affffffe"/>
    <w:rsid w:val="00BF1FA9"/>
    <w:rPr>
      <w:rFonts w:ascii="Calibri" w:eastAsia="Times New Roman" w:hAnsi="Calibri" w:cs="Times New Roman"/>
      <w:lang w:eastAsia="ru-RU"/>
    </w:rPr>
  </w:style>
  <w:style w:type="character" w:customStyle="1" w:styleId="1f9">
    <w:name w:val="Основной текст с отступом Знак1"/>
    <w:aliases w:val="текст Знак1,Основной текст 1 Знак1"/>
    <w:uiPriority w:val="99"/>
    <w:locked/>
    <w:rsid w:val="00BF1FA9"/>
    <w:rPr>
      <w:rFonts w:ascii="Times New Roman" w:eastAsia="Times New Roman" w:hAnsi="Times New Roman"/>
      <w:sz w:val="24"/>
      <w:szCs w:val="24"/>
    </w:rPr>
  </w:style>
  <w:style w:type="paragraph" w:customStyle="1" w:styleId="afffffff0">
    <w:name w:val="Таблица"/>
    <w:basedOn w:val="a"/>
    <w:rsid w:val="00BF1FA9"/>
    <w:pPr>
      <w:widowControl w:val="0"/>
      <w:suppressAutoHyphens/>
      <w:spacing w:before="20" w:after="20"/>
    </w:pPr>
    <w:rPr>
      <w:rFonts w:ascii="Times New Roman" w:eastAsia="Times New Roman" w:hAnsi="Times New Roman" w:cs="Times New Roman"/>
      <w:sz w:val="24"/>
      <w:szCs w:val="20"/>
      <w:lang w:val="en-US" w:eastAsia="ru-RU"/>
    </w:rPr>
  </w:style>
  <w:style w:type="character" w:customStyle="1" w:styleId="72">
    <w:name w:val="Основной текст (7)_"/>
    <w:link w:val="710"/>
    <w:uiPriority w:val="99"/>
    <w:locked/>
    <w:rsid w:val="00BF1FA9"/>
    <w:rPr>
      <w:rFonts w:ascii="Times New Roman" w:hAnsi="Times New Roman"/>
      <w:sz w:val="27"/>
      <w:szCs w:val="27"/>
      <w:shd w:val="clear" w:color="auto" w:fill="FFFFFF"/>
    </w:rPr>
  </w:style>
  <w:style w:type="paragraph" w:customStyle="1" w:styleId="710">
    <w:name w:val="Основной текст (7)1"/>
    <w:basedOn w:val="a"/>
    <w:link w:val="72"/>
    <w:uiPriority w:val="99"/>
    <w:rsid w:val="00BF1FA9"/>
    <w:pPr>
      <w:shd w:val="clear" w:color="auto" w:fill="FFFFFF"/>
      <w:spacing w:after="420" w:line="240" w:lineRule="atLeast"/>
      <w:ind w:hanging="360"/>
    </w:pPr>
    <w:rPr>
      <w:rFonts w:ascii="Times New Roman" w:hAnsi="Times New Roman"/>
      <w:sz w:val="27"/>
      <w:szCs w:val="27"/>
    </w:rPr>
  </w:style>
  <w:style w:type="character" w:customStyle="1" w:styleId="36">
    <w:name w:val="Заголовок №3_"/>
    <w:link w:val="311"/>
    <w:uiPriority w:val="99"/>
    <w:locked/>
    <w:rsid w:val="00BF1FA9"/>
    <w:rPr>
      <w:rFonts w:ascii="Times New Roman" w:hAnsi="Times New Roman"/>
      <w:sz w:val="27"/>
      <w:szCs w:val="27"/>
      <w:shd w:val="clear" w:color="auto" w:fill="FFFFFF"/>
    </w:rPr>
  </w:style>
  <w:style w:type="character" w:customStyle="1" w:styleId="340">
    <w:name w:val="Заголовок №34"/>
    <w:uiPriority w:val="99"/>
    <w:rsid w:val="00BF1FA9"/>
    <w:rPr>
      <w:rFonts w:ascii="Times New Roman" w:hAnsi="Times New Roman"/>
      <w:sz w:val="27"/>
      <w:szCs w:val="27"/>
      <w:u w:val="single"/>
      <w:shd w:val="clear" w:color="auto" w:fill="FFFFFF"/>
    </w:rPr>
  </w:style>
  <w:style w:type="paragraph" w:customStyle="1" w:styleId="311">
    <w:name w:val="Заголовок №31"/>
    <w:basedOn w:val="a"/>
    <w:link w:val="36"/>
    <w:uiPriority w:val="99"/>
    <w:rsid w:val="00BF1FA9"/>
    <w:pPr>
      <w:shd w:val="clear" w:color="auto" w:fill="FFFFFF"/>
      <w:spacing w:after="240" w:line="326" w:lineRule="exact"/>
      <w:jc w:val="center"/>
      <w:outlineLvl w:val="2"/>
    </w:pPr>
    <w:rPr>
      <w:rFonts w:ascii="Times New Roman" w:hAnsi="Times New Roman"/>
      <w:sz w:val="27"/>
      <w:szCs w:val="27"/>
    </w:rPr>
  </w:style>
  <w:style w:type="character" w:customStyle="1" w:styleId="afffffff1">
    <w:name w:val="Основной текст_"/>
    <w:link w:val="1fa"/>
    <w:locked/>
    <w:rsid w:val="00BF1FA9"/>
    <w:rPr>
      <w:rFonts w:ascii="Times New Roman" w:hAnsi="Times New Roman"/>
      <w:sz w:val="27"/>
      <w:szCs w:val="27"/>
      <w:shd w:val="clear" w:color="auto" w:fill="FFFFFF"/>
    </w:rPr>
  </w:style>
  <w:style w:type="character" w:customStyle="1" w:styleId="720">
    <w:name w:val="Основной текст (7)2"/>
    <w:uiPriority w:val="99"/>
    <w:rsid w:val="00BF1FA9"/>
    <w:rPr>
      <w:rFonts w:ascii="Times New Roman" w:hAnsi="Times New Roman" w:cs="Times New Roman"/>
      <w:spacing w:val="0"/>
      <w:sz w:val="27"/>
      <w:szCs w:val="27"/>
      <w:shd w:val="clear" w:color="auto" w:fill="FFFFFF"/>
    </w:rPr>
  </w:style>
  <w:style w:type="character" w:customStyle="1" w:styleId="73">
    <w:name w:val="Основной текст (7) + Курсив"/>
    <w:uiPriority w:val="99"/>
    <w:rsid w:val="00BF1FA9"/>
    <w:rPr>
      <w:rFonts w:ascii="Times New Roman" w:hAnsi="Times New Roman" w:cs="Times New Roman"/>
      <w:i/>
      <w:iCs/>
      <w:spacing w:val="0"/>
      <w:sz w:val="27"/>
      <w:szCs w:val="27"/>
      <w:shd w:val="clear" w:color="auto" w:fill="FFFFFF"/>
    </w:rPr>
  </w:style>
  <w:style w:type="character" w:customStyle="1" w:styleId="712pt">
    <w:name w:val="Основной текст (7) + 12 pt"/>
    <w:aliases w:val="Курсив2,Интервал 1 pt2"/>
    <w:uiPriority w:val="99"/>
    <w:rsid w:val="00BF1FA9"/>
    <w:rPr>
      <w:rFonts w:ascii="Times New Roman" w:hAnsi="Times New Roman" w:cs="Times New Roman"/>
      <w:i/>
      <w:iCs/>
      <w:spacing w:val="20"/>
      <w:sz w:val="24"/>
      <w:szCs w:val="24"/>
      <w:shd w:val="clear" w:color="auto" w:fill="FFFFFF"/>
    </w:rPr>
  </w:style>
  <w:style w:type="character" w:customStyle="1" w:styleId="100">
    <w:name w:val="Основной текст (10)_"/>
    <w:link w:val="101"/>
    <w:uiPriority w:val="99"/>
    <w:locked/>
    <w:rsid w:val="00BF1FA9"/>
    <w:rPr>
      <w:rFonts w:ascii="Times New Roman" w:hAnsi="Times New Roman"/>
      <w:sz w:val="26"/>
      <w:szCs w:val="26"/>
      <w:shd w:val="clear" w:color="auto" w:fill="FFFFFF"/>
    </w:rPr>
  </w:style>
  <w:style w:type="paragraph" w:customStyle="1" w:styleId="1fa">
    <w:name w:val="Основной текст1"/>
    <w:basedOn w:val="a"/>
    <w:link w:val="afffffff1"/>
    <w:qFormat/>
    <w:rsid w:val="00BF1FA9"/>
    <w:pPr>
      <w:shd w:val="clear" w:color="auto" w:fill="FFFFFF"/>
      <w:spacing w:before="420" w:after="60" w:line="240" w:lineRule="atLeast"/>
    </w:pPr>
    <w:rPr>
      <w:rFonts w:ascii="Times New Roman" w:hAnsi="Times New Roman"/>
      <w:sz w:val="27"/>
      <w:szCs w:val="27"/>
    </w:rPr>
  </w:style>
  <w:style w:type="paragraph" w:customStyle="1" w:styleId="101">
    <w:name w:val="Основной текст (10)"/>
    <w:basedOn w:val="a"/>
    <w:link w:val="100"/>
    <w:uiPriority w:val="99"/>
    <w:rsid w:val="00BF1FA9"/>
    <w:pPr>
      <w:shd w:val="clear" w:color="auto" w:fill="FFFFFF"/>
      <w:spacing w:line="240" w:lineRule="atLeast"/>
    </w:pPr>
    <w:rPr>
      <w:rFonts w:ascii="Times New Roman" w:hAnsi="Times New Roman"/>
      <w:sz w:val="26"/>
      <w:szCs w:val="26"/>
    </w:rPr>
  </w:style>
  <w:style w:type="character" w:customStyle="1" w:styleId="37">
    <w:name w:val="Основной текст (3)_"/>
    <w:link w:val="38"/>
    <w:locked/>
    <w:rsid w:val="00BF1FA9"/>
    <w:rPr>
      <w:b/>
      <w:shd w:val="clear" w:color="auto" w:fill="FFFFFF"/>
    </w:rPr>
  </w:style>
  <w:style w:type="paragraph" w:customStyle="1" w:styleId="38">
    <w:name w:val="Основной текст (3)"/>
    <w:basedOn w:val="a"/>
    <w:link w:val="37"/>
    <w:qFormat/>
    <w:rsid w:val="00BF1FA9"/>
    <w:pPr>
      <w:widowControl w:val="0"/>
      <w:shd w:val="clear" w:color="auto" w:fill="FFFFFF"/>
      <w:spacing w:before="6300" w:line="240" w:lineRule="atLeast"/>
      <w:ind w:hanging="260"/>
      <w:jc w:val="center"/>
    </w:pPr>
    <w:rPr>
      <w:b/>
    </w:rPr>
  </w:style>
  <w:style w:type="paragraph" w:customStyle="1" w:styleId="Heading31">
    <w:name w:val="Heading 31"/>
    <w:basedOn w:val="a"/>
    <w:uiPriority w:val="99"/>
    <w:rsid w:val="00BF1FA9"/>
    <w:pPr>
      <w:widowControl w:val="0"/>
      <w:autoSpaceDE w:val="0"/>
      <w:autoSpaceDN w:val="0"/>
      <w:ind w:left="222"/>
      <w:outlineLvl w:val="3"/>
    </w:pPr>
    <w:rPr>
      <w:rFonts w:ascii="Times New Roman" w:eastAsia="Times New Roman" w:hAnsi="Times New Roman" w:cs="Times New Roman"/>
      <w:b/>
      <w:bCs/>
      <w:sz w:val="24"/>
      <w:szCs w:val="24"/>
    </w:rPr>
  </w:style>
  <w:style w:type="paragraph" w:customStyle="1" w:styleId="paragraph">
    <w:name w:val="paragraph"/>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eop">
    <w:name w:val="eop"/>
    <w:basedOn w:val="a0"/>
    <w:rsid w:val="00BF1FA9"/>
  </w:style>
  <w:style w:type="character" w:customStyle="1" w:styleId="normaltextrun">
    <w:name w:val="normaltextrun"/>
    <w:basedOn w:val="a0"/>
    <w:rsid w:val="00BF1FA9"/>
  </w:style>
  <w:style w:type="paragraph" w:customStyle="1" w:styleId="headertext">
    <w:name w:val="headertext"/>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description">
    <w:name w:val="footnote description"/>
    <w:next w:val="a"/>
    <w:link w:val="footnotedescriptionChar"/>
    <w:hidden/>
    <w:rsid w:val="00BF1FA9"/>
    <w:pPr>
      <w:spacing w:line="259" w:lineRule="auto"/>
    </w:pPr>
    <w:rPr>
      <w:rFonts w:ascii="Times New Roman" w:eastAsia="Times New Roman" w:hAnsi="Times New Roman" w:cs="Times New Roman"/>
      <w:i/>
      <w:color w:val="000000"/>
      <w:sz w:val="20"/>
      <w:lang w:val="en-US"/>
    </w:rPr>
  </w:style>
  <w:style w:type="character" w:customStyle="1" w:styleId="footnotedescriptionChar">
    <w:name w:val="footnote description Char"/>
    <w:link w:val="footnotedescription"/>
    <w:rsid w:val="00BF1FA9"/>
    <w:rPr>
      <w:rFonts w:ascii="Times New Roman" w:eastAsia="Times New Roman" w:hAnsi="Times New Roman" w:cs="Times New Roman"/>
      <w:i/>
      <w:color w:val="000000"/>
      <w:sz w:val="20"/>
      <w:lang w:val="en-US"/>
    </w:rPr>
  </w:style>
  <w:style w:type="character" w:customStyle="1" w:styleId="footnotemark">
    <w:name w:val="footnote mark"/>
    <w:hidden/>
    <w:rsid w:val="00BF1FA9"/>
    <w:rPr>
      <w:rFonts w:ascii="Times New Roman" w:eastAsia="Times New Roman" w:hAnsi="Times New Roman" w:cs="Times New Roman"/>
      <w:color w:val="000000"/>
      <w:sz w:val="20"/>
      <w:vertAlign w:val="superscript"/>
    </w:rPr>
  </w:style>
  <w:style w:type="character" w:customStyle="1" w:styleId="FontStyle12">
    <w:name w:val="Font Style12"/>
    <w:rsid w:val="00BF1FA9"/>
    <w:rPr>
      <w:rFonts w:ascii="Times New Roman" w:hAnsi="Times New Roman" w:cs="Times New Roman"/>
      <w:sz w:val="28"/>
      <w:szCs w:val="28"/>
    </w:rPr>
  </w:style>
  <w:style w:type="paragraph" w:customStyle="1" w:styleId="Style1">
    <w:name w:val="Style1"/>
    <w:basedOn w:val="a"/>
    <w:rsid w:val="00BF1FA9"/>
    <w:pPr>
      <w:widowControl w:val="0"/>
      <w:autoSpaceDE w:val="0"/>
      <w:autoSpaceDN w:val="0"/>
      <w:adjustRightInd w:val="0"/>
      <w:spacing w:line="322" w:lineRule="exact"/>
      <w:ind w:firstLine="144"/>
    </w:pPr>
    <w:rPr>
      <w:rFonts w:ascii="Times New Roman" w:eastAsia="Times New Roman" w:hAnsi="Times New Roman" w:cs="Times New Roman"/>
      <w:sz w:val="24"/>
      <w:szCs w:val="24"/>
      <w:lang w:eastAsia="ru-RU"/>
    </w:rPr>
  </w:style>
  <w:style w:type="paragraph" w:customStyle="1" w:styleId="Style5">
    <w:name w:val="Style5"/>
    <w:basedOn w:val="a"/>
    <w:rsid w:val="00BF1FA9"/>
    <w:pPr>
      <w:widowControl w:val="0"/>
      <w:autoSpaceDE w:val="0"/>
      <w:autoSpaceDN w:val="0"/>
      <w:adjustRightInd w:val="0"/>
      <w:spacing w:line="312" w:lineRule="exact"/>
    </w:pPr>
    <w:rPr>
      <w:rFonts w:ascii="Times New Roman" w:eastAsia="Times New Roman" w:hAnsi="Times New Roman" w:cs="Times New Roman"/>
      <w:sz w:val="24"/>
      <w:szCs w:val="24"/>
      <w:lang w:eastAsia="ru-RU"/>
    </w:rPr>
  </w:style>
  <w:style w:type="paragraph" w:styleId="39">
    <w:name w:val="Body Text Indent 3"/>
    <w:basedOn w:val="a"/>
    <w:link w:val="3a"/>
    <w:rsid w:val="00BF1FA9"/>
    <w:pPr>
      <w:spacing w:after="120" w:line="276" w:lineRule="auto"/>
      <w:ind w:left="283"/>
    </w:pPr>
    <w:rPr>
      <w:rFonts w:ascii="Calibri" w:eastAsia="Times New Roman" w:hAnsi="Calibri" w:cs="Times New Roman"/>
      <w:sz w:val="16"/>
      <w:szCs w:val="16"/>
      <w:lang w:eastAsia="ru-RU"/>
    </w:rPr>
  </w:style>
  <w:style w:type="character" w:customStyle="1" w:styleId="3a">
    <w:name w:val="Основной текст с отступом 3 Знак"/>
    <w:basedOn w:val="a0"/>
    <w:link w:val="39"/>
    <w:rsid w:val="00BF1FA9"/>
    <w:rPr>
      <w:rFonts w:ascii="Calibri" w:eastAsia="Times New Roman" w:hAnsi="Calibri" w:cs="Times New Roman"/>
      <w:sz w:val="16"/>
      <w:szCs w:val="16"/>
      <w:lang w:eastAsia="ru-RU"/>
    </w:rPr>
  </w:style>
  <w:style w:type="paragraph" w:customStyle="1" w:styleId="1fb">
    <w:name w:val="Абзац списка1"/>
    <w:basedOn w:val="a"/>
    <w:uiPriority w:val="99"/>
    <w:qFormat/>
    <w:rsid w:val="00BF1FA9"/>
    <w:pPr>
      <w:spacing w:after="200" w:line="276" w:lineRule="auto"/>
      <w:ind w:left="720"/>
    </w:pPr>
    <w:rPr>
      <w:rFonts w:ascii="Calibri" w:eastAsia="Times New Roman" w:hAnsi="Calibri" w:cs="Calibri"/>
    </w:rPr>
  </w:style>
  <w:style w:type="paragraph" w:customStyle="1" w:styleId="18">
    <w:name w:val="Выделение1"/>
    <w:link w:val="afb"/>
    <w:rsid w:val="00BF1FA9"/>
    <w:pPr>
      <w:spacing w:after="160" w:line="264" w:lineRule="auto"/>
    </w:pPr>
    <w:rPr>
      <w:rFonts w:ascii="Times New Roman" w:hAnsi="Times New Roman" w:cs="Times New Roman"/>
      <w:i/>
    </w:rPr>
  </w:style>
  <w:style w:type="paragraph" w:customStyle="1" w:styleId="Footnote">
    <w:name w:val="Footnote"/>
    <w:basedOn w:val="a"/>
    <w:link w:val="Footnote1"/>
    <w:qFormat/>
    <w:rsid w:val="00BF1FA9"/>
    <w:rPr>
      <w:rFonts w:ascii="Times New Roman" w:eastAsia="Times New Roman" w:hAnsi="Times New Roman" w:cs="Times New Roman"/>
      <w:color w:val="000000"/>
      <w:sz w:val="20"/>
      <w:szCs w:val="20"/>
      <w:lang w:eastAsia="ru-RU"/>
    </w:rPr>
  </w:style>
  <w:style w:type="character" w:customStyle="1" w:styleId="Footnote1">
    <w:name w:val="Footnote1"/>
    <w:link w:val="Footnote"/>
    <w:qFormat/>
    <w:rsid w:val="00BF1FA9"/>
    <w:rPr>
      <w:rFonts w:ascii="Times New Roman" w:eastAsia="Times New Roman" w:hAnsi="Times New Roman" w:cs="Times New Roman"/>
      <w:color w:val="000000"/>
      <w:sz w:val="20"/>
      <w:szCs w:val="20"/>
      <w:lang w:eastAsia="ru-RU"/>
    </w:rPr>
  </w:style>
  <w:style w:type="paragraph" w:customStyle="1" w:styleId="font5">
    <w:name w:val="font5"/>
    <w:basedOn w:val="a"/>
    <w:rsid w:val="00BF1FA9"/>
    <w:pPr>
      <w:spacing w:before="100" w:beforeAutospacing="1" w:after="100" w:afterAutospacing="1"/>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BF1FA9"/>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font7">
    <w:name w:val="font7"/>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styleId="3b">
    <w:name w:val="Body Text 3"/>
    <w:aliases w:val="Знак11 Знак, Знак11 Знак"/>
    <w:basedOn w:val="a"/>
    <w:link w:val="3c"/>
    <w:rsid w:val="00BF1FA9"/>
    <w:pPr>
      <w:spacing w:after="120" w:line="276" w:lineRule="auto"/>
    </w:pPr>
    <w:rPr>
      <w:rFonts w:ascii="Calibri" w:eastAsia="Times New Roman" w:hAnsi="Calibri" w:cs="Times New Roman"/>
      <w:sz w:val="16"/>
      <w:szCs w:val="16"/>
    </w:rPr>
  </w:style>
  <w:style w:type="character" w:customStyle="1" w:styleId="3c">
    <w:name w:val="Основной текст 3 Знак"/>
    <w:aliases w:val="Знак11 Знак Знак1, Знак11 Знак Знак1"/>
    <w:basedOn w:val="a0"/>
    <w:link w:val="3b"/>
    <w:rsid w:val="00BF1FA9"/>
    <w:rPr>
      <w:rFonts w:ascii="Calibri" w:eastAsia="Times New Roman" w:hAnsi="Calibri" w:cs="Times New Roman"/>
      <w:sz w:val="16"/>
      <w:szCs w:val="16"/>
    </w:rPr>
  </w:style>
  <w:style w:type="numbering" w:customStyle="1" w:styleId="3d">
    <w:name w:val="Нет списка3"/>
    <w:next w:val="a2"/>
    <w:uiPriority w:val="99"/>
    <w:semiHidden/>
    <w:unhideWhenUsed/>
    <w:rsid w:val="00BF1FA9"/>
  </w:style>
  <w:style w:type="numbering" w:customStyle="1" w:styleId="44">
    <w:name w:val="Нет списка4"/>
    <w:next w:val="a2"/>
    <w:uiPriority w:val="99"/>
    <w:semiHidden/>
    <w:unhideWhenUsed/>
    <w:rsid w:val="00BF1FA9"/>
  </w:style>
  <w:style w:type="numbering" w:customStyle="1" w:styleId="52">
    <w:name w:val="Нет списка5"/>
    <w:next w:val="a2"/>
    <w:uiPriority w:val="99"/>
    <w:semiHidden/>
    <w:unhideWhenUsed/>
    <w:rsid w:val="00BF1FA9"/>
  </w:style>
  <w:style w:type="numbering" w:customStyle="1" w:styleId="62">
    <w:name w:val="Нет списка6"/>
    <w:next w:val="a2"/>
    <w:uiPriority w:val="99"/>
    <w:semiHidden/>
    <w:unhideWhenUsed/>
    <w:rsid w:val="00BF1FA9"/>
  </w:style>
  <w:style w:type="numbering" w:customStyle="1" w:styleId="211">
    <w:name w:val="Нет списка21"/>
    <w:next w:val="a2"/>
    <w:uiPriority w:val="99"/>
    <w:semiHidden/>
    <w:unhideWhenUsed/>
    <w:rsid w:val="00BF1FA9"/>
  </w:style>
  <w:style w:type="numbering" w:customStyle="1" w:styleId="312">
    <w:name w:val="Нет списка31"/>
    <w:next w:val="a2"/>
    <w:uiPriority w:val="99"/>
    <w:semiHidden/>
    <w:unhideWhenUsed/>
    <w:rsid w:val="00BF1FA9"/>
  </w:style>
  <w:style w:type="numbering" w:customStyle="1" w:styleId="74">
    <w:name w:val="Нет списка7"/>
    <w:next w:val="a2"/>
    <w:uiPriority w:val="99"/>
    <w:semiHidden/>
    <w:unhideWhenUsed/>
    <w:rsid w:val="00BF1FA9"/>
  </w:style>
  <w:style w:type="character" w:customStyle="1" w:styleId="FontStyle33">
    <w:name w:val="Font Style33"/>
    <w:rsid w:val="00BF1FA9"/>
    <w:rPr>
      <w:rFonts w:ascii="Microsoft Sans Serif" w:hAnsi="Microsoft Sans Serif" w:cs="Microsoft Sans Serif"/>
      <w:color w:val="000000"/>
      <w:sz w:val="22"/>
      <w:szCs w:val="22"/>
    </w:rPr>
  </w:style>
  <w:style w:type="paragraph" w:customStyle="1" w:styleId="Style3">
    <w:name w:val="Style3"/>
    <w:basedOn w:val="a"/>
    <w:rsid w:val="00BF1FA9"/>
    <w:pPr>
      <w:widowControl w:val="0"/>
      <w:autoSpaceDE w:val="0"/>
      <w:autoSpaceDN w:val="0"/>
      <w:adjustRightInd w:val="0"/>
      <w:spacing w:line="278" w:lineRule="exact"/>
      <w:ind w:firstLine="696"/>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BF1FA9"/>
    <w:pPr>
      <w:widowControl w:val="0"/>
      <w:autoSpaceDE w:val="0"/>
      <w:autoSpaceDN w:val="0"/>
      <w:adjustRightInd w:val="0"/>
      <w:spacing w:line="482" w:lineRule="exact"/>
      <w:ind w:firstLine="355"/>
      <w:jc w:val="both"/>
    </w:pPr>
    <w:rPr>
      <w:rFonts w:ascii="Times New Roman" w:eastAsia="Times New Roman" w:hAnsi="Times New Roman" w:cs="Times New Roman"/>
      <w:sz w:val="24"/>
      <w:szCs w:val="24"/>
      <w:lang w:eastAsia="ru-RU"/>
    </w:rPr>
  </w:style>
  <w:style w:type="character" w:customStyle="1" w:styleId="FontStyle31">
    <w:name w:val="Font Style31"/>
    <w:rsid w:val="00BF1FA9"/>
    <w:rPr>
      <w:rFonts w:ascii="Arial Unicode MS" w:hAnsi="Arial Unicode MS" w:cs="Arial Unicode MS"/>
      <w:b/>
      <w:bCs/>
      <w:color w:val="000000"/>
      <w:sz w:val="20"/>
      <w:szCs w:val="20"/>
    </w:rPr>
  </w:style>
  <w:style w:type="paragraph" w:customStyle="1" w:styleId="Style13">
    <w:name w:val="Style13"/>
    <w:basedOn w:val="a"/>
    <w:rsid w:val="00BF1FA9"/>
    <w:pPr>
      <w:widowControl w:val="0"/>
      <w:autoSpaceDE w:val="0"/>
      <w:autoSpaceDN w:val="0"/>
      <w:adjustRightInd w:val="0"/>
      <w:spacing w:line="278" w:lineRule="exact"/>
      <w:ind w:firstLine="394"/>
      <w:jc w:val="both"/>
    </w:pPr>
    <w:rPr>
      <w:rFonts w:ascii="Times New Roman" w:eastAsia="Times New Roman" w:hAnsi="Times New Roman" w:cs="Times New Roman"/>
      <w:sz w:val="24"/>
      <w:szCs w:val="24"/>
      <w:lang w:eastAsia="ru-RU"/>
    </w:rPr>
  </w:style>
  <w:style w:type="character" w:customStyle="1" w:styleId="FontStyle27">
    <w:name w:val="Font Style27"/>
    <w:uiPriority w:val="99"/>
    <w:rsid w:val="00BF1FA9"/>
    <w:rPr>
      <w:rFonts w:ascii="Microsoft Sans Serif" w:hAnsi="Microsoft Sans Serif" w:cs="Microsoft Sans Serif"/>
      <w:b/>
      <w:bCs/>
      <w:i/>
      <w:iCs/>
      <w:color w:val="000000"/>
      <w:spacing w:val="10"/>
      <w:sz w:val="22"/>
      <w:szCs w:val="22"/>
    </w:rPr>
  </w:style>
  <w:style w:type="character" w:customStyle="1" w:styleId="FontStyle30">
    <w:name w:val="Font Style30"/>
    <w:uiPriority w:val="99"/>
    <w:rsid w:val="00BF1FA9"/>
    <w:rPr>
      <w:rFonts w:ascii="Times New Roman" w:hAnsi="Times New Roman" w:cs="Times New Roman"/>
      <w:color w:val="000000"/>
      <w:sz w:val="22"/>
      <w:szCs w:val="22"/>
    </w:rPr>
  </w:style>
  <w:style w:type="paragraph" w:customStyle="1" w:styleId="Style23">
    <w:name w:val="Style23"/>
    <w:basedOn w:val="a"/>
    <w:uiPriority w:val="99"/>
    <w:rsid w:val="00BF1FA9"/>
    <w:pPr>
      <w:widowControl w:val="0"/>
      <w:autoSpaceDE w:val="0"/>
      <w:autoSpaceDN w:val="0"/>
      <w:adjustRightInd w:val="0"/>
      <w:spacing w:line="264" w:lineRule="exact"/>
      <w:jc w:val="both"/>
    </w:pPr>
    <w:rPr>
      <w:rFonts w:ascii="Microsoft Sans Serif" w:eastAsia="Times New Roman" w:hAnsi="Microsoft Sans Serif" w:cs="Microsoft Sans Serif"/>
      <w:sz w:val="24"/>
      <w:szCs w:val="24"/>
      <w:lang w:eastAsia="ru-RU"/>
    </w:rPr>
  </w:style>
  <w:style w:type="numbering" w:customStyle="1" w:styleId="82">
    <w:name w:val="Нет списка8"/>
    <w:next w:val="a2"/>
    <w:uiPriority w:val="99"/>
    <w:semiHidden/>
    <w:unhideWhenUsed/>
    <w:rsid w:val="00BF1FA9"/>
  </w:style>
  <w:style w:type="character" w:customStyle="1" w:styleId="Link">
    <w:name w:val="Link"/>
    <w:rsid w:val="00BF1FA9"/>
    <w:rPr>
      <w:color w:val="0000FF"/>
      <w:u w:val="single"/>
    </w:rPr>
  </w:style>
  <w:style w:type="paragraph" w:customStyle="1" w:styleId="212">
    <w:name w:val="Цитата 21"/>
    <w:basedOn w:val="a"/>
    <w:next w:val="a"/>
    <w:link w:val="QuoteChar"/>
    <w:qFormat/>
    <w:rsid w:val="00BF1FA9"/>
    <w:pPr>
      <w:spacing w:after="200" w:line="276" w:lineRule="auto"/>
    </w:pPr>
    <w:rPr>
      <w:rFonts w:ascii="Calibri" w:eastAsia="Calibri" w:hAnsi="Calibri" w:cs="Times New Roman"/>
      <w:i/>
      <w:iCs/>
      <w:color w:val="000000"/>
    </w:rPr>
  </w:style>
  <w:style w:type="character" w:customStyle="1" w:styleId="2f0">
    <w:name w:val="Цитата 2 Знак"/>
    <w:link w:val="2f1"/>
    <w:uiPriority w:val="99"/>
    <w:rsid w:val="00BF1FA9"/>
    <w:rPr>
      <w:i/>
      <w:iCs/>
      <w:color w:val="000000"/>
    </w:rPr>
  </w:style>
  <w:style w:type="paragraph" w:styleId="2f1">
    <w:name w:val="Quote"/>
    <w:basedOn w:val="a"/>
    <w:next w:val="a"/>
    <w:link w:val="2f0"/>
    <w:uiPriority w:val="99"/>
    <w:qFormat/>
    <w:rsid w:val="00BF1FA9"/>
    <w:pPr>
      <w:spacing w:before="200" w:after="160" w:line="276" w:lineRule="auto"/>
      <w:ind w:left="864" w:right="864"/>
      <w:jc w:val="center"/>
    </w:pPr>
    <w:rPr>
      <w:i/>
      <w:iCs/>
      <w:color w:val="000000"/>
    </w:rPr>
  </w:style>
  <w:style w:type="character" w:customStyle="1" w:styleId="213">
    <w:name w:val="Цитата 2 Знак1"/>
    <w:basedOn w:val="a0"/>
    <w:rsid w:val="00BF1FA9"/>
    <w:rPr>
      <w:i/>
      <w:iCs/>
      <w:color w:val="404040" w:themeColor="text1" w:themeTint="BF"/>
    </w:rPr>
  </w:style>
  <w:style w:type="numbering" w:customStyle="1" w:styleId="92">
    <w:name w:val="Нет списка9"/>
    <w:next w:val="a2"/>
    <w:uiPriority w:val="99"/>
    <w:semiHidden/>
    <w:unhideWhenUsed/>
    <w:rsid w:val="00BF1FA9"/>
  </w:style>
  <w:style w:type="table" w:customStyle="1" w:styleId="53">
    <w:name w:val="Сетка таблицы5"/>
    <w:basedOn w:val="a1"/>
    <w:next w:val="a3"/>
    <w:uiPriority w:val="99"/>
    <w:rsid w:val="00BF1FA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аблица простая 311"/>
    <w:basedOn w:val="a1"/>
    <w:uiPriority w:val="43"/>
    <w:rsid w:val="00BF1FA9"/>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
    <w:next w:val="a2"/>
    <w:uiPriority w:val="99"/>
    <w:semiHidden/>
    <w:unhideWhenUsed/>
    <w:rsid w:val="00BF1FA9"/>
  </w:style>
  <w:style w:type="numbering" w:customStyle="1" w:styleId="220">
    <w:name w:val="Нет списка22"/>
    <w:next w:val="a2"/>
    <w:uiPriority w:val="99"/>
    <w:semiHidden/>
    <w:unhideWhenUsed/>
    <w:rsid w:val="00BF1FA9"/>
  </w:style>
  <w:style w:type="numbering" w:customStyle="1" w:styleId="321">
    <w:name w:val="Нет списка32"/>
    <w:next w:val="a2"/>
    <w:uiPriority w:val="99"/>
    <w:semiHidden/>
    <w:unhideWhenUsed/>
    <w:rsid w:val="00BF1FA9"/>
  </w:style>
  <w:style w:type="paragraph" w:styleId="HTML">
    <w:name w:val="HTML Preformatted"/>
    <w:basedOn w:val="a"/>
    <w:link w:val="HTML0"/>
    <w:uiPriority w:val="99"/>
    <w:unhideWhenUsed/>
    <w:rsid w:val="00BF1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Pr>
      <w:rFonts w:ascii="Courier New" w:eastAsia="Times New Roman" w:hAnsi="Courier New" w:cs="Times New Roman"/>
      <w:sz w:val="20"/>
      <w:szCs w:val="20"/>
      <w:lang w:eastAsia="ar-SA"/>
    </w:rPr>
  </w:style>
  <w:style w:type="character" w:customStyle="1" w:styleId="HTML0">
    <w:name w:val="Стандартный HTML Знак"/>
    <w:basedOn w:val="a0"/>
    <w:link w:val="HTML"/>
    <w:uiPriority w:val="99"/>
    <w:rsid w:val="00BF1FA9"/>
    <w:rPr>
      <w:rFonts w:ascii="Courier New" w:eastAsia="Times New Roman" w:hAnsi="Courier New" w:cs="Times New Roman"/>
      <w:sz w:val="20"/>
      <w:szCs w:val="20"/>
      <w:lang w:eastAsia="ar-SA"/>
    </w:rPr>
  </w:style>
  <w:style w:type="paragraph" w:customStyle="1" w:styleId="c2">
    <w:name w:val="c2"/>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
    <w:name w:val="c1"/>
    <w:rsid w:val="00BF1FA9"/>
    <w:rPr>
      <w:rFonts w:ascii="Times New Roman" w:hAnsi="Times New Roman" w:cs="Times New Roman" w:hint="default"/>
    </w:rPr>
  </w:style>
  <w:style w:type="character" w:customStyle="1" w:styleId="116">
    <w:name w:val="Заголовок 1 Знак1"/>
    <w:aliases w:val="Знак18 Знак1"/>
    <w:uiPriority w:val="9"/>
    <w:rsid w:val="00BF1FA9"/>
    <w:rPr>
      <w:rFonts w:ascii="Calibri Light" w:eastAsia="Times New Roman" w:hAnsi="Calibri Light" w:cs="Times New Roman"/>
      <w:color w:val="2F5496"/>
      <w:sz w:val="32"/>
      <w:szCs w:val="32"/>
    </w:rPr>
  </w:style>
  <w:style w:type="character" w:customStyle="1" w:styleId="214">
    <w:name w:val="Заголовок 2 Знак1"/>
    <w:aliases w:val="основной заголовок Знак1"/>
    <w:semiHidden/>
    <w:rsid w:val="00BF1FA9"/>
    <w:rPr>
      <w:rFonts w:ascii="Calibri Light" w:eastAsia="Times New Roman" w:hAnsi="Calibri Light" w:cs="Times New Roman"/>
      <w:color w:val="2F5496"/>
      <w:sz w:val="26"/>
      <w:szCs w:val="26"/>
    </w:rPr>
  </w:style>
  <w:style w:type="paragraph" w:styleId="3e">
    <w:name w:val="List 3"/>
    <w:basedOn w:val="a"/>
    <w:unhideWhenUsed/>
    <w:rsid w:val="00BF1FA9"/>
    <w:pPr>
      <w:ind w:left="849" w:hanging="283"/>
    </w:pPr>
    <w:rPr>
      <w:rFonts w:ascii="Arial" w:eastAsia="Times New Roman" w:hAnsi="Arial" w:cs="Arial"/>
      <w:sz w:val="24"/>
      <w:szCs w:val="28"/>
      <w:lang w:eastAsia="ru-RU"/>
    </w:rPr>
  </w:style>
  <w:style w:type="paragraph" w:styleId="2">
    <w:name w:val="List Bullet 2"/>
    <w:basedOn w:val="a"/>
    <w:uiPriority w:val="99"/>
    <w:unhideWhenUsed/>
    <w:rsid w:val="00BF1FA9"/>
    <w:pPr>
      <w:numPr>
        <w:numId w:val="1"/>
      </w:numPr>
      <w:tabs>
        <w:tab w:val="num" w:pos="926"/>
      </w:tabs>
    </w:pPr>
    <w:rPr>
      <w:rFonts w:ascii="Times New Roman" w:eastAsia="Times New Roman" w:hAnsi="Times New Roman" w:cs="Times New Roman"/>
      <w:sz w:val="24"/>
      <w:szCs w:val="24"/>
      <w:lang w:eastAsia="ru-RU"/>
    </w:rPr>
  </w:style>
  <w:style w:type="paragraph" w:styleId="3">
    <w:name w:val="List Bullet 3"/>
    <w:basedOn w:val="a"/>
    <w:unhideWhenUsed/>
    <w:qFormat/>
    <w:rsid w:val="00BF1FA9"/>
    <w:pPr>
      <w:numPr>
        <w:numId w:val="2"/>
      </w:numPr>
      <w:spacing w:after="200" w:line="276" w:lineRule="auto"/>
      <w:contextualSpacing/>
    </w:pPr>
    <w:rPr>
      <w:rFonts w:ascii="Calibri" w:eastAsia="Times New Roman" w:hAnsi="Calibri" w:cs="Times New Roman"/>
      <w:lang w:eastAsia="ru-RU"/>
    </w:rPr>
  </w:style>
  <w:style w:type="character" w:customStyle="1" w:styleId="313">
    <w:name w:val="Основной текст 3 Знак1"/>
    <w:aliases w:val="Знак11 Знак Знак, Знак11 Знак Знак"/>
    <w:locked/>
    <w:rsid w:val="00BF1FA9"/>
    <w:rPr>
      <w:rFonts w:ascii="Times New Roman" w:hAnsi="Times New Roman"/>
      <w:sz w:val="16"/>
      <w:szCs w:val="16"/>
      <w:lang w:eastAsia="ar-SA"/>
    </w:rPr>
  </w:style>
  <w:style w:type="paragraph" w:styleId="afffffff2">
    <w:name w:val="Document Map"/>
    <w:basedOn w:val="a"/>
    <w:link w:val="afffffff3"/>
    <w:uiPriority w:val="99"/>
    <w:unhideWhenUsed/>
    <w:rsid w:val="00BF1FA9"/>
    <w:pPr>
      <w:spacing w:after="200" w:line="276" w:lineRule="auto"/>
    </w:pPr>
    <w:rPr>
      <w:rFonts w:ascii="Tahoma" w:eastAsia="Times New Roman" w:hAnsi="Tahoma" w:cs="Times New Roman"/>
      <w:sz w:val="16"/>
      <w:szCs w:val="16"/>
    </w:rPr>
  </w:style>
  <w:style w:type="character" w:customStyle="1" w:styleId="afffffff3">
    <w:name w:val="Схема документа Знак"/>
    <w:basedOn w:val="a0"/>
    <w:link w:val="afffffff2"/>
    <w:uiPriority w:val="99"/>
    <w:rsid w:val="00BF1FA9"/>
    <w:rPr>
      <w:rFonts w:ascii="Tahoma" w:eastAsia="Times New Roman" w:hAnsi="Tahoma" w:cs="Times New Roman"/>
      <w:sz w:val="16"/>
      <w:szCs w:val="16"/>
    </w:rPr>
  </w:style>
  <w:style w:type="paragraph" w:styleId="afffffff4">
    <w:name w:val="Plain Text"/>
    <w:basedOn w:val="a"/>
    <w:link w:val="afffffff5"/>
    <w:unhideWhenUsed/>
    <w:rsid w:val="00BF1FA9"/>
    <w:rPr>
      <w:rFonts w:ascii="Courier New" w:eastAsia="Times New Roman" w:hAnsi="Courier New" w:cs="Times New Roman"/>
      <w:sz w:val="20"/>
      <w:szCs w:val="20"/>
      <w:lang w:eastAsia="ko-KR"/>
    </w:rPr>
  </w:style>
  <w:style w:type="character" w:customStyle="1" w:styleId="afffffff5">
    <w:name w:val="Текст Знак"/>
    <w:basedOn w:val="a0"/>
    <w:link w:val="afffffff4"/>
    <w:rsid w:val="00BF1FA9"/>
    <w:rPr>
      <w:rFonts w:ascii="Courier New" w:eastAsia="Times New Roman" w:hAnsi="Courier New" w:cs="Times New Roman"/>
      <w:sz w:val="20"/>
      <w:szCs w:val="20"/>
      <w:lang w:eastAsia="ko-KR"/>
    </w:rPr>
  </w:style>
  <w:style w:type="paragraph" w:customStyle="1" w:styleId="c16">
    <w:name w:val="c16"/>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20">
    <w:name w:val="c20"/>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4">
    <w:name w:val="Основной текст (5)_"/>
    <w:link w:val="55"/>
    <w:uiPriority w:val="99"/>
    <w:locked/>
    <w:rsid w:val="00BF1FA9"/>
    <w:rPr>
      <w:rFonts w:ascii="Times New Roman" w:hAnsi="Times New Roman"/>
      <w:b/>
      <w:bCs/>
      <w:spacing w:val="4"/>
      <w:sz w:val="21"/>
      <w:szCs w:val="21"/>
      <w:shd w:val="clear" w:color="auto" w:fill="FFFFFF"/>
    </w:rPr>
  </w:style>
  <w:style w:type="paragraph" w:customStyle="1" w:styleId="55">
    <w:name w:val="Основной текст (5)"/>
    <w:basedOn w:val="a"/>
    <w:link w:val="54"/>
    <w:uiPriority w:val="99"/>
    <w:rsid w:val="00BF1FA9"/>
    <w:pPr>
      <w:shd w:val="clear" w:color="auto" w:fill="FFFFFF"/>
      <w:spacing w:line="274" w:lineRule="exact"/>
      <w:jc w:val="both"/>
    </w:pPr>
    <w:rPr>
      <w:rFonts w:ascii="Times New Roman" w:hAnsi="Times New Roman"/>
      <w:b/>
      <w:bCs/>
      <w:spacing w:val="4"/>
      <w:sz w:val="21"/>
      <w:szCs w:val="21"/>
    </w:rPr>
  </w:style>
  <w:style w:type="character" w:customStyle="1" w:styleId="affffff5">
    <w:name w:val="Название Знак"/>
    <w:link w:val="1e"/>
    <w:locked/>
    <w:rsid w:val="00BF1FA9"/>
    <w:rPr>
      <w:rFonts w:ascii="Times New Roman" w:eastAsia="Times New Roman" w:hAnsi="Times New Roman" w:cs="Times New Roman"/>
      <w:sz w:val="24"/>
      <w:szCs w:val="24"/>
      <w:lang w:val="en-US" w:eastAsia="nl-NL"/>
    </w:rPr>
  </w:style>
  <w:style w:type="paragraph" w:customStyle="1" w:styleId="215">
    <w:name w:val="Основной текст с отступом 21"/>
    <w:basedOn w:val="a"/>
    <w:rsid w:val="00BF1FA9"/>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4">
    <w:name w:val="Основной текст 31"/>
    <w:basedOn w:val="a"/>
    <w:rsid w:val="00BF1FA9"/>
    <w:pPr>
      <w:suppressAutoHyphens/>
      <w:jc w:val="both"/>
    </w:pPr>
    <w:rPr>
      <w:rFonts w:ascii="Times New Roman" w:eastAsia="Times New Roman" w:hAnsi="Times New Roman" w:cs="Times New Roman"/>
      <w:b/>
      <w:bCs/>
      <w:sz w:val="24"/>
      <w:szCs w:val="24"/>
      <w:lang w:eastAsia="ar-SA"/>
    </w:rPr>
  </w:style>
  <w:style w:type="paragraph" w:customStyle="1" w:styleId="1fc">
    <w:name w:val="Название1"/>
    <w:basedOn w:val="a"/>
    <w:rsid w:val="00BF1FA9"/>
    <w:pPr>
      <w:suppressLineNumbers/>
      <w:suppressAutoHyphens/>
      <w:spacing w:before="120" w:after="120"/>
      <w:jc w:val="both"/>
    </w:pPr>
    <w:rPr>
      <w:rFonts w:ascii="Times New Roman" w:eastAsia="Times New Roman" w:hAnsi="Times New Roman" w:cs="Tahoma"/>
      <w:i/>
      <w:iCs/>
      <w:sz w:val="24"/>
      <w:szCs w:val="24"/>
      <w:lang w:eastAsia="ar-SA"/>
    </w:rPr>
  </w:style>
  <w:style w:type="paragraph" w:customStyle="1" w:styleId="216">
    <w:name w:val="Список 21"/>
    <w:basedOn w:val="a"/>
    <w:rsid w:val="00BF1FA9"/>
    <w:pPr>
      <w:suppressAutoHyphens/>
      <w:ind w:left="566" w:hanging="283"/>
      <w:jc w:val="both"/>
    </w:pPr>
    <w:rPr>
      <w:rFonts w:ascii="Times New Roman" w:eastAsia="Times New Roman" w:hAnsi="Times New Roman" w:cs="Times New Roman"/>
      <w:sz w:val="24"/>
      <w:szCs w:val="24"/>
      <w:lang w:eastAsia="ar-SA"/>
    </w:rPr>
  </w:style>
  <w:style w:type="paragraph" w:customStyle="1" w:styleId="afffffff6">
    <w:name w:val="Содержимое врезки"/>
    <w:basedOn w:val="af4"/>
    <w:rsid w:val="00BF1FA9"/>
    <w:pPr>
      <w:widowControl/>
      <w:suppressAutoHyphens/>
      <w:snapToGrid/>
      <w:spacing w:before="0"/>
    </w:pPr>
    <w:rPr>
      <w:rFonts w:eastAsia="MS Mincho"/>
      <w:szCs w:val="24"/>
      <w:lang w:eastAsia="ar-SA"/>
    </w:rPr>
  </w:style>
  <w:style w:type="paragraph" w:customStyle="1" w:styleId="Style24">
    <w:name w:val="Style24"/>
    <w:basedOn w:val="a"/>
    <w:rsid w:val="00BF1FA9"/>
    <w:pPr>
      <w:widowControl w:val="0"/>
      <w:autoSpaceDE w:val="0"/>
      <w:autoSpaceDN w:val="0"/>
      <w:adjustRightInd w:val="0"/>
      <w:spacing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BF1FA9"/>
    <w:pPr>
      <w:spacing w:before="100" w:beforeAutospacing="1" w:after="100" w:afterAutospacing="1"/>
    </w:pPr>
    <w:rPr>
      <w:rFonts w:ascii="Times New Roman" w:eastAsia="Times New Roman" w:hAnsi="Times New Roman" w:cs="Times New Roman"/>
      <w:sz w:val="24"/>
      <w:szCs w:val="24"/>
      <w:lang w:eastAsia="ko-KR"/>
    </w:rPr>
  </w:style>
  <w:style w:type="paragraph" w:customStyle="1" w:styleId="Style6">
    <w:name w:val="Style6"/>
    <w:basedOn w:val="a"/>
    <w:rsid w:val="00BF1FA9"/>
    <w:pPr>
      <w:widowControl w:val="0"/>
      <w:autoSpaceDE w:val="0"/>
      <w:autoSpaceDN w:val="0"/>
      <w:adjustRightInd w:val="0"/>
      <w:spacing w:line="484" w:lineRule="exact"/>
      <w:ind w:firstLine="744"/>
      <w:jc w:val="both"/>
    </w:pPr>
    <w:rPr>
      <w:rFonts w:ascii="Times New Roman" w:eastAsia="Times New Roman" w:hAnsi="Times New Roman" w:cs="Times New Roman"/>
      <w:sz w:val="24"/>
      <w:szCs w:val="24"/>
      <w:lang w:eastAsia="ru-RU"/>
    </w:rPr>
  </w:style>
  <w:style w:type="character" w:customStyle="1" w:styleId="NoSpacingChar">
    <w:name w:val="No Spacing Char"/>
    <w:link w:val="1fd"/>
    <w:locked/>
    <w:rsid w:val="00BF1FA9"/>
  </w:style>
  <w:style w:type="paragraph" w:customStyle="1" w:styleId="1fd">
    <w:name w:val="Без интервала1"/>
    <w:link w:val="NoSpacingChar"/>
    <w:qFormat/>
    <w:rsid w:val="00BF1FA9"/>
  </w:style>
  <w:style w:type="character" w:customStyle="1" w:styleId="Tableofcontents">
    <w:name w:val="Table of contents_"/>
    <w:link w:val="Tableofcontents0"/>
    <w:locked/>
    <w:rsid w:val="00BF1FA9"/>
    <w:rPr>
      <w:rFonts w:ascii="Bookman Old Style" w:hAnsi="Bookman Old Style"/>
      <w:sz w:val="16"/>
      <w:shd w:val="clear" w:color="auto" w:fill="FFFFFF"/>
    </w:rPr>
  </w:style>
  <w:style w:type="paragraph" w:customStyle="1" w:styleId="Tableofcontents0">
    <w:name w:val="Table of contents"/>
    <w:basedOn w:val="a"/>
    <w:link w:val="Tableofcontents"/>
    <w:rsid w:val="00BF1FA9"/>
    <w:pPr>
      <w:widowControl w:val="0"/>
      <w:shd w:val="clear" w:color="auto" w:fill="FFFFFF"/>
      <w:spacing w:before="840" w:after="60" w:line="240" w:lineRule="atLeast"/>
      <w:jc w:val="both"/>
    </w:pPr>
    <w:rPr>
      <w:rFonts w:ascii="Bookman Old Style" w:hAnsi="Bookman Old Style"/>
      <w:sz w:val="16"/>
    </w:rPr>
  </w:style>
  <w:style w:type="paragraph" w:customStyle="1" w:styleId="c12">
    <w:name w:val="c12"/>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8">
    <w:name w:val="c8"/>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obi2itemtitle">
    <w:name w:val="sobi2itemtitle"/>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56">
    <w:name w:val="Основной текст5"/>
    <w:basedOn w:val="a"/>
    <w:rsid w:val="00BF1FA9"/>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f2">
    <w:name w:val="Заголовок №2_"/>
    <w:link w:val="2f3"/>
    <w:locked/>
    <w:rsid w:val="00BF1FA9"/>
    <w:rPr>
      <w:sz w:val="31"/>
      <w:shd w:val="clear" w:color="auto" w:fill="FFFFFF"/>
    </w:rPr>
  </w:style>
  <w:style w:type="paragraph" w:customStyle="1" w:styleId="2f3">
    <w:name w:val="Заголовок №2"/>
    <w:basedOn w:val="a"/>
    <w:link w:val="2f2"/>
    <w:rsid w:val="00BF1FA9"/>
    <w:pPr>
      <w:shd w:val="clear" w:color="auto" w:fill="FFFFFF"/>
      <w:spacing w:line="370" w:lineRule="exact"/>
      <w:ind w:hanging="300"/>
      <w:jc w:val="both"/>
      <w:outlineLvl w:val="1"/>
    </w:pPr>
    <w:rPr>
      <w:sz w:val="31"/>
    </w:rPr>
  </w:style>
  <w:style w:type="paragraph" w:customStyle="1" w:styleId="afffffff7">
    <w:name w:val="Знак"/>
    <w:basedOn w:val="a"/>
    <w:rsid w:val="00BF1FA9"/>
    <w:pPr>
      <w:spacing w:after="160" w:line="240" w:lineRule="exact"/>
    </w:pPr>
    <w:rPr>
      <w:rFonts w:ascii="Verdana" w:eastAsia="Times New Roman" w:hAnsi="Verdana" w:cs="Verdana"/>
      <w:sz w:val="20"/>
      <w:szCs w:val="20"/>
      <w:lang w:val="en-US"/>
    </w:rPr>
  </w:style>
  <w:style w:type="paragraph" w:customStyle="1" w:styleId="p2">
    <w:name w:val="p2"/>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5">
    <w:name w:val="p15"/>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0">
    <w:name w:val="p20"/>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1">
    <w:name w:val="p21"/>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0">
    <w:name w:val="p30"/>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42">
    <w:name w:val="p42"/>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estern">
    <w:name w:val="western"/>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66">
    <w:name w:val="Style66"/>
    <w:basedOn w:val="a"/>
    <w:rsid w:val="00BF1FA9"/>
    <w:pPr>
      <w:widowControl w:val="0"/>
      <w:autoSpaceDE w:val="0"/>
      <w:autoSpaceDN w:val="0"/>
      <w:adjustRightInd w:val="0"/>
      <w:spacing w:line="259" w:lineRule="exact"/>
      <w:ind w:firstLine="384"/>
      <w:jc w:val="both"/>
    </w:pPr>
    <w:rPr>
      <w:rFonts w:ascii="Microsoft Sans Serif" w:eastAsia="Times New Roman" w:hAnsi="Microsoft Sans Serif" w:cs="Microsoft Sans Serif"/>
      <w:sz w:val="24"/>
      <w:szCs w:val="24"/>
      <w:lang w:eastAsia="ru-RU"/>
    </w:rPr>
  </w:style>
  <w:style w:type="character" w:customStyle="1" w:styleId="83">
    <w:name w:val="Основной текст (8)_"/>
    <w:link w:val="84"/>
    <w:locked/>
    <w:rsid w:val="00BF1FA9"/>
    <w:rPr>
      <w:b/>
      <w:sz w:val="23"/>
      <w:shd w:val="clear" w:color="auto" w:fill="FFFFFF"/>
    </w:rPr>
  </w:style>
  <w:style w:type="paragraph" w:customStyle="1" w:styleId="84">
    <w:name w:val="Основной текст (8)"/>
    <w:basedOn w:val="a"/>
    <w:link w:val="83"/>
    <w:rsid w:val="00BF1FA9"/>
    <w:pPr>
      <w:widowControl w:val="0"/>
      <w:shd w:val="clear" w:color="auto" w:fill="FFFFFF"/>
      <w:spacing w:line="240" w:lineRule="atLeast"/>
    </w:pPr>
    <w:rPr>
      <w:b/>
      <w:sz w:val="23"/>
    </w:rPr>
  </w:style>
  <w:style w:type="character" w:customStyle="1" w:styleId="122">
    <w:name w:val="Основной текст (12)_"/>
    <w:link w:val="1210"/>
    <w:locked/>
    <w:rsid w:val="00BF1FA9"/>
    <w:rPr>
      <w:sz w:val="19"/>
      <w:shd w:val="clear" w:color="auto" w:fill="FFFFFF"/>
    </w:rPr>
  </w:style>
  <w:style w:type="paragraph" w:customStyle="1" w:styleId="1210">
    <w:name w:val="Основной текст (12)1"/>
    <w:basedOn w:val="a"/>
    <w:link w:val="122"/>
    <w:rsid w:val="00BF1FA9"/>
    <w:pPr>
      <w:widowControl w:val="0"/>
      <w:shd w:val="clear" w:color="auto" w:fill="FFFFFF"/>
      <w:spacing w:before="360" w:line="250" w:lineRule="exact"/>
      <w:jc w:val="both"/>
    </w:pPr>
    <w:rPr>
      <w:sz w:val="19"/>
    </w:rPr>
  </w:style>
  <w:style w:type="paragraph" w:customStyle="1" w:styleId="Style7">
    <w:name w:val="Style7"/>
    <w:basedOn w:val="a"/>
    <w:rsid w:val="00BF1FA9"/>
    <w:pPr>
      <w:widowControl w:val="0"/>
      <w:autoSpaceDE w:val="0"/>
      <w:autoSpaceDN w:val="0"/>
      <w:adjustRightInd w:val="0"/>
      <w:spacing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BF1FA9"/>
    <w:pPr>
      <w:widowControl w:val="0"/>
      <w:autoSpaceDE w:val="0"/>
      <w:autoSpaceDN w:val="0"/>
      <w:adjustRightInd w:val="0"/>
      <w:spacing w:line="274" w:lineRule="exact"/>
      <w:ind w:hanging="365"/>
    </w:pPr>
    <w:rPr>
      <w:rFonts w:ascii="Times New Roman" w:eastAsia="Times New Roman" w:hAnsi="Times New Roman" w:cs="Times New Roman"/>
      <w:sz w:val="24"/>
      <w:szCs w:val="24"/>
      <w:lang w:eastAsia="ru-RU"/>
    </w:rPr>
  </w:style>
  <w:style w:type="character" w:customStyle="1" w:styleId="QuoteChar">
    <w:name w:val="Quote Char"/>
    <w:link w:val="212"/>
    <w:locked/>
    <w:rsid w:val="00BF1FA9"/>
    <w:rPr>
      <w:rFonts w:ascii="Calibri" w:eastAsia="Calibri" w:hAnsi="Calibri" w:cs="Times New Roman"/>
      <w:i/>
      <w:iCs/>
      <w:color w:val="000000"/>
    </w:rPr>
  </w:style>
  <w:style w:type="character" w:customStyle="1" w:styleId="IntenseQuoteChar">
    <w:name w:val="Intense Quote Char"/>
    <w:link w:val="1fe"/>
    <w:locked/>
    <w:rsid w:val="00BF1FA9"/>
    <w:rPr>
      <w:b/>
      <w:i/>
      <w:sz w:val="24"/>
      <w:lang w:val="en-US"/>
    </w:rPr>
  </w:style>
  <w:style w:type="paragraph" w:customStyle="1" w:styleId="1fe">
    <w:name w:val="Выделенная цитата1"/>
    <w:basedOn w:val="a"/>
    <w:next w:val="a"/>
    <w:link w:val="IntenseQuoteChar"/>
    <w:rsid w:val="00BF1FA9"/>
    <w:pPr>
      <w:ind w:left="720" w:right="720"/>
    </w:pPr>
    <w:rPr>
      <w:b/>
      <w:i/>
      <w:sz w:val="24"/>
      <w:lang w:val="en-US"/>
    </w:rPr>
  </w:style>
  <w:style w:type="paragraph" w:customStyle="1" w:styleId="2f4">
    <w:name w:val="Знак2"/>
    <w:basedOn w:val="a"/>
    <w:rsid w:val="00BF1FA9"/>
    <w:pPr>
      <w:tabs>
        <w:tab w:val="left" w:pos="708"/>
      </w:tabs>
      <w:spacing w:after="160" w:line="240" w:lineRule="exact"/>
    </w:pPr>
    <w:rPr>
      <w:rFonts w:ascii="Verdana" w:eastAsia="Times New Roman" w:hAnsi="Verdana" w:cs="Verdana"/>
      <w:sz w:val="20"/>
      <w:szCs w:val="20"/>
      <w:lang w:val="en-US"/>
    </w:rPr>
  </w:style>
  <w:style w:type="paragraph" w:customStyle="1" w:styleId="1ff">
    <w:name w:val="Обычный1"/>
    <w:rsid w:val="00BF1FA9"/>
    <w:pPr>
      <w:widowControl w:val="0"/>
      <w:spacing w:line="259" w:lineRule="auto"/>
      <w:ind w:left="280" w:firstLine="300"/>
      <w:jc w:val="both"/>
    </w:pPr>
    <w:rPr>
      <w:rFonts w:ascii="Times New Roman" w:eastAsia="Times New Roman" w:hAnsi="Times New Roman" w:cs="Times New Roman"/>
      <w:szCs w:val="20"/>
      <w:lang w:eastAsia="ru-RU"/>
    </w:rPr>
  </w:style>
  <w:style w:type="paragraph" w:customStyle="1" w:styleId="2f5">
    <w:name w:val="Знак2 Знак Знак Знак Знак Знак Знак"/>
    <w:basedOn w:val="a"/>
    <w:rsid w:val="00BF1FA9"/>
    <w:pPr>
      <w:spacing w:after="160" w:line="240" w:lineRule="exact"/>
    </w:pPr>
    <w:rPr>
      <w:rFonts w:ascii="Verdana" w:eastAsia="Times New Roman" w:hAnsi="Verdana" w:cs="Times New Roman"/>
      <w:sz w:val="20"/>
      <w:szCs w:val="20"/>
      <w:lang w:val="en-US"/>
    </w:rPr>
  </w:style>
  <w:style w:type="paragraph" w:customStyle="1" w:styleId="Heading11">
    <w:name w:val="Heading 11"/>
    <w:basedOn w:val="a"/>
    <w:rsid w:val="00BF1FA9"/>
    <w:pPr>
      <w:widowControl w:val="0"/>
      <w:autoSpaceDE w:val="0"/>
      <w:autoSpaceDN w:val="0"/>
      <w:outlineLvl w:val="0"/>
    </w:pPr>
    <w:rPr>
      <w:rFonts w:ascii="Times New Roman" w:eastAsia="Times New Roman" w:hAnsi="Times New Roman" w:cs="Times New Roman"/>
      <w:b/>
      <w:sz w:val="24"/>
      <w:szCs w:val="20"/>
      <w:lang w:eastAsia="ru-RU"/>
    </w:rPr>
  </w:style>
  <w:style w:type="paragraph" w:customStyle="1" w:styleId="Style30">
    <w:name w:val="_Style 3"/>
    <w:basedOn w:val="a"/>
    <w:rsid w:val="00BF1FA9"/>
    <w:pPr>
      <w:spacing w:after="160" w:line="240" w:lineRule="exact"/>
    </w:pPr>
    <w:rPr>
      <w:rFonts w:ascii="Verdana" w:eastAsia="Times New Roman" w:hAnsi="Verdana" w:cs="Verdana"/>
      <w:sz w:val="20"/>
      <w:szCs w:val="20"/>
      <w:lang w:val="en-US"/>
    </w:rPr>
  </w:style>
  <w:style w:type="paragraph" w:customStyle="1" w:styleId="Style31">
    <w:name w:val="_Style 31"/>
    <w:basedOn w:val="a"/>
    <w:rsid w:val="00BF1FA9"/>
    <w:pPr>
      <w:spacing w:after="160" w:line="240" w:lineRule="exact"/>
    </w:pPr>
    <w:rPr>
      <w:rFonts w:ascii="Verdana" w:eastAsia="Times New Roman" w:hAnsi="Verdana" w:cs="Verdana"/>
      <w:sz w:val="20"/>
      <w:szCs w:val="20"/>
      <w:lang w:val="en-US"/>
    </w:rPr>
  </w:style>
  <w:style w:type="paragraph" w:customStyle="1" w:styleId="Body">
    <w:name w:val="Body"/>
    <w:basedOn w:val="a"/>
    <w:rsid w:val="00BF1FA9"/>
    <w:pPr>
      <w:widowControl w:val="0"/>
      <w:autoSpaceDE w:val="0"/>
      <w:autoSpaceDN w:val="0"/>
    </w:pPr>
    <w:rPr>
      <w:rFonts w:ascii="Times New Roman" w:eastAsia="Times New Roman" w:hAnsi="Times New Roman" w:cs="Times New Roman"/>
      <w:sz w:val="24"/>
      <w:szCs w:val="20"/>
      <w:lang w:eastAsia="ru-RU"/>
    </w:rPr>
  </w:style>
  <w:style w:type="paragraph" w:customStyle="1" w:styleId="1ff0">
    <w:name w:val="Знак1"/>
    <w:basedOn w:val="a"/>
    <w:rsid w:val="00BF1FA9"/>
    <w:pPr>
      <w:spacing w:after="160" w:line="240" w:lineRule="exact"/>
    </w:pPr>
    <w:rPr>
      <w:rFonts w:ascii="Verdana" w:eastAsia="Times New Roman" w:hAnsi="Verdana" w:cs="Verdana"/>
      <w:sz w:val="20"/>
      <w:szCs w:val="20"/>
      <w:lang w:val="en-US"/>
    </w:rPr>
  </w:style>
  <w:style w:type="paragraph" w:customStyle="1" w:styleId="315">
    <w:name w:val="Заголовок 31"/>
    <w:basedOn w:val="a"/>
    <w:rsid w:val="00BF1FA9"/>
    <w:pPr>
      <w:widowControl w:val="0"/>
      <w:ind w:left="641"/>
      <w:outlineLvl w:val="3"/>
    </w:pPr>
    <w:rPr>
      <w:rFonts w:ascii="Times New Roman" w:eastAsia="Times New Roman" w:hAnsi="Times New Roman" w:cs="Times New Roman"/>
      <w:b/>
      <w:bCs/>
      <w:sz w:val="24"/>
      <w:szCs w:val="24"/>
      <w:lang w:val="en-US"/>
    </w:rPr>
  </w:style>
  <w:style w:type="paragraph" w:customStyle="1" w:styleId="font8">
    <w:name w:val="font_8"/>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3">
    <w:name w:val="c3"/>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2">
    <w:name w:val="Style2"/>
    <w:basedOn w:val="a"/>
    <w:rsid w:val="00BF1FA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17">
    <w:name w:val="Абзац списка11"/>
    <w:basedOn w:val="a"/>
    <w:rsid w:val="00BF1FA9"/>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BF1FA9"/>
    <w:rPr>
      <w:shd w:val="clear" w:color="auto" w:fill="FFFFFF"/>
    </w:rPr>
  </w:style>
  <w:style w:type="paragraph" w:customStyle="1" w:styleId="Bodytext60">
    <w:name w:val="Body text (6)"/>
    <w:basedOn w:val="a"/>
    <w:link w:val="Bodytext6"/>
    <w:rsid w:val="00BF1FA9"/>
    <w:pPr>
      <w:widowControl w:val="0"/>
      <w:shd w:val="clear" w:color="auto" w:fill="FFFFFF"/>
      <w:spacing w:before="3720" w:after="300" w:line="240" w:lineRule="atLeast"/>
      <w:ind w:hanging="180"/>
      <w:jc w:val="center"/>
    </w:pPr>
  </w:style>
  <w:style w:type="paragraph" w:customStyle="1" w:styleId="Style11">
    <w:name w:val="Style11"/>
    <w:basedOn w:val="a"/>
    <w:rsid w:val="00BF1FA9"/>
    <w:pPr>
      <w:widowControl w:val="0"/>
      <w:autoSpaceDE w:val="0"/>
      <w:autoSpaceDN w:val="0"/>
      <w:adjustRightInd w:val="0"/>
      <w:spacing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BF1FA9"/>
    <w:pPr>
      <w:widowControl w:val="0"/>
      <w:autoSpaceDE w:val="0"/>
      <w:autoSpaceDN w:val="0"/>
      <w:adjustRightInd w:val="0"/>
      <w:spacing w:line="322" w:lineRule="exact"/>
      <w:ind w:hanging="523"/>
    </w:pPr>
    <w:rPr>
      <w:rFonts w:ascii="Times New Roman" w:eastAsia="Times New Roman" w:hAnsi="Times New Roman" w:cs="Times New Roman"/>
      <w:sz w:val="24"/>
      <w:szCs w:val="24"/>
      <w:lang w:eastAsia="ru-RU"/>
    </w:rPr>
  </w:style>
  <w:style w:type="paragraph" w:customStyle="1" w:styleId="afffffff8">
    <w:name w:val="Перечисление для таблиц"/>
    <w:basedOn w:val="a"/>
    <w:rsid w:val="00BF1FA9"/>
    <w:pPr>
      <w:tabs>
        <w:tab w:val="left" w:pos="227"/>
      </w:tabs>
      <w:jc w:val="both"/>
    </w:pPr>
    <w:rPr>
      <w:rFonts w:ascii="Times New Roman" w:eastAsia="Times New Roman" w:hAnsi="Times New Roman" w:cs="Times New Roman"/>
      <w:lang w:eastAsia="ru-RU"/>
    </w:rPr>
  </w:style>
  <w:style w:type="paragraph" w:customStyle="1" w:styleId="msonormalcxspmiddle">
    <w:name w:val="msonormalcxspmiddle"/>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ff1">
    <w:name w:val="Текст1"/>
    <w:basedOn w:val="a"/>
    <w:rsid w:val="00BF1FA9"/>
    <w:rPr>
      <w:rFonts w:ascii="Courier New" w:eastAsia="Times New Roman" w:hAnsi="Courier New" w:cs="Courier New"/>
      <w:sz w:val="20"/>
      <w:szCs w:val="20"/>
      <w:lang w:eastAsia="ar-SA"/>
    </w:rPr>
  </w:style>
  <w:style w:type="paragraph" w:customStyle="1" w:styleId="style32">
    <w:name w:val="style3"/>
    <w:basedOn w:val="a"/>
    <w:rsid w:val="00BF1FA9"/>
    <w:pPr>
      <w:spacing w:before="100" w:beforeAutospacing="1" w:after="100" w:afterAutospacing="1"/>
    </w:pPr>
    <w:rPr>
      <w:rFonts w:ascii="Verdana" w:eastAsia="Times New Roman" w:hAnsi="Verdana" w:cs="Times New Roman"/>
      <w:sz w:val="18"/>
      <w:szCs w:val="18"/>
      <w:lang w:eastAsia="ru-RU"/>
    </w:rPr>
  </w:style>
  <w:style w:type="paragraph" w:customStyle="1" w:styleId="Pa18">
    <w:name w:val="Pa18"/>
    <w:basedOn w:val="a"/>
    <w:next w:val="a"/>
    <w:rsid w:val="00BF1FA9"/>
    <w:pPr>
      <w:autoSpaceDE w:val="0"/>
      <w:autoSpaceDN w:val="0"/>
      <w:adjustRightInd w:val="0"/>
      <w:spacing w:line="201" w:lineRule="atLeast"/>
    </w:pPr>
    <w:rPr>
      <w:rFonts w:ascii="PetersburgC" w:eastAsia="Times New Roman" w:hAnsi="PetersburgC" w:cs="Times New Roman"/>
      <w:sz w:val="24"/>
      <w:szCs w:val="24"/>
    </w:rPr>
  </w:style>
  <w:style w:type="paragraph" w:customStyle="1" w:styleId="Pa20">
    <w:name w:val="Pa20"/>
    <w:basedOn w:val="a"/>
    <w:next w:val="a"/>
    <w:rsid w:val="00BF1FA9"/>
    <w:pPr>
      <w:autoSpaceDE w:val="0"/>
      <w:autoSpaceDN w:val="0"/>
      <w:adjustRightInd w:val="0"/>
      <w:spacing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BF1FA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f9">
    <w:name w:val="диплом Знак"/>
    <w:link w:val="afffffffa"/>
    <w:locked/>
    <w:rsid w:val="00BF1FA9"/>
    <w:rPr>
      <w:color w:val="000000"/>
      <w:szCs w:val="21"/>
      <w:shd w:val="clear" w:color="auto" w:fill="FFFFFF"/>
    </w:rPr>
  </w:style>
  <w:style w:type="paragraph" w:customStyle="1" w:styleId="afffffffa">
    <w:name w:val="диплом"/>
    <w:basedOn w:val="a"/>
    <w:link w:val="afffffff9"/>
    <w:autoRedefine/>
    <w:rsid w:val="00BF1FA9"/>
    <w:pPr>
      <w:shd w:val="clear" w:color="auto" w:fill="FFFFFF"/>
      <w:spacing w:after="200" w:line="276" w:lineRule="auto"/>
    </w:pPr>
    <w:rPr>
      <w:color w:val="000000"/>
      <w:szCs w:val="21"/>
    </w:rPr>
  </w:style>
  <w:style w:type="paragraph" w:customStyle="1" w:styleId="Style12">
    <w:name w:val="Style12"/>
    <w:basedOn w:val="a"/>
    <w:rsid w:val="00BF1FA9"/>
    <w:pPr>
      <w:widowControl w:val="0"/>
      <w:autoSpaceDE w:val="0"/>
      <w:autoSpaceDN w:val="0"/>
      <w:adjustRightInd w:val="0"/>
      <w:spacing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BF1FA9"/>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27">
    <w:name w:val="Style27"/>
    <w:basedOn w:val="a"/>
    <w:rsid w:val="00BF1FA9"/>
    <w:pPr>
      <w:widowControl w:val="0"/>
      <w:autoSpaceDE w:val="0"/>
      <w:autoSpaceDN w:val="0"/>
      <w:adjustRightInd w:val="0"/>
      <w:spacing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BF1FA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34">
    <w:name w:val="Style34"/>
    <w:basedOn w:val="a"/>
    <w:rsid w:val="00BF1FA9"/>
    <w:pPr>
      <w:widowControl w:val="0"/>
      <w:autoSpaceDE w:val="0"/>
      <w:autoSpaceDN w:val="0"/>
      <w:adjustRightInd w:val="0"/>
      <w:spacing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BF1FA9"/>
    <w:pPr>
      <w:widowControl w:val="0"/>
      <w:autoSpaceDE w:val="0"/>
      <w:autoSpaceDN w:val="0"/>
      <w:adjustRightInd w:val="0"/>
      <w:spacing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BF1FA9"/>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50">
    <w:name w:val="Style50"/>
    <w:basedOn w:val="a"/>
    <w:rsid w:val="00BF1FA9"/>
    <w:pPr>
      <w:widowControl w:val="0"/>
      <w:autoSpaceDE w:val="0"/>
      <w:autoSpaceDN w:val="0"/>
      <w:adjustRightInd w:val="0"/>
      <w:spacing w:line="229" w:lineRule="exact"/>
      <w:jc w:val="both"/>
    </w:pPr>
    <w:rPr>
      <w:rFonts w:ascii="Times New Roman" w:eastAsia="Times New Roman" w:hAnsi="Times New Roman" w:cs="Times New Roman"/>
      <w:sz w:val="24"/>
      <w:szCs w:val="24"/>
      <w:lang w:eastAsia="ru-RU"/>
    </w:rPr>
  </w:style>
  <w:style w:type="paragraph" w:customStyle="1" w:styleId="1ff2">
    <w:name w:val="1"/>
    <w:basedOn w:val="a"/>
    <w:next w:val="afc"/>
    <w:qFormat/>
    <w:rsid w:val="00BF1FA9"/>
    <w:pPr>
      <w:widowControl w:val="0"/>
    </w:pPr>
    <w:rPr>
      <w:rFonts w:ascii="Times New Roman" w:eastAsia="Times New Roman" w:hAnsi="Times New Roman" w:cs="Times New Roman"/>
      <w:sz w:val="24"/>
      <w:szCs w:val="24"/>
      <w:lang w:val="en-US" w:eastAsia="nl-NL"/>
    </w:rPr>
  </w:style>
  <w:style w:type="paragraph" w:customStyle="1" w:styleId="2f6">
    <w:name w:val="Обычный (веб)2"/>
    <w:basedOn w:val="a"/>
    <w:uiPriority w:val="99"/>
    <w:rsid w:val="00BF1FA9"/>
    <w:pPr>
      <w:widowControl w:val="0"/>
      <w:suppressAutoHyphens/>
    </w:pPr>
    <w:rPr>
      <w:rFonts w:ascii="Times New Roman" w:eastAsia="NSimSun" w:hAnsi="Times New Roman" w:cs="Times New Roman"/>
      <w:kern w:val="2"/>
      <w:sz w:val="24"/>
      <w:szCs w:val="24"/>
      <w:lang w:val="en-US" w:eastAsia="zh-CN" w:bidi="hi-IN"/>
    </w:rPr>
  </w:style>
  <w:style w:type="paragraph" w:customStyle="1" w:styleId="610">
    <w:name w:val="Заголовок 61"/>
    <w:basedOn w:val="a"/>
    <w:next w:val="a"/>
    <w:uiPriority w:val="9"/>
    <w:qFormat/>
    <w:rsid w:val="00BF1FA9"/>
    <w:pPr>
      <w:spacing w:before="240" w:after="60"/>
      <w:outlineLvl w:val="5"/>
    </w:pPr>
    <w:rPr>
      <w:rFonts w:ascii="Calibri" w:eastAsia="Times New Roman" w:hAnsi="Calibri" w:cs="Times New Roman"/>
      <w:b/>
      <w:bCs/>
    </w:rPr>
  </w:style>
  <w:style w:type="paragraph" w:customStyle="1" w:styleId="Style4">
    <w:name w:val="Style4"/>
    <w:basedOn w:val="a"/>
    <w:rsid w:val="00BF1FA9"/>
    <w:pPr>
      <w:widowControl w:val="0"/>
      <w:autoSpaceDE w:val="0"/>
      <w:autoSpaceDN w:val="0"/>
      <w:adjustRightInd w:val="0"/>
      <w:spacing w:line="468" w:lineRule="exact"/>
      <w:ind w:firstLine="648"/>
      <w:jc w:val="both"/>
    </w:pPr>
    <w:rPr>
      <w:rFonts w:ascii="Times New Roman" w:eastAsia="Times New Roman" w:hAnsi="Times New Roman" w:cs="Times New Roman"/>
      <w:sz w:val="24"/>
      <w:szCs w:val="24"/>
      <w:lang w:eastAsia="ru-RU"/>
    </w:rPr>
  </w:style>
  <w:style w:type="paragraph" w:customStyle="1" w:styleId="1ff3">
    <w:name w:val="Маркированный список1"/>
    <w:basedOn w:val="a"/>
    <w:rsid w:val="00BF1FA9"/>
    <w:pPr>
      <w:tabs>
        <w:tab w:val="left" w:pos="0"/>
      </w:tabs>
      <w:ind w:right="459"/>
      <w:jc w:val="center"/>
    </w:pPr>
    <w:rPr>
      <w:rFonts w:ascii="Times New Roman" w:eastAsia="Times New Roman" w:hAnsi="Times New Roman" w:cs="Times New Roman"/>
      <w:b/>
      <w:i/>
      <w:sz w:val="28"/>
      <w:szCs w:val="28"/>
      <w:lang w:eastAsia="ar-SA"/>
    </w:rPr>
  </w:style>
  <w:style w:type="paragraph" w:customStyle="1" w:styleId="316">
    <w:name w:val="Основной текст с отступом 31"/>
    <w:basedOn w:val="a"/>
    <w:next w:val="39"/>
    <w:rsid w:val="00BF1FA9"/>
    <w:pPr>
      <w:spacing w:after="120"/>
      <w:ind w:left="283"/>
    </w:pPr>
    <w:rPr>
      <w:rFonts w:ascii="Times New Roman" w:eastAsia="Times New Roman" w:hAnsi="Times New Roman" w:cs="Times New Roman"/>
      <w:sz w:val="16"/>
      <w:szCs w:val="16"/>
    </w:rPr>
  </w:style>
  <w:style w:type="paragraph" w:customStyle="1" w:styleId="1ff4">
    <w:name w:val="Подзаголовок1"/>
    <w:basedOn w:val="a"/>
    <w:next w:val="a"/>
    <w:uiPriority w:val="11"/>
    <w:qFormat/>
    <w:rsid w:val="00BF1FA9"/>
    <w:pPr>
      <w:spacing w:after="60"/>
      <w:jc w:val="center"/>
      <w:outlineLvl w:val="1"/>
    </w:pPr>
    <w:rPr>
      <w:rFonts w:ascii="Cambria" w:eastAsia="Times New Roman" w:hAnsi="Cambria" w:cs="Times New Roman"/>
      <w:sz w:val="24"/>
      <w:szCs w:val="24"/>
      <w:lang w:eastAsia="ru-RU"/>
    </w:rPr>
  </w:style>
  <w:style w:type="paragraph" w:customStyle="1" w:styleId="1ff5">
    <w:name w:val="Основной текст с отступом1"/>
    <w:basedOn w:val="a"/>
    <w:next w:val="affffffe"/>
    <w:uiPriority w:val="99"/>
    <w:rsid w:val="00BF1FA9"/>
    <w:pPr>
      <w:spacing w:after="120"/>
      <w:ind w:left="283"/>
    </w:pPr>
    <w:rPr>
      <w:rFonts w:ascii="Times New Roman" w:eastAsia="Times New Roman" w:hAnsi="Times New Roman" w:cs="Times New Roman"/>
      <w:sz w:val="24"/>
      <w:szCs w:val="24"/>
    </w:rPr>
  </w:style>
  <w:style w:type="paragraph" w:customStyle="1" w:styleId="1ff6">
    <w:name w:val="Список1"/>
    <w:basedOn w:val="a"/>
    <w:next w:val="affffffa"/>
    <w:uiPriority w:val="99"/>
    <w:rsid w:val="00BF1FA9"/>
    <w:pPr>
      <w:ind w:left="283" w:hanging="283"/>
    </w:pPr>
    <w:rPr>
      <w:rFonts w:ascii="Times New Roman" w:eastAsia="Times New Roman" w:hAnsi="Times New Roman" w:cs="Times New Roman"/>
      <w:sz w:val="24"/>
      <w:szCs w:val="24"/>
      <w:lang w:eastAsia="ru-RU"/>
    </w:rPr>
  </w:style>
  <w:style w:type="paragraph" w:customStyle="1" w:styleId="217">
    <w:name w:val="Маркированный список 21"/>
    <w:basedOn w:val="a"/>
    <w:next w:val="2"/>
    <w:uiPriority w:val="99"/>
    <w:rsid w:val="00BF1FA9"/>
    <w:pPr>
      <w:tabs>
        <w:tab w:val="num" w:pos="720"/>
      </w:tabs>
      <w:ind w:left="540" w:hanging="540"/>
    </w:pPr>
    <w:rPr>
      <w:rFonts w:ascii="Times New Roman" w:eastAsia="Times New Roman" w:hAnsi="Times New Roman" w:cs="Times New Roman"/>
      <w:sz w:val="24"/>
      <w:szCs w:val="24"/>
      <w:lang w:eastAsia="ru-RU"/>
    </w:rPr>
  </w:style>
  <w:style w:type="paragraph" w:customStyle="1" w:styleId="Style15">
    <w:name w:val="Style 1"/>
    <w:basedOn w:val="a"/>
    <w:uiPriority w:val="99"/>
    <w:rsid w:val="00BF1FA9"/>
    <w:pPr>
      <w:widowControl w:val="0"/>
      <w:autoSpaceDE w:val="0"/>
      <w:autoSpaceDN w:val="0"/>
      <w:ind w:firstLine="720"/>
      <w:jc w:val="both"/>
    </w:pPr>
    <w:rPr>
      <w:rFonts w:ascii="Times New Roman" w:eastAsia="Times New Roman" w:hAnsi="Times New Roman" w:cs="Times New Roman"/>
      <w:sz w:val="24"/>
      <w:szCs w:val="24"/>
      <w:lang w:eastAsia="ru-RU"/>
    </w:rPr>
  </w:style>
  <w:style w:type="paragraph" w:customStyle="1" w:styleId="afffffffb">
    <w:name w:val="Знак Знак Знак"/>
    <w:basedOn w:val="a"/>
    <w:rsid w:val="00BF1FA9"/>
    <w:pPr>
      <w:spacing w:after="160" w:line="240" w:lineRule="exact"/>
    </w:pPr>
    <w:rPr>
      <w:rFonts w:ascii="Verdana" w:eastAsia="Times New Roman" w:hAnsi="Verdana" w:cs="Times New Roman"/>
      <w:sz w:val="20"/>
      <w:szCs w:val="20"/>
      <w:lang w:eastAsia="ru-RU"/>
    </w:rPr>
  </w:style>
  <w:style w:type="paragraph" w:customStyle="1" w:styleId="2f7">
    <w:name w:val="Стиль2"/>
    <w:basedOn w:val="a"/>
    <w:rsid w:val="00BF1FA9"/>
    <w:pPr>
      <w:jc w:val="center"/>
    </w:pPr>
    <w:rPr>
      <w:rFonts w:ascii="Arial" w:eastAsia="Times New Roman" w:hAnsi="Arial" w:cs="Times New Roman"/>
      <w:b/>
      <w:caps/>
      <w:sz w:val="24"/>
      <w:szCs w:val="20"/>
      <w:lang w:eastAsia="ru-RU"/>
    </w:rPr>
  </w:style>
  <w:style w:type="paragraph" w:customStyle="1" w:styleId="1ff7">
    <w:name w:val="заголовок 1"/>
    <w:basedOn w:val="a"/>
    <w:next w:val="a"/>
    <w:rsid w:val="00BF1FA9"/>
    <w:pPr>
      <w:keepNext/>
      <w:jc w:val="center"/>
      <w:outlineLvl w:val="0"/>
    </w:pPr>
    <w:rPr>
      <w:rFonts w:ascii="Times New Roman" w:eastAsia="Times New Roman" w:hAnsi="Times New Roman" w:cs="Times New Roman"/>
      <w:b/>
      <w:sz w:val="20"/>
      <w:szCs w:val="20"/>
      <w:lang w:eastAsia="ru-RU"/>
    </w:rPr>
  </w:style>
  <w:style w:type="paragraph" w:customStyle="1" w:styleId="afffffffc">
    <w:name w:val="Базовый"/>
    <w:rsid w:val="00BF1FA9"/>
    <w:pPr>
      <w:tabs>
        <w:tab w:val="left" w:pos="709"/>
      </w:tabs>
      <w:suppressAutoHyphens/>
      <w:spacing w:after="200" w:line="276" w:lineRule="atLeast"/>
    </w:pPr>
    <w:rPr>
      <w:rFonts w:ascii="Calibri" w:eastAsia="Times New Roman" w:hAnsi="Calibri" w:cs="Times New Roman"/>
      <w:lang w:eastAsia="ru-RU"/>
    </w:rPr>
  </w:style>
  <w:style w:type="paragraph" w:customStyle="1" w:styleId="2f8">
    <w:name w:val="Заголовок2"/>
    <w:basedOn w:val="a"/>
    <w:next w:val="af4"/>
    <w:qFormat/>
    <w:rsid w:val="00BF1FA9"/>
    <w:pPr>
      <w:keepNext/>
      <w:keepLines/>
      <w:suppressAutoHyphens/>
      <w:spacing w:before="240" w:after="240" w:line="100" w:lineRule="atLeast"/>
      <w:jc w:val="center"/>
    </w:pPr>
    <w:rPr>
      <w:rFonts w:ascii="Arial" w:eastAsia="Arial Unicode MS" w:hAnsi="Arial" w:cs="Arial Unicode MS"/>
      <w:b/>
      <w:bCs/>
      <w:kern w:val="2"/>
      <w:sz w:val="28"/>
      <w:szCs w:val="24"/>
      <w:lang w:eastAsia="hi-IN" w:bidi="hi-IN"/>
    </w:rPr>
  </w:style>
  <w:style w:type="paragraph" w:customStyle="1" w:styleId="ConsPlusTitle">
    <w:name w:val="ConsPlusTitle"/>
    <w:uiPriority w:val="99"/>
    <w:rsid w:val="00BF1FA9"/>
    <w:pPr>
      <w:widowControl w:val="0"/>
      <w:autoSpaceDE w:val="0"/>
      <w:autoSpaceDN w:val="0"/>
      <w:adjustRightInd w:val="0"/>
    </w:pPr>
    <w:rPr>
      <w:rFonts w:ascii="Calibri" w:eastAsia="Times New Roman" w:hAnsi="Calibri" w:cs="Calibri"/>
      <w:b/>
      <w:bCs/>
      <w:lang w:eastAsia="ru-RU"/>
    </w:rPr>
  </w:style>
  <w:style w:type="paragraph" w:customStyle="1" w:styleId="afffffffd">
    <w:name w:val="Рабочий"/>
    <w:basedOn w:val="af4"/>
    <w:rsid w:val="00BF1FA9"/>
    <w:pPr>
      <w:widowControl/>
      <w:snapToGrid/>
      <w:spacing w:before="0" w:after="0"/>
      <w:ind w:firstLine="340"/>
    </w:pPr>
    <w:rPr>
      <w:szCs w:val="24"/>
    </w:rPr>
  </w:style>
  <w:style w:type="paragraph" w:customStyle="1" w:styleId="221">
    <w:name w:val="Знак22"/>
    <w:basedOn w:val="a"/>
    <w:rsid w:val="00BF1FA9"/>
    <w:pPr>
      <w:spacing w:after="160" w:line="240" w:lineRule="exact"/>
    </w:pPr>
    <w:rPr>
      <w:rFonts w:ascii="Verdana" w:eastAsia="Times New Roman" w:hAnsi="Verdana" w:cs="Verdana"/>
      <w:sz w:val="20"/>
      <w:szCs w:val="20"/>
      <w:lang w:val="en-US"/>
    </w:rPr>
  </w:style>
  <w:style w:type="paragraph" w:customStyle="1" w:styleId="218">
    <w:name w:val="Основной текст 21"/>
    <w:basedOn w:val="a"/>
    <w:rsid w:val="00BF1FA9"/>
    <w:pPr>
      <w:widowControl w:val="0"/>
      <w:ind w:left="142" w:firstLine="567"/>
      <w:jc w:val="both"/>
    </w:pPr>
    <w:rPr>
      <w:rFonts w:ascii="Times New Roman" w:eastAsia="Times New Roman" w:hAnsi="Times New Roman" w:cs="Times New Roman"/>
      <w:sz w:val="20"/>
      <w:szCs w:val="20"/>
      <w:lang w:eastAsia="ru-RU"/>
    </w:rPr>
  </w:style>
  <w:style w:type="paragraph" w:customStyle="1" w:styleId="219">
    <w:name w:val="Знак21"/>
    <w:basedOn w:val="a"/>
    <w:uiPriority w:val="99"/>
    <w:rsid w:val="00BF1FA9"/>
    <w:pPr>
      <w:spacing w:after="160" w:line="240" w:lineRule="exact"/>
    </w:pPr>
    <w:rPr>
      <w:rFonts w:ascii="Verdana" w:eastAsia="Times New Roman" w:hAnsi="Verdana" w:cs="Verdana"/>
      <w:sz w:val="20"/>
      <w:szCs w:val="20"/>
      <w:lang w:val="en-US"/>
    </w:rPr>
  </w:style>
  <w:style w:type="paragraph" w:customStyle="1" w:styleId="510">
    <w:name w:val="Заголовок 51"/>
    <w:basedOn w:val="a"/>
    <w:next w:val="a"/>
    <w:uiPriority w:val="9"/>
    <w:qFormat/>
    <w:rsid w:val="00BF1FA9"/>
    <w:pPr>
      <w:keepNext/>
      <w:keepLines/>
      <w:spacing w:before="200" w:line="276" w:lineRule="auto"/>
      <w:outlineLvl w:val="4"/>
    </w:pPr>
    <w:rPr>
      <w:rFonts w:ascii="Cambria" w:eastAsia="Times New Roman" w:hAnsi="Cambria" w:cs="Times New Roman"/>
      <w:color w:val="243F60"/>
      <w:lang w:eastAsia="ru-RU"/>
    </w:rPr>
  </w:style>
  <w:style w:type="paragraph" w:customStyle="1" w:styleId="1ff8">
    <w:name w:val="Схема документа1"/>
    <w:basedOn w:val="a"/>
    <w:next w:val="afffffff2"/>
    <w:uiPriority w:val="99"/>
    <w:semiHidden/>
    <w:rsid w:val="00BF1FA9"/>
    <w:rPr>
      <w:rFonts w:ascii="Tahoma" w:eastAsia="Times New Roman" w:hAnsi="Tahoma" w:cs="Tahoma"/>
      <w:sz w:val="16"/>
      <w:szCs w:val="16"/>
      <w:lang w:eastAsia="ru-RU"/>
    </w:rPr>
  </w:style>
  <w:style w:type="paragraph" w:customStyle="1" w:styleId="1ff9">
    <w:name w:val="Заголовок оглавления1"/>
    <w:basedOn w:val="1"/>
    <w:next w:val="a"/>
    <w:uiPriority w:val="39"/>
    <w:qFormat/>
    <w:rsid w:val="00BF1FA9"/>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character" w:styleId="afffffffe">
    <w:name w:val="Placeholder Text"/>
    <w:uiPriority w:val="99"/>
    <w:semiHidden/>
    <w:rsid w:val="00BF1FA9"/>
    <w:rPr>
      <w:rFonts w:ascii="Times New Roman" w:hAnsi="Times New Roman" w:cs="Times New Roman" w:hint="default"/>
      <w:color w:val="808080"/>
    </w:rPr>
  </w:style>
  <w:style w:type="character" w:customStyle="1" w:styleId="c6">
    <w:name w:val="c6"/>
    <w:rsid w:val="00BF1FA9"/>
  </w:style>
  <w:style w:type="character" w:customStyle="1" w:styleId="WW8Num7z0">
    <w:name w:val="WW8Num7z0"/>
    <w:rsid w:val="00BF1FA9"/>
    <w:rPr>
      <w:rFonts w:ascii="Times New Roman" w:hAnsi="Times New Roman" w:cs="Times New Roman" w:hint="default"/>
    </w:rPr>
  </w:style>
  <w:style w:type="character" w:customStyle="1" w:styleId="Absatz-Standardschriftart">
    <w:name w:val="Absatz-Standardschriftart"/>
    <w:rsid w:val="00BF1FA9"/>
  </w:style>
  <w:style w:type="character" w:customStyle="1" w:styleId="WW-Absatz-Standardschriftart">
    <w:name w:val="WW-Absatz-Standardschriftart"/>
    <w:rsid w:val="00BF1FA9"/>
  </w:style>
  <w:style w:type="character" w:customStyle="1" w:styleId="affffffff">
    <w:name w:val="Символы концевой сноски"/>
    <w:rsid w:val="00BF1FA9"/>
    <w:rPr>
      <w:vertAlign w:val="superscript"/>
    </w:rPr>
  </w:style>
  <w:style w:type="character" w:customStyle="1" w:styleId="WW-0">
    <w:name w:val="WW-Символы концевой сноски"/>
    <w:rsid w:val="00BF1FA9"/>
  </w:style>
  <w:style w:type="character" w:customStyle="1" w:styleId="affffffff0">
    <w:name w:val="Символ нумерации"/>
    <w:rsid w:val="00BF1FA9"/>
  </w:style>
  <w:style w:type="character" w:customStyle="1" w:styleId="WW8Num32z0">
    <w:name w:val="WW8Num32z0"/>
    <w:rsid w:val="00BF1FA9"/>
    <w:rPr>
      <w:rFonts w:ascii="Times New Roman" w:eastAsia="Times New Roman" w:hAnsi="Times New Roman" w:cs="Times New Roman" w:hint="default"/>
    </w:rPr>
  </w:style>
  <w:style w:type="character" w:customStyle="1" w:styleId="WW8Num32z1">
    <w:name w:val="WW8Num32z1"/>
    <w:rsid w:val="00BF1FA9"/>
    <w:rPr>
      <w:rFonts w:ascii="Courier New" w:hAnsi="Courier New" w:cs="Courier New" w:hint="default"/>
    </w:rPr>
  </w:style>
  <w:style w:type="character" w:customStyle="1" w:styleId="WW8Num32z2">
    <w:name w:val="WW8Num32z2"/>
    <w:rsid w:val="00BF1FA9"/>
    <w:rPr>
      <w:rFonts w:ascii="Wingdings" w:hAnsi="Wingdings" w:hint="default"/>
    </w:rPr>
  </w:style>
  <w:style w:type="character" w:customStyle="1" w:styleId="WW8Num32z3">
    <w:name w:val="WW8Num32z3"/>
    <w:rsid w:val="00BF1FA9"/>
    <w:rPr>
      <w:rFonts w:ascii="Symbol" w:hAnsi="Symbol" w:hint="default"/>
    </w:rPr>
  </w:style>
  <w:style w:type="character" w:customStyle="1" w:styleId="1ffa">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BF1FA9"/>
    <w:rPr>
      <w:rFonts w:ascii="Times New Roman" w:eastAsia="MS Mincho" w:hAnsi="Times New Roman" w:cs="Times New Roman" w:hint="default"/>
      <w:sz w:val="24"/>
      <w:szCs w:val="24"/>
      <w:lang w:eastAsia="ar-SA"/>
    </w:rPr>
  </w:style>
  <w:style w:type="character" w:customStyle="1" w:styleId="extended-textshort">
    <w:name w:val="extended-text__short"/>
    <w:rsid w:val="00BF1FA9"/>
  </w:style>
  <w:style w:type="character" w:customStyle="1" w:styleId="ListParagraphChar">
    <w:name w:val="List Paragraph Char"/>
    <w:aliases w:val="Содержание. 2 уровень Char"/>
    <w:locked/>
    <w:rsid w:val="00BF1FA9"/>
    <w:rPr>
      <w:sz w:val="24"/>
      <w:lang w:val="ru-RU" w:eastAsia="ko-KR" w:bidi="ar-SA"/>
    </w:rPr>
  </w:style>
  <w:style w:type="character" w:customStyle="1" w:styleId="FontStyle75">
    <w:name w:val="Font Style75"/>
    <w:rsid w:val="00BF1FA9"/>
    <w:rPr>
      <w:rFonts w:ascii="Times New Roman" w:hAnsi="Times New Roman" w:cs="Times New Roman" w:hint="default"/>
      <w:sz w:val="22"/>
    </w:rPr>
  </w:style>
  <w:style w:type="character" w:customStyle="1" w:styleId="c3c4">
    <w:name w:val="c3 c4"/>
    <w:rsid w:val="00BF1FA9"/>
  </w:style>
  <w:style w:type="character" w:customStyle="1" w:styleId="ListParagraphChar1">
    <w:name w:val="List Paragraph Char1"/>
    <w:aliases w:val="Содержание. 2 уровень Char1"/>
    <w:locked/>
    <w:rsid w:val="00BF1FA9"/>
    <w:rPr>
      <w:sz w:val="24"/>
      <w:szCs w:val="24"/>
      <w:lang w:val="ru-RU" w:eastAsia="ko-KR" w:bidi="ar-SA"/>
    </w:rPr>
  </w:style>
  <w:style w:type="character" w:customStyle="1" w:styleId="Hyperlink1">
    <w:name w:val="Hyperlink.1"/>
    <w:rsid w:val="00BF1FA9"/>
    <w:rPr>
      <w:lang w:val="ru-RU"/>
    </w:rPr>
  </w:style>
  <w:style w:type="character" w:customStyle="1" w:styleId="extended-textfull">
    <w:name w:val="extended-text__full"/>
    <w:rsid w:val="00BF1FA9"/>
    <w:rPr>
      <w:rFonts w:ascii="Times New Roman" w:hAnsi="Times New Roman" w:cs="Times New Roman" w:hint="default"/>
    </w:rPr>
  </w:style>
  <w:style w:type="character" w:customStyle="1" w:styleId="c0">
    <w:name w:val="c0"/>
    <w:rsid w:val="00BF1FA9"/>
    <w:rPr>
      <w:rFonts w:ascii="Times New Roman" w:hAnsi="Times New Roman" w:cs="Times New Roman" w:hint="default"/>
    </w:rPr>
  </w:style>
  <w:style w:type="character" w:customStyle="1" w:styleId="c5">
    <w:name w:val="c5"/>
    <w:rsid w:val="00BF1FA9"/>
    <w:rPr>
      <w:rFonts w:ascii="Times New Roman" w:hAnsi="Times New Roman" w:cs="Times New Roman" w:hint="default"/>
    </w:rPr>
  </w:style>
  <w:style w:type="character" w:customStyle="1" w:styleId="sobi2listingfieldauthor">
    <w:name w:val="sobi2listing_field_author"/>
    <w:rsid w:val="00BF1FA9"/>
    <w:rPr>
      <w:rFonts w:ascii="Times New Roman" w:hAnsi="Times New Roman" w:cs="Times New Roman" w:hint="default"/>
    </w:rPr>
  </w:style>
  <w:style w:type="character" w:customStyle="1" w:styleId="sobi2listingfieldyear">
    <w:name w:val="sobi2listing_field_year"/>
    <w:rsid w:val="00BF1FA9"/>
    <w:rPr>
      <w:rFonts w:ascii="Times New Roman" w:hAnsi="Times New Roman" w:cs="Times New Roman" w:hint="default"/>
    </w:rPr>
  </w:style>
  <w:style w:type="character" w:customStyle="1" w:styleId="eitempropertiestextinner">
    <w:name w:val="eitemproperties_textinner"/>
    <w:rsid w:val="00BF1FA9"/>
    <w:rPr>
      <w:rFonts w:ascii="Times New Roman" w:hAnsi="Times New Roman" w:cs="Times New Roman" w:hint="default"/>
    </w:rPr>
  </w:style>
  <w:style w:type="character" w:customStyle="1" w:styleId="s2">
    <w:name w:val="s2"/>
    <w:rsid w:val="00BF1FA9"/>
    <w:rPr>
      <w:rFonts w:ascii="Times New Roman" w:hAnsi="Times New Roman" w:cs="Times New Roman" w:hint="default"/>
    </w:rPr>
  </w:style>
  <w:style w:type="character" w:customStyle="1" w:styleId="s4">
    <w:name w:val="s4"/>
    <w:rsid w:val="00BF1FA9"/>
    <w:rPr>
      <w:rFonts w:ascii="Times New Roman" w:hAnsi="Times New Roman" w:cs="Times New Roman" w:hint="default"/>
    </w:rPr>
  </w:style>
  <w:style w:type="character" w:customStyle="1" w:styleId="s3">
    <w:name w:val="s3"/>
    <w:rsid w:val="00BF1FA9"/>
    <w:rPr>
      <w:rFonts w:ascii="Times New Roman" w:hAnsi="Times New Roman" w:cs="Times New Roman" w:hint="default"/>
    </w:rPr>
  </w:style>
  <w:style w:type="character" w:customStyle="1" w:styleId="s5">
    <w:name w:val="s5"/>
    <w:rsid w:val="00BF1FA9"/>
    <w:rPr>
      <w:rFonts w:ascii="Times New Roman" w:hAnsi="Times New Roman" w:cs="Times New Roman" w:hint="default"/>
    </w:rPr>
  </w:style>
  <w:style w:type="character" w:customStyle="1" w:styleId="s10">
    <w:name w:val="s1"/>
    <w:rsid w:val="00BF1FA9"/>
    <w:rPr>
      <w:rFonts w:ascii="Times New Roman" w:hAnsi="Times New Roman" w:cs="Times New Roman" w:hint="default"/>
    </w:rPr>
  </w:style>
  <w:style w:type="character" w:customStyle="1" w:styleId="s6">
    <w:name w:val="s6"/>
    <w:rsid w:val="00BF1FA9"/>
    <w:rPr>
      <w:rFonts w:ascii="Times New Roman" w:hAnsi="Times New Roman" w:cs="Times New Roman" w:hint="default"/>
    </w:rPr>
  </w:style>
  <w:style w:type="character" w:customStyle="1" w:styleId="s7">
    <w:name w:val="s7"/>
    <w:rsid w:val="00BF1FA9"/>
    <w:rPr>
      <w:rFonts w:ascii="Times New Roman" w:hAnsi="Times New Roman" w:cs="Times New Roman" w:hint="default"/>
    </w:rPr>
  </w:style>
  <w:style w:type="character" w:customStyle="1" w:styleId="s8">
    <w:name w:val="s8"/>
    <w:rsid w:val="00BF1FA9"/>
    <w:rPr>
      <w:rFonts w:ascii="Times New Roman" w:hAnsi="Times New Roman" w:cs="Times New Roman" w:hint="default"/>
    </w:rPr>
  </w:style>
  <w:style w:type="character" w:customStyle="1" w:styleId="s11">
    <w:name w:val="s11"/>
    <w:rsid w:val="00BF1FA9"/>
    <w:rPr>
      <w:rFonts w:ascii="Times New Roman" w:hAnsi="Times New Roman" w:cs="Times New Roman" w:hint="default"/>
    </w:rPr>
  </w:style>
  <w:style w:type="character" w:customStyle="1" w:styleId="896">
    <w:name w:val="Основной текст (8) + 96"/>
    <w:aliases w:val="5 pt10"/>
    <w:rsid w:val="00BF1FA9"/>
    <w:rPr>
      <w:rFonts w:ascii="Times New Roman" w:hAnsi="Times New Roman" w:cs="Times New Roman" w:hint="default"/>
      <w:b/>
      <w:bCs w:val="0"/>
      <w:strike w:val="0"/>
      <w:dstrike w:val="0"/>
      <w:sz w:val="19"/>
      <w:u w:val="none"/>
      <w:effect w:val="none"/>
    </w:rPr>
  </w:style>
  <w:style w:type="character" w:customStyle="1" w:styleId="129pt">
    <w:name w:val="Основной текст (12) + 9 pt"/>
    <w:rsid w:val="00BF1FA9"/>
    <w:rPr>
      <w:sz w:val="18"/>
      <w:shd w:val="clear" w:color="auto" w:fill="FFFFFF"/>
    </w:rPr>
  </w:style>
  <w:style w:type="character" w:customStyle="1" w:styleId="FontStyle37">
    <w:name w:val="Font Style37"/>
    <w:rsid w:val="00BF1FA9"/>
    <w:rPr>
      <w:rFonts w:ascii="Times New Roman" w:hAnsi="Times New Roman" w:cs="Times New Roman" w:hint="default"/>
      <w:spacing w:val="10"/>
      <w:sz w:val="20"/>
    </w:rPr>
  </w:style>
  <w:style w:type="character" w:customStyle="1" w:styleId="1ffb">
    <w:name w:val="Слабое выделение1"/>
    <w:rsid w:val="00BF1FA9"/>
    <w:rPr>
      <w:i/>
      <w:iCs w:val="0"/>
      <w:color w:val="5A5A5A"/>
    </w:rPr>
  </w:style>
  <w:style w:type="character" w:customStyle="1" w:styleId="1ffc">
    <w:name w:val="Сильное выделение1"/>
    <w:rsid w:val="00BF1FA9"/>
    <w:rPr>
      <w:b/>
      <w:bCs w:val="0"/>
      <w:i/>
      <w:iCs w:val="0"/>
      <w:sz w:val="24"/>
      <w:u w:val="single"/>
    </w:rPr>
  </w:style>
  <w:style w:type="character" w:customStyle="1" w:styleId="1ffd">
    <w:name w:val="Слабая ссылка1"/>
    <w:rsid w:val="00BF1FA9"/>
    <w:rPr>
      <w:sz w:val="24"/>
      <w:u w:val="single"/>
    </w:rPr>
  </w:style>
  <w:style w:type="character" w:customStyle="1" w:styleId="1ffe">
    <w:name w:val="Сильная ссылка1"/>
    <w:rsid w:val="00BF1FA9"/>
    <w:rPr>
      <w:b/>
      <w:bCs w:val="0"/>
      <w:sz w:val="24"/>
      <w:u w:val="single"/>
    </w:rPr>
  </w:style>
  <w:style w:type="character" w:customStyle="1" w:styleId="1fff">
    <w:name w:val="Название книги1"/>
    <w:rsid w:val="00BF1FA9"/>
    <w:rPr>
      <w:rFonts w:ascii="Cambria" w:hAnsi="Cambria" w:hint="default"/>
      <w:b/>
      <w:bCs w:val="0"/>
      <w:i/>
      <w:iCs w:val="0"/>
      <w:sz w:val="24"/>
    </w:rPr>
  </w:style>
  <w:style w:type="character" w:customStyle="1" w:styleId="2f9">
    <w:name w:val="Основной текст (2) + Полужирный"/>
    <w:rsid w:val="00BF1FA9"/>
    <w:rPr>
      <w:rFonts w:ascii="Times New Roman" w:hAnsi="Times New Roman" w:cs="Times New Roman" w:hint="default"/>
      <w:b/>
      <w:bCs w:val="0"/>
      <w:color w:val="000000"/>
      <w:spacing w:val="0"/>
      <w:w w:val="100"/>
      <w:position w:val="0"/>
      <w:sz w:val="24"/>
      <w:shd w:val="clear" w:color="auto" w:fill="FFFFFF"/>
      <w:lang w:val="ru-RU" w:eastAsia="ru-RU"/>
    </w:rPr>
  </w:style>
  <w:style w:type="character" w:customStyle="1" w:styleId="24pt">
    <w:name w:val="Основной текст (2) + 4 pt"/>
    <w:rsid w:val="00BF1FA9"/>
    <w:rPr>
      <w:rFonts w:ascii="Times New Roman" w:hAnsi="Times New Roman" w:cs="Times New Roman" w:hint="default"/>
      <w:strike w:val="0"/>
      <w:dstrike w:val="0"/>
      <w:color w:val="000000"/>
      <w:spacing w:val="0"/>
      <w:w w:val="100"/>
      <w:position w:val="0"/>
      <w:sz w:val="8"/>
      <w:u w:val="none"/>
      <w:effect w:val="none"/>
      <w:lang w:val="ru-RU" w:eastAsia="ru-RU"/>
    </w:rPr>
  </w:style>
  <w:style w:type="character" w:customStyle="1" w:styleId="FontStyle47">
    <w:name w:val="Font Style47"/>
    <w:rsid w:val="00BF1FA9"/>
    <w:rPr>
      <w:rFonts w:ascii="Times New Roman" w:hAnsi="Times New Roman" w:cs="Times New Roman" w:hint="default"/>
      <w:sz w:val="18"/>
    </w:rPr>
  </w:style>
  <w:style w:type="character" w:customStyle="1" w:styleId="2fa">
    <w:name w:val="Основной текст2"/>
    <w:rsid w:val="00BF1FA9"/>
    <w:rPr>
      <w:rFonts w:ascii="Times New Roman" w:hAnsi="Times New Roman" w:cs="Times New Roman" w:hint="default"/>
      <w:strike w:val="0"/>
      <w:dstrike w:val="0"/>
      <w:color w:val="000000"/>
      <w:spacing w:val="0"/>
      <w:w w:val="100"/>
      <w:position w:val="0"/>
      <w:sz w:val="21"/>
      <w:u w:val="none"/>
      <w:effect w:val="none"/>
      <w:lang w:val="ru-RU"/>
    </w:rPr>
  </w:style>
  <w:style w:type="character" w:customStyle="1" w:styleId="Bodytext4">
    <w:name w:val="Body text (4)"/>
    <w:rsid w:val="00BF1FA9"/>
    <w:rPr>
      <w:rFonts w:ascii="Times New Roman" w:hAnsi="Times New Roman" w:cs="Times New Roman" w:hint="default"/>
      <w:i/>
      <w:iCs w:val="0"/>
      <w:strike w:val="0"/>
      <w:dstrike w:val="0"/>
      <w:color w:val="000000"/>
      <w:spacing w:val="0"/>
      <w:w w:val="100"/>
      <w:position w:val="0"/>
      <w:sz w:val="21"/>
      <w:u w:val="none"/>
      <w:effect w:val="none"/>
      <w:lang w:val="ru-RU"/>
    </w:rPr>
  </w:style>
  <w:style w:type="character" w:customStyle="1" w:styleId="Bodytext4NotItalic">
    <w:name w:val="Body text (4) + Not Italic"/>
    <w:rsid w:val="00BF1FA9"/>
    <w:rPr>
      <w:rFonts w:ascii="Times New Roman" w:hAnsi="Times New Roman" w:cs="Times New Roman" w:hint="default"/>
      <w:i/>
      <w:iCs w:val="0"/>
      <w:strike w:val="0"/>
      <w:dstrike w:val="0"/>
      <w:color w:val="000000"/>
      <w:spacing w:val="0"/>
      <w:w w:val="100"/>
      <w:position w:val="0"/>
      <w:sz w:val="21"/>
      <w:u w:val="none"/>
      <w:effect w:val="none"/>
      <w:lang w:val="ru-RU"/>
    </w:rPr>
  </w:style>
  <w:style w:type="character" w:customStyle="1" w:styleId="Bodytext9pt">
    <w:name w:val="Body text + 9 pt"/>
    <w:aliases w:val="Bold"/>
    <w:rsid w:val="00BF1FA9"/>
    <w:rPr>
      <w:rFonts w:ascii="Times New Roman" w:hAnsi="Times New Roman" w:cs="Times New Roman" w:hint="default"/>
      <w:b/>
      <w:bCs w:val="0"/>
      <w:strike w:val="0"/>
      <w:dstrike w:val="0"/>
      <w:color w:val="000000"/>
      <w:spacing w:val="0"/>
      <w:w w:val="100"/>
      <w:position w:val="0"/>
      <w:sz w:val="18"/>
      <w:u w:val="none"/>
      <w:effect w:val="none"/>
      <w:lang w:val="ru-RU"/>
    </w:rPr>
  </w:style>
  <w:style w:type="character" w:customStyle="1" w:styleId="apple-style-span">
    <w:name w:val="apple-style-span"/>
    <w:rsid w:val="00BF1FA9"/>
    <w:rPr>
      <w:rFonts w:ascii="Times New Roman" w:hAnsi="Times New Roman" w:cs="Times New Roman" w:hint="default"/>
    </w:rPr>
  </w:style>
  <w:style w:type="character" w:customStyle="1" w:styleId="affffffff1">
    <w:name w:val="номер страницы"/>
    <w:rsid w:val="00BF1FA9"/>
    <w:rPr>
      <w:rFonts w:ascii="Times New Roman" w:hAnsi="Times New Roman" w:cs="Times New Roman" w:hint="default"/>
    </w:rPr>
  </w:style>
  <w:style w:type="character" w:customStyle="1" w:styleId="c19">
    <w:name w:val="c19"/>
    <w:rsid w:val="00BF1FA9"/>
    <w:rPr>
      <w:rFonts w:ascii="Times New Roman" w:hAnsi="Times New Roman" w:cs="Times New Roman" w:hint="default"/>
    </w:rPr>
  </w:style>
  <w:style w:type="character" w:customStyle="1" w:styleId="c9">
    <w:name w:val="c9"/>
    <w:rsid w:val="00BF1FA9"/>
    <w:rPr>
      <w:rFonts w:ascii="Times New Roman" w:hAnsi="Times New Roman" w:cs="Times New Roman" w:hint="default"/>
    </w:rPr>
  </w:style>
  <w:style w:type="character" w:customStyle="1" w:styleId="c60">
    <w:name w:val="c60"/>
    <w:rsid w:val="00BF1FA9"/>
    <w:rPr>
      <w:rFonts w:ascii="Times New Roman" w:hAnsi="Times New Roman" w:cs="Times New Roman" w:hint="default"/>
    </w:rPr>
  </w:style>
  <w:style w:type="character" w:customStyle="1" w:styleId="js-item-maininfo">
    <w:name w:val="js-item-maininfo"/>
    <w:rsid w:val="00BF1FA9"/>
    <w:rPr>
      <w:rFonts w:ascii="Times New Roman" w:hAnsi="Times New Roman" w:cs="Times New Roman" w:hint="default"/>
    </w:rPr>
  </w:style>
  <w:style w:type="character" w:customStyle="1" w:styleId="FontStyle41">
    <w:name w:val="Font Style41"/>
    <w:rsid w:val="00BF1FA9"/>
    <w:rPr>
      <w:rFonts w:ascii="Times New Roman" w:hAnsi="Times New Roman" w:cs="Times New Roman" w:hint="default"/>
      <w:sz w:val="26"/>
    </w:rPr>
  </w:style>
  <w:style w:type="character" w:customStyle="1" w:styleId="small1">
    <w:name w:val="small1"/>
    <w:rsid w:val="00BF1FA9"/>
    <w:rPr>
      <w:rFonts w:ascii="Times New Roman" w:hAnsi="Times New Roman" w:cs="Times New Roman" w:hint="default"/>
    </w:rPr>
  </w:style>
  <w:style w:type="character" w:customStyle="1" w:styleId="value">
    <w:name w:val="value"/>
    <w:rsid w:val="00BF1FA9"/>
    <w:rPr>
      <w:rFonts w:ascii="Times New Roman" w:hAnsi="Times New Roman" w:cs="Times New Roman" w:hint="default"/>
    </w:rPr>
  </w:style>
  <w:style w:type="character" w:customStyle="1" w:styleId="2100">
    <w:name w:val="Основной текст (2) + 10"/>
    <w:aliases w:val="5 pt1"/>
    <w:rsid w:val="00BF1FA9"/>
    <w:rPr>
      <w:rFonts w:ascii="Times New Roman" w:hAnsi="Times New Roman" w:cs="Times New Roman" w:hint="default"/>
      <w:strike w:val="0"/>
      <w:dstrike w:val="0"/>
      <w:color w:val="000000"/>
      <w:spacing w:val="0"/>
      <w:w w:val="100"/>
      <w:position w:val="0"/>
      <w:sz w:val="21"/>
      <w:u w:val="none"/>
      <w:effect w:val="none"/>
      <w:lang w:val="ru-RU" w:eastAsia="ru-RU"/>
    </w:rPr>
  </w:style>
  <w:style w:type="character" w:customStyle="1" w:styleId="A30">
    <w:name w:val="A3"/>
    <w:rsid w:val="00BF1FA9"/>
    <w:rPr>
      <w:color w:val="000000"/>
    </w:rPr>
  </w:style>
  <w:style w:type="character" w:customStyle="1" w:styleId="A80">
    <w:name w:val="A8"/>
    <w:rsid w:val="00BF1FA9"/>
    <w:rPr>
      <w:color w:val="000000"/>
      <w:sz w:val="20"/>
    </w:rPr>
  </w:style>
  <w:style w:type="character" w:customStyle="1" w:styleId="1fff0">
    <w:name w:val="Выделенная цитата Знак1"/>
    <w:rsid w:val="00BF1FA9"/>
    <w:rPr>
      <w:rFonts w:ascii="Calibri" w:hAnsi="Calibri" w:cs="Calibri" w:hint="default"/>
      <w:i/>
      <w:iCs w:val="0"/>
      <w:color w:val="5B9BD5"/>
      <w:lang w:eastAsia="ru-RU"/>
    </w:rPr>
  </w:style>
  <w:style w:type="character" w:customStyle="1" w:styleId="Bodytext9pt1">
    <w:name w:val="Body text + 9 pt1"/>
    <w:aliases w:val="Bold1"/>
    <w:rsid w:val="00BF1FA9"/>
    <w:rPr>
      <w:rFonts w:ascii="Times New Roman" w:hAnsi="Times New Roman" w:cs="Times New Roman" w:hint="default"/>
      <w:b/>
      <w:bCs w:val="0"/>
      <w:strike w:val="0"/>
      <w:dstrike w:val="0"/>
      <w:color w:val="000000"/>
      <w:spacing w:val="0"/>
      <w:w w:val="100"/>
      <w:position w:val="0"/>
      <w:sz w:val="18"/>
      <w:u w:val="none"/>
      <w:effect w:val="none"/>
      <w:lang w:val="ru-RU"/>
    </w:rPr>
  </w:style>
  <w:style w:type="character" w:customStyle="1" w:styleId="FontStyle60">
    <w:name w:val="Font Style60"/>
    <w:rsid w:val="00BF1FA9"/>
    <w:rPr>
      <w:rFonts w:ascii="Times New Roman" w:hAnsi="Times New Roman" w:cs="Times New Roman" w:hint="default"/>
      <w:b/>
      <w:bCs w:val="0"/>
      <w:sz w:val="24"/>
    </w:rPr>
  </w:style>
  <w:style w:type="character" w:customStyle="1" w:styleId="FontStyle71">
    <w:name w:val="Font Style71"/>
    <w:rsid w:val="00BF1FA9"/>
    <w:rPr>
      <w:rFonts w:ascii="Times New Roman" w:hAnsi="Times New Roman" w:cs="Times New Roman" w:hint="default"/>
      <w:i/>
      <w:iCs w:val="0"/>
      <w:sz w:val="20"/>
    </w:rPr>
  </w:style>
  <w:style w:type="character" w:customStyle="1" w:styleId="FontStyle82">
    <w:name w:val="Font Style82"/>
    <w:rsid w:val="00BF1FA9"/>
    <w:rPr>
      <w:rFonts w:ascii="Lucida Sans Unicode" w:hAnsi="Lucida Sans Unicode" w:cs="Lucida Sans Unicode" w:hint="default"/>
      <w:b/>
      <w:bCs w:val="0"/>
      <w:sz w:val="10"/>
    </w:rPr>
  </w:style>
  <w:style w:type="character" w:customStyle="1" w:styleId="FontStyle83">
    <w:name w:val="Font Style83"/>
    <w:rsid w:val="00BF1FA9"/>
    <w:rPr>
      <w:rFonts w:ascii="Lucida Sans Unicode" w:hAnsi="Lucida Sans Unicode" w:cs="Lucida Sans Unicode" w:hint="default"/>
      <w:sz w:val="16"/>
    </w:rPr>
  </w:style>
  <w:style w:type="character" w:customStyle="1" w:styleId="FontStyle85">
    <w:name w:val="Font Style85"/>
    <w:rsid w:val="00BF1FA9"/>
    <w:rPr>
      <w:rFonts w:ascii="Times New Roman" w:hAnsi="Times New Roman" w:cs="Times New Roman" w:hint="default"/>
      <w:b/>
      <w:bCs w:val="0"/>
      <w:sz w:val="20"/>
    </w:rPr>
  </w:style>
  <w:style w:type="character" w:customStyle="1" w:styleId="FontStyle45">
    <w:name w:val="Font Style45"/>
    <w:uiPriority w:val="99"/>
    <w:rsid w:val="00BF1FA9"/>
    <w:rPr>
      <w:rFonts w:ascii="Times New Roman" w:hAnsi="Times New Roman" w:cs="Times New Roman" w:hint="default"/>
      <w:sz w:val="22"/>
      <w:szCs w:val="22"/>
    </w:rPr>
  </w:style>
  <w:style w:type="character" w:customStyle="1" w:styleId="bold-text">
    <w:name w:val="bold-text"/>
    <w:rsid w:val="00BF1FA9"/>
  </w:style>
  <w:style w:type="character" w:customStyle="1" w:styleId="c13">
    <w:name w:val="c13"/>
    <w:rsid w:val="00BF1FA9"/>
  </w:style>
  <w:style w:type="character" w:customStyle="1" w:styleId="c4">
    <w:name w:val="c4"/>
    <w:rsid w:val="00BF1FA9"/>
  </w:style>
  <w:style w:type="character" w:customStyle="1" w:styleId="spellingerror">
    <w:name w:val="spellingerror"/>
    <w:rsid w:val="00BF1FA9"/>
  </w:style>
  <w:style w:type="character" w:customStyle="1" w:styleId="FontStyle13">
    <w:name w:val="Font Style13"/>
    <w:uiPriority w:val="99"/>
    <w:rsid w:val="00BF1FA9"/>
    <w:rPr>
      <w:rFonts w:ascii="Times New Roman" w:hAnsi="Times New Roman" w:cs="Times New Roman" w:hint="default"/>
      <w:b/>
      <w:bCs w:val="0"/>
      <w:sz w:val="20"/>
    </w:rPr>
  </w:style>
  <w:style w:type="character" w:customStyle="1" w:styleId="FontStyle19">
    <w:name w:val="Font Style19"/>
    <w:uiPriority w:val="99"/>
    <w:rsid w:val="00BF1FA9"/>
    <w:rPr>
      <w:rFonts w:ascii="Sylfaen" w:hAnsi="Sylfaen" w:hint="default"/>
      <w:b/>
      <w:bCs w:val="0"/>
      <w:sz w:val="18"/>
    </w:rPr>
  </w:style>
  <w:style w:type="character" w:customStyle="1" w:styleId="FontStyle20">
    <w:name w:val="Font Style20"/>
    <w:uiPriority w:val="99"/>
    <w:rsid w:val="00BF1FA9"/>
    <w:rPr>
      <w:rFonts w:ascii="Sylfaen" w:hAnsi="Sylfaen" w:hint="default"/>
      <w:sz w:val="18"/>
    </w:rPr>
  </w:style>
  <w:style w:type="character" w:customStyle="1" w:styleId="mw-headline">
    <w:name w:val="mw-headline"/>
    <w:rsid w:val="00BF1FA9"/>
    <w:rPr>
      <w:rFonts w:ascii="Times New Roman" w:hAnsi="Times New Roman" w:cs="Times New Roman" w:hint="default"/>
    </w:rPr>
  </w:style>
  <w:style w:type="character" w:customStyle="1" w:styleId="ft">
    <w:name w:val="ft"/>
    <w:rsid w:val="00BF1FA9"/>
    <w:rPr>
      <w:rFonts w:ascii="Times New Roman" w:hAnsi="Times New Roman" w:cs="Times New Roman" w:hint="default"/>
    </w:rPr>
  </w:style>
  <w:style w:type="character" w:customStyle="1" w:styleId="FontStyle14">
    <w:name w:val="Font Style14"/>
    <w:uiPriority w:val="99"/>
    <w:rsid w:val="00BF1FA9"/>
    <w:rPr>
      <w:rFonts w:ascii="Times New Roman" w:hAnsi="Times New Roman" w:cs="Times New Roman" w:hint="default"/>
      <w:sz w:val="22"/>
    </w:rPr>
  </w:style>
  <w:style w:type="character" w:customStyle="1" w:styleId="soft1">
    <w:name w:val="soft1"/>
    <w:rsid w:val="00BF1FA9"/>
    <w:rPr>
      <w:rFonts w:ascii="Arial" w:hAnsi="Arial" w:cs="Arial" w:hint="default"/>
      <w:color w:val="000000"/>
      <w:sz w:val="20"/>
    </w:rPr>
  </w:style>
  <w:style w:type="character" w:customStyle="1" w:styleId="editsection">
    <w:name w:val="editsection"/>
    <w:rsid w:val="00BF1FA9"/>
    <w:rPr>
      <w:rFonts w:ascii="Times New Roman" w:hAnsi="Times New Roman" w:cs="Times New Roman" w:hint="default"/>
    </w:rPr>
  </w:style>
  <w:style w:type="character" w:customStyle="1" w:styleId="FontStyle59">
    <w:name w:val="Font Style59"/>
    <w:uiPriority w:val="99"/>
    <w:rsid w:val="00BF1FA9"/>
    <w:rPr>
      <w:rFonts w:ascii="Times New Roman" w:hAnsi="Times New Roman" w:cs="Times New Roman" w:hint="default"/>
      <w:b/>
      <w:bCs w:val="0"/>
      <w:i/>
      <w:iCs w:val="0"/>
      <w:sz w:val="16"/>
    </w:rPr>
  </w:style>
  <w:style w:type="character" w:customStyle="1" w:styleId="FontStyle63">
    <w:name w:val="Font Style63"/>
    <w:rsid w:val="00BF1FA9"/>
    <w:rPr>
      <w:rFonts w:ascii="Times New Roman" w:hAnsi="Times New Roman" w:cs="Times New Roman" w:hint="default"/>
    </w:rPr>
  </w:style>
  <w:style w:type="character" w:customStyle="1" w:styleId="611">
    <w:name w:val="Заголовок 6 Знак1"/>
    <w:uiPriority w:val="9"/>
    <w:semiHidden/>
    <w:rsid w:val="00BF1FA9"/>
    <w:rPr>
      <w:rFonts w:ascii="Calibri" w:eastAsia="Times New Roman" w:hAnsi="Calibri" w:cs="Times New Roman" w:hint="default"/>
      <w:b/>
      <w:bCs/>
      <w:sz w:val="22"/>
      <w:szCs w:val="22"/>
    </w:rPr>
  </w:style>
  <w:style w:type="character" w:customStyle="1" w:styleId="317">
    <w:name w:val="Основной текст с отступом 3 Знак1"/>
    <w:uiPriority w:val="99"/>
    <w:rsid w:val="00BF1FA9"/>
    <w:rPr>
      <w:sz w:val="16"/>
      <w:szCs w:val="16"/>
    </w:rPr>
  </w:style>
  <w:style w:type="character" w:customStyle="1" w:styleId="9Exact">
    <w:name w:val="Основной текст (9) Exact"/>
    <w:rsid w:val="00BF1FA9"/>
    <w:rPr>
      <w:rFonts w:ascii="Times New Roman" w:hAnsi="Times New Roman" w:cs="Times New Roman" w:hint="default"/>
      <w:strike w:val="0"/>
      <w:dstrike w:val="0"/>
      <w:u w:val="none"/>
      <w:effect w:val="none"/>
    </w:rPr>
  </w:style>
  <w:style w:type="character" w:customStyle="1" w:styleId="1fff1">
    <w:name w:val="Схема документа Знак1"/>
    <w:uiPriority w:val="99"/>
    <w:semiHidden/>
    <w:rsid w:val="00BF1FA9"/>
    <w:rPr>
      <w:rFonts w:ascii="Segoe UI" w:hAnsi="Segoe UI" w:cs="Segoe UI" w:hint="default"/>
      <w:sz w:val="16"/>
    </w:rPr>
  </w:style>
  <w:style w:type="character" w:customStyle="1" w:styleId="FontStyle15">
    <w:name w:val="Font Style15"/>
    <w:uiPriority w:val="99"/>
    <w:rsid w:val="00BF1FA9"/>
    <w:rPr>
      <w:rFonts w:ascii="Cambria" w:hAnsi="Cambria" w:hint="default"/>
      <w:sz w:val="24"/>
    </w:rPr>
  </w:style>
  <w:style w:type="character" w:customStyle="1" w:styleId="85">
    <w:name w:val="Основной текст (8) + Курсив"/>
    <w:rsid w:val="00BF1FA9"/>
    <w:rPr>
      <w:rFonts w:ascii="Century Schoolbook" w:hAnsi="Century Schoolbook" w:hint="default"/>
      <w:i/>
      <w:iCs w:val="0"/>
      <w:strike w:val="0"/>
      <w:dstrike w:val="0"/>
      <w:color w:val="000000"/>
      <w:spacing w:val="0"/>
      <w:w w:val="100"/>
      <w:position w:val="0"/>
      <w:sz w:val="18"/>
      <w:u w:val="none"/>
      <w:effect w:val="none"/>
      <w:lang w:val="ru-RU" w:eastAsia="ru-RU"/>
    </w:rPr>
  </w:style>
  <w:style w:type="character" w:customStyle="1" w:styleId="affffffff2">
    <w:name w:val="Основной текст + Полужирный"/>
    <w:rsid w:val="00BF1FA9"/>
    <w:rPr>
      <w:rFonts w:ascii="Times New Roman" w:hAnsi="Times New Roman" w:cs="Times New Roman" w:hint="default"/>
      <w:b/>
      <w:bCs w:val="0"/>
      <w:strike w:val="0"/>
      <w:dstrike w:val="0"/>
      <w:color w:val="000000"/>
      <w:spacing w:val="0"/>
      <w:w w:val="100"/>
      <w:position w:val="0"/>
      <w:sz w:val="22"/>
      <w:u w:val="none"/>
      <w:effect w:val="none"/>
      <w:lang w:val="ru-RU"/>
    </w:rPr>
  </w:style>
  <w:style w:type="character" w:customStyle="1" w:styleId="210pt">
    <w:name w:val="Основной текст (2) + 10 pt"/>
    <w:uiPriority w:val="99"/>
    <w:rsid w:val="00BF1FA9"/>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210pt1">
    <w:name w:val="Основной текст (2) + 10 pt1"/>
    <w:aliases w:val="Не полужирный1,Основной текст (2) + 12 pt1"/>
    <w:uiPriority w:val="99"/>
    <w:rsid w:val="00BF1FA9"/>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7pt">
    <w:name w:val="Основной текст + 7 pt"/>
    <w:rsid w:val="00BF1FA9"/>
    <w:rPr>
      <w:rFonts w:ascii="Microsoft Sans Serif" w:hAnsi="Microsoft Sans Serif" w:cs="Microsoft Sans Serif" w:hint="default"/>
      <w:strike w:val="0"/>
      <w:dstrike w:val="0"/>
      <w:color w:val="000000"/>
      <w:spacing w:val="0"/>
      <w:w w:val="100"/>
      <w:position w:val="0"/>
      <w:sz w:val="14"/>
      <w:u w:val="none"/>
      <w:effect w:val="none"/>
      <w:shd w:val="clear" w:color="auto" w:fill="FFFFFF"/>
      <w:lang w:val="ru-RU" w:eastAsia="ru-RU"/>
    </w:rPr>
  </w:style>
  <w:style w:type="character" w:customStyle="1" w:styleId="511">
    <w:name w:val="Заголовок 5 Знак1"/>
    <w:uiPriority w:val="9"/>
    <w:semiHidden/>
    <w:rsid w:val="00BF1FA9"/>
    <w:rPr>
      <w:rFonts w:ascii="Calibri" w:hAnsi="Calibri" w:cs="Calibri" w:hint="default"/>
      <w:b/>
      <w:bCs w:val="0"/>
      <w:i/>
      <w:iCs w:val="0"/>
      <w:sz w:val="26"/>
    </w:rPr>
  </w:style>
  <w:style w:type="character" w:customStyle="1" w:styleId="2fb">
    <w:name w:val="Схема документа Знак2"/>
    <w:uiPriority w:val="99"/>
    <w:semiHidden/>
    <w:rsid w:val="00BF1FA9"/>
    <w:rPr>
      <w:rFonts w:ascii="Segoe UI" w:hAnsi="Segoe UI" w:cs="Segoe UI" w:hint="default"/>
      <w:sz w:val="16"/>
      <w:szCs w:val="16"/>
    </w:rPr>
  </w:style>
  <w:style w:type="character" w:customStyle="1" w:styleId="contextualspellingandgrammarerror">
    <w:name w:val="contextualspellingandgrammarerror"/>
    <w:rsid w:val="00BF1FA9"/>
  </w:style>
  <w:style w:type="character" w:customStyle="1" w:styleId="books-listname">
    <w:name w:val="books-list__name"/>
    <w:rsid w:val="00BF1FA9"/>
  </w:style>
  <w:style w:type="table" w:styleId="1fff2">
    <w:name w:val="Table Grid 1"/>
    <w:basedOn w:val="a1"/>
    <w:uiPriority w:val="99"/>
    <w:unhideWhenUsed/>
    <w:rsid w:val="00BF1FA9"/>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
    <w:name w:val="Colorful List Accent 1"/>
    <w:basedOn w:val="a1"/>
    <w:uiPriority w:val="34"/>
    <w:unhideWhenUsed/>
    <w:rsid w:val="00BF1FA9"/>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118">
    <w:name w:val="Сетка таблицы 11"/>
    <w:basedOn w:val="a1"/>
    <w:uiPriority w:val="99"/>
    <w:rsid w:val="00BF1FA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18">
    <w:name w:val="Сетка таблицы31"/>
    <w:basedOn w:val="a1"/>
    <w:uiPriority w:val="39"/>
    <w:rsid w:val="00BF1FA9"/>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BF1FA9"/>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Название Знак2"/>
    <w:basedOn w:val="a0"/>
    <w:uiPriority w:val="10"/>
    <w:rsid w:val="00BF1FA9"/>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57">
    <w:name w:val="Неразрешенное упоминание5"/>
    <w:basedOn w:val="a0"/>
    <w:uiPriority w:val="99"/>
    <w:semiHidden/>
    <w:unhideWhenUsed/>
    <w:rsid w:val="00510D54"/>
    <w:rPr>
      <w:color w:val="605E5C"/>
      <w:shd w:val="clear" w:color="auto" w:fill="E1DFDD"/>
    </w:rPr>
  </w:style>
  <w:style w:type="table" w:styleId="3f">
    <w:name w:val="Plain Table 3"/>
    <w:basedOn w:val="a1"/>
    <w:uiPriority w:val="43"/>
    <w:rsid w:val="00852254"/>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3">
    <w:name w:val="Неразрешенное упоминание6"/>
    <w:uiPriority w:val="99"/>
    <w:semiHidden/>
    <w:unhideWhenUsed/>
    <w:rsid w:val="00852254"/>
    <w:rPr>
      <w:color w:val="605E5C"/>
      <w:shd w:val="clear" w:color="auto" w:fill="E1DFDD"/>
    </w:rPr>
  </w:style>
  <w:style w:type="character" w:styleId="affffffff3">
    <w:name w:val="Intense Emphasis"/>
    <w:uiPriority w:val="99"/>
    <w:qFormat/>
    <w:rsid w:val="00852254"/>
    <w:rPr>
      <w:i/>
      <w:iCs/>
      <w:color w:val="4472C4"/>
    </w:rPr>
  </w:style>
  <w:style w:type="numbering" w:customStyle="1" w:styleId="130">
    <w:name w:val="Нет списка13"/>
    <w:next w:val="a2"/>
    <w:uiPriority w:val="99"/>
    <w:semiHidden/>
    <w:unhideWhenUsed/>
    <w:rsid w:val="00852254"/>
  </w:style>
  <w:style w:type="character" w:customStyle="1" w:styleId="FontStyle54">
    <w:name w:val="Font Style54"/>
    <w:uiPriority w:val="99"/>
    <w:rsid w:val="00852254"/>
    <w:rPr>
      <w:rFonts w:ascii="Times New Roman" w:hAnsi="Times New Roman" w:cs="Times New Roman" w:hint="default"/>
      <w:sz w:val="20"/>
      <w:szCs w:val="20"/>
    </w:rPr>
  </w:style>
  <w:style w:type="paragraph" w:customStyle="1" w:styleId="aligncenter">
    <w:name w:val="align_center"/>
    <w:basedOn w:val="a"/>
    <w:rsid w:val="00852254"/>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rH1Style">
    <w:name w:val="rH1Style"/>
    <w:rsid w:val="00852254"/>
    <w:rPr>
      <w:b w:val="0"/>
      <w:bCs w:val="0"/>
      <w:sz w:val="52"/>
      <w:szCs w:val="52"/>
      <w:lang w:val="ru-RU"/>
    </w:rPr>
  </w:style>
  <w:style w:type="paragraph" w:customStyle="1" w:styleId="pH1Style">
    <w:name w:val="pH1Style"/>
    <w:basedOn w:val="a"/>
    <w:rsid w:val="00852254"/>
    <w:pPr>
      <w:spacing w:before="200" w:after="50" w:line="259" w:lineRule="auto"/>
      <w:jc w:val="center"/>
    </w:pPr>
    <w:rPr>
      <w:rFonts w:ascii="Times New Roman" w:eastAsia="Times New Roman" w:hAnsi="Times New Roman" w:cs="Times New Roman"/>
      <w:sz w:val="24"/>
      <w:szCs w:val="24"/>
      <w:lang w:val="en-US" w:eastAsia="ru-RU"/>
    </w:rPr>
  </w:style>
  <w:style w:type="character" w:customStyle="1" w:styleId="rTitleStyle">
    <w:name w:val="rTitleStyle"/>
    <w:rsid w:val="00852254"/>
    <w:rPr>
      <w:b/>
      <w:bCs/>
      <w:spacing w:val="16"/>
      <w:sz w:val="28"/>
      <w:szCs w:val="28"/>
      <w:lang w:val="ru-RU"/>
    </w:rPr>
  </w:style>
  <w:style w:type="paragraph" w:customStyle="1" w:styleId="pTitleStyle">
    <w:name w:val="pTitleStyle"/>
    <w:basedOn w:val="a"/>
    <w:rsid w:val="00852254"/>
    <w:pPr>
      <w:spacing w:after="100" w:line="254" w:lineRule="auto"/>
      <w:jc w:val="center"/>
    </w:pPr>
    <w:rPr>
      <w:rFonts w:ascii="Times New Roman" w:eastAsia="Times New Roman" w:hAnsi="Times New Roman" w:cs="Times New Roman"/>
      <w:sz w:val="24"/>
      <w:szCs w:val="24"/>
      <w:lang w:val="en-US" w:eastAsia="ru-RU"/>
    </w:rPr>
  </w:style>
  <w:style w:type="character" w:customStyle="1" w:styleId="apple-tab-span">
    <w:name w:val="apple-tab-span"/>
    <w:rsid w:val="00852254"/>
  </w:style>
  <w:style w:type="paragraph" w:customStyle="1" w:styleId="font80">
    <w:name w:val="font8"/>
    <w:basedOn w:val="a"/>
    <w:rsid w:val="00852254"/>
    <w:pPr>
      <w:spacing w:before="100" w:beforeAutospacing="1" w:after="100" w:afterAutospacing="1"/>
    </w:pPr>
    <w:rPr>
      <w:rFonts w:ascii="Times New Roman" w:eastAsia="Times New Roman" w:hAnsi="Times New Roman" w:cs="Times New Roman"/>
      <w:color w:val="000000"/>
      <w:lang w:eastAsia="ru-RU"/>
    </w:rPr>
  </w:style>
  <w:style w:type="paragraph" w:customStyle="1" w:styleId="font9">
    <w:name w:val="font9"/>
    <w:basedOn w:val="a"/>
    <w:rsid w:val="00852254"/>
    <w:pPr>
      <w:spacing w:before="100" w:beforeAutospacing="1" w:after="100" w:afterAutospacing="1"/>
    </w:pPr>
    <w:rPr>
      <w:rFonts w:ascii="Times New Roman" w:eastAsia="Times New Roman" w:hAnsi="Times New Roman" w:cs="Times New Roman"/>
      <w:color w:val="000000"/>
      <w:sz w:val="20"/>
      <w:szCs w:val="20"/>
      <w:lang w:eastAsia="ru-RU"/>
    </w:rPr>
  </w:style>
  <w:style w:type="paragraph" w:customStyle="1" w:styleId="font10">
    <w:name w:val="font10"/>
    <w:basedOn w:val="a"/>
    <w:rsid w:val="00852254"/>
    <w:pPr>
      <w:spacing w:before="100" w:beforeAutospacing="1" w:after="100" w:afterAutospacing="1"/>
    </w:pPr>
    <w:rPr>
      <w:rFonts w:ascii="Times New Roman" w:eastAsia="Times New Roman" w:hAnsi="Times New Roman" w:cs="Times New Roman"/>
      <w:color w:val="FF0000"/>
      <w:lang w:eastAsia="ru-RU"/>
    </w:rPr>
  </w:style>
  <w:style w:type="paragraph" w:customStyle="1" w:styleId="font11">
    <w:name w:val="font11"/>
    <w:basedOn w:val="a"/>
    <w:rsid w:val="00852254"/>
    <w:pPr>
      <w:spacing w:before="100" w:beforeAutospacing="1" w:after="100" w:afterAutospacing="1"/>
    </w:pPr>
    <w:rPr>
      <w:rFonts w:ascii="Times New Roman" w:eastAsia="Times New Roman" w:hAnsi="Times New Roman" w:cs="Times New Roman"/>
      <w:color w:val="000000"/>
      <w:lang w:eastAsia="ru-RU"/>
    </w:rPr>
  </w:style>
  <w:style w:type="paragraph" w:customStyle="1" w:styleId="font12">
    <w:name w:val="font12"/>
    <w:basedOn w:val="a"/>
    <w:rsid w:val="00852254"/>
    <w:pPr>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font13">
    <w:name w:val="font13"/>
    <w:basedOn w:val="a"/>
    <w:rsid w:val="00852254"/>
    <w:pPr>
      <w:spacing w:before="100" w:beforeAutospacing="1" w:after="100" w:afterAutospacing="1"/>
    </w:pPr>
    <w:rPr>
      <w:rFonts w:ascii="Times New Roman" w:eastAsia="Times New Roman" w:hAnsi="Times New Roman" w:cs="Times New Roman"/>
      <w:color w:val="C00000"/>
      <w:sz w:val="24"/>
      <w:szCs w:val="24"/>
      <w:lang w:eastAsia="ru-RU"/>
    </w:rPr>
  </w:style>
  <w:style w:type="paragraph" w:customStyle="1" w:styleId="font14">
    <w:name w:val="font14"/>
    <w:basedOn w:val="a"/>
    <w:rsid w:val="00852254"/>
    <w:pPr>
      <w:spacing w:before="100" w:beforeAutospacing="1" w:after="100" w:afterAutospacing="1"/>
    </w:pPr>
    <w:rPr>
      <w:rFonts w:ascii="Arial" w:eastAsia="Times New Roman" w:hAnsi="Arial" w:cs="Arial"/>
      <w:color w:val="000000"/>
      <w:sz w:val="24"/>
      <w:szCs w:val="24"/>
      <w:lang w:eastAsia="ru-RU"/>
    </w:rPr>
  </w:style>
  <w:style w:type="paragraph" w:customStyle="1" w:styleId="font15">
    <w:name w:val="font15"/>
    <w:basedOn w:val="a"/>
    <w:rsid w:val="00852254"/>
    <w:pPr>
      <w:spacing w:before="100" w:beforeAutospacing="1" w:after="100" w:afterAutospacing="1"/>
    </w:pPr>
    <w:rPr>
      <w:rFonts w:ascii="Times New Roman" w:eastAsia="Times New Roman" w:hAnsi="Times New Roman" w:cs="Times New Roman"/>
      <w:color w:val="000000"/>
      <w:sz w:val="24"/>
      <w:szCs w:val="24"/>
      <w:lang w:eastAsia="ru-RU"/>
    </w:rPr>
  </w:style>
  <w:style w:type="character" w:customStyle="1" w:styleId="affffffff4">
    <w:name w:val="Выделенная цитата Знак"/>
    <w:link w:val="affffffff5"/>
    <w:uiPriority w:val="99"/>
    <w:locked/>
    <w:rsid w:val="00852254"/>
    <w:rPr>
      <w:b/>
      <w:i/>
      <w:sz w:val="24"/>
      <w:lang w:val="en-US"/>
    </w:rPr>
  </w:style>
  <w:style w:type="paragraph" w:customStyle="1" w:styleId="affffffff6">
    <w:name w:val="основной"/>
    <w:basedOn w:val="a"/>
    <w:uiPriority w:val="99"/>
    <w:rsid w:val="00852254"/>
    <w:pPr>
      <w:spacing w:before="2400" w:after="400"/>
      <w:jc w:val="center"/>
    </w:pPr>
    <w:rPr>
      <w:rFonts w:ascii="Courier New" w:eastAsia="Times New Roman" w:hAnsi="Courier New" w:cs="Lucida Sans Unicode"/>
      <w:b/>
      <w:bCs/>
      <w:sz w:val="44"/>
      <w:szCs w:val="24"/>
      <w:lang w:eastAsia="ar-SA"/>
    </w:rPr>
  </w:style>
  <w:style w:type="paragraph" w:customStyle="1" w:styleId="caaieiaie2">
    <w:name w:val="caaieiaie 2"/>
    <w:basedOn w:val="a"/>
    <w:next w:val="a"/>
    <w:uiPriority w:val="99"/>
    <w:rsid w:val="00852254"/>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lang w:eastAsia="ru-RU"/>
    </w:rPr>
  </w:style>
  <w:style w:type="paragraph" w:customStyle="1" w:styleId="BodyText21">
    <w:name w:val="Body Text 21"/>
    <w:basedOn w:val="a"/>
    <w:uiPriority w:val="99"/>
    <w:rsid w:val="00852254"/>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rFonts w:ascii="Times New Roman" w:eastAsia="Times New Roman" w:hAnsi="Times New Roman" w:cs="Times New Roman"/>
      <w:sz w:val="28"/>
      <w:szCs w:val="20"/>
      <w:lang w:eastAsia="ru-RU"/>
    </w:rPr>
  </w:style>
  <w:style w:type="paragraph" w:customStyle="1" w:styleId="2fd">
    <w:name w:val="Знак2 Знак Знак Знак"/>
    <w:basedOn w:val="a"/>
    <w:uiPriority w:val="99"/>
    <w:rsid w:val="00852254"/>
    <w:pPr>
      <w:spacing w:after="160" w:line="240" w:lineRule="exact"/>
    </w:pPr>
    <w:rPr>
      <w:rFonts w:ascii="Verdana" w:eastAsia="Times New Roman" w:hAnsi="Verdana" w:cs="Verdana"/>
      <w:sz w:val="20"/>
      <w:szCs w:val="20"/>
      <w:lang w:val="en-US"/>
    </w:rPr>
  </w:style>
  <w:style w:type="paragraph" w:customStyle="1" w:styleId="affffffff7">
    <w:name w:val="Знак Знак Знак Знак"/>
    <w:basedOn w:val="a"/>
    <w:uiPriority w:val="99"/>
    <w:rsid w:val="00852254"/>
    <w:pPr>
      <w:tabs>
        <w:tab w:val="num" w:pos="643"/>
      </w:tabs>
      <w:spacing w:after="160" w:line="240" w:lineRule="exact"/>
    </w:pPr>
    <w:rPr>
      <w:rFonts w:ascii="Verdana" w:eastAsia="Times New Roman" w:hAnsi="Verdana" w:cs="Verdana"/>
      <w:sz w:val="20"/>
      <w:szCs w:val="20"/>
      <w:lang w:val="en-US"/>
    </w:rPr>
  </w:style>
  <w:style w:type="paragraph" w:customStyle="1" w:styleId="affffffff8">
    <w:name w:val="Знак Знак Знак Знак Знак Знак Знак"/>
    <w:basedOn w:val="a"/>
    <w:uiPriority w:val="99"/>
    <w:rsid w:val="00852254"/>
    <w:pPr>
      <w:tabs>
        <w:tab w:val="num" w:pos="643"/>
      </w:tabs>
      <w:spacing w:after="160" w:line="240" w:lineRule="exact"/>
    </w:pPr>
    <w:rPr>
      <w:rFonts w:ascii="Verdana" w:eastAsia="Times New Roman" w:hAnsi="Verdana" w:cs="Verdana"/>
      <w:sz w:val="20"/>
      <w:szCs w:val="20"/>
      <w:lang w:val="en-US"/>
    </w:rPr>
  </w:style>
  <w:style w:type="paragraph" w:customStyle="1" w:styleId="1fff3">
    <w:name w:val="Основной текст с отступом.текст.Основной текст 1"/>
    <w:basedOn w:val="a"/>
    <w:uiPriority w:val="99"/>
    <w:rsid w:val="00852254"/>
    <w:pPr>
      <w:spacing w:after="120"/>
      <w:ind w:left="283"/>
    </w:pPr>
    <w:rPr>
      <w:rFonts w:ascii="Times New Roman" w:eastAsia="Times New Roman" w:hAnsi="Times New Roman" w:cs="Times New Roman"/>
      <w:sz w:val="24"/>
      <w:szCs w:val="24"/>
      <w:lang w:eastAsia="ru-RU"/>
    </w:rPr>
  </w:style>
  <w:style w:type="paragraph" w:customStyle="1" w:styleId="ColorfulList-Accent11">
    <w:name w:val="Colorful List - Accent 11"/>
    <w:basedOn w:val="a"/>
    <w:uiPriority w:val="99"/>
    <w:rsid w:val="00852254"/>
    <w:pPr>
      <w:spacing w:after="200" w:line="276" w:lineRule="auto"/>
      <w:ind w:left="720"/>
      <w:contextualSpacing/>
    </w:pPr>
    <w:rPr>
      <w:rFonts w:ascii="Calibri" w:eastAsia="Times New Roman" w:hAnsi="Calibri" w:cs="Times New Roman"/>
      <w:lang w:eastAsia="ru-RU"/>
    </w:rPr>
  </w:style>
  <w:style w:type="paragraph" w:customStyle="1" w:styleId="affffffff9">
    <w:name w:val="Заголовок приложения"/>
    <w:basedOn w:val="a"/>
    <w:next w:val="a"/>
    <w:uiPriority w:val="99"/>
    <w:rsid w:val="00852254"/>
    <w:pPr>
      <w:widowControl w:val="0"/>
      <w:autoSpaceDE w:val="0"/>
      <w:autoSpaceDN w:val="0"/>
      <w:adjustRightInd w:val="0"/>
      <w:jc w:val="right"/>
    </w:pPr>
    <w:rPr>
      <w:rFonts w:ascii="Arial" w:eastAsia="Times New Roman" w:hAnsi="Arial" w:cs="Times New Roman"/>
      <w:sz w:val="24"/>
      <w:szCs w:val="24"/>
      <w:lang w:eastAsia="ru-RU"/>
    </w:rPr>
  </w:style>
  <w:style w:type="paragraph" w:customStyle="1" w:styleId="booklist-authors">
    <w:name w:val="book_list-authors"/>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ooklist-school">
    <w:name w:val="book_list-school"/>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andard">
    <w:name w:val="Standard"/>
    <w:uiPriority w:val="99"/>
    <w:rsid w:val="00852254"/>
    <w:pPr>
      <w:suppressAutoHyphens/>
      <w:autoSpaceDN w:val="0"/>
    </w:pPr>
    <w:rPr>
      <w:rFonts w:ascii="Calibri" w:eastAsia="Times New Roman" w:hAnsi="Calibri" w:cs="Times New Roman"/>
      <w:kern w:val="3"/>
      <w:sz w:val="24"/>
      <w:szCs w:val="24"/>
      <w:lang w:eastAsia="zh-CN" w:bidi="hi-IN"/>
    </w:rPr>
  </w:style>
  <w:style w:type="paragraph" w:customStyle="1" w:styleId="msonormalcxsplast">
    <w:name w:val="msonormalcxsplast"/>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5">
    <w:name w:val="p25"/>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49">
    <w:name w:val="p49"/>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0">
    <w:name w:val="p50"/>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1">
    <w:name w:val="p51"/>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2">
    <w:name w:val="p52"/>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3">
    <w:name w:val="p33"/>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3">
    <w:name w:val="p53"/>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4">
    <w:name w:val="p54"/>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5">
    <w:name w:val="p55"/>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6">
    <w:name w:val="p56"/>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7">
    <w:name w:val="p57"/>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8">
    <w:name w:val="p58"/>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1">
    <w:name w:val="p61"/>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2">
    <w:name w:val="p62"/>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3">
    <w:name w:val="p63"/>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5">
    <w:name w:val="p65"/>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6">
    <w:name w:val="p66"/>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7">
    <w:name w:val="p67"/>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48">
    <w:name w:val="p48"/>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8">
    <w:name w:val="p68"/>
    <w:basedOn w:val="a"/>
    <w:uiPriority w:val="99"/>
    <w:rsid w:val="0085225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3-">
    <w:name w:val="Заголовок 3-го уровня"/>
    <w:basedOn w:val="30"/>
    <w:uiPriority w:val="99"/>
    <w:rsid w:val="00852254"/>
    <w:pPr>
      <w:jc w:val="center"/>
    </w:pPr>
    <w:rPr>
      <w:rFonts w:ascii="Times New Roman" w:hAnsi="Times New Roman"/>
      <w:bCs w:val="0"/>
      <w:sz w:val="24"/>
      <w:szCs w:val="20"/>
      <w:lang w:eastAsia="ko-KR"/>
    </w:rPr>
  </w:style>
  <w:style w:type="paragraph" w:customStyle="1" w:styleId="affffffffa">
    <w:name w:val="Обычный текст"/>
    <w:basedOn w:val="a"/>
    <w:uiPriority w:val="99"/>
    <w:rsid w:val="00852254"/>
    <w:pPr>
      <w:ind w:left="284" w:hanging="284"/>
      <w:jc w:val="both"/>
    </w:pPr>
    <w:rPr>
      <w:rFonts w:ascii="Times New Roman" w:eastAsia="Times New Roman" w:hAnsi="Times New Roman" w:cs="Times New Roman"/>
      <w:sz w:val="24"/>
      <w:szCs w:val="20"/>
      <w:lang w:eastAsia="ru-RU"/>
    </w:rPr>
  </w:style>
  <w:style w:type="paragraph" w:customStyle="1" w:styleId="2fe">
    <w:name w:val="Обычный2"/>
    <w:uiPriority w:val="99"/>
    <w:rsid w:val="00852254"/>
    <w:pPr>
      <w:widowControl w:val="0"/>
    </w:pPr>
    <w:rPr>
      <w:rFonts w:ascii="Times New Roman" w:eastAsia="Times New Roman" w:hAnsi="Times New Roman" w:cs="Times New Roman"/>
      <w:szCs w:val="20"/>
      <w:lang w:eastAsia="ru-RU"/>
    </w:rPr>
  </w:style>
  <w:style w:type="paragraph" w:customStyle="1" w:styleId="2ff">
    <w:name w:val="Абзац списка2"/>
    <w:basedOn w:val="a"/>
    <w:uiPriority w:val="99"/>
    <w:rsid w:val="00852254"/>
    <w:pPr>
      <w:spacing w:before="120" w:after="120"/>
      <w:ind w:left="708"/>
    </w:pPr>
    <w:rPr>
      <w:rFonts w:ascii="Calibri" w:eastAsia="Times New Roman" w:hAnsi="Calibri" w:cs="Times New Roman"/>
      <w:sz w:val="24"/>
      <w:szCs w:val="20"/>
      <w:lang w:eastAsia="ru-RU"/>
    </w:rPr>
  </w:style>
  <w:style w:type="paragraph" w:customStyle="1" w:styleId="45">
    <w:name w:val="Обычный4"/>
    <w:uiPriority w:val="99"/>
    <w:rsid w:val="00852254"/>
    <w:pPr>
      <w:widowControl w:val="0"/>
      <w:suppressAutoHyphens/>
      <w:spacing w:line="300" w:lineRule="auto"/>
      <w:ind w:left="360" w:hanging="360"/>
    </w:pPr>
    <w:rPr>
      <w:rFonts w:ascii="Times New Roman" w:eastAsia="Times New Roman" w:hAnsi="Times New Roman" w:cs="Times New Roman"/>
      <w:lang w:eastAsia="ar-SA"/>
    </w:rPr>
  </w:style>
  <w:style w:type="character" w:styleId="affffffffb">
    <w:name w:val="Subtle Reference"/>
    <w:uiPriority w:val="99"/>
    <w:qFormat/>
    <w:rsid w:val="00852254"/>
    <w:rPr>
      <w:rFonts w:ascii="Times New Roman" w:hAnsi="Times New Roman" w:cs="Times New Roman" w:hint="default"/>
      <w:sz w:val="24"/>
      <w:u w:val="single"/>
    </w:rPr>
  </w:style>
  <w:style w:type="character" w:styleId="affffffffc">
    <w:name w:val="Intense Reference"/>
    <w:uiPriority w:val="99"/>
    <w:qFormat/>
    <w:rsid w:val="00852254"/>
    <w:rPr>
      <w:rFonts w:ascii="Times New Roman" w:hAnsi="Times New Roman" w:cs="Times New Roman" w:hint="default"/>
      <w:b/>
      <w:bCs w:val="0"/>
      <w:sz w:val="24"/>
      <w:u w:val="single"/>
    </w:rPr>
  </w:style>
  <w:style w:type="character" w:styleId="affffffffd">
    <w:name w:val="Book Title"/>
    <w:uiPriority w:val="99"/>
    <w:qFormat/>
    <w:rsid w:val="00852254"/>
    <w:rPr>
      <w:rFonts w:ascii="Cambria" w:hAnsi="Cambria" w:cs="Times New Roman" w:hint="default"/>
      <w:b/>
      <w:bCs w:val="0"/>
      <w:i/>
      <w:iCs w:val="0"/>
      <w:sz w:val="24"/>
    </w:rPr>
  </w:style>
  <w:style w:type="character" w:customStyle="1" w:styleId="711">
    <w:name w:val="Заголовок 7 Знак1"/>
    <w:uiPriority w:val="99"/>
    <w:semiHidden/>
    <w:rsid w:val="00852254"/>
    <w:rPr>
      <w:rFonts w:ascii="Calibri Light" w:eastAsia="Times New Roman" w:hAnsi="Calibri Light" w:cs="Times New Roman"/>
      <w:i/>
      <w:iCs/>
      <w:color w:val="1F3763"/>
      <w:sz w:val="22"/>
      <w:szCs w:val="22"/>
      <w:lang w:eastAsia="ru-RU"/>
    </w:rPr>
  </w:style>
  <w:style w:type="character" w:customStyle="1" w:styleId="810">
    <w:name w:val="Заголовок 8 Знак1"/>
    <w:uiPriority w:val="99"/>
    <w:semiHidden/>
    <w:rsid w:val="00852254"/>
    <w:rPr>
      <w:rFonts w:ascii="Calibri Light" w:eastAsia="Times New Roman" w:hAnsi="Calibri Light" w:cs="Times New Roman"/>
      <w:color w:val="272727"/>
      <w:sz w:val="21"/>
      <w:szCs w:val="21"/>
      <w:lang w:eastAsia="ru-RU"/>
    </w:rPr>
  </w:style>
  <w:style w:type="character" w:customStyle="1" w:styleId="910">
    <w:name w:val="Заголовок 9 Знак1"/>
    <w:semiHidden/>
    <w:rsid w:val="00852254"/>
    <w:rPr>
      <w:rFonts w:ascii="Calibri Light" w:eastAsia="Times New Roman" w:hAnsi="Calibri Light" w:cs="Times New Roman"/>
      <w:i/>
      <w:iCs/>
      <w:color w:val="272727"/>
      <w:sz w:val="21"/>
      <w:szCs w:val="21"/>
      <w:lang w:eastAsia="ru-RU"/>
    </w:rPr>
  </w:style>
  <w:style w:type="character" w:customStyle="1" w:styleId="21a">
    <w:name w:val="Основной текст 2 Знак1"/>
    <w:semiHidden/>
    <w:rsid w:val="00852254"/>
    <w:rPr>
      <w:sz w:val="22"/>
      <w:szCs w:val="22"/>
    </w:rPr>
  </w:style>
  <w:style w:type="character" w:customStyle="1" w:styleId="1fff4">
    <w:name w:val="Верхний колонтитул Знак1"/>
    <w:uiPriority w:val="99"/>
    <w:semiHidden/>
    <w:rsid w:val="00852254"/>
    <w:rPr>
      <w:sz w:val="22"/>
      <w:szCs w:val="22"/>
    </w:rPr>
  </w:style>
  <w:style w:type="character" w:customStyle="1" w:styleId="21b">
    <w:name w:val="Основной текст с отступом 2 Знак1"/>
    <w:semiHidden/>
    <w:rsid w:val="00852254"/>
    <w:rPr>
      <w:sz w:val="22"/>
      <w:szCs w:val="22"/>
    </w:rPr>
  </w:style>
  <w:style w:type="character" w:customStyle="1" w:styleId="1fff5">
    <w:name w:val="Текст концевой сноски Знак1"/>
    <w:semiHidden/>
    <w:rsid w:val="00852254"/>
  </w:style>
  <w:style w:type="character" w:customStyle="1" w:styleId="46">
    <w:name w:val="Знак Знак4"/>
    <w:uiPriority w:val="99"/>
    <w:rsid w:val="00852254"/>
    <w:rPr>
      <w:sz w:val="24"/>
      <w:lang w:val="ru-RU" w:eastAsia="ru-RU"/>
    </w:rPr>
  </w:style>
  <w:style w:type="character" w:customStyle="1" w:styleId="book-griff">
    <w:name w:val="book-griff"/>
    <w:uiPriority w:val="99"/>
    <w:rsid w:val="00852254"/>
  </w:style>
  <w:style w:type="character" w:customStyle="1" w:styleId="ico-copy">
    <w:name w:val="ico-copy"/>
    <w:uiPriority w:val="99"/>
    <w:rsid w:val="00852254"/>
  </w:style>
  <w:style w:type="character" w:customStyle="1" w:styleId="quantity">
    <w:name w:val="quantity"/>
    <w:uiPriority w:val="99"/>
    <w:rsid w:val="00852254"/>
  </w:style>
  <w:style w:type="character" w:customStyle="1" w:styleId="s35">
    <w:name w:val="s35"/>
    <w:uiPriority w:val="99"/>
    <w:rsid w:val="00852254"/>
  </w:style>
  <w:style w:type="character" w:customStyle="1" w:styleId="s9">
    <w:name w:val="s9"/>
    <w:uiPriority w:val="99"/>
    <w:rsid w:val="00852254"/>
  </w:style>
  <w:style w:type="character" w:customStyle="1" w:styleId="s14">
    <w:name w:val="s14"/>
    <w:uiPriority w:val="99"/>
    <w:rsid w:val="00852254"/>
  </w:style>
  <w:style w:type="character" w:customStyle="1" w:styleId="s20">
    <w:name w:val="s20"/>
    <w:uiPriority w:val="99"/>
    <w:rsid w:val="00852254"/>
  </w:style>
  <w:style w:type="character" w:customStyle="1" w:styleId="submenu-table">
    <w:name w:val="submenu-table"/>
    <w:uiPriority w:val="99"/>
    <w:rsid w:val="00852254"/>
  </w:style>
  <w:style w:type="character" w:customStyle="1" w:styleId="BodyTextIndent3Char">
    <w:name w:val="Body Text Indent 3 Char"/>
    <w:uiPriority w:val="99"/>
    <w:semiHidden/>
    <w:locked/>
    <w:rsid w:val="00852254"/>
    <w:rPr>
      <w:rFonts w:ascii="Times New Roman" w:hAnsi="Times New Roman" w:cs="Times New Roman" w:hint="default"/>
      <w:sz w:val="16"/>
    </w:rPr>
  </w:style>
  <w:style w:type="character" w:customStyle="1" w:styleId="411">
    <w:name w:val="Знак Знак41"/>
    <w:uiPriority w:val="99"/>
    <w:rsid w:val="00852254"/>
    <w:rPr>
      <w:rFonts w:ascii="Times New Roman" w:hAnsi="Times New Roman" w:cs="Times New Roman" w:hint="default"/>
      <w:sz w:val="20"/>
      <w:lang w:eastAsia="ru-RU"/>
    </w:rPr>
  </w:style>
  <w:style w:type="character" w:customStyle="1" w:styleId="123">
    <w:name w:val="Знак Знак12"/>
    <w:uiPriority w:val="99"/>
    <w:locked/>
    <w:rsid w:val="00852254"/>
    <w:rPr>
      <w:rFonts w:ascii="Arial" w:hAnsi="Arial" w:cs="Arial" w:hint="default"/>
      <w:b/>
      <w:bCs w:val="0"/>
      <w:kern w:val="32"/>
      <w:sz w:val="32"/>
    </w:rPr>
  </w:style>
  <w:style w:type="character" w:customStyle="1" w:styleId="119">
    <w:name w:val="Знак Знак11"/>
    <w:uiPriority w:val="99"/>
    <w:locked/>
    <w:rsid w:val="00852254"/>
    <w:rPr>
      <w:rFonts w:ascii="Arial" w:hAnsi="Arial" w:cs="Arial" w:hint="default"/>
      <w:b/>
      <w:bCs w:val="0"/>
      <w:i/>
      <w:iCs w:val="0"/>
      <w:sz w:val="28"/>
    </w:rPr>
  </w:style>
  <w:style w:type="character" w:customStyle="1" w:styleId="102">
    <w:name w:val="Знак Знак10"/>
    <w:uiPriority w:val="99"/>
    <w:locked/>
    <w:rsid w:val="00852254"/>
    <w:rPr>
      <w:rFonts w:ascii="Arial" w:hAnsi="Arial" w:cs="Arial" w:hint="default"/>
      <w:b/>
      <w:bCs w:val="0"/>
      <w:sz w:val="26"/>
    </w:rPr>
  </w:style>
  <w:style w:type="character" w:customStyle="1" w:styleId="93">
    <w:name w:val="Знак Знак9"/>
    <w:uiPriority w:val="99"/>
    <w:locked/>
    <w:rsid w:val="00852254"/>
    <w:rPr>
      <w:b/>
      <w:bCs w:val="0"/>
      <w:sz w:val="24"/>
    </w:rPr>
  </w:style>
  <w:style w:type="character" w:customStyle="1" w:styleId="86">
    <w:name w:val="Знак Знак8"/>
    <w:uiPriority w:val="99"/>
    <w:locked/>
    <w:rsid w:val="00852254"/>
    <w:rPr>
      <w:sz w:val="24"/>
    </w:rPr>
  </w:style>
  <w:style w:type="character" w:customStyle="1" w:styleId="75">
    <w:name w:val="Знак Знак7"/>
    <w:uiPriority w:val="99"/>
    <w:locked/>
    <w:rsid w:val="00852254"/>
    <w:rPr>
      <w:sz w:val="24"/>
    </w:rPr>
  </w:style>
  <w:style w:type="character" w:customStyle="1" w:styleId="64">
    <w:name w:val="Знак Знак6"/>
    <w:uiPriority w:val="99"/>
    <w:locked/>
    <w:rsid w:val="00852254"/>
    <w:rPr>
      <w:lang w:val="en-US"/>
    </w:rPr>
  </w:style>
  <w:style w:type="character" w:customStyle="1" w:styleId="58">
    <w:name w:val="Знак Знак5"/>
    <w:uiPriority w:val="99"/>
    <w:locked/>
    <w:rsid w:val="00852254"/>
    <w:rPr>
      <w:rFonts w:ascii="Segoe UI" w:hAnsi="Segoe UI" w:cs="Segoe UI" w:hint="default"/>
      <w:sz w:val="18"/>
    </w:rPr>
  </w:style>
  <w:style w:type="character" w:customStyle="1" w:styleId="420">
    <w:name w:val="Знак Знак42"/>
    <w:uiPriority w:val="99"/>
    <w:locked/>
    <w:rsid w:val="00852254"/>
    <w:rPr>
      <w:sz w:val="24"/>
    </w:rPr>
  </w:style>
  <w:style w:type="character" w:customStyle="1" w:styleId="1fff6">
    <w:name w:val="Знак Знак1"/>
    <w:uiPriority w:val="99"/>
    <w:locked/>
    <w:rsid w:val="00852254"/>
    <w:rPr>
      <w:sz w:val="24"/>
    </w:rPr>
  </w:style>
  <w:style w:type="character" w:customStyle="1" w:styleId="911">
    <w:name w:val="Знак Знак91"/>
    <w:uiPriority w:val="99"/>
    <w:locked/>
    <w:rsid w:val="00852254"/>
    <w:rPr>
      <w:lang w:val="en-US"/>
    </w:rPr>
  </w:style>
  <w:style w:type="paragraph" w:styleId="affffffff5">
    <w:name w:val="Intense Quote"/>
    <w:basedOn w:val="a"/>
    <w:next w:val="a"/>
    <w:link w:val="affffffff4"/>
    <w:uiPriority w:val="99"/>
    <w:qFormat/>
    <w:rsid w:val="00852254"/>
    <w:pPr>
      <w:ind w:left="720" w:right="720"/>
    </w:pPr>
    <w:rPr>
      <w:b/>
      <w:i/>
      <w:sz w:val="24"/>
      <w:lang w:val="en-US"/>
    </w:rPr>
  </w:style>
  <w:style w:type="character" w:customStyle="1" w:styleId="2ff0">
    <w:name w:val="Выделенная цитата Знак2"/>
    <w:basedOn w:val="a0"/>
    <w:uiPriority w:val="30"/>
    <w:rsid w:val="00852254"/>
    <w:rPr>
      <w:i/>
      <w:iCs/>
      <w:color w:val="4472C4" w:themeColor="accent1"/>
    </w:rPr>
  </w:style>
  <w:style w:type="character" w:customStyle="1" w:styleId="1fff7">
    <w:name w:val="Текст Знак1"/>
    <w:basedOn w:val="a0"/>
    <w:uiPriority w:val="99"/>
    <w:rsid w:val="00852254"/>
    <w:rPr>
      <w:rFonts w:ascii="Consolas" w:hAnsi="Consolas"/>
      <w:sz w:val="21"/>
      <w:szCs w:val="21"/>
    </w:rPr>
  </w:style>
  <w:style w:type="character" w:customStyle="1" w:styleId="FontStyle158">
    <w:name w:val="Font Style158"/>
    <w:uiPriority w:val="99"/>
    <w:rsid w:val="00852254"/>
    <w:rPr>
      <w:rFonts w:ascii="Times New Roman" w:hAnsi="Times New Roman" w:cs="Times New Roman" w:hint="default"/>
      <w:sz w:val="18"/>
    </w:rPr>
  </w:style>
  <w:style w:type="character" w:customStyle="1" w:styleId="ft251">
    <w:name w:val="ft251"/>
    <w:uiPriority w:val="99"/>
    <w:rsid w:val="00852254"/>
  </w:style>
  <w:style w:type="character" w:customStyle="1" w:styleId="affffffffe">
    <w:name w:val="Содержимое таблицы Знак"/>
    <w:uiPriority w:val="99"/>
    <w:rsid w:val="00852254"/>
    <w:rPr>
      <w:rFonts w:ascii="Arial Unicode MS" w:eastAsia="Arial Unicode MS" w:hAnsi="Arial Unicode MS" w:hint="default"/>
      <w:kern w:val="2"/>
      <w:sz w:val="24"/>
      <w:lang w:val="ru-RU" w:eastAsia="ar-SA" w:bidi="ar-SA"/>
    </w:rPr>
  </w:style>
  <w:style w:type="character" w:customStyle="1" w:styleId="11pt">
    <w:name w:val="Основной текст + 11 pt"/>
    <w:aliases w:val="Полужирный1,Интервал 0 pt"/>
    <w:uiPriority w:val="99"/>
    <w:rsid w:val="00852254"/>
    <w:rPr>
      <w:rFonts w:ascii="Times New Roman" w:hAnsi="Times New Roman" w:cs="Times New Roman" w:hint="default"/>
      <w:b/>
      <w:bCs w:val="0"/>
      <w:color w:val="000000"/>
      <w:spacing w:val="0"/>
      <w:w w:val="100"/>
      <w:position w:val="0"/>
      <w:sz w:val="22"/>
      <w:shd w:val="clear" w:color="auto" w:fill="FFFFFF"/>
      <w:lang w:val="ru-RU"/>
    </w:rPr>
  </w:style>
  <w:style w:type="character" w:customStyle="1" w:styleId="11pt2">
    <w:name w:val="Основной текст + 11 pt2"/>
    <w:aliases w:val="Интервал 0 pt2"/>
    <w:uiPriority w:val="99"/>
    <w:rsid w:val="00852254"/>
    <w:rPr>
      <w:rFonts w:ascii="Times New Roman" w:hAnsi="Times New Roman" w:cs="Times New Roman" w:hint="default"/>
      <w:strike w:val="0"/>
      <w:dstrike w:val="0"/>
      <w:color w:val="000000"/>
      <w:spacing w:val="1"/>
      <w:w w:val="100"/>
      <w:position w:val="0"/>
      <w:sz w:val="22"/>
      <w:u w:val="none"/>
      <w:effect w:val="none"/>
      <w:shd w:val="clear" w:color="auto" w:fill="FFFFFF"/>
      <w:lang w:val="ru-RU"/>
    </w:rPr>
  </w:style>
  <w:style w:type="paragraph" w:styleId="1fff8">
    <w:name w:val="index 1"/>
    <w:basedOn w:val="a"/>
    <w:next w:val="a"/>
    <w:autoRedefine/>
    <w:uiPriority w:val="99"/>
    <w:unhideWhenUsed/>
    <w:rsid w:val="00852254"/>
    <w:pPr>
      <w:ind w:left="240" w:hanging="240"/>
    </w:pPr>
    <w:rPr>
      <w:rFonts w:ascii="Times New Roman" w:eastAsia="Times New Roman" w:hAnsi="Times New Roman" w:cs="Times New Roman"/>
      <w:sz w:val="24"/>
      <w:szCs w:val="24"/>
      <w:lang w:eastAsia="ru-RU"/>
    </w:rPr>
  </w:style>
  <w:style w:type="paragraph" w:styleId="afffffffff">
    <w:name w:val="index heading"/>
    <w:basedOn w:val="a"/>
    <w:uiPriority w:val="99"/>
    <w:unhideWhenUsed/>
    <w:rsid w:val="00852254"/>
    <w:pPr>
      <w:suppressLineNumbers/>
      <w:suppressAutoHyphens/>
    </w:pPr>
    <w:rPr>
      <w:rFonts w:ascii="Arial" w:eastAsia="Times New Roman" w:hAnsi="Arial" w:cs="Tahoma"/>
      <w:sz w:val="24"/>
      <w:szCs w:val="24"/>
      <w:lang w:eastAsia="ru-RU"/>
    </w:rPr>
  </w:style>
  <w:style w:type="paragraph" w:customStyle="1" w:styleId="FR1">
    <w:name w:val="FR1"/>
    <w:uiPriority w:val="99"/>
    <w:rsid w:val="00852254"/>
    <w:pPr>
      <w:widowControl w:val="0"/>
      <w:autoSpaceDE w:val="0"/>
      <w:autoSpaceDN w:val="0"/>
      <w:adjustRightInd w:val="0"/>
      <w:spacing w:line="360" w:lineRule="auto"/>
      <w:jc w:val="center"/>
    </w:pPr>
    <w:rPr>
      <w:rFonts w:ascii="Times New Roman" w:eastAsia="Times New Roman" w:hAnsi="Times New Roman" w:cs="Times New Roman"/>
      <w:sz w:val="56"/>
      <w:szCs w:val="56"/>
      <w:lang w:eastAsia="ru-RU"/>
    </w:rPr>
  </w:style>
  <w:style w:type="paragraph" w:customStyle="1" w:styleId="59">
    <w:name w:val="Знак5"/>
    <w:basedOn w:val="a"/>
    <w:uiPriority w:val="99"/>
    <w:rsid w:val="00852254"/>
    <w:pPr>
      <w:spacing w:after="160" w:line="240" w:lineRule="exact"/>
    </w:pPr>
    <w:rPr>
      <w:rFonts w:ascii="Verdana" w:eastAsia="Times New Roman" w:hAnsi="Verdana" w:cs="Verdana"/>
      <w:sz w:val="20"/>
      <w:szCs w:val="20"/>
      <w:lang w:val="en-US"/>
    </w:rPr>
  </w:style>
  <w:style w:type="paragraph" w:customStyle="1" w:styleId="author">
    <w:name w:val="author"/>
    <w:basedOn w:val="a"/>
    <w:rsid w:val="00852254"/>
    <w:pPr>
      <w:spacing w:before="100" w:beforeAutospacing="1" w:after="100" w:afterAutospacing="1"/>
    </w:pPr>
    <w:rPr>
      <w:rFonts w:ascii="Calibri" w:eastAsia="Times New Roman" w:hAnsi="Calibri" w:cs="Times New Roman"/>
      <w:sz w:val="24"/>
      <w:szCs w:val="24"/>
      <w:lang w:eastAsia="ru-RU"/>
    </w:rPr>
  </w:style>
  <w:style w:type="paragraph" w:customStyle="1" w:styleId="1fff9">
    <w:name w:val="Стиль1"/>
    <w:basedOn w:val="14"/>
    <w:rsid w:val="00852254"/>
    <w:pPr>
      <w:tabs>
        <w:tab w:val="clear" w:pos="9639"/>
      </w:tabs>
      <w:spacing w:before="0" w:line="360" w:lineRule="auto"/>
    </w:pPr>
    <w:rPr>
      <w:rFonts w:eastAsia="Times New Roman"/>
      <w:b w:val="0"/>
      <w:bCs w:val="0"/>
      <w:noProof w:val="0"/>
      <w:sz w:val="28"/>
      <w:szCs w:val="20"/>
      <w:lang w:eastAsia="ru-RU"/>
    </w:rPr>
  </w:style>
  <w:style w:type="paragraph" w:customStyle="1" w:styleId="11a">
    <w:name w:val="Обычный11"/>
    <w:rsid w:val="00852254"/>
    <w:pPr>
      <w:widowControl w:val="0"/>
      <w:snapToGrid w:val="0"/>
    </w:pPr>
    <w:rPr>
      <w:rFonts w:ascii="Times New Roman" w:eastAsia="Times New Roman" w:hAnsi="Times New Roman" w:cs="Times New Roman"/>
      <w:b/>
      <w:sz w:val="20"/>
      <w:szCs w:val="20"/>
      <w:lang w:eastAsia="ru-RU"/>
    </w:rPr>
  </w:style>
  <w:style w:type="character" w:customStyle="1" w:styleId="post-b">
    <w:name w:val="post-b"/>
    <w:rsid w:val="00852254"/>
  </w:style>
  <w:style w:type="character" w:customStyle="1" w:styleId="b-serp-urlitem2">
    <w:name w:val="b-serp-url__item2"/>
    <w:rsid w:val="00852254"/>
    <w:rPr>
      <w:rFonts w:ascii="Times New Roman" w:hAnsi="Times New Roman" w:cs="Times New Roman" w:hint="default"/>
    </w:rPr>
  </w:style>
  <w:style w:type="table" w:customStyle="1" w:styleId="TableGrid">
    <w:name w:val="TableGrid"/>
    <w:rsid w:val="00852254"/>
    <w:rPr>
      <w:rFonts w:ascii="Calibri" w:eastAsia="Times New Roman" w:hAnsi="Calibri" w:cs="Times New Roman"/>
      <w:lang w:val="en-US"/>
    </w:rPr>
    <w:tblPr>
      <w:tblCellMar>
        <w:top w:w="0" w:type="dxa"/>
        <w:left w:w="0" w:type="dxa"/>
        <w:bottom w:w="0" w:type="dxa"/>
        <w:right w:w="0" w:type="dxa"/>
      </w:tblCellMar>
    </w:tblPr>
  </w:style>
  <w:style w:type="character" w:customStyle="1" w:styleId="mw-page-title-main">
    <w:name w:val="mw-page-title-main"/>
    <w:basedOn w:val="a0"/>
    <w:rsid w:val="00852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741">
      <w:bodyDiv w:val="1"/>
      <w:marLeft w:val="0"/>
      <w:marRight w:val="0"/>
      <w:marTop w:val="0"/>
      <w:marBottom w:val="0"/>
      <w:divBdr>
        <w:top w:val="none" w:sz="0" w:space="0" w:color="auto"/>
        <w:left w:val="none" w:sz="0" w:space="0" w:color="auto"/>
        <w:bottom w:val="none" w:sz="0" w:space="0" w:color="auto"/>
        <w:right w:val="none" w:sz="0" w:space="0" w:color="auto"/>
      </w:divBdr>
    </w:div>
    <w:div w:id="9382213">
      <w:bodyDiv w:val="1"/>
      <w:marLeft w:val="0"/>
      <w:marRight w:val="0"/>
      <w:marTop w:val="0"/>
      <w:marBottom w:val="0"/>
      <w:divBdr>
        <w:top w:val="none" w:sz="0" w:space="0" w:color="auto"/>
        <w:left w:val="none" w:sz="0" w:space="0" w:color="auto"/>
        <w:bottom w:val="none" w:sz="0" w:space="0" w:color="auto"/>
        <w:right w:val="none" w:sz="0" w:space="0" w:color="auto"/>
      </w:divBdr>
    </w:div>
    <w:div w:id="35550817">
      <w:bodyDiv w:val="1"/>
      <w:marLeft w:val="0"/>
      <w:marRight w:val="0"/>
      <w:marTop w:val="0"/>
      <w:marBottom w:val="0"/>
      <w:divBdr>
        <w:top w:val="none" w:sz="0" w:space="0" w:color="auto"/>
        <w:left w:val="none" w:sz="0" w:space="0" w:color="auto"/>
        <w:bottom w:val="none" w:sz="0" w:space="0" w:color="auto"/>
        <w:right w:val="none" w:sz="0" w:space="0" w:color="auto"/>
      </w:divBdr>
    </w:div>
    <w:div w:id="53700292">
      <w:bodyDiv w:val="1"/>
      <w:marLeft w:val="0"/>
      <w:marRight w:val="0"/>
      <w:marTop w:val="0"/>
      <w:marBottom w:val="0"/>
      <w:divBdr>
        <w:top w:val="none" w:sz="0" w:space="0" w:color="auto"/>
        <w:left w:val="none" w:sz="0" w:space="0" w:color="auto"/>
        <w:bottom w:val="none" w:sz="0" w:space="0" w:color="auto"/>
        <w:right w:val="none" w:sz="0" w:space="0" w:color="auto"/>
      </w:divBdr>
    </w:div>
    <w:div w:id="67773569">
      <w:bodyDiv w:val="1"/>
      <w:marLeft w:val="0"/>
      <w:marRight w:val="0"/>
      <w:marTop w:val="0"/>
      <w:marBottom w:val="0"/>
      <w:divBdr>
        <w:top w:val="none" w:sz="0" w:space="0" w:color="auto"/>
        <w:left w:val="none" w:sz="0" w:space="0" w:color="auto"/>
        <w:bottom w:val="none" w:sz="0" w:space="0" w:color="auto"/>
        <w:right w:val="none" w:sz="0" w:space="0" w:color="auto"/>
      </w:divBdr>
    </w:div>
    <w:div w:id="74864827">
      <w:bodyDiv w:val="1"/>
      <w:marLeft w:val="0"/>
      <w:marRight w:val="0"/>
      <w:marTop w:val="0"/>
      <w:marBottom w:val="0"/>
      <w:divBdr>
        <w:top w:val="none" w:sz="0" w:space="0" w:color="auto"/>
        <w:left w:val="none" w:sz="0" w:space="0" w:color="auto"/>
        <w:bottom w:val="none" w:sz="0" w:space="0" w:color="auto"/>
        <w:right w:val="none" w:sz="0" w:space="0" w:color="auto"/>
      </w:divBdr>
    </w:div>
    <w:div w:id="75635162">
      <w:bodyDiv w:val="1"/>
      <w:marLeft w:val="0"/>
      <w:marRight w:val="0"/>
      <w:marTop w:val="0"/>
      <w:marBottom w:val="0"/>
      <w:divBdr>
        <w:top w:val="none" w:sz="0" w:space="0" w:color="auto"/>
        <w:left w:val="none" w:sz="0" w:space="0" w:color="auto"/>
        <w:bottom w:val="none" w:sz="0" w:space="0" w:color="auto"/>
        <w:right w:val="none" w:sz="0" w:space="0" w:color="auto"/>
      </w:divBdr>
    </w:div>
    <w:div w:id="90128246">
      <w:bodyDiv w:val="1"/>
      <w:marLeft w:val="0"/>
      <w:marRight w:val="0"/>
      <w:marTop w:val="0"/>
      <w:marBottom w:val="0"/>
      <w:divBdr>
        <w:top w:val="none" w:sz="0" w:space="0" w:color="auto"/>
        <w:left w:val="none" w:sz="0" w:space="0" w:color="auto"/>
        <w:bottom w:val="none" w:sz="0" w:space="0" w:color="auto"/>
        <w:right w:val="none" w:sz="0" w:space="0" w:color="auto"/>
      </w:divBdr>
    </w:div>
    <w:div w:id="94329244">
      <w:bodyDiv w:val="1"/>
      <w:marLeft w:val="0"/>
      <w:marRight w:val="0"/>
      <w:marTop w:val="0"/>
      <w:marBottom w:val="0"/>
      <w:divBdr>
        <w:top w:val="none" w:sz="0" w:space="0" w:color="auto"/>
        <w:left w:val="none" w:sz="0" w:space="0" w:color="auto"/>
        <w:bottom w:val="none" w:sz="0" w:space="0" w:color="auto"/>
        <w:right w:val="none" w:sz="0" w:space="0" w:color="auto"/>
      </w:divBdr>
    </w:div>
    <w:div w:id="104816495">
      <w:bodyDiv w:val="1"/>
      <w:marLeft w:val="0"/>
      <w:marRight w:val="0"/>
      <w:marTop w:val="0"/>
      <w:marBottom w:val="0"/>
      <w:divBdr>
        <w:top w:val="none" w:sz="0" w:space="0" w:color="auto"/>
        <w:left w:val="none" w:sz="0" w:space="0" w:color="auto"/>
        <w:bottom w:val="none" w:sz="0" w:space="0" w:color="auto"/>
        <w:right w:val="none" w:sz="0" w:space="0" w:color="auto"/>
      </w:divBdr>
    </w:div>
    <w:div w:id="107431010">
      <w:bodyDiv w:val="1"/>
      <w:marLeft w:val="0"/>
      <w:marRight w:val="0"/>
      <w:marTop w:val="0"/>
      <w:marBottom w:val="0"/>
      <w:divBdr>
        <w:top w:val="none" w:sz="0" w:space="0" w:color="auto"/>
        <w:left w:val="none" w:sz="0" w:space="0" w:color="auto"/>
        <w:bottom w:val="none" w:sz="0" w:space="0" w:color="auto"/>
        <w:right w:val="none" w:sz="0" w:space="0" w:color="auto"/>
      </w:divBdr>
    </w:div>
    <w:div w:id="108203503">
      <w:bodyDiv w:val="1"/>
      <w:marLeft w:val="0"/>
      <w:marRight w:val="0"/>
      <w:marTop w:val="0"/>
      <w:marBottom w:val="0"/>
      <w:divBdr>
        <w:top w:val="none" w:sz="0" w:space="0" w:color="auto"/>
        <w:left w:val="none" w:sz="0" w:space="0" w:color="auto"/>
        <w:bottom w:val="none" w:sz="0" w:space="0" w:color="auto"/>
        <w:right w:val="none" w:sz="0" w:space="0" w:color="auto"/>
      </w:divBdr>
    </w:div>
    <w:div w:id="120005725">
      <w:bodyDiv w:val="1"/>
      <w:marLeft w:val="0"/>
      <w:marRight w:val="0"/>
      <w:marTop w:val="0"/>
      <w:marBottom w:val="0"/>
      <w:divBdr>
        <w:top w:val="none" w:sz="0" w:space="0" w:color="auto"/>
        <w:left w:val="none" w:sz="0" w:space="0" w:color="auto"/>
        <w:bottom w:val="none" w:sz="0" w:space="0" w:color="auto"/>
        <w:right w:val="none" w:sz="0" w:space="0" w:color="auto"/>
      </w:divBdr>
    </w:div>
    <w:div w:id="135027534">
      <w:bodyDiv w:val="1"/>
      <w:marLeft w:val="0"/>
      <w:marRight w:val="0"/>
      <w:marTop w:val="0"/>
      <w:marBottom w:val="0"/>
      <w:divBdr>
        <w:top w:val="none" w:sz="0" w:space="0" w:color="auto"/>
        <w:left w:val="none" w:sz="0" w:space="0" w:color="auto"/>
        <w:bottom w:val="none" w:sz="0" w:space="0" w:color="auto"/>
        <w:right w:val="none" w:sz="0" w:space="0" w:color="auto"/>
      </w:divBdr>
    </w:div>
    <w:div w:id="135610283">
      <w:bodyDiv w:val="1"/>
      <w:marLeft w:val="0"/>
      <w:marRight w:val="0"/>
      <w:marTop w:val="0"/>
      <w:marBottom w:val="0"/>
      <w:divBdr>
        <w:top w:val="none" w:sz="0" w:space="0" w:color="auto"/>
        <w:left w:val="none" w:sz="0" w:space="0" w:color="auto"/>
        <w:bottom w:val="none" w:sz="0" w:space="0" w:color="auto"/>
        <w:right w:val="none" w:sz="0" w:space="0" w:color="auto"/>
      </w:divBdr>
    </w:div>
    <w:div w:id="150218901">
      <w:bodyDiv w:val="1"/>
      <w:marLeft w:val="0"/>
      <w:marRight w:val="0"/>
      <w:marTop w:val="0"/>
      <w:marBottom w:val="0"/>
      <w:divBdr>
        <w:top w:val="none" w:sz="0" w:space="0" w:color="auto"/>
        <w:left w:val="none" w:sz="0" w:space="0" w:color="auto"/>
        <w:bottom w:val="none" w:sz="0" w:space="0" w:color="auto"/>
        <w:right w:val="none" w:sz="0" w:space="0" w:color="auto"/>
      </w:divBdr>
    </w:div>
    <w:div w:id="151146116">
      <w:bodyDiv w:val="1"/>
      <w:marLeft w:val="0"/>
      <w:marRight w:val="0"/>
      <w:marTop w:val="0"/>
      <w:marBottom w:val="0"/>
      <w:divBdr>
        <w:top w:val="none" w:sz="0" w:space="0" w:color="auto"/>
        <w:left w:val="none" w:sz="0" w:space="0" w:color="auto"/>
        <w:bottom w:val="none" w:sz="0" w:space="0" w:color="auto"/>
        <w:right w:val="none" w:sz="0" w:space="0" w:color="auto"/>
      </w:divBdr>
    </w:div>
    <w:div w:id="162667070">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94536799">
      <w:bodyDiv w:val="1"/>
      <w:marLeft w:val="0"/>
      <w:marRight w:val="0"/>
      <w:marTop w:val="0"/>
      <w:marBottom w:val="0"/>
      <w:divBdr>
        <w:top w:val="none" w:sz="0" w:space="0" w:color="auto"/>
        <w:left w:val="none" w:sz="0" w:space="0" w:color="auto"/>
        <w:bottom w:val="none" w:sz="0" w:space="0" w:color="auto"/>
        <w:right w:val="none" w:sz="0" w:space="0" w:color="auto"/>
      </w:divBdr>
    </w:div>
    <w:div w:id="195775257">
      <w:bodyDiv w:val="1"/>
      <w:marLeft w:val="0"/>
      <w:marRight w:val="0"/>
      <w:marTop w:val="0"/>
      <w:marBottom w:val="0"/>
      <w:divBdr>
        <w:top w:val="none" w:sz="0" w:space="0" w:color="auto"/>
        <w:left w:val="none" w:sz="0" w:space="0" w:color="auto"/>
        <w:bottom w:val="none" w:sz="0" w:space="0" w:color="auto"/>
        <w:right w:val="none" w:sz="0" w:space="0" w:color="auto"/>
      </w:divBdr>
    </w:div>
    <w:div w:id="202787801">
      <w:bodyDiv w:val="1"/>
      <w:marLeft w:val="0"/>
      <w:marRight w:val="0"/>
      <w:marTop w:val="0"/>
      <w:marBottom w:val="0"/>
      <w:divBdr>
        <w:top w:val="none" w:sz="0" w:space="0" w:color="auto"/>
        <w:left w:val="none" w:sz="0" w:space="0" w:color="auto"/>
        <w:bottom w:val="none" w:sz="0" w:space="0" w:color="auto"/>
        <w:right w:val="none" w:sz="0" w:space="0" w:color="auto"/>
      </w:divBdr>
    </w:div>
    <w:div w:id="209078875">
      <w:bodyDiv w:val="1"/>
      <w:marLeft w:val="0"/>
      <w:marRight w:val="0"/>
      <w:marTop w:val="0"/>
      <w:marBottom w:val="0"/>
      <w:divBdr>
        <w:top w:val="none" w:sz="0" w:space="0" w:color="auto"/>
        <w:left w:val="none" w:sz="0" w:space="0" w:color="auto"/>
        <w:bottom w:val="none" w:sz="0" w:space="0" w:color="auto"/>
        <w:right w:val="none" w:sz="0" w:space="0" w:color="auto"/>
      </w:divBdr>
    </w:div>
    <w:div w:id="209388859">
      <w:bodyDiv w:val="1"/>
      <w:marLeft w:val="0"/>
      <w:marRight w:val="0"/>
      <w:marTop w:val="0"/>
      <w:marBottom w:val="0"/>
      <w:divBdr>
        <w:top w:val="none" w:sz="0" w:space="0" w:color="auto"/>
        <w:left w:val="none" w:sz="0" w:space="0" w:color="auto"/>
        <w:bottom w:val="none" w:sz="0" w:space="0" w:color="auto"/>
        <w:right w:val="none" w:sz="0" w:space="0" w:color="auto"/>
      </w:divBdr>
    </w:div>
    <w:div w:id="210583683">
      <w:bodyDiv w:val="1"/>
      <w:marLeft w:val="0"/>
      <w:marRight w:val="0"/>
      <w:marTop w:val="0"/>
      <w:marBottom w:val="0"/>
      <w:divBdr>
        <w:top w:val="none" w:sz="0" w:space="0" w:color="auto"/>
        <w:left w:val="none" w:sz="0" w:space="0" w:color="auto"/>
        <w:bottom w:val="none" w:sz="0" w:space="0" w:color="auto"/>
        <w:right w:val="none" w:sz="0" w:space="0" w:color="auto"/>
      </w:divBdr>
    </w:div>
    <w:div w:id="230115526">
      <w:bodyDiv w:val="1"/>
      <w:marLeft w:val="0"/>
      <w:marRight w:val="0"/>
      <w:marTop w:val="0"/>
      <w:marBottom w:val="0"/>
      <w:divBdr>
        <w:top w:val="none" w:sz="0" w:space="0" w:color="auto"/>
        <w:left w:val="none" w:sz="0" w:space="0" w:color="auto"/>
        <w:bottom w:val="none" w:sz="0" w:space="0" w:color="auto"/>
        <w:right w:val="none" w:sz="0" w:space="0" w:color="auto"/>
      </w:divBdr>
    </w:div>
    <w:div w:id="245920967">
      <w:bodyDiv w:val="1"/>
      <w:marLeft w:val="0"/>
      <w:marRight w:val="0"/>
      <w:marTop w:val="0"/>
      <w:marBottom w:val="0"/>
      <w:divBdr>
        <w:top w:val="none" w:sz="0" w:space="0" w:color="auto"/>
        <w:left w:val="none" w:sz="0" w:space="0" w:color="auto"/>
        <w:bottom w:val="none" w:sz="0" w:space="0" w:color="auto"/>
        <w:right w:val="none" w:sz="0" w:space="0" w:color="auto"/>
      </w:divBdr>
    </w:div>
    <w:div w:id="250745160">
      <w:bodyDiv w:val="1"/>
      <w:marLeft w:val="0"/>
      <w:marRight w:val="0"/>
      <w:marTop w:val="0"/>
      <w:marBottom w:val="0"/>
      <w:divBdr>
        <w:top w:val="none" w:sz="0" w:space="0" w:color="auto"/>
        <w:left w:val="none" w:sz="0" w:space="0" w:color="auto"/>
        <w:bottom w:val="none" w:sz="0" w:space="0" w:color="auto"/>
        <w:right w:val="none" w:sz="0" w:space="0" w:color="auto"/>
      </w:divBdr>
    </w:div>
    <w:div w:id="255135277">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74603730">
      <w:bodyDiv w:val="1"/>
      <w:marLeft w:val="0"/>
      <w:marRight w:val="0"/>
      <w:marTop w:val="0"/>
      <w:marBottom w:val="0"/>
      <w:divBdr>
        <w:top w:val="none" w:sz="0" w:space="0" w:color="auto"/>
        <w:left w:val="none" w:sz="0" w:space="0" w:color="auto"/>
        <w:bottom w:val="none" w:sz="0" w:space="0" w:color="auto"/>
        <w:right w:val="none" w:sz="0" w:space="0" w:color="auto"/>
      </w:divBdr>
    </w:div>
    <w:div w:id="289939050">
      <w:bodyDiv w:val="1"/>
      <w:marLeft w:val="0"/>
      <w:marRight w:val="0"/>
      <w:marTop w:val="0"/>
      <w:marBottom w:val="0"/>
      <w:divBdr>
        <w:top w:val="none" w:sz="0" w:space="0" w:color="auto"/>
        <w:left w:val="none" w:sz="0" w:space="0" w:color="auto"/>
        <w:bottom w:val="none" w:sz="0" w:space="0" w:color="auto"/>
        <w:right w:val="none" w:sz="0" w:space="0" w:color="auto"/>
      </w:divBdr>
    </w:div>
    <w:div w:id="300699574">
      <w:bodyDiv w:val="1"/>
      <w:marLeft w:val="0"/>
      <w:marRight w:val="0"/>
      <w:marTop w:val="0"/>
      <w:marBottom w:val="0"/>
      <w:divBdr>
        <w:top w:val="none" w:sz="0" w:space="0" w:color="auto"/>
        <w:left w:val="none" w:sz="0" w:space="0" w:color="auto"/>
        <w:bottom w:val="none" w:sz="0" w:space="0" w:color="auto"/>
        <w:right w:val="none" w:sz="0" w:space="0" w:color="auto"/>
      </w:divBdr>
    </w:div>
    <w:div w:id="304898378">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09023907">
      <w:bodyDiv w:val="1"/>
      <w:marLeft w:val="0"/>
      <w:marRight w:val="0"/>
      <w:marTop w:val="0"/>
      <w:marBottom w:val="0"/>
      <w:divBdr>
        <w:top w:val="none" w:sz="0" w:space="0" w:color="auto"/>
        <w:left w:val="none" w:sz="0" w:space="0" w:color="auto"/>
        <w:bottom w:val="none" w:sz="0" w:space="0" w:color="auto"/>
        <w:right w:val="none" w:sz="0" w:space="0" w:color="auto"/>
      </w:divBdr>
    </w:div>
    <w:div w:id="311251010">
      <w:bodyDiv w:val="1"/>
      <w:marLeft w:val="0"/>
      <w:marRight w:val="0"/>
      <w:marTop w:val="0"/>
      <w:marBottom w:val="0"/>
      <w:divBdr>
        <w:top w:val="none" w:sz="0" w:space="0" w:color="auto"/>
        <w:left w:val="none" w:sz="0" w:space="0" w:color="auto"/>
        <w:bottom w:val="none" w:sz="0" w:space="0" w:color="auto"/>
        <w:right w:val="none" w:sz="0" w:space="0" w:color="auto"/>
      </w:divBdr>
    </w:div>
    <w:div w:id="316302244">
      <w:bodyDiv w:val="1"/>
      <w:marLeft w:val="0"/>
      <w:marRight w:val="0"/>
      <w:marTop w:val="0"/>
      <w:marBottom w:val="0"/>
      <w:divBdr>
        <w:top w:val="none" w:sz="0" w:space="0" w:color="auto"/>
        <w:left w:val="none" w:sz="0" w:space="0" w:color="auto"/>
        <w:bottom w:val="none" w:sz="0" w:space="0" w:color="auto"/>
        <w:right w:val="none" w:sz="0" w:space="0" w:color="auto"/>
      </w:divBdr>
    </w:div>
    <w:div w:id="325979078">
      <w:bodyDiv w:val="1"/>
      <w:marLeft w:val="0"/>
      <w:marRight w:val="0"/>
      <w:marTop w:val="0"/>
      <w:marBottom w:val="0"/>
      <w:divBdr>
        <w:top w:val="none" w:sz="0" w:space="0" w:color="auto"/>
        <w:left w:val="none" w:sz="0" w:space="0" w:color="auto"/>
        <w:bottom w:val="none" w:sz="0" w:space="0" w:color="auto"/>
        <w:right w:val="none" w:sz="0" w:space="0" w:color="auto"/>
      </w:divBdr>
    </w:div>
    <w:div w:id="326982500">
      <w:bodyDiv w:val="1"/>
      <w:marLeft w:val="0"/>
      <w:marRight w:val="0"/>
      <w:marTop w:val="0"/>
      <w:marBottom w:val="0"/>
      <w:divBdr>
        <w:top w:val="none" w:sz="0" w:space="0" w:color="auto"/>
        <w:left w:val="none" w:sz="0" w:space="0" w:color="auto"/>
        <w:bottom w:val="none" w:sz="0" w:space="0" w:color="auto"/>
        <w:right w:val="none" w:sz="0" w:space="0" w:color="auto"/>
      </w:divBdr>
    </w:div>
    <w:div w:id="327294857">
      <w:bodyDiv w:val="1"/>
      <w:marLeft w:val="0"/>
      <w:marRight w:val="0"/>
      <w:marTop w:val="0"/>
      <w:marBottom w:val="0"/>
      <w:divBdr>
        <w:top w:val="none" w:sz="0" w:space="0" w:color="auto"/>
        <w:left w:val="none" w:sz="0" w:space="0" w:color="auto"/>
        <w:bottom w:val="none" w:sz="0" w:space="0" w:color="auto"/>
        <w:right w:val="none" w:sz="0" w:space="0" w:color="auto"/>
      </w:divBdr>
    </w:div>
    <w:div w:id="330062698">
      <w:bodyDiv w:val="1"/>
      <w:marLeft w:val="0"/>
      <w:marRight w:val="0"/>
      <w:marTop w:val="0"/>
      <w:marBottom w:val="0"/>
      <w:divBdr>
        <w:top w:val="none" w:sz="0" w:space="0" w:color="auto"/>
        <w:left w:val="none" w:sz="0" w:space="0" w:color="auto"/>
        <w:bottom w:val="none" w:sz="0" w:space="0" w:color="auto"/>
        <w:right w:val="none" w:sz="0" w:space="0" w:color="auto"/>
      </w:divBdr>
    </w:div>
    <w:div w:id="382364685">
      <w:bodyDiv w:val="1"/>
      <w:marLeft w:val="0"/>
      <w:marRight w:val="0"/>
      <w:marTop w:val="0"/>
      <w:marBottom w:val="0"/>
      <w:divBdr>
        <w:top w:val="none" w:sz="0" w:space="0" w:color="auto"/>
        <w:left w:val="none" w:sz="0" w:space="0" w:color="auto"/>
        <w:bottom w:val="none" w:sz="0" w:space="0" w:color="auto"/>
        <w:right w:val="none" w:sz="0" w:space="0" w:color="auto"/>
      </w:divBdr>
    </w:div>
    <w:div w:id="384378181">
      <w:bodyDiv w:val="1"/>
      <w:marLeft w:val="0"/>
      <w:marRight w:val="0"/>
      <w:marTop w:val="0"/>
      <w:marBottom w:val="0"/>
      <w:divBdr>
        <w:top w:val="none" w:sz="0" w:space="0" w:color="auto"/>
        <w:left w:val="none" w:sz="0" w:space="0" w:color="auto"/>
        <w:bottom w:val="none" w:sz="0" w:space="0" w:color="auto"/>
        <w:right w:val="none" w:sz="0" w:space="0" w:color="auto"/>
      </w:divBdr>
    </w:div>
    <w:div w:id="38660726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35097363">
      <w:bodyDiv w:val="1"/>
      <w:marLeft w:val="0"/>
      <w:marRight w:val="0"/>
      <w:marTop w:val="0"/>
      <w:marBottom w:val="0"/>
      <w:divBdr>
        <w:top w:val="none" w:sz="0" w:space="0" w:color="auto"/>
        <w:left w:val="none" w:sz="0" w:space="0" w:color="auto"/>
        <w:bottom w:val="none" w:sz="0" w:space="0" w:color="auto"/>
        <w:right w:val="none" w:sz="0" w:space="0" w:color="auto"/>
      </w:divBdr>
    </w:div>
    <w:div w:id="443116527">
      <w:bodyDiv w:val="1"/>
      <w:marLeft w:val="0"/>
      <w:marRight w:val="0"/>
      <w:marTop w:val="0"/>
      <w:marBottom w:val="0"/>
      <w:divBdr>
        <w:top w:val="none" w:sz="0" w:space="0" w:color="auto"/>
        <w:left w:val="none" w:sz="0" w:space="0" w:color="auto"/>
        <w:bottom w:val="none" w:sz="0" w:space="0" w:color="auto"/>
        <w:right w:val="none" w:sz="0" w:space="0" w:color="auto"/>
      </w:divBdr>
    </w:div>
    <w:div w:id="444159904">
      <w:bodyDiv w:val="1"/>
      <w:marLeft w:val="0"/>
      <w:marRight w:val="0"/>
      <w:marTop w:val="0"/>
      <w:marBottom w:val="0"/>
      <w:divBdr>
        <w:top w:val="none" w:sz="0" w:space="0" w:color="auto"/>
        <w:left w:val="none" w:sz="0" w:space="0" w:color="auto"/>
        <w:bottom w:val="none" w:sz="0" w:space="0" w:color="auto"/>
        <w:right w:val="none" w:sz="0" w:space="0" w:color="auto"/>
      </w:divBdr>
    </w:div>
    <w:div w:id="447704383">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3887405">
      <w:bodyDiv w:val="1"/>
      <w:marLeft w:val="0"/>
      <w:marRight w:val="0"/>
      <w:marTop w:val="0"/>
      <w:marBottom w:val="0"/>
      <w:divBdr>
        <w:top w:val="none" w:sz="0" w:space="0" w:color="auto"/>
        <w:left w:val="none" w:sz="0" w:space="0" w:color="auto"/>
        <w:bottom w:val="none" w:sz="0" w:space="0" w:color="auto"/>
        <w:right w:val="none" w:sz="0" w:space="0" w:color="auto"/>
      </w:divBdr>
    </w:div>
    <w:div w:id="467937311">
      <w:bodyDiv w:val="1"/>
      <w:marLeft w:val="0"/>
      <w:marRight w:val="0"/>
      <w:marTop w:val="0"/>
      <w:marBottom w:val="0"/>
      <w:divBdr>
        <w:top w:val="none" w:sz="0" w:space="0" w:color="auto"/>
        <w:left w:val="none" w:sz="0" w:space="0" w:color="auto"/>
        <w:bottom w:val="none" w:sz="0" w:space="0" w:color="auto"/>
        <w:right w:val="none" w:sz="0" w:space="0" w:color="auto"/>
      </w:divBdr>
    </w:div>
    <w:div w:id="476187436">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5145198">
      <w:bodyDiv w:val="1"/>
      <w:marLeft w:val="0"/>
      <w:marRight w:val="0"/>
      <w:marTop w:val="0"/>
      <w:marBottom w:val="0"/>
      <w:divBdr>
        <w:top w:val="none" w:sz="0" w:space="0" w:color="auto"/>
        <w:left w:val="none" w:sz="0" w:space="0" w:color="auto"/>
        <w:bottom w:val="none" w:sz="0" w:space="0" w:color="auto"/>
        <w:right w:val="none" w:sz="0" w:space="0" w:color="auto"/>
      </w:divBdr>
    </w:div>
    <w:div w:id="500312016">
      <w:bodyDiv w:val="1"/>
      <w:marLeft w:val="0"/>
      <w:marRight w:val="0"/>
      <w:marTop w:val="0"/>
      <w:marBottom w:val="0"/>
      <w:divBdr>
        <w:top w:val="none" w:sz="0" w:space="0" w:color="auto"/>
        <w:left w:val="none" w:sz="0" w:space="0" w:color="auto"/>
        <w:bottom w:val="none" w:sz="0" w:space="0" w:color="auto"/>
        <w:right w:val="none" w:sz="0" w:space="0" w:color="auto"/>
      </w:divBdr>
    </w:div>
    <w:div w:id="523329231">
      <w:bodyDiv w:val="1"/>
      <w:marLeft w:val="0"/>
      <w:marRight w:val="0"/>
      <w:marTop w:val="0"/>
      <w:marBottom w:val="0"/>
      <w:divBdr>
        <w:top w:val="none" w:sz="0" w:space="0" w:color="auto"/>
        <w:left w:val="none" w:sz="0" w:space="0" w:color="auto"/>
        <w:bottom w:val="none" w:sz="0" w:space="0" w:color="auto"/>
        <w:right w:val="none" w:sz="0" w:space="0" w:color="auto"/>
      </w:divBdr>
    </w:div>
    <w:div w:id="524712401">
      <w:bodyDiv w:val="1"/>
      <w:marLeft w:val="0"/>
      <w:marRight w:val="0"/>
      <w:marTop w:val="0"/>
      <w:marBottom w:val="0"/>
      <w:divBdr>
        <w:top w:val="none" w:sz="0" w:space="0" w:color="auto"/>
        <w:left w:val="none" w:sz="0" w:space="0" w:color="auto"/>
        <w:bottom w:val="none" w:sz="0" w:space="0" w:color="auto"/>
        <w:right w:val="none" w:sz="0" w:space="0" w:color="auto"/>
      </w:divBdr>
    </w:div>
    <w:div w:id="528422050">
      <w:bodyDiv w:val="1"/>
      <w:marLeft w:val="0"/>
      <w:marRight w:val="0"/>
      <w:marTop w:val="0"/>
      <w:marBottom w:val="0"/>
      <w:divBdr>
        <w:top w:val="none" w:sz="0" w:space="0" w:color="auto"/>
        <w:left w:val="none" w:sz="0" w:space="0" w:color="auto"/>
        <w:bottom w:val="none" w:sz="0" w:space="0" w:color="auto"/>
        <w:right w:val="none" w:sz="0" w:space="0" w:color="auto"/>
      </w:divBdr>
    </w:div>
    <w:div w:id="553005839">
      <w:bodyDiv w:val="1"/>
      <w:marLeft w:val="0"/>
      <w:marRight w:val="0"/>
      <w:marTop w:val="0"/>
      <w:marBottom w:val="0"/>
      <w:divBdr>
        <w:top w:val="none" w:sz="0" w:space="0" w:color="auto"/>
        <w:left w:val="none" w:sz="0" w:space="0" w:color="auto"/>
        <w:bottom w:val="none" w:sz="0" w:space="0" w:color="auto"/>
        <w:right w:val="none" w:sz="0" w:space="0" w:color="auto"/>
      </w:divBdr>
    </w:div>
    <w:div w:id="557471431">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65337756">
      <w:bodyDiv w:val="1"/>
      <w:marLeft w:val="0"/>
      <w:marRight w:val="0"/>
      <w:marTop w:val="0"/>
      <w:marBottom w:val="0"/>
      <w:divBdr>
        <w:top w:val="none" w:sz="0" w:space="0" w:color="auto"/>
        <w:left w:val="none" w:sz="0" w:space="0" w:color="auto"/>
        <w:bottom w:val="none" w:sz="0" w:space="0" w:color="auto"/>
        <w:right w:val="none" w:sz="0" w:space="0" w:color="auto"/>
      </w:divBdr>
    </w:div>
    <w:div w:id="576673855">
      <w:bodyDiv w:val="1"/>
      <w:marLeft w:val="0"/>
      <w:marRight w:val="0"/>
      <w:marTop w:val="0"/>
      <w:marBottom w:val="0"/>
      <w:divBdr>
        <w:top w:val="none" w:sz="0" w:space="0" w:color="auto"/>
        <w:left w:val="none" w:sz="0" w:space="0" w:color="auto"/>
        <w:bottom w:val="none" w:sz="0" w:space="0" w:color="auto"/>
        <w:right w:val="none" w:sz="0" w:space="0" w:color="auto"/>
      </w:divBdr>
    </w:div>
    <w:div w:id="578712715">
      <w:bodyDiv w:val="1"/>
      <w:marLeft w:val="0"/>
      <w:marRight w:val="0"/>
      <w:marTop w:val="0"/>
      <w:marBottom w:val="0"/>
      <w:divBdr>
        <w:top w:val="none" w:sz="0" w:space="0" w:color="auto"/>
        <w:left w:val="none" w:sz="0" w:space="0" w:color="auto"/>
        <w:bottom w:val="none" w:sz="0" w:space="0" w:color="auto"/>
        <w:right w:val="none" w:sz="0" w:space="0" w:color="auto"/>
      </w:divBdr>
    </w:div>
    <w:div w:id="581181161">
      <w:bodyDiv w:val="1"/>
      <w:marLeft w:val="0"/>
      <w:marRight w:val="0"/>
      <w:marTop w:val="0"/>
      <w:marBottom w:val="0"/>
      <w:divBdr>
        <w:top w:val="none" w:sz="0" w:space="0" w:color="auto"/>
        <w:left w:val="none" w:sz="0" w:space="0" w:color="auto"/>
        <w:bottom w:val="none" w:sz="0" w:space="0" w:color="auto"/>
        <w:right w:val="none" w:sz="0" w:space="0" w:color="auto"/>
      </w:divBdr>
    </w:div>
    <w:div w:id="586234152">
      <w:bodyDiv w:val="1"/>
      <w:marLeft w:val="0"/>
      <w:marRight w:val="0"/>
      <w:marTop w:val="0"/>
      <w:marBottom w:val="0"/>
      <w:divBdr>
        <w:top w:val="none" w:sz="0" w:space="0" w:color="auto"/>
        <w:left w:val="none" w:sz="0" w:space="0" w:color="auto"/>
        <w:bottom w:val="none" w:sz="0" w:space="0" w:color="auto"/>
        <w:right w:val="none" w:sz="0" w:space="0" w:color="auto"/>
      </w:divBdr>
    </w:div>
    <w:div w:id="586617532">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22732839">
      <w:bodyDiv w:val="1"/>
      <w:marLeft w:val="0"/>
      <w:marRight w:val="0"/>
      <w:marTop w:val="0"/>
      <w:marBottom w:val="0"/>
      <w:divBdr>
        <w:top w:val="none" w:sz="0" w:space="0" w:color="auto"/>
        <w:left w:val="none" w:sz="0" w:space="0" w:color="auto"/>
        <w:bottom w:val="none" w:sz="0" w:space="0" w:color="auto"/>
        <w:right w:val="none" w:sz="0" w:space="0" w:color="auto"/>
      </w:divBdr>
    </w:div>
    <w:div w:id="661547425">
      <w:bodyDiv w:val="1"/>
      <w:marLeft w:val="0"/>
      <w:marRight w:val="0"/>
      <w:marTop w:val="0"/>
      <w:marBottom w:val="0"/>
      <w:divBdr>
        <w:top w:val="none" w:sz="0" w:space="0" w:color="auto"/>
        <w:left w:val="none" w:sz="0" w:space="0" w:color="auto"/>
        <w:bottom w:val="none" w:sz="0" w:space="0" w:color="auto"/>
        <w:right w:val="none" w:sz="0" w:space="0" w:color="auto"/>
      </w:divBdr>
    </w:div>
    <w:div w:id="668481144">
      <w:bodyDiv w:val="1"/>
      <w:marLeft w:val="0"/>
      <w:marRight w:val="0"/>
      <w:marTop w:val="0"/>
      <w:marBottom w:val="0"/>
      <w:divBdr>
        <w:top w:val="none" w:sz="0" w:space="0" w:color="auto"/>
        <w:left w:val="none" w:sz="0" w:space="0" w:color="auto"/>
        <w:bottom w:val="none" w:sz="0" w:space="0" w:color="auto"/>
        <w:right w:val="none" w:sz="0" w:space="0" w:color="auto"/>
      </w:divBdr>
    </w:div>
    <w:div w:id="669523689">
      <w:bodyDiv w:val="1"/>
      <w:marLeft w:val="0"/>
      <w:marRight w:val="0"/>
      <w:marTop w:val="0"/>
      <w:marBottom w:val="0"/>
      <w:divBdr>
        <w:top w:val="none" w:sz="0" w:space="0" w:color="auto"/>
        <w:left w:val="none" w:sz="0" w:space="0" w:color="auto"/>
        <w:bottom w:val="none" w:sz="0" w:space="0" w:color="auto"/>
        <w:right w:val="none" w:sz="0" w:space="0" w:color="auto"/>
      </w:divBdr>
    </w:div>
    <w:div w:id="676814438">
      <w:bodyDiv w:val="1"/>
      <w:marLeft w:val="0"/>
      <w:marRight w:val="0"/>
      <w:marTop w:val="0"/>
      <w:marBottom w:val="0"/>
      <w:divBdr>
        <w:top w:val="none" w:sz="0" w:space="0" w:color="auto"/>
        <w:left w:val="none" w:sz="0" w:space="0" w:color="auto"/>
        <w:bottom w:val="none" w:sz="0" w:space="0" w:color="auto"/>
        <w:right w:val="none" w:sz="0" w:space="0" w:color="auto"/>
      </w:divBdr>
    </w:div>
    <w:div w:id="691951602">
      <w:bodyDiv w:val="1"/>
      <w:marLeft w:val="0"/>
      <w:marRight w:val="0"/>
      <w:marTop w:val="0"/>
      <w:marBottom w:val="0"/>
      <w:divBdr>
        <w:top w:val="none" w:sz="0" w:space="0" w:color="auto"/>
        <w:left w:val="none" w:sz="0" w:space="0" w:color="auto"/>
        <w:bottom w:val="none" w:sz="0" w:space="0" w:color="auto"/>
        <w:right w:val="none" w:sz="0" w:space="0" w:color="auto"/>
      </w:divBdr>
    </w:div>
    <w:div w:id="707878792">
      <w:bodyDiv w:val="1"/>
      <w:marLeft w:val="0"/>
      <w:marRight w:val="0"/>
      <w:marTop w:val="0"/>
      <w:marBottom w:val="0"/>
      <w:divBdr>
        <w:top w:val="none" w:sz="0" w:space="0" w:color="auto"/>
        <w:left w:val="none" w:sz="0" w:space="0" w:color="auto"/>
        <w:bottom w:val="none" w:sz="0" w:space="0" w:color="auto"/>
        <w:right w:val="none" w:sz="0" w:space="0" w:color="auto"/>
      </w:divBdr>
    </w:div>
    <w:div w:id="707919978">
      <w:bodyDiv w:val="1"/>
      <w:marLeft w:val="0"/>
      <w:marRight w:val="0"/>
      <w:marTop w:val="0"/>
      <w:marBottom w:val="0"/>
      <w:divBdr>
        <w:top w:val="none" w:sz="0" w:space="0" w:color="auto"/>
        <w:left w:val="none" w:sz="0" w:space="0" w:color="auto"/>
        <w:bottom w:val="none" w:sz="0" w:space="0" w:color="auto"/>
        <w:right w:val="none" w:sz="0" w:space="0" w:color="auto"/>
      </w:divBdr>
    </w:div>
    <w:div w:id="720329087">
      <w:bodyDiv w:val="1"/>
      <w:marLeft w:val="0"/>
      <w:marRight w:val="0"/>
      <w:marTop w:val="0"/>
      <w:marBottom w:val="0"/>
      <w:divBdr>
        <w:top w:val="none" w:sz="0" w:space="0" w:color="auto"/>
        <w:left w:val="none" w:sz="0" w:space="0" w:color="auto"/>
        <w:bottom w:val="none" w:sz="0" w:space="0" w:color="auto"/>
        <w:right w:val="none" w:sz="0" w:space="0" w:color="auto"/>
      </w:divBdr>
    </w:div>
    <w:div w:id="721296968">
      <w:bodyDiv w:val="1"/>
      <w:marLeft w:val="0"/>
      <w:marRight w:val="0"/>
      <w:marTop w:val="0"/>
      <w:marBottom w:val="0"/>
      <w:divBdr>
        <w:top w:val="none" w:sz="0" w:space="0" w:color="auto"/>
        <w:left w:val="none" w:sz="0" w:space="0" w:color="auto"/>
        <w:bottom w:val="none" w:sz="0" w:space="0" w:color="auto"/>
        <w:right w:val="none" w:sz="0" w:space="0" w:color="auto"/>
      </w:divBdr>
    </w:div>
    <w:div w:id="728504913">
      <w:bodyDiv w:val="1"/>
      <w:marLeft w:val="0"/>
      <w:marRight w:val="0"/>
      <w:marTop w:val="0"/>
      <w:marBottom w:val="0"/>
      <w:divBdr>
        <w:top w:val="none" w:sz="0" w:space="0" w:color="auto"/>
        <w:left w:val="none" w:sz="0" w:space="0" w:color="auto"/>
        <w:bottom w:val="none" w:sz="0" w:space="0" w:color="auto"/>
        <w:right w:val="none" w:sz="0" w:space="0" w:color="auto"/>
      </w:divBdr>
    </w:div>
    <w:div w:id="745690797">
      <w:bodyDiv w:val="1"/>
      <w:marLeft w:val="0"/>
      <w:marRight w:val="0"/>
      <w:marTop w:val="0"/>
      <w:marBottom w:val="0"/>
      <w:divBdr>
        <w:top w:val="none" w:sz="0" w:space="0" w:color="auto"/>
        <w:left w:val="none" w:sz="0" w:space="0" w:color="auto"/>
        <w:bottom w:val="none" w:sz="0" w:space="0" w:color="auto"/>
        <w:right w:val="none" w:sz="0" w:space="0" w:color="auto"/>
      </w:divBdr>
    </w:div>
    <w:div w:id="746070471">
      <w:bodyDiv w:val="1"/>
      <w:marLeft w:val="0"/>
      <w:marRight w:val="0"/>
      <w:marTop w:val="0"/>
      <w:marBottom w:val="0"/>
      <w:divBdr>
        <w:top w:val="none" w:sz="0" w:space="0" w:color="auto"/>
        <w:left w:val="none" w:sz="0" w:space="0" w:color="auto"/>
        <w:bottom w:val="none" w:sz="0" w:space="0" w:color="auto"/>
        <w:right w:val="none" w:sz="0" w:space="0" w:color="auto"/>
      </w:divBdr>
    </w:div>
    <w:div w:id="750199714">
      <w:bodyDiv w:val="1"/>
      <w:marLeft w:val="0"/>
      <w:marRight w:val="0"/>
      <w:marTop w:val="0"/>
      <w:marBottom w:val="0"/>
      <w:divBdr>
        <w:top w:val="none" w:sz="0" w:space="0" w:color="auto"/>
        <w:left w:val="none" w:sz="0" w:space="0" w:color="auto"/>
        <w:bottom w:val="none" w:sz="0" w:space="0" w:color="auto"/>
        <w:right w:val="none" w:sz="0" w:space="0" w:color="auto"/>
      </w:divBdr>
    </w:div>
    <w:div w:id="752505118">
      <w:bodyDiv w:val="1"/>
      <w:marLeft w:val="0"/>
      <w:marRight w:val="0"/>
      <w:marTop w:val="0"/>
      <w:marBottom w:val="0"/>
      <w:divBdr>
        <w:top w:val="none" w:sz="0" w:space="0" w:color="auto"/>
        <w:left w:val="none" w:sz="0" w:space="0" w:color="auto"/>
        <w:bottom w:val="none" w:sz="0" w:space="0" w:color="auto"/>
        <w:right w:val="none" w:sz="0" w:space="0" w:color="auto"/>
      </w:divBdr>
    </w:div>
    <w:div w:id="770399603">
      <w:bodyDiv w:val="1"/>
      <w:marLeft w:val="0"/>
      <w:marRight w:val="0"/>
      <w:marTop w:val="0"/>
      <w:marBottom w:val="0"/>
      <w:divBdr>
        <w:top w:val="none" w:sz="0" w:space="0" w:color="auto"/>
        <w:left w:val="none" w:sz="0" w:space="0" w:color="auto"/>
        <w:bottom w:val="none" w:sz="0" w:space="0" w:color="auto"/>
        <w:right w:val="none" w:sz="0" w:space="0" w:color="auto"/>
      </w:divBdr>
    </w:div>
    <w:div w:id="776681552">
      <w:bodyDiv w:val="1"/>
      <w:marLeft w:val="0"/>
      <w:marRight w:val="0"/>
      <w:marTop w:val="0"/>
      <w:marBottom w:val="0"/>
      <w:divBdr>
        <w:top w:val="none" w:sz="0" w:space="0" w:color="auto"/>
        <w:left w:val="none" w:sz="0" w:space="0" w:color="auto"/>
        <w:bottom w:val="none" w:sz="0" w:space="0" w:color="auto"/>
        <w:right w:val="none" w:sz="0" w:space="0" w:color="auto"/>
      </w:divBdr>
    </w:div>
    <w:div w:id="794100820">
      <w:bodyDiv w:val="1"/>
      <w:marLeft w:val="0"/>
      <w:marRight w:val="0"/>
      <w:marTop w:val="0"/>
      <w:marBottom w:val="0"/>
      <w:divBdr>
        <w:top w:val="none" w:sz="0" w:space="0" w:color="auto"/>
        <w:left w:val="none" w:sz="0" w:space="0" w:color="auto"/>
        <w:bottom w:val="none" w:sz="0" w:space="0" w:color="auto"/>
        <w:right w:val="none" w:sz="0" w:space="0" w:color="auto"/>
      </w:divBdr>
    </w:div>
    <w:div w:id="800153563">
      <w:bodyDiv w:val="1"/>
      <w:marLeft w:val="0"/>
      <w:marRight w:val="0"/>
      <w:marTop w:val="0"/>
      <w:marBottom w:val="0"/>
      <w:divBdr>
        <w:top w:val="none" w:sz="0" w:space="0" w:color="auto"/>
        <w:left w:val="none" w:sz="0" w:space="0" w:color="auto"/>
        <w:bottom w:val="none" w:sz="0" w:space="0" w:color="auto"/>
        <w:right w:val="none" w:sz="0" w:space="0" w:color="auto"/>
      </w:divBdr>
    </w:div>
    <w:div w:id="812479408">
      <w:bodyDiv w:val="1"/>
      <w:marLeft w:val="0"/>
      <w:marRight w:val="0"/>
      <w:marTop w:val="0"/>
      <w:marBottom w:val="0"/>
      <w:divBdr>
        <w:top w:val="none" w:sz="0" w:space="0" w:color="auto"/>
        <w:left w:val="none" w:sz="0" w:space="0" w:color="auto"/>
        <w:bottom w:val="none" w:sz="0" w:space="0" w:color="auto"/>
        <w:right w:val="none" w:sz="0" w:space="0" w:color="auto"/>
      </w:divBdr>
    </w:div>
    <w:div w:id="831873666">
      <w:bodyDiv w:val="1"/>
      <w:marLeft w:val="0"/>
      <w:marRight w:val="0"/>
      <w:marTop w:val="0"/>
      <w:marBottom w:val="0"/>
      <w:divBdr>
        <w:top w:val="none" w:sz="0" w:space="0" w:color="auto"/>
        <w:left w:val="none" w:sz="0" w:space="0" w:color="auto"/>
        <w:bottom w:val="none" w:sz="0" w:space="0" w:color="auto"/>
        <w:right w:val="none" w:sz="0" w:space="0" w:color="auto"/>
      </w:divBdr>
    </w:div>
    <w:div w:id="839000435">
      <w:bodyDiv w:val="1"/>
      <w:marLeft w:val="0"/>
      <w:marRight w:val="0"/>
      <w:marTop w:val="0"/>
      <w:marBottom w:val="0"/>
      <w:divBdr>
        <w:top w:val="none" w:sz="0" w:space="0" w:color="auto"/>
        <w:left w:val="none" w:sz="0" w:space="0" w:color="auto"/>
        <w:bottom w:val="none" w:sz="0" w:space="0" w:color="auto"/>
        <w:right w:val="none" w:sz="0" w:space="0" w:color="auto"/>
      </w:divBdr>
    </w:div>
    <w:div w:id="845821987">
      <w:bodyDiv w:val="1"/>
      <w:marLeft w:val="0"/>
      <w:marRight w:val="0"/>
      <w:marTop w:val="0"/>
      <w:marBottom w:val="0"/>
      <w:divBdr>
        <w:top w:val="none" w:sz="0" w:space="0" w:color="auto"/>
        <w:left w:val="none" w:sz="0" w:space="0" w:color="auto"/>
        <w:bottom w:val="none" w:sz="0" w:space="0" w:color="auto"/>
        <w:right w:val="none" w:sz="0" w:space="0" w:color="auto"/>
      </w:divBdr>
    </w:div>
    <w:div w:id="846404521">
      <w:bodyDiv w:val="1"/>
      <w:marLeft w:val="0"/>
      <w:marRight w:val="0"/>
      <w:marTop w:val="0"/>
      <w:marBottom w:val="0"/>
      <w:divBdr>
        <w:top w:val="none" w:sz="0" w:space="0" w:color="auto"/>
        <w:left w:val="none" w:sz="0" w:space="0" w:color="auto"/>
        <w:bottom w:val="none" w:sz="0" w:space="0" w:color="auto"/>
        <w:right w:val="none" w:sz="0" w:space="0" w:color="auto"/>
      </w:divBdr>
    </w:div>
    <w:div w:id="851838564">
      <w:bodyDiv w:val="1"/>
      <w:marLeft w:val="0"/>
      <w:marRight w:val="0"/>
      <w:marTop w:val="0"/>
      <w:marBottom w:val="0"/>
      <w:divBdr>
        <w:top w:val="none" w:sz="0" w:space="0" w:color="auto"/>
        <w:left w:val="none" w:sz="0" w:space="0" w:color="auto"/>
        <w:bottom w:val="none" w:sz="0" w:space="0" w:color="auto"/>
        <w:right w:val="none" w:sz="0" w:space="0" w:color="auto"/>
      </w:divBdr>
    </w:div>
    <w:div w:id="854608879">
      <w:bodyDiv w:val="1"/>
      <w:marLeft w:val="0"/>
      <w:marRight w:val="0"/>
      <w:marTop w:val="0"/>
      <w:marBottom w:val="0"/>
      <w:divBdr>
        <w:top w:val="none" w:sz="0" w:space="0" w:color="auto"/>
        <w:left w:val="none" w:sz="0" w:space="0" w:color="auto"/>
        <w:bottom w:val="none" w:sz="0" w:space="0" w:color="auto"/>
        <w:right w:val="none" w:sz="0" w:space="0" w:color="auto"/>
      </w:divBdr>
    </w:div>
    <w:div w:id="858465080">
      <w:bodyDiv w:val="1"/>
      <w:marLeft w:val="0"/>
      <w:marRight w:val="0"/>
      <w:marTop w:val="0"/>
      <w:marBottom w:val="0"/>
      <w:divBdr>
        <w:top w:val="none" w:sz="0" w:space="0" w:color="auto"/>
        <w:left w:val="none" w:sz="0" w:space="0" w:color="auto"/>
        <w:bottom w:val="none" w:sz="0" w:space="0" w:color="auto"/>
        <w:right w:val="none" w:sz="0" w:space="0" w:color="auto"/>
      </w:divBdr>
    </w:div>
    <w:div w:id="881595425">
      <w:bodyDiv w:val="1"/>
      <w:marLeft w:val="0"/>
      <w:marRight w:val="0"/>
      <w:marTop w:val="0"/>
      <w:marBottom w:val="0"/>
      <w:divBdr>
        <w:top w:val="none" w:sz="0" w:space="0" w:color="auto"/>
        <w:left w:val="none" w:sz="0" w:space="0" w:color="auto"/>
        <w:bottom w:val="none" w:sz="0" w:space="0" w:color="auto"/>
        <w:right w:val="none" w:sz="0" w:space="0" w:color="auto"/>
      </w:divBdr>
    </w:div>
    <w:div w:id="885875583">
      <w:bodyDiv w:val="1"/>
      <w:marLeft w:val="0"/>
      <w:marRight w:val="0"/>
      <w:marTop w:val="0"/>
      <w:marBottom w:val="0"/>
      <w:divBdr>
        <w:top w:val="none" w:sz="0" w:space="0" w:color="auto"/>
        <w:left w:val="none" w:sz="0" w:space="0" w:color="auto"/>
        <w:bottom w:val="none" w:sz="0" w:space="0" w:color="auto"/>
        <w:right w:val="none" w:sz="0" w:space="0" w:color="auto"/>
      </w:divBdr>
    </w:div>
    <w:div w:id="890072538">
      <w:bodyDiv w:val="1"/>
      <w:marLeft w:val="0"/>
      <w:marRight w:val="0"/>
      <w:marTop w:val="0"/>
      <w:marBottom w:val="0"/>
      <w:divBdr>
        <w:top w:val="none" w:sz="0" w:space="0" w:color="auto"/>
        <w:left w:val="none" w:sz="0" w:space="0" w:color="auto"/>
        <w:bottom w:val="none" w:sz="0" w:space="0" w:color="auto"/>
        <w:right w:val="none" w:sz="0" w:space="0" w:color="auto"/>
      </w:divBdr>
    </w:div>
    <w:div w:id="894311751">
      <w:bodyDiv w:val="1"/>
      <w:marLeft w:val="0"/>
      <w:marRight w:val="0"/>
      <w:marTop w:val="0"/>
      <w:marBottom w:val="0"/>
      <w:divBdr>
        <w:top w:val="none" w:sz="0" w:space="0" w:color="auto"/>
        <w:left w:val="none" w:sz="0" w:space="0" w:color="auto"/>
        <w:bottom w:val="none" w:sz="0" w:space="0" w:color="auto"/>
        <w:right w:val="none" w:sz="0" w:space="0" w:color="auto"/>
      </w:divBdr>
    </w:div>
    <w:div w:id="896092367">
      <w:bodyDiv w:val="1"/>
      <w:marLeft w:val="0"/>
      <w:marRight w:val="0"/>
      <w:marTop w:val="0"/>
      <w:marBottom w:val="0"/>
      <w:divBdr>
        <w:top w:val="none" w:sz="0" w:space="0" w:color="auto"/>
        <w:left w:val="none" w:sz="0" w:space="0" w:color="auto"/>
        <w:bottom w:val="none" w:sz="0" w:space="0" w:color="auto"/>
        <w:right w:val="none" w:sz="0" w:space="0" w:color="auto"/>
      </w:divBdr>
    </w:div>
    <w:div w:id="913121128">
      <w:bodyDiv w:val="1"/>
      <w:marLeft w:val="0"/>
      <w:marRight w:val="0"/>
      <w:marTop w:val="0"/>
      <w:marBottom w:val="0"/>
      <w:divBdr>
        <w:top w:val="none" w:sz="0" w:space="0" w:color="auto"/>
        <w:left w:val="none" w:sz="0" w:space="0" w:color="auto"/>
        <w:bottom w:val="none" w:sz="0" w:space="0" w:color="auto"/>
        <w:right w:val="none" w:sz="0" w:space="0" w:color="auto"/>
      </w:divBdr>
    </w:div>
    <w:div w:id="916986300">
      <w:bodyDiv w:val="1"/>
      <w:marLeft w:val="0"/>
      <w:marRight w:val="0"/>
      <w:marTop w:val="0"/>
      <w:marBottom w:val="0"/>
      <w:divBdr>
        <w:top w:val="none" w:sz="0" w:space="0" w:color="auto"/>
        <w:left w:val="none" w:sz="0" w:space="0" w:color="auto"/>
        <w:bottom w:val="none" w:sz="0" w:space="0" w:color="auto"/>
        <w:right w:val="none" w:sz="0" w:space="0" w:color="auto"/>
      </w:divBdr>
    </w:div>
    <w:div w:id="918829077">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51740872">
      <w:bodyDiv w:val="1"/>
      <w:marLeft w:val="0"/>
      <w:marRight w:val="0"/>
      <w:marTop w:val="0"/>
      <w:marBottom w:val="0"/>
      <w:divBdr>
        <w:top w:val="none" w:sz="0" w:space="0" w:color="auto"/>
        <w:left w:val="none" w:sz="0" w:space="0" w:color="auto"/>
        <w:bottom w:val="none" w:sz="0" w:space="0" w:color="auto"/>
        <w:right w:val="none" w:sz="0" w:space="0" w:color="auto"/>
      </w:divBdr>
    </w:div>
    <w:div w:id="954365581">
      <w:bodyDiv w:val="1"/>
      <w:marLeft w:val="0"/>
      <w:marRight w:val="0"/>
      <w:marTop w:val="0"/>
      <w:marBottom w:val="0"/>
      <w:divBdr>
        <w:top w:val="none" w:sz="0" w:space="0" w:color="auto"/>
        <w:left w:val="none" w:sz="0" w:space="0" w:color="auto"/>
        <w:bottom w:val="none" w:sz="0" w:space="0" w:color="auto"/>
        <w:right w:val="none" w:sz="0" w:space="0" w:color="auto"/>
      </w:divBdr>
    </w:div>
    <w:div w:id="960305306">
      <w:bodyDiv w:val="1"/>
      <w:marLeft w:val="0"/>
      <w:marRight w:val="0"/>
      <w:marTop w:val="0"/>
      <w:marBottom w:val="0"/>
      <w:divBdr>
        <w:top w:val="none" w:sz="0" w:space="0" w:color="auto"/>
        <w:left w:val="none" w:sz="0" w:space="0" w:color="auto"/>
        <w:bottom w:val="none" w:sz="0" w:space="0" w:color="auto"/>
        <w:right w:val="none" w:sz="0" w:space="0" w:color="auto"/>
      </w:divBdr>
    </w:div>
    <w:div w:id="960382315">
      <w:bodyDiv w:val="1"/>
      <w:marLeft w:val="0"/>
      <w:marRight w:val="0"/>
      <w:marTop w:val="0"/>
      <w:marBottom w:val="0"/>
      <w:divBdr>
        <w:top w:val="none" w:sz="0" w:space="0" w:color="auto"/>
        <w:left w:val="none" w:sz="0" w:space="0" w:color="auto"/>
        <w:bottom w:val="none" w:sz="0" w:space="0" w:color="auto"/>
        <w:right w:val="none" w:sz="0" w:space="0" w:color="auto"/>
      </w:divBdr>
    </w:div>
    <w:div w:id="972174450">
      <w:bodyDiv w:val="1"/>
      <w:marLeft w:val="0"/>
      <w:marRight w:val="0"/>
      <w:marTop w:val="0"/>
      <w:marBottom w:val="0"/>
      <w:divBdr>
        <w:top w:val="none" w:sz="0" w:space="0" w:color="auto"/>
        <w:left w:val="none" w:sz="0" w:space="0" w:color="auto"/>
        <w:bottom w:val="none" w:sz="0" w:space="0" w:color="auto"/>
        <w:right w:val="none" w:sz="0" w:space="0" w:color="auto"/>
      </w:divBdr>
    </w:div>
    <w:div w:id="980965605">
      <w:bodyDiv w:val="1"/>
      <w:marLeft w:val="0"/>
      <w:marRight w:val="0"/>
      <w:marTop w:val="0"/>
      <w:marBottom w:val="0"/>
      <w:divBdr>
        <w:top w:val="none" w:sz="0" w:space="0" w:color="auto"/>
        <w:left w:val="none" w:sz="0" w:space="0" w:color="auto"/>
        <w:bottom w:val="none" w:sz="0" w:space="0" w:color="auto"/>
        <w:right w:val="none" w:sz="0" w:space="0" w:color="auto"/>
      </w:divBdr>
    </w:div>
    <w:div w:id="982731646">
      <w:bodyDiv w:val="1"/>
      <w:marLeft w:val="0"/>
      <w:marRight w:val="0"/>
      <w:marTop w:val="0"/>
      <w:marBottom w:val="0"/>
      <w:divBdr>
        <w:top w:val="none" w:sz="0" w:space="0" w:color="auto"/>
        <w:left w:val="none" w:sz="0" w:space="0" w:color="auto"/>
        <w:bottom w:val="none" w:sz="0" w:space="0" w:color="auto"/>
        <w:right w:val="none" w:sz="0" w:space="0" w:color="auto"/>
      </w:divBdr>
    </w:div>
    <w:div w:id="983773744">
      <w:bodyDiv w:val="1"/>
      <w:marLeft w:val="0"/>
      <w:marRight w:val="0"/>
      <w:marTop w:val="0"/>
      <w:marBottom w:val="0"/>
      <w:divBdr>
        <w:top w:val="none" w:sz="0" w:space="0" w:color="auto"/>
        <w:left w:val="none" w:sz="0" w:space="0" w:color="auto"/>
        <w:bottom w:val="none" w:sz="0" w:space="0" w:color="auto"/>
        <w:right w:val="none" w:sz="0" w:space="0" w:color="auto"/>
      </w:divBdr>
    </w:div>
    <w:div w:id="1000279296">
      <w:bodyDiv w:val="1"/>
      <w:marLeft w:val="0"/>
      <w:marRight w:val="0"/>
      <w:marTop w:val="0"/>
      <w:marBottom w:val="0"/>
      <w:divBdr>
        <w:top w:val="none" w:sz="0" w:space="0" w:color="auto"/>
        <w:left w:val="none" w:sz="0" w:space="0" w:color="auto"/>
        <w:bottom w:val="none" w:sz="0" w:space="0" w:color="auto"/>
        <w:right w:val="none" w:sz="0" w:space="0" w:color="auto"/>
      </w:divBdr>
    </w:div>
    <w:div w:id="1019357964">
      <w:bodyDiv w:val="1"/>
      <w:marLeft w:val="0"/>
      <w:marRight w:val="0"/>
      <w:marTop w:val="0"/>
      <w:marBottom w:val="0"/>
      <w:divBdr>
        <w:top w:val="none" w:sz="0" w:space="0" w:color="auto"/>
        <w:left w:val="none" w:sz="0" w:space="0" w:color="auto"/>
        <w:bottom w:val="none" w:sz="0" w:space="0" w:color="auto"/>
        <w:right w:val="none" w:sz="0" w:space="0" w:color="auto"/>
      </w:divBdr>
    </w:div>
    <w:div w:id="1021320868">
      <w:bodyDiv w:val="1"/>
      <w:marLeft w:val="0"/>
      <w:marRight w:val="0"/>
      <w:marTop w:val="0"/>
      <w:marBottom w:val="0"/>
      <w:divBdr>
        <w:top w:val="none" w:sz="0" w:space="0" w:color="auto"/>
        <w:left w:val="none" w:sz="0" w:space="0" w:color="auto"/>
        <w:bottom w:val="none" w:sz="0" w:space="0" w:color="auto"/>
        <w:right w:val="none" w:sz="0" w:space="0" w:color="auto"/>
      </w:divBdr>
    </w:div>
    <w:div w:id="1024556508">
      <w:bodyDiv w:val="1"/>
      <w:marLeft w:val="0"/>
      <w:marRight w:val="0"/>
      <w:marTop w:val="0"/>
      <w:marBottom w:val="0"/>
      <w:divBdr>
        <w:top w:val="none" w:sz="0" w:space="0" w:color="auto"/>
        <w:left w:val="none" w:sz="0" w:space="0" w:color="auto"/>
        <w:bottom w:val="none" w:sz="0" w:space="0" w:color="auto"/>
        <w:right w:val="none" w:sz="0" w:space="0" w:color="auto"/>
      </w:divBdr>
    </w:div>
    <w:div w:id="1025441823">
      <w:bodyDiv w:val="1"/>
      <w:marLeft w:val="0"/>
      <w:marRight w:val="0"/>
      <w:marTop w:val="0"/>
      <w:marBottom w:val="0"/>
      <w:divBdr>
        <w:top w:val="none" w:sz="0" w:space="0" w:color="auto"/>
        <w:left w:val="none" w:sz="0" w:space="0" w:color="auto"/>
        <w:bottom w:val="none" w:sz="0" w:space="0" w:color="auto"/>
        <w:right w:val="none" w:sz="0" w:space="0" w:color="auto"/>
      </w:divBdr>
    </w:div>
    <w:div w:id="103534691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1345610">
      <w:bodyDiv w:val="1"/>
      <w:marLeft w:val="0"/>
      <w:marRight w:val="0"/>
      <w:marTop w:val="0"/>
      <w:marBottom w:val="0"/>
      <w:divBdr>
        <w:top w:val="none" w:sz="0" w:space="0" w:color="auto"/>
        <w:left w:val="none" w:sz="0" w:space="0" w:color="auto"/>
        <w:bottom w:val="none" w:sz="0" w:space="0" w:color="auto"/>
        <w:right w:val="none" w:sz="0" w:space="0" w:color="auto"/>
      </w:divBdr>
    </w:div>
    <w:div w:id="1082411248">
      <w:bodyDiv w:val="1"/>
      <w:marLeft w:val="0"/>
      <w:marRight w:val="0"/>
      <w:marTop w:val="0"/>
      <w:marBottom w:val="0"/>
      <w:divBdr>
        <w:top w:val="none" w:sz="0" w:space="0" w:color="auto"/>
        <w:left w:val="none" w:sz="0" w:space="0" w:color="auto"/>
        <w:bottom w:val="none" w:sz="0" w:space="0" w:color="auto"/>
        <w:right w:val="none" w:sz="0" w:space="0" w:color="auto"/>
      </w:divBdr>
    </w:div>
    <w:div w:id="1082947998">
      <w:bodyDiv w:val="1"/>
      <w:marLeft w:val="0"/>
      <w:marRight w:val="0"/>
      <w:marTop w:val="0"/>
      <w:marBottom w:val="0"/>
      <w:divBdr>
        <w:top w:val="none" w:sz="0" w:space="0" w:color="auto"/>
        <w:left w:val="none" w:sz="0" w:space="0" w:color="auto"/>
        <w:bottom w:val="none" w:sz="0" w:space="0" w:color="auto"/>
        <w:right w:val="none" w:sz="0" w:space="0" w:color="auto"/>
      </w:divBdr>
    </w:div>
    <w:div w:id="1084306298">
      <w:bodyDiv w:val="1"/>
      <w:marLeft w:val="0"/>
      <w:marRight w:val="0"/>
      <w:marTop w:val="0"/>
      <w:marBottom w:val="0"/>
      <w:divBdr>
        <w:top w:val="none" w:sz="0" w:space="0" w:color="auto"/>
        <w:left w:val="none" w:sz="0" w:space="0" w:color="auto"/>
        <w:bottom w:val="none" w:sz="0" w:space="0" w:color="auto"/>
        <w:right w:val="none" w:sz="0" w:space="0" w:color="auto"/>
      </w:divBdr>
    </w:div>
    <w:div w:id="1090079998">
      <w:bodyDiv w:val="1"/>
      <w:marLeft w:val="0"/>
      <w:marRight w:val="0"/>
      <w:marTop w:val="0"/>
      <w:marBottom w:val="0"/>
      <w:divBdr>
        <w:top w:val="none" w:sz="0" w:space="0" w:color="auto"/>
        <w:left w:val="none" w:sz="0" w:space="0" w:color="auto"/>
        <w:bottom w:val="none" w:sz="0" w:space="0" w:color="auto"/>
        <w:right w:val="none" w:sz="0" w:space="0" w:color="auto"/>
      </w:divBdr>
    </w:div>
    <w:div w:id="1093624942">
      <w:bodyDiv w:val="1"/>
      <w:marLeft w:val="0"/>
      <w:marRight w:val="0"/>
      <w:marTop w:val="0"/>
      <w:marBottom w:val="0"/>
      <w:divBdr>
        <w:top w:val="none" w:sz="0" w:space="0" w:color="auto"/>
        <w:left w:val="none" w:sz="0" w:space="0" w:color="auto"/>
        <w:bottom w:val="none" w:sz="0" w:space="0" w:color="auto"/>
        <w:right w:val="none" w:sz="0" w:space="0" w:color="auto"/>
      </w:divBdr>
    </w:div>
    <w:div w:id="1097478616">
      <w:bodyDiv w:val="1"/>
      <w:marLeft w:val="0"/>
      <w:marRight w:val="0"/>
      <w:marTop w:val="0"/>
      <w:marBottom w:val="0"/>
      <w:divBdr>
        <w:top w:val="none" w:sz="0" w:space="0" w:color="auto"/>
        <w:left w:val="none" w:sz="0" w:space="0" w:color="auto"/>
        <w:bottom w:val="none" w:sz="0" w:space="0" w:color="auto"/>
        <w:right w:val="none" w:sz="0" w:space="0" w:color="auto"/>
      </w:divBdr>
    </w:div>
    <w:div w:id="1120299533">
      <w:bodyDiv w:val="1"/>
      <w:marLeft w:val="0"/>
      <w:marRight w:val="0"/>
      <w:marTop w:val="0"/>
      <w:marBottom w:val="0"/>
      <w:divBdr>
        <w:top w:val="none" w:sz="0" w:space="0" w:color="auto"/>
        <w:left w:val="none" w:sz="0" w:space="0" w:color="auto"/>
        <w:bottom w:val="none" w:sz="0" w:space="0" w:color="auto"/>
        <w:right w:val="none" w:sz="0" w:space="0" w:color="auto"/>
      </w:divBdr>
    </w:div>
    <w:div w:id="1145854074">
      <w:bodyDiv w:val="1"/>
      <w:marLeft w:val="0"/>
      <w:marRight w:val="0"/>
      <w:marTop w:val="0"/>
      <w:marBottom w:val="0"/>
      <w:divBdr>
        <w:top w:val="none" w:sz="0" w:space="0" w:color="auto"/>
        <w:left w:val="none" w:sz="0" w:space="0" w:color="auto"/>
        <w:bottom w:val="none" w:sz="0" w:space="0" w:color="auto"/>
        <w:right w:val="none" w:sz="0" w:space="0" w:color="auto"/>
      </w:divBdr>
    </w:div>
    <w:div w:id="1155150855">
      <w:bodyDiv w:val="1"/>
      <w:marLeft w:val="0"/>
      <w:marRight w:val="0"/>
      <w:marTop w:val="0"/>
      <w:marBottom w:val="0"/>
      <w:divBdr>
        <w:top w:val="none" w:sz="0" w:space="0" w:color="auto"/>
        <w:left w:val="none" w:sz="0" w:space="0" w:color="auto"/>
        <w:bottom w:val="none" w:sz="0" w:space="0" w:color="auto"/>
        <w:right w:val="none" w:sz="0" w:space="0" w:color="auto"/>
      </w:divBdr>
    </w:div>
    <w:div w:id="1158693697">
      <w:bodyDiv w:val="1"/>
      <w:marLeft w:val="0"/>
      <w:marRight w:val="0"/>
      <w:marTop w:val="0"/>
      <w:marBottom w:val="0"/>
      <w:divBdr>
        <w:top w:val="none" w:sz="0" w:space="0" w:color="auto"/>
        <w:left w:val="none" w:sz="0" w:space="0" w:color="auto"/>
        <w:bottom w:val="none" w:sz="0" w:space="0" w:color="auto"/>
        <w:right w:val="none" w:sz="0" w:space="0" w:color="auto"/>
      </w:divBdr>
    </w:div>
    <w:div w:id="1160534760">
      <w:bodyDiv w:val="1"/>
      <w:marLeft w:val="0"/>
      <w:marRight w:val="0"/>
      <w:marTop w:val="0"/>
      <w:marBottom w:val="0"/>
      <w:divBdr>
        <w:top w:val="none" w:sz="0" w:space="0" w:color="auto"/>
        <w:left w:val="none" w:sz="0" w:space="0" w:color="auto"/>
        <w:bottom w:val="none" w:sz="0" w:space="0" w:color="auto"/>
        <w:right w:val="none" w:sz="0" w:space="0" w:color="auto"/>
      </w:divBdr>
    </w:div>
    <w:div w:id="1170683585">
      <w:bodyDiv w:val="1"/>
      <w:marLeft w:val="0"/>
      <w:marRight w:val="0"/>
      <w:marTop w:val="0"/>
      <w:marBottom w:val="0"/>
      <w:divBdr>
        <w:top w:val="none" w:sz="0" w:space="0" w:color="auto"/>
        <w:left w:val="none" w:sz="0" w:space="0" w:color="auto"/>
        <w:bottom w:val="none" w:sz="0" w:space="0" w:color="auto"/>
        <w:right w:val="none" w:sz="0" w:space="0" w:color="auto"/>
      </w:divBdr>
    </w:div>
    <w:div w:id="1199702943">
      <w:bodyDiv w:val="1"/>
      <w:marLeft w:val="0"/>
      <w:marRight w:val="0"/>
      <w:marTop w:val="0"/>
      <w:marBottom w:val="0"/>
      <w:divBdr>
        <w:top w:val="none" w:sz="0" w:space="0" w:color="auto"/>
        <w:left w:val="none" w:sz="0" w:space="0" w:color="auto"/>
        <w:bottom w:val="none" w:sz="0" w:space="0" w:color="auto"/>
        <w:right w:val="none" w:sz="0" w:space="0" w:color="auto"/>
      </w:divBdr>
    </w:div>
    <w:div w:id="1201237690">
      <w:bodyDiv w:val="1"/>
      <w:marLeft w:val="0"/>
      <w:marRight w:val="0"/>
      <w:marTop w:val="0"/>
      <w:marBottom w:val="0"/>
      <w:divBdr>
        <w:top w:val="none" w:sz="0" w:space="0" w:color="auto"/>
        <w:left w:val="none" w:sz="0" w:space="0" w:color="auto"/>
        <w:bottom w:val="none" w:sz="0" w:space="0" w:color="auto"/>
        <w:right w:val="none" w:sz="0" w:space="0" w:color="auto"/>
      </w:divBdr>
    </w:div>
    <w:div w:id="1203788082">
      <w:bodyDiv w:val="1"/>
      <w:marLeft w:val="0"/>
      <w:marRight w:val="0"/>
      <w:marTop w:val="0"/>
      <w:marBottom w:val="0"/>
      <w:divBdr>
        <w:top w:val="none" w:sz="0" w:space="0" w:color="auto"/>
        <w:left w:val="none" w:sz="0" w:space="0" w:color="auto"/>
        <w:bottom w:val="none" w:sz="0" w:space="0" w:color="auto"/>
        <w:right w:val="none" w:sz="0" w:space="0" w:color="auto"/>
      </w:divBdr>
    </w:div>
    <w:div w:id="1225990912">
      <w:bodyDiv w:val="1"/>
      <w:marLeft w:val="0"/>
      <w:marRight w:val="0"/>
      <w:marTop w:val="0"/>
      <w:marBottom w:val="0"/>
      <w:divBdr>
        <w:top w:val="none" w:sz="0" w:space="0" w:color="auto"/>
        <w:left w:val="none" w:sz="0" w:space="0" w:color="auto"/>
        <w:bottom w:val="none" w:sz="0" w:space="0" w:color="auto"/>
        <w:right w:val="none" w:sz="0" w:space="0" w:color="auto"/>
      </w:divBdr>
    </w:div>
    <w:div w:id="1230919023">
      <w:bodyDiv w:val="1"/>
      <w:marLeft w:val="0"/>
      <w:marRight w:val="0"/>
      <w:marTop w:val="0"/>
      <w:marBottom w:val="0"/>
      <w:divBdr>
        <w:top w:val="none" w:sz="0" w:space="0" w:color="auto"/>
        <w:left w:val="none" w:sz="0" w:space="0" w:color="auto"/>
        <w:bottom w:val="none" w:sz="0" w:space="0" w:color="auto"/>
        <w:right w:val="none" w:sz="0" w:space="0" w:color="auto"/>
      </w:divBdr>
    </w:div>
    <w:div w:id="1231501000">
      <w:bodyDiv w:val="1"/>
      <w:marLeft w:val="0"/>
      <w:marRight w:val="0"/>
      <w:marTop w:val="0"/>
      <w:marBottom w:val="0"/>
      <w:divBdr>
        <w:top w:val="none" w:sz="0" w:space="0" w:color="auto"/>
        <w:left w:val="none" w:sz="0" w:space="0" w:color="auto"/>
        <w:bottom w:val="none" w:sz="0" w:space="0" w:color="auto"/>
        <w:right w:val="none" w:sz="0" w:space="0" w:color="auto"/>
      </w:divBdr>
    </w:div>
    <w:div w:id="1236280278">
      <w:bodyDiv w:val="1"/>
      <w:marLeft w:val="0"/>
      <w:marRight w:val="0"/>
      <w:marTop w:val="0"/>
      <w:marBottom w:val="0"/>
      <w:divBdr>
        <w:top w:val="none" w:sz="0" w:space="0" w:color="auto"/>
        <w:left w:val="none" w:sz="0" w:space="0" w:color="auto"/>
        <w:bottom w:val="none" w:sz="0" w:space="0" w:color="auto"/>
        <w:right w:val="none" w:sz="0" w:space="0" w:color="auto"/>
      </w:divBdr>
    </w:div>
    <w:div w:id="1237201564">
      <w:bodyDiv w:val="1"/>
      <w:marLeft w:val="0"/>
      <w:marRight w:val="0"/>
      <w:marTop w:val="0"/>
      <w:marBottom w:val="0"/>
      <w:divBdr>
        <w:top w:val="none" w:sz="0" w:space="0" w:color="auto"/>
        <w:left w:val="none" w:sz="0" w:space="0" w:color="auto"/>
        <w:bottom w:val="none" w:sz="0" w:space="0" w:color="auto"/>
        <w:right w:val="none" w:sz="0" w:space="0" w:color="auto"/>
      </w:divBdr>
    </w:div>
    <w:div w:id="1237400605">
      <w:bodyDiv w:val="1"/>
      <w:marLeft w:val="0"/>
      <w:marRight w:val="0"/>
      <w:marTop w:val="0"/>
      <w:marBottom w:val="0"/>
      <w:divBdr>
        <w:top w:val="none" w:sz="0" w:space="0" w:color="auto"/>
        <w:left w:val="none" w:sz="0" w:space="0" w:color="auto"/>
        <w:bottom w:val="none" w:sz="0" w:space="0" w:color="auto"/>
        <w:right w:val="none" w:sz="0" w:space="0" w:color="auto"/>
      </w:divBdr>
    </w:div>
    <w:div w:id="1238903110">
      <w:bodyDiv w:val="1"/>
      <w:marLeft w:val="0"/>
      <w:marRight w:val="0"/>
      <w:marTop w:val="0"/>
      <w:marBottom w:val="0"/>
      <w:divBdr>
        <w:top w:val="none" w:sz="0" w:space="0" w:color="auto"/>
        <w:left w:val="none" w:sz="0" w:space="0" w:color="auto"/>
        <w:bottom w:val="none" w:sz="0" w:space="0" w:color="auto"/>
        <w:right w:val="none" w:sz="0" w:space="0" w:color="auto"/>
      </w:divBdr>
    </w:div>
    <w:div w:id="1242787056">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57717126">
      <w:bodyDiv w:val="1"/>
      <w:marLeft w:val="0"/>
      <w:marRight w:val="0"/>
      <w:marTop w:val="0"/>
      <w:marBottom w:val="0"/>
      <w:divBdr>
        <w:top w:val="none" w:sz="0" w:space="0" w:color="auto"/>
        <w:left w:val="none" w:sz="0" w:space="0" w:color="auto"/>
        <w:bottom w:val="none" w:sz="0" w:space="0" w:color="auto"/>
        <w:right w:val="none" w:sz="0" w:space="0" w:color="auto"/>
      </w:divBdr>
    </w:div>
    <w:div w:id="1282958510">
      <w:bodyDiv w:val="1"/>
      <w:marLeft w:val="0"/>
      <w:marRight w:val="0"/>
      <w:marTop w:val="0"/>
      <w:marBottom w:val="0"/>
      <w:divBdr>
        <w:top w:val="none" w:sz="0" w:space="0" w:color="auto"/>
        <w:left w:val="none" w:sz="0" w:space="0" w:color="auto"/>
        <w:bottom w:val="none" w:sz="0" w:space="0" w:color="auto"/>
        <w:right w:val="none" w:sz="0" w:space="0" w:color="auto"/>
      </w:divBdr>
    </w:div>
    <w:div w:id="1286305975">
      <w:bodyDiv w:val="1"/>
      <w:marLeft w:val="0"/>
      <w:marRight w:val="0"/>
      <w:marTop w:val="0"/>
      <w:marBottom w:val="0"/>
      <w:divBdr>
        <w:top w:val="none" w:sz="0" w:space="0" w:color="auto"/>
        <w:left w:val="none" w:sz="0" w:space="0" w:color="auto"/>
        <w:bottom w:val="none" w:sz="0" w:space="0" w:color="auto"/>
        <w:right w:val="none" w:sz="0" w:space="0" w:color="auto"/>
      </w:divBdr>
    </w:div>
    <w:div w:id="1286765797">
      <w:bodyDiv w:val="1"/>
      <w:marLeft w:val="0"/>
      <w:marRight w:val="0"/>
      <w:marTop w:val="0"/>
      <w:marBottom w:val="0"/>
      <w:divBdr>
        <w:top w:val="none" w:sz="0" w:space="0" w:color="auto"/>
        <w:left w:val="none" w:sz="0" w:space="0" w:color="auto"/>
        <w:bottom w:val="none" w:sz="0" w:space="0" w:color="auto"/>
        <w:right w:val="none" w:sz="0" w:space="0" w:color="auto"/>
      </w:divBdr>
    </w:div>
    <w:div w:id="1304390615">
      <w:bodyDiv w:val="1"/>
      <w:marLeft w:val="0"/>
      <w:marRight w:val="0"/>
      <w:marTop w:val="0"/>
      <w:marBottom w:val="0"/>
      <w:divBdr>
        <w:top w:val="none" w:sz="0" w:space="0" w:color="auto"/>
        <w:left w:val="none" w:sz="0" w:space="0" w:color="auto"/>
        <w:bottom w:val="none" w:sz="0" w:space="0" w:color="auto"/>
        <w:right w:val="none" w:sz="0" w:space="0" w:color="auto"/>
      </w:divBdr>
    </w:div>
    <w:div w:id="1312055662">
      <w:bodyDiv w:val="1"/>
      <w:marLeft w:val="0"/>
      <w:marRight w:val="0"/>
      <w:marTop w:val="0"/>
      <w:marBottom w:val="0"/>
      <w:divBdr>
        <w:top w:val="none" w:sz="0" w:space="0" w:color="auto"/>
        <w:left w:val="none" w:sz="0" w:space="0" w:color="auto"/>
        <w:bottom w:val="none" w:sz="0" w:space="0" w:color="auto"/>
        <w:right w:val="none" w:sz="0" w:space="0" w:color="auto"/>
      </w:divBdr>
    </w:div>
    <w:div w:id="1323853987">
      <w:bodyDiv w:val="1"/>
      <w:marLeft w:val="0"/>
      <w:marRight w:val="0"/>
      <w:marTop w:val="0"/>
      <w:marBottom w:val="0"/>
      <w:divBdr>
        <w:top w:val="none" w:sz="0" w:space="0" w:color="auto"/>
        <w:left w:val="none" w:sz="0" w:space="0" w:color="auto"/>
        <w:bottom w:val="none" w:sz="0" w:space="0" w:color="auto"/>
        <w:right w:val="none" w:sz="0" w:space="0" w:color="auto"/>
      </w:divBdr>
    </w:div>
    <w:div w:id="1324892501">
      <w:bodyDiv w:val="1"/>
      <w:marLeft w:val="0"/>
      <w:marRight w:val="0"/>
      <w:marTop w:val="0"/>
      <w:marBottom w:val="0"/>
      <w:divBdr>
        <w:top w:val="none" w:sz="0" w:space="0" w:color="auto"/>
        <w:left w:val="none" w:sz="0" w:space="0" w:color="auto"/>
        <w:bottom w:val="none" w:sz="0" w:space="0" w:color="auto"/>
        <w:right w:val="none" w:sz="0" w:space="0" w:color="auto"/>
      </w:divBdr>
    </w:div>
    <w:div w:id="1329292105">
      <w:bodyDiv w:val="1"/>
      <w:marLeft w:val="0"/>
      <w:marRight w:val="0"/>
      <w:marTop w:val="0"/>
      <w:marBottom w:val="0"/>
      <w:divBdr>
        <w:top w:val="none" w:sz="0" w:space="0" w:color="auto"/>
        <w:left w:val="none" w:sz="0" w:space="0" w:color="auto"/>
        <w:bottom w:val="none" w:sz="0" w:space="0" w:color="auto"/>
        <w:right w:val="none" w:sz="0" w:space="0" w:color="auto"/>
      </w:divBdr>
    </w:div>
    <w:div w:id="1347171832">
      <w:bodyDiv w:val="1"/>
      <w:marLeft w:val="0"/>
      <w:marRight w:val="0"/>
      <w:marTop w:val="0"/>
      <w:marBottom w:val="0"/>
      <w:divBdr>
        <w:top w:val="none" w:sz="0" w:space="0" w:color="auto"/>
        <w:left w:val="none" w:sz="0" w:space="0" w:color="auto"/>
        <w:bottom w:val="none" w:sz="0" w:space="0" w:color="auto"/>
        <w:right w:val="none" w:sz="0" w:space="0" w:color="auto"/>
      </w:divBdr>
    </w:div>
    <w:div w:id="1347362916">
      <w:bodyDiv w:val="1"/>
      <w:marLeft w:val="0"/>
      <w:marRight w:val="0"/>
      <w:marTop w:val="0"/>
      <w:marBottom w:val="0"/>
      <w:divBdr>
        <w:top w:val="none" w:sz="0" w:space="0" w:color="auto"/>
        <w:left w:val="none" w:sz="0" w:space="0" w:color="auto"/>
        <w:bottom w:val="none" w:sz="0" w:space="0" w:color="auto"/>
        <w:right w:val="none" w:sz="0" w:space="0" w:color="auto"/>
      </w:divBdr>
    </w:div>
    <w:div w:id="1359350539">
      <w:bodyDiv w:val="1"/>
      <w:marLeft w:val="0"/>
      <w:marRight w:val="0"/>
      <w:marTop w:val="0"/>
      <w:marBottom w:val="0"/>
      <w:divBdr>
        <w:top w:val="none" w:sz="0" w:space="0" w:color="auto"/>
        <w:left w:val="none" w:sz="0" w:space="0" w:color="auto"/>
        <w:bottom w:val="none" w:sz="0" w:space="0" w:color="auto"/>
        <w:right w:val="none" w:sz="0" w:space="0" w:color="auto"/>
      </w:divBdr>
    </w:div>
    <w:div w:id="1393503586">
      <w:bodyDiv w:val="1"/>
      <w:marLeft w:val="0"/>
      <w:marRight w:val="0"/>
      <w:marTop w:val="0"/>
      <w:marBottom w:val="0"/>
      <w:divBdr>
        <w:top w:val="none" w:sz="0" w:space="0" w:color="auto"/>
        <w:left w:val="none" w:sz="0" w:space="0" w:color="auto"/>
        <w:bottom w:val="none" w:sz="0" w:space="0" w:color="auto"/>
        <w:right w:val="none" w:sz="0" w:space="0" w:color="auto"/>
      </w:divBdr>
    </w:div>
    <w:div w:id="1395816430">
      <w:bodyDiv w:val="1"/>
      <w:marLeft w:val="0"/>
      <w:marRight w:val="0"/>
      <w:marTop w:val="0"/>
      <w:marBottom w:val="0"/>
      <w:divBdr>
        <w:top w:val="none" w:sz="0" w:space="0" w:color="auto"/>
        <w:left w:val="none" w:sz="0" w:space="0" w:color="auto"/>
        <w:bottom w:val="none" w:sz="0" w:space="0" w:color="auto"/>
        <w:right w:val="none" w:sz="0" w:space="0" w:color="auto"/>
      </w:divBdr>
    </w:div>
    <w:div w:id="1405564572">
      <w:bodyDiv w:val="1"/>
      <w:marLeft w:val="0"/>
      <w:marRight w:val="0"/>
      <w:marTop w:val="0"/>
      <w:marBottom w:val="0"/>
      <w:divBdr>
        <w:top w:val="none" w:sz="0" w:space="0" w:color="auto"/>
        <w:left w:val="none" w:sz="0" w:space="0" w:color="auto"/>
        <w:bottom w:val="none" w:sz="0" w:space="0" w:color="auto"/>
        <w:right w:val="none" w:sz="0" w:space="0" w:color="auto"/>
      </w:divBdr>
    </w:div>
    <w:div w:id="1412853096">
      <w:bodyDiv w:val="1"/>
      <w:marLeft w:val="0"/>
      <w:marRight w:val="0"/>
      <w:marTop w:val="0"/>
      <w:marBottom w:val="0"/>
      <w:divBdr>
        <w:top w:val="none" w:sz="0" w:space="0" w:color="auto"/>
        <w:left w:val="none" w:sz="0" w:space="0" w:color="auto"/>
        <w:bottom w:val="none" w:sz="0" w:space="0" w:color="auto"/>
        <w:right w:val="none" w:sz="0" w:space="0" w:color="auto"/>
      </w:divBdr>
    </w:div>
    <w:div w:id="1412895901">
      <w:bodyDiv w:val="1"/>
      <w:marLeft w:val="0"/>
      <w:marRight w:val="0"/>
      <w:marTop w:val="0"/>
      <w:marBottom w:val="0"/>
      <w:divBdr>
        <w:top w:val="none" w:sz="0" w:space="0" w:color="auto"/>
        <w:left w:val="none" w:sz="0" w:space="0" w:color="auto"/>
        <w:bottom w:val="none" w:sz="0" w:space="0" w:color="auto"/>
        <w:right w:val="none" w:sz="0" w:space="0" w:color="auto"/>
      </w:divBdr>
    </w:div>
    <w:div w:id="1426535523">
      <w:bodyDiv w:val="1"/>
      <w:marLeft w:val="0"/>
      <w:marRight w:val="0"/>
      <w:marTop w:val="0"/>
      <w:marBottom w:val="0"/>
      <w:divBdr>
        <w:top w:val="none" w:sz="0" w:space="0" w:color="auto"/>
        <w:left w:val="none" w:sz="0" w:space="0" w:color="auto"/>
        <w:bottom w:val="none" w:sz="0" w:space="0" w:color="auto"/>
        <w:right w:val="none" w:sz="0" w:space="0" w:color="auto"/>
      </w:divBdr>
    </w:div>
    <w:div w:id="1443501334">
      <w:bodyDiv w:val="1"/>
      <w:marLeft w:val="0"/>
      <w:marRight w:val="0"/>
      <w:marTop w:val="0"/>
      <w:marBottom w:val="0"/>
      <w:divBdr>
        <w:top w:val="none" w:sz="0" w:space="0" w:color="auto"/>
        <w:left w:val="none" w:sz="0" w:space="0" w:color="auto"/>
        <w:bottom w:val="none" w:sz="0" w:space="0" w:color="auto"/>
        <w:right w:val="none" w:sz="0" w:space="0" w:color="auto"/>
      </w:divBdr>
    </w:div>
    <w:div w:id="1449474304">
      <w:bodyDiv w:val="1"/>
      <w:marLeft w:val="0"/>
      <w:marRight w:val="0"/>
      <w:marTop w:val="0"/>
      <w:marBottom w:val="0"/>
      <w:divBdr>
        <w:top w:val="none" w:sz="0" w:space="0" w:color="auto"/>
        <w:left w:val="none" w:sz="0" w:space="0" w:color="auto"/>
        <w:bottom w:val="none" w:sz="0" w:space="0" w:color="auto"/>
        <w:right w:val="none" w:sz="0" w:space="0" w:color="auto"/>
      </w:divBdr>
    </w:div>
    <w:div w:id="1458530806">
      <w:bodyDiv w:val="1"/>
      <w:marLeft w:val="0"/>
      <w:marRight w:val="0"/>
      <w:marTop w:val="0"/>
      <w:marBottom w:val="0"/>
      <w:divBdr>
        <w:top w:val="none" w:sz="0" w:space="0" w:color="auto"/>
        <w:left w:val="none" w:sz="0" w:space="0" w:color="auto"/>
        <w:bottom w:val="none" w:sz="0" w:space="0" w:color="auto"/>
        <w:right w:val="none" w:sz="0" w:space="0" w:color="auto"/>
      </w:divBdr>
    </w:div>
    <w:div w:id="1474567524">
      <w:bodyDiv w:val="1"/>
      <w:marLeft w:val="0"/>
      <w:marRight w:val="0"/>
      <w:marTop w:val="0"/>
      <w:marBottom w:val="0"/>
      <w:divBdr>
        <w:top w:val="none" w:sz="0" w:space="0" w:color="auto"/>
        <w:left w:val="none" w:sz="0" w:space="0" w:color="auto"/>
        <w:bottom w:val="none" w:sz="0" w:space="0" w:color="auto"/>
        <w:right w:val="none" w:sz="0" w:space="0" w:color="auto"/>
      </w:divBdr>
    </w:div>
    <w:div w:id="1481118614">
      <w:bodyDiv w:val="1"/>
      <w:marLeft w:val="0"/>
      <w:marRight w:val="0"/>
      <w:marTop w:val="0"/>
      <w:marBottom w:val="0"/>
      <w:divBdr>
        <w:top w:val="none" w:sz="0" w:space="0" w:color="auto"/>
        <w:left w:val="none" w:sz="0" w:space="0" w:color="auto"/>
        <w:bottom w:val="none" w:sz="0" w:space="0" w:color="auto"/>
        <w:right w:val="none" w:sz="0" w:space="0" w:color="auto"/>
      </w:divBdr>
    </w:div>
    <w:div w:id="1484656949">
      <w:bodyDiv w:val="1"/>
      <w:marLeft w:val="0"/>
      <w:marRight w:val="0"/>
      <w:marTop w:val="0"/>
      <w:marBottom w:val="0"/>
      <w:divBdr>
        <w:top w:val="none" w:sz="0" w:space="0" w:color="auto"/>
        <w:left w:val="none" w:sz="0" w:space="0" w:color="auto"/>
        <w:bottom w:val="none" w:sz="0" w:space="0" w:color="auto"/>
        <w:right w:val="none" w:sz="0" w:space="0" w:color="auto"/>
      </w:divBdr>
    </w:div>
    <w:div w:id="1499229683">
      <w:bodyDiv w:val="1"/>
      <w:marLeft w:val="0"/>
      <w:marRight w:val="0"/>
      <w:marTop w:val="0"/>
      <w:marBottom w:val="0"/>
      <w:divBdr>
        <w:top w:val="none" w:sz="0" w:space="0" w:color="auto"/>
        <w:left w:val="none" w:sz="0" w:space="0" w:color="auto"/>
        <w:bottom w:val="none" w:sz="0" w:space="0" w:color="auto"/>
        <w:right w:val="none" w:sz="0" w:space="0" w:color="auto"/>
      </w:divBdr>
    </w:div>
    <w:div w:id="1500072262">
      <w:bodyDiv w:val="1"/>
      <w:marLeft w:val="0"/>
      <w:marRight w:val="0"/>
      <w:marTop w:val="0"/>
      <w:marBottom w:val="0"/>
      <w:divBdr>
        <w:top w:val="none" w:sz="0" w:space="0" w:color="auto"/>
        <w:left w:val="none" w:sz="0" w:space="0" w:color="auto"/>
        <w:bottom w:val="none" w:sz="0" w:space="0" w:color="auto"/>
        <w:right w:val="none" w:sz="0" w:space="0" w:color="auto"/>
      </w:divBdr>
    </w:div>
    <w:div w:id="1501505400">
      <w:bodyDiv w:val="1"/>
      <w:marLeft w:val="0"/>
      <w:marRight w:val="0"/>
      <w:marTop w:val="0"/>
      <w:marBottom w:val="0"/>
      <w:divBdr>
        <w:top w:val="none" w:sz="0" w:space="0" w:color="auto"/>
        <w:left w:val="none" w:sz="0" w:space="0" w:color="auto"/>
        <w:bottom w:val="none" w:sz="0" w:space="0" w:color="auto"/>
        <w:right w:val="none" w:sz="0" w:space="0" w:color="auto"/>
      </w:divBdr>
    </w:div>
    <w:div w:id="1501775512">
      <w:bodyDiv w:val="1"/>
      <w:marLeft w:val="0"/>
      <w:marRight w:val="0"/>
      <w:marTop w:val="0"/>
      <w:marBottom w:val="0"/>
      <w:divBdr>
        <w:top w:val="none" w:sz="0" w:space="0" w:color="auto"/>
        <w:left w:val="none" w:sz="0" w:space="0" w:color="auto"/>
        <w:bottom w:val="none" w:sz="0" w:space="0" w:color="auto"/>
        <w:right w:val="none" w:sz="0" w:space="0" w:color="auto"/>
      </w:divBdr>
    </w:div>
    <w:div w:id="1519614950">
      <w:bodyDiv w:val="1"/>
      <w:marLeft w:val="0"/>
      <w:marRight w:val="0"/>
      <w:marTop w:val="0"/>
      <w:marBottom w:val="0"/>
      <w:divBdr>
        <w:top w:val="none" w:sz="0" w:space="0" w:color="auto"/>
        <w:left w:val="none" w:sz="0" w:space="0" w:color="auto"/>
        <w:bottom w:val="none" w:sz="0" w:space="0" w:color="auto"/>
        <w:right w:val="none" w:sz="0" w:space="0" w:color="auto"/>
      </w:divBdr>
    </w:div>
    <w:div w:id="1573200429">
      <w:bodyDiv w:val="1"/>
      <w:marLeft w:val="0"/>
      <w:marRight w:val="0"/>
      <w:marTop w:val="0"/>
      <w:marBottom w:val="0"/>
      <w:divBdr>
        <w:top w:val="none" w:sz="0" w:space="0" w:color="auto"/>
        <w:left w:val="none" w:sz="0" w:space="0" w:color="auto"/>
        <w:bottom w:val="none" w:sz="0" w:space="0" w:color="auto"/>
        <w:right w:val="none" w:sz="0" w:space="0" w:color="auto"/>
      </w:divBdr>
    </w:div>
    <w:div w:id="1577130459">
      <w:bodyDiv w:val="1"/>
      <w:marLeft w:val="0"/>
      <w:marRight w:val="0"/>
      <w:marTop w:val="0"/>
      <w:marBottom w:val="0"/>
      <w:divBdr>
        <w:top w:val="none" w:sz="0" w:space="0" w:color="auto"/>
        <w:left w:val="none" w:sz="0" w:space="0" w:color="auto"/>
        <w:bottom w:val="none" w:sz="0" w:space="0" w:color="auto"/>
        <w:right w:val="none" w:sz="0" w:space="0" w:color="auto"/>
      </w:divBdr>
    </w:div>
    <w:div w:id="1578589724">
      <w:bodyDiv w:val="1"/>
      <w:marLeft w:val="0"/>
      <w:marRight w:val="0"/>
      <w:marTop w:val="0"/>
      <w:marBottom w:val="0"/>
      <w:divBdr>
        <w:top w:val="none" w:sz="0" w:space="0" w:color="auto"/>
        <w:left w:val="none" w:sz="0" w:space="0" w:color="auto"/>
        <w:bottom w:val="none" w:sz="0" w:space="0" w:color="auto"/>
        <w:right w:val="none" w:sz="0" w:space="0" w:color="auto"/>
      </w:divBdr>
    </w:div>
    <w:div w:id="1603369148">
      <w:bodyDiv w:val="1"/>
      <w:marLeft w:val="0"/>
      <w:marRight w:val="0"/>
      <w:marTop w:val="0"/>
      <w:marBottom w:val="0"/>
      <w:divBdr>
        <w:top w:val="none" w:sz="0" w:space="0" w:color="auto"/>
        <w:left w:val="none" w:sz="0" w:space="0" w:color="auto"/>
        <w:bottom w:val="none" w:sz="0" w:space="0" w:color="auto"/>
        <w:right w:val="none" w:sz="0" w:space="0" w:color="auto"/>
      </w:divBdr>
    </w:div>
    <w:div w:id="1614047095">
      <w:bodyDiv w:val="1"/>
      <w:marLeft w:val="0"/>
      <w:marRight w:val="0"/>
      <w:marTop w:val="0"/>
      <w:marBottom w:val="0"/>
      <w:divBdr>
        <w:top w:val="none" w:sz="0" w:space="0" w:color="auto"/>
        <w:left w:val="none" w:sz="0" w:space="0" w:color="auto"/>
        <w:bottom w:val="none" w:sz="0" w:space="0" w:color="auto"/>
        <w:right w:val="none" w:sz="0" w:space="0" w:color="auto"/>
      </w:divBdr>
    </w:div>
    <w:div w:id="1616138208">
      <w:bodyDiv w:val="1"/>
      <w:marLeft w:val="0"/>
      <w:marRight w:val="0"/>
      <w:marTop w:val="0"/>
      <w:marBottom w:val="0"/>
      <w:divBdr>
        <w:top w:val="none" w:sz="0" w:space="0" w:color="auto"/>
        <w:left w:val="none" w:sz="0" w:space="0" w:color="auto"/>
        <w:bottom w:val="none" w:sz="0" w:space="0" w:color="auto"/>
        <w:right w:val="none" w:sz="0" w:space="0" w:color="auto"/>
      </w:divBdr>
    </w:div>
    <w:div w:id="1633054038">
      <w:bodyDiv w:val="1"/>
      <w:marLeft w:val="0"/>
      <w:marRight w:val="0"/>
      <w:marTop w:val="0"/>
      <w:marBottom w:val="0"/>
      <w:divBdr>
        <w:top w:val="none" w:sz="0" w:space="0" w:color="auto"/>
        <w:left w:val="none" w:sz="0" w:space="0" w:color="auto"/>
        <w:bottom w:val="none" w:sz="0" w:space="0" w:color="auto"/>
        <w:right w:val="none" w:sz="0" w:space="0" w:color="auto"/>
      </w:divBdr>
    </w:div>
    <w:div w:id="1640721324">
      <w:bodyDiv w:val="1"/>
      <w:marLeft w:val="0"/>
      <w:marRight w:val="0"/>
      <w:marTop w:val="0"/>
      <w:marBottom w:val="0"/>
      <w:divBdr>
        <w:top w:val="none" w:sz="0" w:space="0" w:color="auto"/>
        <w:left w:val="none" w:sz="0" w:space="0" w:color="auto"/>
        <w:bottom w:val="none" w:sz="0" w:space="0" w:color="auto"/>
        <w:right w:val="none" w:sz="0" w:space="0" w:color="auto"/>
      </w:divBdr>
    </w:div>
    <w:div w:id="1655912511">
      <w:bodyDiv w:val="1"/>
      <w:marLeft w:val="0"/>
      <w:marRight w:val="0"/>
      <w:marTop w:val="0"/>
      <w:marBottom w:val="0"/>
      <w:divBdr>
        <w:top w:val="none" w:sz="0" w:space="0" w:color="auto"/>
        <w:left w:val="none" w:sz="0" w:space="0" w:color="auto"/>
        <w:bottom w:val="none" w:sz="0" w:space="0" w:color="auto"/>
        <w:right w:val="none" w:sz="0" w:space="0" w:color="auto"/>
      </w:divBdr>
    </w:div>
    <w:div w:id="1659651207">
      <w:bodyDiv w:val="1"/>
      <w:marLeft w:val="0"/>
      <w:marRight w:val="0"/>
      <w:marTop w:val="0"/>
      <w:marBottom w:val="0"/>
      <w:divBdr>
        <w:top w:val="none" w:sz="0" w:space="0" w:color="auto"/>
        <w:left w:val="none" w:sz="0" w:space="0" w:color="auto"/>
        <w:bottom w:val="none" w:sz="0" w:space="0" w:color="auto"/>
        <w:right w:val="none" w:sz="0" w:space="0" w:color="auto"/>
      </w:divBdr>
    </w:div>
    <w:div w:id="1665205323">
      <w:bodyDiv w:val="1"/>
      <w:marLeft w:val="0"/>
      <w:marRight w:val="0"/>
      <w:marTop w:val="0"/>
      <w:marBottom w:val="0"/>
      <w:divBdr>
        <w:top w:val="none" w:sz="0" w:space="0" w:color="auto"/>
        <w:left w:val="none" w:sz="0" w:space="0" w:color="auto"/>
        <w:bottom w:val="none" w:sz="0" w:space="0" w:color="auto"/>
        <w:right w:val="none" w:sz="0" w:space="0" w:color="auto"/>
      </w:divBdr>
    </w:div>
    <w:div w:id="1680043926">
      <w:bodyDiv w:val="1"/>
      <w:marLeft w:val="0"/>
      <w:marRight w:val="0"/>
      <w:marTop w:val="0"/>
      <w:marBottom w:val="0"/>
      <w:divBdr>
        <w:top w:val="none" w:sz="0" w:space="0" w:color="auto"/>
        <w:left w:val="none" w:sz="0" w:space="0" w:color="auto"/>
        <w:bottom w:val="none" w:sz="0" w:space="0" w:color="auto"/>
        <w:right w:val="none" w:sz="0" w:space="0" w:color="auto"/>
      </w:divBdr>
    </w:div>
    <w:div w:id="1696540516">
      <w:bodyDiv w:val="1"/>
      <w:marLeft w:val="0"/>
      <w:marRight w:val="0"/>
      <w:marTop w:val="0"/>
      <w:marBottom w:val="0"/>
      <w:divBdr>
        <w:top w:val="none" w:sz="0" w:space="0" w:color="auto"/>
        <w:left w:val="none" w:sz="0" w:space="0" w:color="auto"/>
        <w:bottom w:val="none" w:sz="0" w:space="0" w:color="auto"/>
        <w:right w:val="none" w:sz="0" w:space="0" w:color="auto"/>
      </w:divBdr>
    </w:div>
    <w:div w:id="1706563350">
      <w:bodyDiv w:val="1"/>
      <w:marLeft w:val="0"/>
      <w:marRight w:val="0"/>
      <w:marTop w:val="0"/>
      <w:marBottom w:val="0"/>
      <w:divBdr>
        <w:top w:val="none" w:sz="0" w:space="0" w:color="auto"/>
        <w:left w:val="none" w:sz="0" w:space="0" w:color="auto"/>
        <w:bottom w:val="none" w:sz="0" w:space="0" w:color="auto"/>
        <w:right w:val="none" w:sz="0" w:space="0" w:color="auto"/>
      </w:divBdr>
    </w:div>
    <w:div w:id="1711418791">
      <w:bodyDiv w:val="1"/>
      <w:marLeft w:val="0"/>
      <w:marRight w:val="0"/>
      <w:marTop w:val="0"/>
      <w:marBottom w:val="0"/>
      <w:divBdr>
        <w:top w:val="none" w:sz="0" w:space="0" w:color="auto"/>
        <w:left w:val="none" w:sz="0" w:space="0" w:color="auto"/>
        <w:bottom w:val="none" w:sz="0" w:space="0" w:color="auto"/>
        <w:right w:val="none" w:sz="0" w:space="0" w:color="auto"/>
      </w:divBdr>
    </w:div>
    <w:div w:id="1718358112">
      <w:bodyDiv w:val="1"/>
      <w:marLeft w:val="0"/>
      <w:marRight w:val="0"/>
      <w:marTop w:val="0"/>
      <w:marBottom w:val="0"/>
      <w:divBdr>
        <w:top w:val="none" w:sz="0" w:space="0" w:color="auto"/>
        <w:left w:val="none" w:sz="0" w:space="0" w:color="auto"/>
        <w:bottom w:val="none" w:sz="0" w:space="0" w:color="auto"/>
        <w:right w:val="none" w:sz="0" w:space="0" w:color="auto"/>
      </w:divBdr>
    </w:div>
    <w:div w:id="1721780499">
      <w:bodyDiv w:val="1"/>
      <w:marLeft w:val="0"/>
      <w:marRight w:val="0"/>
      <w:marTop w:val="0"/>
      <w:marBottom w:val="0"/>
      <w:divBdr>
        <w:top w:val="none" w:sz="0" w:space="0" w:color="auto"/>
        <w:left w:val="none" w:sz="0" w:space="0" w:color="auto"/>
        <w:bottom w:val="none" w:sz="0" w:space="0" w:color="auto"/>
        <w:right w:val="none" w:sz="0" w:space="0" w:color="auto"/>
      </w:divBdr>
    </w:div>
    <w:div w:id="1728913550">
      <w:bodyDiv w:val="1"/>
      <w:marLeft w:val="0"/>
      <w:marRight w:val="0"/>
      <w:marTop w:val="0"/>
      <w:marBottom w:val="0"/>
      <w:divBdr>
        <w:top w:val="none" w:sz="0" w:space="0" w:color="auto"/>
        <w:left w:val="none" w:sz="0" w:space="0" w:color="auto"/>
        <w:bottom w:val="none" w:sz="0" w:space="0" w:color="auto"/>
        <w:right w:val="none" w:sz="0" w:space="0" w:color="auto"/>
      </w:divBdr>
    </w:div>
    <w:div w:id="1761757434">
      <w:bodyDiv w:val="1"/>
      <w:marLeft w:val="0"/>
      <w:marRight w:val="0"/>
      <w:marTop w:val="0"/>
      <w:marBottom w:val="0"/>
      <w:divBdr>
        <w:top w:val="none" w:sz="0" w:space="0" w:color="auto"/>
        <w:left w:val="none" w:sz="0" w:space="0" w:color="auto"/>
        <w:bottom w:val="none" w:sz="0" w:space="0" w:color="auto"/>
        <w:right w:val="none" w:sz="0" w:space="0" w:color="auto"/>
      </w:divBdr>
    </w:div>
    <w:div w:id="1777287422">
      <w:bodyDiv w:val="1"/>
      <w:marLeft w:val="0"/>
      <w:marRight w:val="0"/>
      <w:marTop w:val="0"/>
      <w:marBottom w:val="0"/>
      <w:divBdr>
        <w:top w:val="none" w:sz="0" w:space="0" w:color="auto"/>
        <w:left w:val="none" w:sz="0" w:space="0" w:color="auto"/>
        <w:bottom w:val="none" w:sz="0" w:space="0" w:color="auto"/>
        <w:right w:val="none" w:sz="0" w:space="0" w:color="auto"/>
      </w:divBdr>
    </w:div>
    <w:div w:id="1777629389">
      <w:bodyDiv w:val="1"/>
      <w:marLeft w:val="0"/>
      <w:marRight w:val="0"/>
      <w:marTop w:val="0"/>
      <w:marBottom w:val="0"/>
      <w:divBdr>
        <w:top w:val="none" w:sz="0" w:space="0" w:color="auto"/>
        <w:left w:val="none" w:sz="0" w:space="0" w:color="auto"/>
        <w:bottom w:val="none" w:sz="0" w:space="0" w:color="auto"/>
        <w:right w:val="none" w:sz="0" w:space="0" w:color="auto"/>
      </w:divBdr>
    </w:div>
    <w:div w:id="1806042659">
      <w:bodyDiv w:val="1"/>
      <w:marLeft w:val="0"/>
      <w:marRight w:val="0"/>
      <w:marTop w:val="0"/>
      <w:marBottom w:val="0"/>
      <w:divBdr>
        <w:top w:val="none" w:sz="0" w:space="0" w:color="auto"/>
        <w:left w:val="none" w:sz="0" w:space="0" w:color="auto"/>
        <w:bottom w:val="none" w:sz="0" w:space="0" w:color="auto"/>
        <w:right w:val="none" w:sz="0" w:space="0" w:color="auto"/>
      </w:divBdr>
    </w:div>
    <w:div w:id="1819148919">
      <w:bodyDiv w:val="1"/>
      <w:marLeft w:val="0"/>
      <w:marRight w:val="0"/>
      <w:marTop w:val="0"/>
      <w:marBottom w:val="0"/>
      <w:divBdr>
        <w:top w:val="none" w:sz="0" w:space="0" w:color="auto"/>
        <w:left w:val="none" w:sz="0" w:space="0" w:color="auto"/>
        <w:bottom w:val="none" w:sz="0" w:space="0" w:color="auto"/>
        <w:right w:val="none" w:sz="0" w:space="0" w:color="auto"/>
      </w:divBdr>
    </w:div>
    <w:div w:id="1828476521">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5491416">
      <w:bodyDiv w:val="1"/>
      <w:marLeft w:val="0"/>
      <w:marRight w:val="0"/>
      <w:marTop w:val="0"/>
      <w:marBottom w:val="0"/>
      <w:divBdr>
        <w:top w:val="none" w:sz="0" w:space="0" w:color="auto"/>
        <w:left w:val="none" w:sz="0" w:space="0" w:color="auto"/>
        <w:bottom w:val="none" w:sz="0" w:space="0" w:color="auto"/>
        <w:right w:val="none" w:sz="0" w:space="0" w:color="auto"/>
      </w:divBdr>
    </w:div>
    <w:div w:id="1846241372">
      <w:bodyDiv w:val="1"/>
      <w:marLeft w:val="0"/>
      <w:marRight w:val="0"/>
      <w:marTop w:val="0"/>
      <w:marBottom w:val="0"/>
      <w:divBdr>
        <w:top w:val="none" w:sz="0" w:space="0" w:color="auto"/>
        <w:left w:val="none" w:sz="0" w:space="0" w:color="auto"/>
        <w:bottom w:val="none" w:sz="0" w:space="0" w:color="auto"/>
        <w:right w:val="none" w:sz="0" w:space="0" w:color="auto"/>
      </w:divBdr>
    </w:div>
    <w:div w:id="1851026757">
      <w:bodyDiv w:val="1"/>
      <w:marLeft w:val="0"/>
      <w:marRight w:val="0"/>
      <w:marTop w:val="0"/>
      <w:marBottom w:val="0"/>
      <w:divBdr>
        <w:top w:val="none" w:sz="0" w:space="0" w:color="auto"/>
        <w:left w:val="none" w:sz="0" w:space="0" w:color="auto"/>
        <w:bottom w:val="none" w:sz="0" w:space="0" w:color="auto"/>
        <w:right w:val="none" w:sz="0" w:space="0" w:color="auto"/>
      </w:divBdr>
    </w:div>
    <w:div w:id="1853059631">
      <w:bodyDiv w:val="1"/>
      <w:marLeft w:val="0"/>
      <w:marRight w:val="0"/>
      <w:marTop w:val="0"/>
      <w:marBottom w:val="0"/>
      <w:divBdr>
        <w:top w:val="none" w:sz="0" w:space="0" w:color="auto"/>
        <w:left w:val="none" w:sz="0" w:space="0" w:color="auto"/>
        <w:bottom w:val="none" w:sz="0" w:space="0" w:color="auto"/>
        <w:right w:val="none" w:sz="0" w:space="0" w:color="auto"/>
      </w:divBdr>
    </w:div>
    <w:div w:id="1864051731">
      <w:bodyDiv w:val="1"/>
      <w:marLeft w:val="0"/>
      <w:marRight w:val="0"/>
      <w:marTop w:val="0"/>
      <w:marBottom w:val="0"/>
      <w:divBdr>
        <w:top w:val="none" w:sz="0" w:space="0" w:color="auto"/>
        <w:left w:val="none" w:sz="0" w:space="0" w:color="auto"/>
        <w:bottom w:val="none" w:sz="0" w:space="0" w:color="auto"/>
        <w:right w:val="none" w:sz="0" w:space="0" w:color="auto"/>
      </w:divBdr>
    </w:div>
    <w:div w:id="1865904192">
      <w:bodyDiv w:val="1"/>
      <w:marLeft w:val="0"/>
      <w:marRight w:val="0"/>
      <w:marTop w:val="0"/>
      <w:marBottom w:val="0"/>
      <w:divBdr>
        <w:top w:val="none" w:sz="0" w:space="0" w:color="auto"/>
        <w:left w:val="none" w:sz="0" w:space="0" w:color="auto"/>
        <w:bottom w:val="none" w:sz="0" w:space="0" w:color="auto"/>
        <w:right w:val="none" w:sz="0" w:space="0" w:color="auto"/>
      </w:divBdr>
    </w:div>
    <w:div w:id="1882132185">
      <w:bodyDiv w:val="1"/>
      <w:marLeft w:val="0"/>
      <w:marRight w:val="0"/>
      <w:marTop w:val="0"/>
      <w:marBottom w:val="0"/>
      <w:divBdr>
        <w:top w:val="none" w:sz="0" w:space="0" w:color="auto"/>
        <w:left w:val="none" w:sz="0" w:space="0" w:color="auto"/>
        <w:bottom w:val="none" w:sz="0" w:space="0" w:color="auto"/>
        <w:right w:val="none" w:sz="0" w:space="0" w:color="auto"/>
      </w:divBdr>
    </w:div>
    <w:div w:id="1885174184">
      <w:bodyDiv w:val="1"/>
      <w:marLeft w:val="0"/>
      <w:marRight w:val="0"/>
      <w:marTop w:val="0"/>
      <w:marBottom w:val="0"/>
      <w:divBdr>
        <w:top w:val="none" w:sz="0" w:space="0" w:color="auto"/>
        <w:left w:val="none" w:sz="0" w:space="0" w:color="auto"/>
        <w:bottom w:val="none" w:sz="0" w:space="0" w:color="auto"/>
        <w:right w:val="none" w:sz="0" w:space="0" w:color="auto"/>
      </w:divBdr>
    </w:div>
    <w:div w:id="1888032949">
      <w:bodyDiv w:val="1"/>
      <w:marLeft w:val="0"/>
      <w:marRight w:val="0"/>
      <w:marTop w:val="0"/>
      <w:marBottom w:val="0"/>
      <w:divBdr>
        <w:top w:val="none" w:sz="0" w:space="0" w:color="auto"/>
        <w:left w:val="none" w:sz="0" w:space="0" w:color="auto"/>
        <w:bottom w:val="none" w:sz="0" w:space="0" w:color="auto"/>
        <w:right w:val="none" w:sz="0" w:space="0" w:color="auto"/>
      </w:divBdr>
    </w:div>
    <w:div w:id="1888249934">
      <w:bodyDiv w:val="1"/>
      <w:marLeft w:val="0"/>
      <w:marRight w:val="0"/>
      <w:marTop w:val="0"/>
      <w:marBottom w:val="0"/>
      <w:divBdr>
        <w:top w:val="none" w:sz="0" w:space="0" w:color="auto"/>
        <w:left w:val="none" w:sz="0" w:space="0" w:color="auto"/>
        <w:bottom w:val="none" w:sz="0" w:space="0" w:color="auto"/>
        <w:right w:val="none" w:sz="0" w:space="0" w:color="auto"/>
      </w:divBdr>
    </w:div>
    <w:div w:id="1893539909">
      <w:bodyDiv w:val="1"/>
      <w:marLeft w:val="0"/>
      <w:marRight w:val="0"/>
      <w:marTop w:val="0"/>
      <w:marBottom w:val="0"/>
      <w:divBdr>
        <w:top w:val="none" w:sz="0" w:space="0" w:color="auto"/>
        <w:left w:val="none" w:sz="0" w:space="0" w:color="auto"/>
        <w:bottom w:val="none" w:sz="0" w:space="0" w:color="auto"/>
        <w:right w:val="none" w:sz="0" w:space="0" w:color="auto"/>
      </w:divBdr>
    </w:div>
    <w:div w:id="1896576085">
      <w:bodyDiv w:val="1"/>
      <w:marLeft w:val="0"/>
      <w:marRight w:val="0"/>
      <w:marTop w:val="0"/>
      <w:marBottom w:val="0"/>
      <w:divBdr>
        <w:top w:val="none" w:sz="0" w:space="0" w:color="auto"/>
        <w:left w:val="none" w:sz="0" w:space="0" w:color="auto"/>
        <w:bottom w:val="none" w:sz="0" w:space="0" w:color="auto"/>
        <w:right w:val="none" w:sz="0" w:space="0" w:color="auto"/>
      </w:divBdr>
    </w:div>
    <w:div w:id="191280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3367222">
      <w:bodyDiv w:val="1"/>
      <w:marLeft w:val="0"/>
      <w:marRight w:val="0"/>
      <w:marTop w:val="0"/>
      <w:marBottom w:val="0"/>
      <w:divBdr>
        <w:top w:val="none" w:sz="0" w:space="0" w:color="auto"/>
        <w:left w:val="none" w:sz="0" w:space="0" w:color="auto"/>
        <w:bottom w:val="none" w:sz="0" w:space="0" w:color="auto"/>
        <w:right w:val="none" w:sz="0" w:space="0" w:color="auto"/>
      </w:divBdr>
    </w:div>
    <w:div w:id="1924146089">
      <w:bodyDiv w:val="1"/>
      <w:marLeft w:val="0"/>
      <w:marRight w:val="0"/>
      <w:marTop w:val="0"/>
      <w:marBottom w:val="0"/>
      <w:divBdr>
        <w:top w:val="none" w:sz="0" w:space="0" w:color="auto"/>
        <w:left w:val="none" w:sz="0" w:space="0" w:color="auto"/>
        <w:bottom w:val="none" w:sz="0" w:space="0" w:color="auto"/>
        <w:right w:val="none" w:sz="0" w:space="0" w:color="auto"/>
      </w:divBdr>
    </w:div>
    <w:div w:id="1930194831">
      <w:bodyDiv w:val="1"/>
      <w:marLeft w:val="0"/>
      <w:marRight w:val="0"/>
      <w:marTop w:val="0"/>
      <w:marBottom w:val="0"/>
      <w:divBdr>
        <w:top w:val="none" w:sz="0" w:space="0" w:color="auto"/>
        <w:left w:val="none" w:sz="0" w:space="0" w:color="auto"/>
        <w:bottom w:val="none" w:sz="0" w:space="0" w:color="auto"/>
        <w:right w:val="none" w:sz="0" w:space="0" w:color="auto"/>
      </w:divBdr>
    </w:div>
    <w:div w:id="1943567958">
      <w:bodyDiv w:val="1"/>
      <w:marLeft w:val="0"/>
      <w:marRight w:val="0"/>
      <w:marTop w:val="0"/>
      <w:marBottom w:val="0"/>
      <w:divBdr>
        <w:top w:val="none" w:sz="0" w:space="0" w:color="auto"/>
        <w:left w:val="none" w:sz="0" w:space="0" w:color="auto"/>
        <w:bottom w:val="none" w:sz="0" w:space="0" w:color="auto"/>
        <w:right w:val="none" w:sz="0" w:space="0" w:color="auto"/>
      </w:divBdr>
    </w:div>
    <w:div w:id="1945572482">
      <w:bodyDiv w:val="1"/>
      <w:marLeft w:val="0"/>
      <w:marRight w:val="0"/>
      <w:marTop w:val="0"/>
      <w:marBottom w:val="0"/>
      <w:divBdr>
        <w:top w:val="none" w:sz="0" w:space="0" w:color="auto"/>
        <w:left w:val="none" w:sz="0" w:space="0" w:color="auto"/>
        <w:bottom w:val="none" w:sz="0" w:space="0" w:color="auto"/>
        <w:right w:val="none" w:sz="0" w:space="0" w:color="auto"/>
      </w:divBdr>
    </w:div>
    <w:div w:id="1949581262">
      <w:bodyDiv w:val="1"/>
      <w:marLeft w:val="0"/>
      <w:marRight w:val="0"/>
      <w:marTop w:val="0"/>
      <w:marBottom w:val="0"/>
      <w:divBdr>
        <w:top w:val="none" w:sz="0" w:space="0" w:color="auto"/>
        <w:left w:val="none" w:sz="0" w:space="0" w:color="auto"/>
        <w:bottom w:val="none" w:sz="0" w:space="0" w:color="auto"/>
        <w:right w:val="none" w:sz="0" w:space="0" w:color="auto"/>
      </w:divBdr>
    </w:div>
    <w:div w:id="1950623512">
      <w:bodyDiv w:val="1"/>
      <w:marLeft w:val="0"/>
      <w:marRight w:val="0"/>
      <w:marTop w:val="0"/>
      <w:marBottom w:val="0"/>
      <w:divBdr>
        <w:top w:val="none" w:sz="0" w:space="0" w:color="auto"/>
        <w:left w:val="none" w:sz="0" w:space="0" w:color="auto"/>
        <w:bottom w:val="none" w:sz="0" w:space="0" w:color="auto"/>
        <w:right w:val="none" w:sz="0" w:space="0" w:color="auto"/>
      </w:divBdr>
    </w:div>
    <w:div w:id="1982146913">
      <w:bodyDiv w:val="1"/>
      <w:marLeft w:val="0"/>
      <w:marRight w:val="0"/>
      <w:marTop w:val="0"/>
      <w:marBottom w:val="0"/>
      <w:divBdr>
        <w:top w:val="none" w:sz="0" w:space="0" w:color="auto"/>
        <w:left w:val="none" w:sz="0" w:space="0" w:color="auto"/>
        <w:bottom w:val="none" w:sz="0" w:space="0" w:color="auto"/>
        <w:right w:val="none" w:sz="0" w:space="0" w:color="auto"/>
      </w:divBdr>
    </w:div>
    <w:div w:id="1989356256">
      <w:bodyDiv w:val="1"/>
      <w:marLeft w:val="0"/>
      <w:marRight w:val="0"/>
      <w:marTop w:val="0"/>
      <w:marBottom w:val="0"/>
      <w:divBdr>
        <w:top w:val="none" w:sz="0" w:space="0" w:color="auto"/>
        <w:left w:val="none" w:sz="0" w:space="0" w:color="auto"/>
        <w:bottom w:val="none" w:sz="0" w:space="0" w:color="auto"/>
        <w:right w:val="none" w:sz="0" w:space="0" w:color="auto"/>
      </w:divBdr>
    </w:div>
    <w:div w:id="1989628352">
      <w:bodyDiv w:val="1"/>
      <w:marLeft w:val="0"/>
      <w:marRight w:val="0"/>
      <w:marTop w:val="0"/>
      <w:marBottom w:val="0"/>
      <w:divBdr>
        <w:top w:val="none" w:sz="0" w:space="0" w:color="auto"/>
        <w:left w:val="none" w:sz="0" w:space="0" w:color="auto"/>
        <w:bottom w:val="none" w:sz="0" w:space="0" w:color="auto"/>
        <w:right w:val="none" w:sz="0" w:space="0" w:color="auto"/>
      </w:divBdr>
    </w:div>
    <w:div w:id="1990476877">
      <w:bodyDiv w:val="1"/>
      <w:marLeft w:val="0"/>
      <w:marRight w:val="0"/>
      <w:marTop w:val="0"/>
      <w:marBottom w:val="0"/>
      <w:divBdr>
        <w:top w:val="none" w:sz="0" w:space="0" w:color="auto"/>
        <w:left w:val="none" w:sz="0" w:space="0" w:color="auto"/>
        <w:bottom w:val="none" w:sz="0" w:space="0" w:color="auto"/>
        <w:right w:val="none" w:sz="0" w:space="0" w:color="auto"/>
      </w:divBdr>
    </w:div>
    <w:div w:id="1995260848">
      <w:bodyDiv w:val="1"/>
      <w:marLeft w:val="0"/>
      <w:marRight w:val="0"/>
      <w:marTop w:val="0"/>
      <w:marBottom w:val="0"/>
      <w:divBdr>
        <w:top w:val="none" w:sz="0" w:space="0" w:color="auto"/>
        <w:left w:val="none" w:sz="0" w:space="0" w:color="auto"/>
        <w:bottom w:val="none" w:sz="0" w:space="0" w:color="auto"/>
        <w:right w:val="none" w:sz="0" w:space="0" w:color="auto"/>
      </w:divBdr>
    </w:div>
    <w:div w:id="1997873946">
      <w:bodyDiv w:val="1"/>
      <w:marLeft w:val="0"/>
      <w:marRight w:val="0"/>
      <w:marTop w:val="0"/>
      <w:marBottom w:val="0"/>
      <w:divBdr>
        <w:top w:val="none" w:sz="0" w:space="0" w:color="auto"/>
        <w:left w:val="none" w:sz="0" w:space="0" w:color="auto"/>
        <w:bottom w:val="none" w:sz="0" w:space="0" w:color="auto"/>
        <w:right w:val="none" w:sz="0" w:space="0" w:color="auto"/>
      </w:divBdr>
    </w:div>
    <w:div w:id="1999385617">
      <w:bodyDiv w:val="1"/>
      <w:marLeft w:val="0"/>
      <w:marRight w:val="0"/>
      <w:marTop w:val="0"/>
      <w:marBottom w:val="0"/>
      <w:divBdr>
        <w:top w:val="none" w:sz="0" w:space="0" w:color="auto"/>
        <w:left w:val="none" w:sz="0" w:space="0" w:color="auto"/>
        <w:bottom w:val="none" w:sz="0" w:space="0" w:color="auto"/>
        <w:right w:val="none" w:sz="0" w:space="0" w:color="auto"/>
      </w:divBdr>
    </w:div>
    <w:div w:id="2003462549">
      <w:bodyDiv w:val="1"/>
      <w:marLeft w:val="0"/>
      <w:marRight w:val="0"/>
      <w:marTop w:val="0"/>
      <w:marBottom w:val="0"/>
      <w:divBdr>
        <w:top w:val="none" w:sz="0" w:space="0" w:color="auto"/>
        <w:left w:val="none" w:sz="0" w:space="0" w:color="auto"/>
        <w:bottom w:val="none" w:sz="0" w:space="0" w:color="auto"/>
        <w:right w:val="none" w:sz="0" w:space="0" w:color="auto"/>
      </w:divBdr>
    </w:div>
    <w:div w:id="2018652496">
      <w:bodyDiv w:val="1"/>
      <w:marLeft w:val="0"/>
      <w:marRight w:val="0"/>
      <w:marTop w:val="0"/>
      <w:marBottom w:val="0"/>
      <w:divBdr>
        <w:top w:val="none" w:sz="0" w:space="0" w:color="auto"/>
        <w:left w:val="none" w:sz="0" w:space="0" w:color="auto"/>
        <w:bottom w:val="none" w:sz="0" w:space="0" w:color="auto"/>
        <w:right w:val="none" w:sz="0" w:space="0" w:color="auto"/>
      </w:divBdr>
    </w:div>
    <w:div w:id="2022582503">
      <w:bodyDiv w:val="1"/>
      <w:marLeft w:val="0"/>
      <w:marRight w:val="0"/>
      <w:marTop w:val="0"/>
      <w:marBottom w:val="0"/>
      <w:divBdr>
        <w:top w:val="none" w:sz="0" w:space="0" w:color="auto"/>
        <w:left w:val="none" w:sz="0" w:space="0" w:color="auto"/>
        <w:bottom w:val="none" w:sz="0" w:space="0" w:color="auto"/>
        <w:right w:val="none" w:sz="0" w:space="0" w:color="auto"/>
      </w:divBdr>
    </w:div>
    <w:div w:id="2026637632">
      <w:bodyDiv w:val="1"/>
      <w:marLeft w:val="0"/>
      <w:marRight w:val="0"/>
      <w:marTop w:val="0"/>
      <w:marBottom w:val="0"/>
      <w:divBdr>
        <w:top w:val="none" w:sz="0" w:space="0" w:color="auto"/>
        <w:left w:val="none" w:sz="0" w:space="0" w:color="auto"/>
        <w:bottom w:val="none" w:sz="0" w:space="0" w:color="auto"/>
        <w:right w:val="none" w:sz="0" w:space="0" w:color="auto"/>
      </w:divBdr>
    </w:div>
    <w:div w:id="2029986859">
      <w:bodyDiv w:val="1"/>
      <w:marLeft w:val="0"/>
      <w:marRight w:val="0"/>
      <w:marTop w:val="0"/>
      <w:marBottom w:val="0"/>
      <w:divBdr>
        <w:top w:val="none" w:sz="0" w:space="0" w:color="auto"/>
        <w:left w:val="none" w:sz="0" w:space="0" w:color="auto"/>
        <w:bottom w:val="none" w:sz="0" w:space="0" w:color="auto"/>
        <w:right w:val="none" w:sz="0" w:space="0" w:color="auto"/>
      </w:divBdr>
    </w:div>
    <w:div w:id="2030715397">
      <w:bodyDiv w:val="1"/>
      <w:marLeft w:val="0"/>
      <w:marRight w:val="0"/>
      <w:marTop w:val="0"/>
      <w:marBottom w:val="0"/>
      <w:divBdr>
        <w:top w:val="none" w:sz="0" w:space="0" w:color="auto"/>
        <w:left w:val="none" w:sz="0" w:space="0" w:color="auto"/>
        <w:bottom w:val="none" w:sz="0" w:space="0" w:color="auto"/>
        <w:right w:val="none" w:sz="0" w:space="0" w:color="auto"/>
      </w:divBdr>
    </w:div>
    <w:div w:id="2037190919">
      <w:bodyDiv w:val="1"/>
      <w:marLeft w:val="0"/>
      <w:marRight w:val="0"/>
      <w:marTop w:val="0"/>
      <w:marBottom w:val="0"/>
      <w:divBdr>
        <w:top w:val="none" w:sz="0" w:space="0" w:color="auto"/>
        <w:left w:val="none" w:sz="0" w:space="0" w:color="auto"/>
        <w:bottom w:val="none" w:sz="0" w:space="0" w:color="auto"/>
        <w:right w:val="none" w:sz="0" w:space="0" w:color="auto"/>
      </w:divBdr>
    </w:div>
    <w:div w:id="2043749945">
      <w:bodyDiv w:val="1"/>
      <w:marLeft w:val="0"/>
      <w:marRight w:val="0"/>
      <w:marTop w:val="0"/>
      <w:marBottom w:val="0"/>
      <w:divBdr>
        <w:top w:val="none" w:sz="0" w:space="0" w:color="auto"/>
        <w:left w:val="none" w:sz="0" w:space="0" w:color="auto"/>
        <w:bottom w:val="none" w:sz="0" w:space="0" w:color="auto"/>
        <w:right w:val="none" w:sz="0" w:space="0" w:color="auto"/>
      </w:divBdr>
    </w:div>
    <w:div w:id="2044747360">
      <w:bodyDiv w:val="1"/>
      <w:marLeft w:val="0"/>
      <w:marRight w:val="0"/>
      <w:marTop w:val="0"/>
      <w:marBottom w:val="0"/>
      <w:divBdr>
        <w:top w:val="none" w:sz="0" w:space="0" w:color="auto"/>
        <w:left w:val="none" w:sz="0" w:space="0" w:color="auto"/>
        <w:bottom w:val="none" w:sz="0" w:space="0" w:color="auto"/>
        <w:right w:val="none" w:sz="0" w:space="0" w:color="auto"/>
      </w:divBdr>
    </w:div>
    <w:div w:id="2045447323">
      <w:bodyDiv w:val="1"/>
      <w:marLeft w:val="0"/>
      <w:marRight w:val="0"/>
      <w:marTop w:val="0"/>
      <w:marBottom w:val="0"/>
      <w:divBdr>
        <w:top w:val="none" w:sz="0" w:space="0" w:color="auto"/>
        <w:left w:val="none" w:sz="0" w:space="0" w:color="auto"/>
        <w:bottom w:val="none" w:sz="0" w:space="0" w:color="auto"/>
        <w:right w:val="none" w:sz="0" w:space="0" w:color="auto"/>
      </w:divBdr>
    </w:div>
    <w:div w:id="2046363013">
      <w:bodyDiv w:val="1"/>
      <w:marLeft w:val="0"/>
      <w:marRight w:val="0"/>
      <w:marTop w:val="0"/>
      <w:marBottom w:val="0"/>
      <w:divBdr>
        <w:top w:val="none" w:sz="0" w:space="0" w:color="auto"/>
        <w:left w:val="none" w:sz="0" w:space="0" w:color="auto"/>
        <w:bottom w:val="none" w:sz="0" w:space="0" w:color="auto"/>
        <w:right w:val="none" w:sz="0" w:space="0" w:color="auto"/>
      </w:divBdr>
    </w:div>
    <w:div w:id="2060543589">
      <w:bodyDiv w:val="1"/>
      <w:marLeft w:val="0"/>
      <w:marRight w:val="0"/>
      <w:marTop w:val="0"/>
      <w:marBottom w:val="0"/>
      <w:divBdr>
        <w:top w:val="none" w:sz="0" w:space="0" w:color="auto"/>
        <w:left w:val="none" w:sz="0" w:space="0" w:color="auto"/>
        <w:bottom w:val="none" w:sz="0" w:space="0" w:color="auto"/>
        <w:right w:val="none" w:sz="0" w:space="0" w:color="auto"/>
      </w:divBdr>
    </w:div>
    <w:div w:id="2079285200">
      <w:bodyDiv w:val="1"/>
      <w:marLeft w:val="0"/>
      <w:marRight w:val="0"/>
      <w:marTop w:val="0"/>
      <w:marBottom w:val="0"/>
      <w:divBdr>
        <w:top w:val="none" w:sz="0" w:space="0" w:color="auto"/>
        <w:left w:val="none" w:sz="0" w:space="0" w:color="auto"/>
        <w:bottom w:val="none" w:sz="0" w:space="0" w:color="auto"/>
        <w:right w:val="none" w:sz="0" w:space="0" w:color="auto"/>
      </w:divBdr>
    </w:div>
    <w:div w:id="2080639502">
      <w:bodyDiv w:val="1"/>
      <w:marLeft w:val="0"/>
      <w:marRight w:val="0"/>
      <w:marTop w:val="0"/>
      <w:marBottom w:val="0"/>
      <w:divBdr>
        <w:top w:val="none" w:sz="0" w:space="0" w:color="auto"/>
        <w:left w:val="none" w:sz="0" w:space="0" w:color="auto"/>
        <w:bottom w:val="none" w:sz="0" w:space="0" w:color="auto"/>
        <w:right w:val="none" w:sz="0" w:space="0" w:color="auto"/>
      </w:divBdr>
    </w:div>
    <w:div w:id="2082218491">
      <w:bodyDiv w:val="1"/>
      <w:marLeft w:val="0"/>
      <w:marRight w:val="0"/>
      <w:marTop w:val="0"/>
      <w:marBottom w:val="0"/>
      <w:divBdr>
        <w:top w:val="none" w:sz="0" w:space="0" w:color="auto"/>
        <w:left w:val="none" w:sz="0" w:space="0" w:color="auto"/>
        <w:bottom w:val="none" w:sz="0" w:space="0" w:color="auto"/>
        <w:right w:val="none" w:sz="0" w:space="0" w:color="auto"/>
      </w:divBdr>
    </w:div>
    <w:div w:id="2089423856">
      <w:bodyDiv w:val="1"/>
      <w:marLeft w:val="0"/>
      <w:marRight w:val="0"/>
      <w:marTop w:val="0"/>
      <w:marBottom w:val="0"/>
      <w:divBdr>
        <w:top w:val="none" w:sz="0" w:space="0" w:color="auto"/>
        <w:left w:val="none" w:sz="0" w:space="0" w:color="auto"/>
        <w:bottom w:val="none" w:sz="0" w:space="0" w:color="auto"/>
        <w:right w:val="none" w:sz="0" w:space="0" w:color="auto"/>
      </w:divBdr>
    </w:div>
    <w:div w:id="2092894739">
      <w:bodyDiv w:val="1"/>
      <w:marLeft w:val="0"/>
      <w:marRight w:val="0"/>
      <w:marTop w:val="0"/>
      <w:marBottom w:val="0"/>
      <w:divBdr>
        <w:top w:val="none" w:sz="0" w:space="0" w:color="auto"/>
        <w:left w:val="none" w:sz="0" w:space="0" w:color="auto"/>
        <w:bottom w:val="none" w:sz="0" w:space="0" w:color="auto"/>
        <w:right w:val="none" w:sz="0" w:space="0" w:color="auto"/>
      </w:divBdr>
    </w:div>
    <w:div w:id="2110732683">
      <w:bodyDiv w:val="1"/>
      <w:marLeft w:val="0"/>
      <w:marRight w:val="0"/>
      <w:marTop w:val="0"/>
      <w:marBottom w:val="0"/>
      <w:divBdr>
        <w:top w:val="none" w:sz="0" w:space="0" w:color="auto"/>
        <w:left w:val="none" w:sz="0" w:space="0" w:color="auto"/>
        <w:bottom w:val="none" w:sz="0" w:space="0" w:color="auto"/>
        <w:right w:val="none" w:sz="0" w:space="0" w:color="auto"/>
      </w:divBdr>
    </w:div>
    <w:div w:id="2118673107">
      <w:bodyDiv w:val="1"/>
      <w:marLeft w:val="0"/>
      <w:marRight w:val="0"/>
      <w:marTop w:val="0"/>
      <w:marBottom w:val="0"/>
      <w:divBdr>
        <w:top w:val="none" w:sz="0" w:space="0" w:color="auto"/>
        <w:left w:val="none" w:sz="0" w:space="0" w:color="auto"/>
        <w:bottom w:val="none" w:sz="0" w:space="0" w:color="auto"/>
        <w:right w:val="none" w:sz="0" w:space="0" w:color="auto"/>
      </w:divBdr>
    </w:div>
    <w:div w:id="213601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rait.ru/bcode/584656" TargetMode="External"/><Relationship Id="rId21" Type="http://schemas.openxmlformats.org/officeDocument/2006/relationships/hyperlink" Target="https://urait.ru/bcode/566887" TargetMode="External"/><Relationship Id="rId42" Type="http://schemas.openxmlformats.org/officeDocument/2006/relationships/hyperlink" Target="https://academia" TargetMode="External"/><Relationship Id="rId47" Type="http://schemas.openxmlformats.org/officeDocument/2006/relationships/hyperlink" Target="https://academia" TargetMode="External"/><Relationship Id="rId63" Type="http://schemas.openxmlformats.org/officeDocument/2006/relationships/hyperlink" Target="https://urait.ru/bcode/585882" TargetMode="External"/><Relationship Id="rId68" Type="http://schemas.openxmlformats.org/officeDocument/2006/relationships/hyperlink" Target="https://urait.ru/bcode/590112" TargetMode="External"/><Relationship Id="rId84" Type="http://schemas.openxmlformats.org/officeDocument/2006/relationships/hyperlink" Target="https://urait.ru/bcode/586693" TargetMode="External"/><Relationship Id="rId89" Type="http://schemas.openxmlformats.org/officeDocument/2006/relationships/hyperlink" Target="https://urait.ru/bcode/585925" TargetMode="External"/><Relationship Id="rId16" Type="http://schemas.openxmlformats.org/officeDocument/2006/relationships/hyperlink" Target="https://urait.ru/bcode/585443" TargetMode="External"/><Relationship Id="rId11" Type="http://schemas.openxmlformats.org/officeDocument/2006/relationships/hyperlink" Target="https://urait.ru/bcode/585803" TargetMode="External"/><Relationship Id="rId32" Type="http://schemas.openxmlformats.org/officeDocument/2006/relationships/hyperlink" Target="https://urait.ru/bcode/559016" TargetMode="External"/><Relationship Id="rId37" Type="http://schemas.openxmlformats.org/officeDocument/2006/relationships/hyperlink" Target="https://urait.ru/bcode/582156" TargetMode="External"/><Relationship Id="rId53" Type="http://schemas.openxmlformats.org/officeDocument/2006/relationships/hyperlink" Target="https://urait.ru/bcode/587733" TargetMode="External"/><Relationship Id="rId58" Type="http://schemas.openxmlformats.org/officeDocument/2006/relationships/hyperlink" Target="https://urait.ru/bcode/586480" TargetMode="External"/><Relationship Id="rId74" Type="http://schemas.openxmlformats.org/officeDocument/2006/relationships/hyperlink" Target="https://urait.ru/bcode/584194" TargetMode="External"/><Relationship Id="rId79" Type="http://schemas.openxmlformats.org/officeDocument/2006/relationships/hyperlink" Target="https://urait.ru/bcode/558955" TargetMode="External"/><Relationship Id="rId102" Type="http://schemas.openxmlformats.org/officeDocument/2006/relationships/hyperlink" Target="https://urait.ru/bcode/587858" TargetMode="External"/><Relationship Id="rId5" Type="http://schemas.openxmlformats.org/officeDocument/2006/relationships/webSettings" Target="webSettings.xml"/><Relationship Id="rId90" Type="http://schemas.openxmlformats.org/officeDocument/2006/relationships/hyperlink" Target="https://urait.ru/bcode/585443" TargetMode="External"/><Relationship Id="rId95" Type="http://schemas.openxmlformats.org/officeDocument/2006/relationships/header" Target="header11.xml"/><Relationship Id="rId22" Type="http://schemas.openxmlformats.org/officeDocument/2006/relationships/hyperlink" Target="https://urait.ru/bcode/586531" TargetMode="External"/><Relationship Id="rId27" Type="http://schemas.openxmlformats.org/officeDocument/2006/relationships/hyperlink" Target="https://urait.ru/bcode/585817" TargetMode="External"/><Relationship Id="rId43" Type="http://schemas.openxmlformats.org/officeDocument/2006/relationships/hyperlink" Target="https://academia" TargetMode="External"/><Relationship Id="rId48" Type="http://schemas.openxmlformats.org/officeDocument/2006/relationships/header" Target="header5.xml"/><Relationship Id="rId64" Type="http://schemas.openxmlformats.org/officeDocument/2006/relationships/hyperlink" Target="https://urait.ru/bcode/582280" TargetMode="External"/><Relationship Id="rId69" Type="http://schemas.openxmlformats.org/officeDocument/2006/relationships/hyperlink" Target="https://urait.ru/bcode/585443" TargetMode="External"/><Relationship Id="rId80" Type="http://schemas.openxmlformats.org/officeDocument/2006/relationships/hyperlink" Target="https://urait.ru/bcode/558955" TargetMode="External"/><Relationship Id="rId85" Type="http://schemas.openxmlformats.org/officeDocument/2006/relationships/hyperlink" Target="https://urait.ru/bcode/514041" TargetMode="External"/><Relationship Id="rId12" Type="http://schemas.openxmlformats.org/officeDocument/2006/relationships/hyperlink" Target="https://urait.ru/bcode/566255" TargetMode="External"/><Relationship Id="rId17" Type="http://schemas.openxmlformats.org/officeDocument/2006/relationships/hyperlink" Target="https://urait.ru/bcode/583615" TargetMode="External"/><Relationship Id="rId33" Type="http://schemas.openxmlformats.org/officeDocument/2006/relationships/hyperlink" Target="https://urait.ru/bcode/587518" TargetMode="External"/><Relationship Id="rId38" Type="http://schemas.openxmlformats.org/officeDocument/2006/relationships/hyperlink" Target="https://urait" TargetMode="External"/><Relationship Id="rId59" Type="http://schemas.openxmlformats.org/officeDocument/2006/relationships/hyperlink" Target="https://urait.ru/bcode/585802" TargetMode="External"/><Relationship Id="rId103" Type="http://schemas.openxmlformats.org/officeDocument/2006/relationships/hyperlink" Target="https://urait" TargetMode="External"/><Relationship Id="rId20" Type="http://schemas.openxmlformats.org/officeDocument/2006/relationships/header" Target="header4.xml"/><Relationship Id="rId41" Type="http://schemas.openxmlformats.org/officeDocument/2006/relationships/hyperlink" Target="https://academia" TargetMode="External"/><Relationship Id="rId54" Type="http://schemas.openxmlformats.org/officeDocument/2006/relationships/hyperlink" Target="https://urait.ru/bcode/586256" TargetMode="External"/><Relationship Id="rId62" Type="http://schemas.openxmlformats.org/officeDocument/2006/relationships/hyperlink" Target="https://urait.ru/bcode/566344" TargetMode="External"/><Relationship Id="rId70" Type="http://schemas.openxmlformats.org/officeDocument/2006/relationships/hyperlink" Target="https://urait.ru/bcode/586033" TargetMode="External"/><Relationship Id="rId75" Type="http://schemas.openxmlformats.org/officeDocument/2006/relationships/hyperlink" Target="https://urait.ru/bcode/598836" TargetMode="External"/><Relationship Id="rId83" Type="http://schemas.openxmlformats.org/officeDocument/2006/relationships/hyperlink" Target="https://urait.ru/bcode/586693" TargetMode="External"/><Relationship Id="rId88" Type="http://schemas.openxmlformats.org/officeDocument/2006/relationships/header" Target="header8.xml"/><Relationship Id="rId91" Type="http://schemas.openxmlformats.org/officeDocument/2006/relationships/hyperlink" Target="https://urait.ru/bcode/582156" TargetMode="External"/><Relationship Id="rId96"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ait.ru/bcode/585925" TargetMode="External"/><Relationship Id="rId23" Type="http://schemas.openxmlformats.org/officeDocument/2006/relationships/hyperlink" Target="https://urait.ru/bcode/587523" TargetMode="External"/><Relationship Id="rId28" Type="http://schemas.openxmlformats.org/officeDocument/2006/relationships/hyperlink" Target="https://urait.ru/bcode/586998" TargetMode="External"/><Relationship Id="rId36" Type="http://schemas.openxmlformats.org/officeDocument/2006/relationships/hyperlink" Target="https://urait.ru/bcode/587593" TargetMode="External"/><Relationship Id="rId49" Type="http://schemas.openxmlformats.org/officeDocument/2006/relationships/header" Target="header6.xml"/><Relationship Id="rId57" Type="http://schemas.openxmlformats.org/officeDocument/2006/relationships/hyperlink" Target="https://urait.ru/bcode/590087" TargetMode="External"/><Relationship Id="rId106" Type="http://schemas.openxmlformats.org/officeDocument/2006/relationships/theme" Target="theme/theme1.xml"/><Relationship Id="rId10" Type="http://schemas.openxmlformats.org/officeDocument/2006/relationships/hyperlink" Target="https://urait.ru/bcode/587769" TargetMode="External"/><Relationship Id="rId31" Type="http://schemas.openxmlformats.org/officeDocument/2006/relationships/hyperlink" Target="https://urait.ru/bcode/583615" TargetMode="External"/><Relationship Id="rId44" Type="http://schemas.openxmlformats.org/officeDocument/2006/relationships/hyperlink" Target="https://academia" TargetMode="External"/><Relationship Id="rId52" Type="http://schemas.openxmlformats.org/officeDocument/2006/relationships/hyperlink" Target="https://urait.ru/bcode/587733" TargetMode="External"/><Relationship Id="rId60" Type="http://schemas.openxmlformats.org/officeDocument/2006/relationships/hyperlink" Target="https://urait.ru/bcode/588659" TargetMode="External"/><Relationship Id="rId65" Type="http://schemas.openxmlformats.org/officeDocument/2006/relationships/hyperlink" Target="https://urait.ru/bcode/587858" TargetMode="External"/><Relationship Id="rId73" Type="http://schemas.openxmlformats.org/officeDocument/2006/relationships/hyperlink" Target="https://urait.ru/bcode/587493" TargetMode="External"/><Relationship Id="rId78" Type="http://schemas.openxmlformats.org/officeDocument/2006/relationships/hyperlink" Target="https://urait.ru/bcode/586040" TargetMode="External"/><Relationship Id="rId81" Type="http://schemas.openxmlformats.org/officeDocument/2006/relationships/hyperlink" Target="https://urait.ru/bcode/590113" TargetMode="External"/><Relationship Id="rId86" Type="http://schemas.openxmlformats.org/officeDocument/2006/relationships/hyperlink" Target="https://znanium.com/catalog/product/1844039" TargetMode="External"/><Relationship Id="rId94" Type="http://schemas.openxmlformats.org/officeDocument/2006/relationships/header" Target="header10.xml"/><Relationship Id="rId99" Type="http://schemas.openxmlformats.org/officeDocument/2006/relationships/header" Target="header15.xml"/><Relationship Id="rId101" Type="http://schemas.openxmlformats.org/officeDocument/2006/relationships/hyperlink" Target="https://urait.ru/bcode/590099"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urait.ru/bcode/587995" TargetMode="External"/><Relationship Id="rId18" Type="http://schemas.openxmlformats.org/officeDocument/2006/relationships/hyperlink" Target="https://urait.ru/bcode/582156" TargetMode="External"/><Relationship Id="rId39" Type="http://schemas.openxmlformats.org/officeDocument/2006/relationships/hyperlink" Target="https://urait" TargetMode="External"/><Relationship Id="rId34" Type="http://schemas.openxmlformats.org/officeDocument/2006/relationships/hyperlink" Target="https://urait.ru/bcode/584194" TargetMode="External"/><Relationship Id="rId50" Type="http://schemas.openxmlformats.org/officeDocument/2006/relationships/hyperlink" Target="https://urait.ru/bcode/585193" TargetMode="External"/><Relationship Id="rId55" Type="http://schemas.openxmlformats.org/officeDocument/2006/relationships/hyperlink" Target="https://urait.ru/bcode/587523" TargetMode="External"/><Relationship Id="rId76" Type="http://schemas.openxmlformats.org/officeDocument/2006/relationships/hyperlink" Target="https://urait.ru/bcode/587593" TargetMode="External"/><Relationship Id="rId97" Type="http://schemas.openxmlformats.org/officeDocument/2006/relationships/header" Target="header13.xml"/><Relationship Id="rId104" Type="http://schemas.openxmlformats.org/officeDocument/2006/relationships/hyperlink" Target="https://urait" TargetMode="External"/><Relationship Id="rId7" Type="http://schemas.openxmlformats.org/officeDocument/2006/relationships/endnotes" Target="endnotes.xml"/><Relationship Id="rId71" Type="http://schemas.openxmlformats.org/officeDocument/2006/relationships/hyperlink" Target="https://urait.ru/bcode/587536" TargetMode="External"/><Relationship Id="rId92" Type="http://schemas.openxmlformats.org/officeDocument/2006/relationships/hyperlink" Target="https://urait.ru/bcode/558955" TargetMode="External"/><Relationship Id="rId2" Type="http://schemas.openxmlformats.org/officeDocument/2006/relationships/numbering" Target="numbering.xml"/><Relationship Id="rId29" Type="http://schemas.openxmlformats.org/officeDocument/2006/relationships/hyperlink" Target="https://urait.ru/bcode/587465" TargetMode="External"/><Relationship Id="rId24" Type="http://schemas.openxmlformats.org/officeDocument/2006/relationships/hyperlink" Target="https://urait.ru/bcode/590087" TargetMode="External"/><Relationship Id="rId40" Type="http://schemas.openxmlformats.org/officeDocument/2006/relationships/hyperlink" Target="https://urait" TargetMode="External"/><Relationship Id="rId45" Type="http://schemas.openxmlformats.org/officeDocument/2006/relationships/hyperlink" Target="https://academia" TargetMode="External"/><Relationship Id="rId66" Type="http://schemas.openxmlformats.org/officeDocument/2006/relationships/hyperlink" Target="https://urait.ru/bcode/590061" TargetMode="External"/><Relationship Id="rId87" Type="http://schemas.openxmlformats.org/officeDocument/2006/relationships/header" Target="header7.xml"/><Relationship Id="rId61" Type="http://schemas.openxmlformats.org/officeDocument/2006/relationships/hyperlink" Target="https://urait.ru/bcode/588659" TargetMode="External"/><Relationship Id="rId82" Type="http://schemas.openxmlformats.org/officeDocument/2006/relationships/hyperlink" Target="https://urait.ru/bcode/590113" TargetMode="External"/><Relationship Id="rId19" Type="http://schemas.openxmlformats.org/officeDocument/2006/relationships/header" Target="header3.xml"/><Relationship Id="rId14" Type="http://schemas.openxmlformats.org/officeDocument/2006/relationships/hyperlink" Target="https://urait.ru/bcode/586588" TargetMode="External"/><Relationship Id="rId30" Type="http://schemas.openxmlformats.org/officeDocument/2006/relationships/hyperlink" Target="https://urait.ru/bcode/585443" TargetMode="External"/><Relationship Id="rId35" Type="http://schemas.openxmlformats.org/officeDocument/2006/relationships/hyperlink" Target="https://urait.ru/bcode/587448" TargetMode="External"/><Relationship Id="rId56" Type="http://schemas.openxmlformats.org/officeDocument/2006/relationships/hyperlink" Target="https://urait.ru/bcode/590087" TargetMode="External"/><Relationship Id="rId77" Type="http://schemas.openxmlformats.org/officeDocument/2006/relationships/hyperlink" Target="https://urait.ru/bcode/586040" TargetMode="External"/><Relationship Id="rId100" Type="http://schemas.openxmlformats.org/officeDocument/2006/relationships/hyperlink" Target="https://urait.ru/bcode/585193" TargetMode="External"/><Relationship Id="rId105"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urait.ru/bcode/590099" TargetMode="External"/><Relationship Id="rId72" Type="http://schemas.openxmlformats.org/officeDocument/2006/relationships/hyperlink" Target="https://urait.ru/bcode/566704" TargetMode="External"/><Relationship Id="rId93" Type="http://schemas.openxmlformats.org/officeDocument/2006/relationships/header" Target="header9.xml"/><Relationship Id="rId98" Type="http://schemas.openxmlformats.org/officeDocument/2006/relationships/header" Target="header14.xml"/><Relationship Id="rId3" Type="http://schemas.openxmlformats.org/officeDocument/2006/relationships/styles" Target="styles.xml"/><Relationship Id="rId25" Type="http://schemas.openxmlformats.org/officeDocument/2006/relationships/hyperlink" Target="https://urait.ru/bcode/590081" TargetMode="External"/><Relationship Id="rId46" Type="http://schemas.openxmlformats.org/officeDocument/2006/relationships/hyperlink" Target="https://academia" TargetMode="External"/><Relationship Id="rId67" Type="http://schemas.openxmlformats.org/officeDocument/2006/relationships/hyperlink" Target="https://urait.ru/bcode/5900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BF226-3400-47F2-A9EA-EB31857A1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164</Pages>
  <Words>60739</Words>
  <Characters>346213</Characters>
  <Application>Microsoft Office Word</Application>
  <DocSecurity>0</DocSecurity>
  <Lines>2885</Lines>
  <Paragraphs>812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Дрогина Антонина Сергеевна</cp:lastModifiedBy>
  <cp:revision>53</cp:revision>
  <cp:lastPrinted>2024-02-29T11:48:00Z</cp:lastPrinted>
  <dcterms:created xsi:type="dcterms:W3CDTF">2024-11-06T11:01:00Z</dcterms:created>
  <dcterms:modified xsi:type="dcterms:W3CDTF">2026-06-16T13:27:00Z</dcterms:modified>
</cp:coreProperties>
</file>